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EA" w:rsidRPr="00B17CC3" w:rsidRDefault="000C396B" w:rsidP="000C396B">
      <w:pPr>
        <w:spacing w:after="0" w:line="240" w:lineRule="auto"/>
        <w:rPr>
          <w:sz w:val="36"/>
          <w:szCs w:val="36"/>
        </w:rPr>
      </w:pPr>
      <w:r>
        <w:rPr>
          <w:b/>
          <w:noProof/>
          <w:sz w:val="36"/>
          <w:szCs w:val="36"/>
        </w:rPr>
        <w:drawing>
          <wp:anchor distT="0" distB="0" distL="114300" distR="114300" simplePos="0" relativeHeight="251658240" behindDoc="0" locked="0" layoutInCell="1" allowOverlap="1">
            <wp:simplePos x="0" y="0"/>
            <wp:positionH relativeFrom="margin">
              <wp:posOffset>5020310</wp:posOffset>
            </wp:positionH>
            <wp:positionV relativeFrom="margin">
              <wp:posOffset>-428625</wp:posOffset>
            </wp:positionV>
            <wp:extent cx="1332230" cy="7620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A logo mediu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2230" cy="762000"/>
                    </a:xfrm>
                    <a:prstGeom prst="rect">
                      <a:avLst/>
                    </a:prstGeom>
                  </pic:spPr>
                </pic:pic>
              </a:graphicData>
            </a:graphic>
            <wp14:sizeRelH relativeFrom="margin">
              <wp14:pctWidth>0</wp14:pctWidth>
            </wp14:sizeRelH>
            <wp14:sizeRelV relativeFrom="margin">
              <wp14:pctHeight>0</wp14:pctHeight>
            </wp14:sizeRelV>
          </wp:anchor>
        </w:drawing>
      </w:r>
      <w:r w:rsidR="00D34DD8" w:rsidRPr="00B17CC3">
        <w:rPr>
          <w:b/>
          <w:sz w:val="36"/>
          <w:szCs w:val="36"/>
        </w:rPr>
        <w:t>Tabling 101</w:t>
      </w:r>
    </w:p>
    <w:p w:rsidR="00B17CC3" w:rsidRDefault="00B17CC3" w:rsidP="00B17CC3">
      <w:pPr>
        <w:spacing w:after="0" w:line="240" w:lineRule="auto"/>
        <w:rPr>
          <w:sz w:val="24"/>
          <w:szCs w:val="24"/>
          <w:u w:val="single"/>
        </w:rPr>
      </w:pPr>
    </w:p>
    <w:p w:rsidR="00D34DD8" w:rsidRDefault="00D34DD8" w:rsidP="00B17CC3">
      <w:pPr>
        <w:spacing w:after="0" w:line="240" w:lineRule="auto"/>
        <w:rPr>
          <w:sz w:val="24"/>
          <w:szCs w:val="24"/>
        </w:rPr>
      </w:pPr>
      <w:r>
        <w:rPr>
          <w:sz w:val="24"/>
          <w:szCs w:val="24"/>
          <w:u w:val="single"/>
        </w:rPr>
        <w:t>Volunteering at a Tabling Event</w:t>
      </w:r>
    </w:p>
    <w:p w:rsidR="00B17CC3" w:rsidRPr="003C2B77" w:rsidRDefault="00D34DD8" w:rsidP="003C2B77">
      <w:pPr>
        <w:spacing w:after="0" w:line="240" w:lineRule="auto"/>
        <w:rPr>
          <w:sz w:val="24"/>
          <w:szCs w:val="24"/>
        </w:rPr>
      </w:pPr>
      <w:r w:rsidRPr="00B17CC3">
        <w:rPr>
          <w:sz w:val="24"/>
          <w:szCs w:val="24"/>
        </w:rPr>
        <w:t xml:space="preserve">To volunteer for a tabling event, you </w:t>
      </w:r>
      <w:r w:rsidRPr="00B17CC3">
        <w:rPr>
          <w:b/>
          <w:sz w:val="24"/>
          <w:szCs w:val="24"/>
        </w:rPr>
        <w:t>must</w:t>
      </w:r>
      <w:r w:rsidRPr="00B17CC3">
        <w:rPr>
          <w:sz w:val="24"/>
          <w:szCs w:val="24"/>
        </w:rPr>
        <w:t xml:space="preserve"> sign up for a shift on our website.</w:t>
      </w:r>
      <w:bookmarkStart w:id="0" w:name="_GoBack"/>
      <w:bookmarkEnd w:id="0"/>
    </w:p>
    <w:p w:rsidR="00B17CC3" w:rsidRDefault="00B17CC3" w:rsidP="00B17CC3">
      <w:pPr>
        <w:spacing w:after="0" w:line="240" w:lineRule="auto"/>
        <w:ind w:left="720"/>
        <w:rPr>
          <w:sz w:val="24"/>
          <w:szCs w:val="24"/>
        </w:rPr>
      </w:pPr>
      <w:proofErr w:type="gramStart"/>
      <w:r w:rsidRPr="00B17CC3">
        <w:rPr>
          <w:b/>
          <w:sz w:val="24"/>
          <w:szCs w:val="24"/>
        </w:rPr>
        <w:t>Cancelling a Shift:</w:t>
      </w:r>
      <w:r w:rsidR="00D34DD8" w:rsidRPr="00B17CC3">
        <w:rPr>
          <w:sz w:val="24"/>
          <w:szCs w:val="24"/>
        </w:rPr>
        <w:t xml:space="preserve"> you must contact the Volunteer Coordinator </w:t>
      </w:r>
      <w:r w:rsidR="00D34DD8" w:rsidRPr="00B17CC3">
        <w:rPr>
          <w:i/>
          <w:sz w:val="24"/>
          <w:szCs w:val="24"/>
        </w:rPr>
        <w:t>48 hours</w:t>
      </w:r>
      <w:r w:rsidR="00D34DD8" w:rsidRPr="00B17CC3">
        <w:rPr>
          <w:sz w:val="24"/>
          <w:szCs w:val="24"/>
        </w:rPr>
        <w:t xml:space="preserve"> before the event to allow time to find a replacement.</w:t>
      </w:r>
      <w:proofErr w:type="gramEnd"/>
      <w:r w:rsidR="00D34DD8" w:rsidRPr="00B17CC3">
        <w:rPr>
          <w:sz w:val="24"/>
          <w:szCs w:val="24"/>
        </w:rPr>
        <w:t xml:space="preserve"> </w:t>
      </w:r>
    </w:p>
    <w:p w:rsidR="00D34DD8" w:rsidRPr="00B17CC3" w:rsidRDefault="00B17CC3" w:rsidP="00B17CC3">
      <w:pPr>
        <w:spacing w:after="0" w:line="240" w:lineRule="auto"/>
        <w:ind w:left="720"/>
        <w:rPr>
          <w:sz w:val="24"/>
          <w:szCs w:val="24"/>
        </w:rPr>
      </w:pPr>
      <w:r w:rsidRPr="00B17CC3">
        <w:rPr>
          <w:b/>
          <w:sz w:val="24"/>
          <w:szCs w:val="24"/>
        </w:rPr>
        <w:t>Switching Shifts:</w:t>
      </w:r>
      <w:r w:rsidRPr="00B17CC3">
        <w:rPr>
          <w:sz w:val="24"/>
          <w:szCs w:val="24"/>
        </w:rPr>
        <w:t xml:space="preserve"> you will need to contact the</w:t>
      </w:r>
      <w:r w:rsidR="00D34DD8" w:rsidRPr="00B17CC3">
        <w:rPr>
          <w:sz w:val="24"/>
          <w:szCs w:val="24"/>
        </w:rPr>
        <w:t xml:space="preserve"> volunteer directly and work out switching.</w:t>
      </w:r>
    </w:p>
    <w:p w:rsidR="00D34DD8" w:rsidRDefault="00B17CC3" w:rsidP="00B17CC3">
      <w:pPr>
        <w:spacing w:after="0" w:line="240" w:lineRule="auto"/>
        <w:ind w:left="720"/>
        <w:rPr>
          <w:sz w:val="24"/>
          <w:szCs w:val="24"/>
        </w:rPr>
      </w:pPr>
      <w:r w:rsidRPr="00B17CC3">
        <w:rPr>
          <w:b/>
          <w:sz w:val="24"/>
          <w:szCs w:val="24"/>
        </w:rPr>
        <w:t>Running Late for your shift:</w:t>
      </w:r>
      <w:r w:rsidR="00D34DD8" w:rsidRPr="00B17CC3">
        <w:rPr>
          <w:sz w:val="24"/>
          <w:szCs w:val="24"/>
        </w:rPr>
        <w:t xml:space="preserve"> call the Volunteer Coordinator immediately. </w:t>
      </w:r>
    </w:p>
    <w:p w:rsidR="00B17CC3" w:rsidRPr="00B17CC3" w:rsidRDefault="00B17CC3" w:rsidP="00B17CC3">
      <w:pPr>
        <w:spacing w:after="0" w:line="240" w:lineRule="auto"/>
        <w:ind w:left="720"/>
        <w:rPr>
          <w:sz w:val="24"/>
          <w:szCs w:val="24"/>
        </w:rPr>
      </w:pPr>
    </w:p>
    <w:p w:rsidR="00D34DD8" w:rsidRDefault="00D34DD8" w:rsidP="00B17CC3">
      <w:pPr>
        <w:spacing w:after="0" w:line="240" w:lineRule="auto"/>
        <w:rPr>
          <w:sz w:val="24"/>
          <w:szCs w:val="24"/>
        </w:rPr>
      </w:pPr>
      <w:r>
        <w:rPr>
          <w:sz w:val="24"/>
          <w:szCs w:val="24"/>
          <w:u w:val="single"/>
        </w:rPr>
        <w:t>Details for the Day</w:t>
      </w:r>
    </w:p>
    <w:p w:rsidR="00B17CC3" w:rsidRDefault="00B17CC3" w:rsidP="00B17CC3">
      <w:pPr>
        <w:spacing w:after="0" w:line="240" w:lineRule="auto"/>
        <w:rPr>
          <w:sz w:val="24"/>
          <w:szCs w:val="24"/>
        </w:rPr>
      </w:pPr>
      <w:r w:rsidRPr="000C396B">
        <w:rPr>
          <w:sz w:val="24"/>
          <w:szCs w:val="24"/>
        </w:rPr>
        <w:t>Attire:</w:t>
      </w:r>
      <w:r w:rsidR="000C396B" w:rsidRPr="000C396B">
        <w:rPr>
          <w:sz w:val="24"/>
          <w:szCs w:val="24"/>
        </w:rPr>
        <w:t xml:space="preserve"> We want to look organized and professional!</w:t>
      </w:r>
    </w:p>
    <w:p w:rsidR="002A602A" w:rsidRDefault="002A602A" w:rsidP="002A602A">
      <w:pPr>
        <w:pStyle w:val="ListParagraph"/>
        <w:numPr>
          <w:ilvl w:val="0"/>
          <w:numId w:val="6"/>
        </w:numPr>
        <w:spacing w:after="0" w:line="240" w:lineRule="auto"/>
        <w:rPr>
          <w:sz w:val="24"/>
          <w:szCs w:val="24"/>
        </w:rPr>
      </w:pPr>
      <w:r>
        <w:rPr>
          <w:sz w:val="24"/>
          <w:szCs w:val="24"/>
        </w:rPr>
        <w:t>Volunteers must wear a black/dark-colored shirt</w:t>
      </w:r>
    </w:p>
    <w:p w:rsidR="002A602A" w:rsidRPr="002A602A" w:rsidRDefault="002A602A" w:rsidP="002A602A">
      <w:pPr>
        <w:pStyle w:val="ListParagraph"/>
        <w:numPr>
          <w:ilvl w:val="0"/>
          <w:numId w:val="6"/>
        </w:numPr>
        <w:spacing w:after="0" w:line="240" w:lineRule="auto"/>
        <w:rPr>
          <w:sz w:val="24"/>
          <w:szCs w:val="24"/>
        </w:rPr>
      </w:pPr>
      <w:r>
        <w:rPr>
          <w:sz w:val="24"/>
          <w:szCs w:val="24"/>
        </w:rPr>
        <w:t>No ripped jeans, short skirts, see-through/low-cut shirts, t-shirts with obscene violent or inappropriate messages, inappropriate visible tattoos or nighttime or beach-time attire.</w:t>
      </w:r>
    </w:p>
    <w:p w:rsidR="00B17CC3" w:rsidRDefault="00B17CC3" w:rsidP="00B17CC3">
      <w:pPr>
        <w:spacing w:after="0" w:line="240" w:lineRule="auto"/>
        <w:rPr>
          <w:sz w:val="24"/>
          <w:szCs w:val="24"/>
        </w:rPr>
      </w:pPr>
    </w:p>
    <w:p w:rsidR="00D34DD8" w:rsidRPr="00B17CC3" w:rsidRDefault="00D34DD8" w:rsidP="00B17CC3">
      <w:pPr>
        <w:spacing w:after="0" w:line="240" w:lineRule="auto"/>
        <w:rPr>
          <w:sz w:val="24"/>
          <w:szCs w:val="24"/>
        </w:rPr>
      </w:pPr>
      <w:r w:rsidRPr="00B17CC3">
        <w:rPr>
          <w:sz w:val="24"/>
          <w:szCs w:val="24"/>
        </w:rPr>
        <w:t xml:space="preserve">Things to Bring: name tag, snacks/lunch, water bottle, wallet, cell phone, sunglasses/hat/sunscreen (if outdoors). </w:t>
      </w:r>
      <w:r w:rsidR="00B17CC3" w:rsidRPr="00B17CC3">
        <w:rPr>
          <w:sz w:val="24"/>
          <w:szCs w:val="24"/>
        </w:rPr>
        <w:t>Books &amp; Laptops are not recommended.</w:t>
      </w:r>
    </w:p>
    <w:p w:rsidR="00B17CC3" w:rsidRDefault="00B17CC3" w:rsidP="00B17CC3">
      <w:pPr>
        <w:pStyle w:val="ListParagraph"/>
        <w:spacing w:after="0" w:line="240" w:lineRule="auto"/>
        <w:rPr>
          <w:sz w:val="24"/>
          <w:szCs w:val="24"/>
        </w:rPr>
      </w:pPr>
    </w:p>
    <w:p w:rsidR="00B17CC3" w:rsidRDefault="00B17CC3" w:rsidP="00B17CC3">
      <w:pPr>
        <w:spacing w:after="0" w:line="240" w:lineRule="auto"/>
        <w:rPr>
          <w:sz w:val="24"/>
          <w:szCs w:val="24"/>
        </w:rPr>
      </w:pPr>
      <w:r>
        <w:rPr>
          <w:sz w:val="24"/>
          <w:szCs w:val="24"/>
          <w:u w:val="single"/>
        </w:rPr>
        <w:t>Set-Up and Materials</w:t>
      </w:r>
    </w:p>
    <w:p w:rsidR="00B17CC3" w:rsidRDefault="00B17CC3" w:rsidP="00B17CC3">
      <w:pPr>
        <w:spacing w:after="0" w:line="240" w:lineRule="auto"/>
        <w:rPr>
          <w:sz w:val="24"/>
          <w:szCs w:val="24"/>
        </w:rPr>
      </w:pPr>
      <w:r w:rsidRPr="00B17CC3">
        <w:rPr>
          <w:sz w:val="24"/>
          <w:szCs w:val="24"/>
        </w:rPr>
        <w:t>If you are helping</w:t>
      </w:r>
      <w:r>
        <w:rPr>
          <w:sz w:val="24"/>
          <w:szCs w:val="24"/>
        </w:rPr>
        <w:t xml:space="preserve"> to set up the table, make sure you pull out all</w:t>
      </w:r>
      <w:r w:rsidRPr="00B17CC3">
        <w:rPr>
          <w:sz w:val="24"/>
          <w:szCs w:val="24"/>
        </w:rPr>
        <w:t xml:space="preserve"> materials and organize on the table in an appealing and eye-catching manner.</w:t>
      </w:r>
      <w:r>
        <w:rPr>
          <w:sz w:val="24"/>
          <w:szCs w:val="24"/>
        </w:rPr>
        <w:t xml:space="preserve"> </w:t>
      </w:r>
      <w:r w:rsidRPr="00B17CC3">
        <w:rPr>
          <w:sz w:val="24"/>
          <w:szCs w:val="24"/>
        </w:rPr>
        <w:t>If outdoors – set-up the tent and chairs</w:t>
      </w:r>
      <w:r>
        <w:rPr>
          <w:sz w:val="24"/>
          <w:szCs w:val="24"/>
        </w:rPr>
        <w:t xml:space="preserve">. </w:t>
      </w:r>
    </w:p>
    <w:p w:rsidR="00B17CC3" w:rsidRPr="00B17CC3" w:rsidRDefault="00B17CC3" w:rsidP="00B17CC3">
      <w:pPr>
        <w:spacing w:after="0" w:line="240" w:lineRule="auto"/>
        <w:rPr>
          <w:sz w:val="24"/>
          <w:szCs w:val="24"/>
        </w:rPr>
      </w:pPr>
    </w:p>
    <w:p w:rsidR="00B17CC3" w:rsidRDefault="00B17CC3" w:rsidP="00B17CC3">
      <w:pPr>
        <w:spacing w:after="0" w:line="240" w:lineRule="auto"/>
        <w:rPr>
          <w:sz w:val="24"/>
          <w:szCs w:val="24"/>
        </w:rPr>
      </w:pPr>
      <w:r>
        <w:rPr>
          <w:sz w:val="24"/>
          <w:szCs w:val="24"/>
          <w:u w:val="single"/>
        </w:rPr>
        <w:t>During the Day</w:t>
      </w:r>
    </w:p>
    <w:p w:rsidR="00B17CC3" w:rsidRPr="00B17CC3" w:rsidRDefault="00B17CC3" w:rsidP="00B17CC3">
      <w:pPr>
        <w:spacing w:after="0" w:line="240" w:lineRule="auto"/>
        <w:rPr>
          <w:sz w:val="24"/>
          <w:szCs w:val="24"/>
        </w:rPr>
      </w:pPr>
      <w:r w:rsidRPr="00B17CC3">
        <w:rPr>
          <w:sz w:val="24"/>
          <w:szCs w:val="24"/>
        </w:rPr>
        <w:t xml:space="preserve">When you arrive for your shift, first check the ‘Goals for the Day’ </w:t>
      </w:r>
    </w:p>
    <w:p w:rsidR="00B17CC3" w:rsidRDefault="00B17CC3" w:rsidP="00B17CC3">
      <w:pPr>
        <w:spacing w:after="0" w:line="240" w:lineRule="auto"/>
        <w:rPr>
          <w:b/>
          <w:sz w:val="24"/>
          <w:szCs w:val="24"/>
        </w:rPr>
      </w:pPr>
    </w:p>
    <w:p w:rsidR="00B17CC3" w:rsidRPr="00B17CC3" w:rsidRDefault="00B17CC3" w:rsidP="00B17CC3">
      <w:pPr>
        <w:spacing w:after="0" w:line="240" w:lineRule="auto"/>
        <w:jc w:val="center"/>
        <w:rPr>
          <w:b/>
          <w:sz w:val="32"/>
          <w:szCs w:val="32"/>
        </w:rPr>
      </w:pPr>
      <w:r w:rsidRPr="00B17CC3">
        <w:rPr>
          <w:b/>
          <w:sz w:val="32"/>
          <w:szCs w:val="32"/>
        </w:rPr>
        <w:t>BE ENGAGING!</w:t>
      </w:r>
    </w:p>
    <w:p w:rsidR="00B17CC3" w:rsidRDefault="00B17CC3" w:rsidP="00B17CC3">
      <w:pPr>
        <w:spacing w:after="0" w:line="240" w:lineRule="auto"/>
        <w:rPr>
          <w:sz w:val="24"/>
          <w:szCs w:val="24"/>
        </w:rPr>
      </w:pPr>
    </w:p>
    <w:p w:rsidR="00B17CC3" w:rsidRDefault="00B17CC3" w:rsidP="00B17CC3">
      <w:pPr>
        <w:spacing w:after="0" w:line="240" w:lineRule="auto"/>
        <w:rPr>
          <w:sz w:val="24"/>
          <w:szCs w:val="24"/>
        </w:rPr>
      </w:pPr>
      <w:r w:rsidRPr="00B17CC3">
        <w:rPr>
          <w:sz w:val="24"/>
          <w:szCs w:val="24"/>
        </w:rPr>
        <w:t>Duties: getting people signed up for our mailing list, asking for petition signatures, monitoring donations and bumper sticke</w:t>
      </w:r>
      <w:r w:rsidR="000C396B">
        <w:rPr>
          <w:sz w:val="24"/>
          <w:szCs w:val="24"/>
        </w:rPr>
        <w:t>rs</w:t>
      </w:r>
      <w:r w:rsidRPr="00B17CC3">
        <w:rPr>
          <w:sz w:val="24"/>
          <w:szCs w:val="24"/>
        </w:rPr>
        <w:t xml:space="preserve">, giveaways, promoting Facebook, </w:t>
      </w:r>
      <w:r w:rsidR="000C396B">
        <w:rPr>
          <w:sz w:val="24"/>
          <w:szCs w:val="24"/>
        </w:rPr>
        <w:t xml:space="preserve">Twitter, voter registration </w:t>
      </w:r>
      <w:r w:rsidRPr="00B17CC3">
        <w:rPr>
          <w:sz w:val="24"/>
          <w:szCs w:val="24"/>
        </w:rPr>
        <w:t>and volunteering, taking photos</w:t>
      </w:r>
      <w:r w:rsidR="000C396B">
        <w:rPr>
          <w:sz w:val="24"/>
          <w:szCs w:val="24"/>
        </w:rPr>
        <w:t>.</w:t>
      </w:r>
    </w:p>
    <w:p w:rsidR="000C396B" w:rsidRDefault="000C396B" w:rsidP="00B17CC3">
      <w:pPr>
        <w:spacing w:after="0" w:line="240" w:lineRule="auto"/>
        <w:rPr>
          <w:sz w:val="24"/>
          <w:szCs w:val="24"/>
        </w:rPr>
      </w:pPr>
    </w:p>
    <w:p w:rsidR="000C396B" w:rsidRPr="000C396B" w:rsidRDefault="000C396B" w:rsidP="000C396B">
      <w:pPr>
        <w:spacing w:after="0" w:line="240" w:lineRule="auto"/>
        <w:jc w:val="center"/>
        <w:rPr>
          <w:i/>
          <w:sz w:val="24"/>
          <w:szCs w:val="24"/>
        </w:rPr>
      </w:pPr>
      <w:r w:rsidRPr="000C396B">
        <w:rPr>
          <w:i/>
          <w:sz w:val="24"/>
          <w:szCs w:val="24"/>
        </w:rPr>
        <w:t>Do not leave your shift until someone has come to replace you! If your replacement has not arrived or is running late, call the Volunteer Coordinator and check with the other volunteers if it’s okay for you to leave. The table should never be left empty!</w:t>
      </w:r>
    </w:p>
    <w:p w:rsidR="000C396B" w:rsidRPr="00B17CC3" w:rsidRDefault="000C396B" w:rsidP="00B17CC3">
      <w:pPr>
        <w:spacing w:after="0" w:line="240" w:lineRule="auto"/>
        <w:rPr>
          <w:sz w:val="24"/>
          <w:szCs w:val="24"/>
        </w:rPr>
      </w:pPr>
    </w:p>
    <w:p w:rsidR="00B17CC3" w:rsidRDefault="00B17CC3" w:rsidP="00B17CC3">
      <w:pPr>
        <w:pStyle w:val="ListParagraph"/>
        <w:spacing w:after="0" w:line="240" w:lineRule="auto"/>
        <w:rPr>
          <w:sz w:val="24"/>
          <w:szCs w:val="24"/>
        </w:rPr>
      </w:pPr>
    </w:p>
    <w:p w:rsidR="00B17CC3" w:rsidRDefault="00B17CC3" w:rsidP="00B17CC3">
      <w:pPr>
        <w:spacing w:after="0" w:line="240" w:lineRule="auto"/>
        <w:rPr>
          <w:sz w:val="24"/>
          <w:szCs w:val="24"/>
        </w:rPr>
      </w:pPr>
      <w:r>
        <w:rPr>
          <w:sz w:val="24"/>
          <w:szCs w:val="24"/>
          <w:u w:val="single"/>
        </w:rPr>
        <w:t xml:space="preserve">Take down &amp; </w:t>
      </w:r>
      <w:proofErr w:type="gramStart"/>
      <w:r>
        <w:rPr>
          <w:sz w:val="24"/>
          <w:szCs w:val="24"/>
          <w:u w:val="single"/>
        </w:rPr>
        <w:t>Afterwards</w:t>
      </w:r>
      <w:proofErr w:type="gramEnd"/>
    </w:p>
    <w:p w:rsidR="00B17CC3" w:rsidRPr="00B17CC3" w:rsidRDefault="00B17CC3" w:rsidP="00B17CC3">
      <w:pPr>
        <w:spacing w:after="0" w:line="240" w:lineRule="auto"/>
        <w:rPr>
          <w:sz w:val="24"/>
          <w:szCs w:val="24"/>
        </w:rPr>
      </w:pPr>
      <w:r w:rsidRPr="00B17CC3">
        <w:rPr>
          <w:sz w:val="24"/>
          <w:szCs w:val="24"/>
        </w:rPr>
        <w:t>Were the goals met? Why or why not?</w:t>
      </w:r>
    </w:p>
    <w:p w:rsidR="00B17CC3" w:rsidRDefault="00B17CC3" w:rsidP="00B17CC3">
      <w:pPr>
        <w:spacing w:after="0" w:line="240" w:lineRule="auto"/>
        <w:rPr>
          <w:sz w:val="24"/>
          <w:szCs w:val="24"/>
        </w:rPr>
      </w:pPr>
    </w:p>
    <w:p w:rsidR="00B17CC3" w:rsidRPr="00B17CC3" w:rsidRDefault="00B17CC3" w:rsidP="00B17CC3">
      <w:pPr>
        <w:spacing w:after="0" w:line="240" w:lineRule="auto"/>
        <w:rPr>
          <w:sz w:val="24"/>
          <w:szCs w:val="24"/>
        </w:rPr>
      </w:pPr>
      <w:r w:rsidRPr="00B17CC3">
        <w:rPr>
          <w:sz w:val="24"/>
          <w:szCs w:val="24"/>
        </w:rPr>
        <w:t>Pack up all materials</w:t>
      </w:r>
      <w:r>
        <w:rPr>
          <w:sz w:val="24"/>
          <w:szCs w:val="24"/>
        </w:rPr>
        <w:t xml:space="preserve">. </w:t>
      </w:r>
      <w:r w:rsidRPr="00B17CC3">
        <w:rPr>
          <w:sz w:val="24"/>
          <w:szCs w:val="24"/>
        </w:rPr>
        <w:t>Make sure all petitions, sign-up sheets and donations get to the Volunteer Coordinator or other board member present</w:t>
      </w:r>
    </w:p>
    <w:p w:rsidR="00B17CC3" w:rsidRDefault="00B17CC3" w:rsidP="00B17CC3">
      <w:pPr>
        <w:spacing w:after="0" w:line="240" w:lineRule="auto"/>
        <w:rPr>
          <w:sz w:val="24"/>
          <w:szCs w:val="24"/>
        </w:rPr>
      </w:pPr>
    </w:p>
    <w:p w:rsidR="00B17CC3" w:rsidRPr="00B17CC3" w:rsidRDefault="00B17CC3" w:rsidP="00B17CC3">
      <w:pPr>
        <w:spacing w:after="0" w:line="240" w:lineRule="auto"/>
        <w:rPr>
          <w:sz w:val="24"/>
          <w:szCs w:val="24"/>
        </w:rPr>
      </w:pPr>
      <w:r w:rsidRPr="00B17CC3">
        <w:rPr>
          <w:i/>
          <w:sz w:val="24"/>
          <w:szCs w:val="24"/>
        </w:rPr>
        <w:t>Tasks for afterwards</w:t>
      </w:r>
      <w:r w:rsidRPr="00B17CC3">
        <w:rPr>
          <w:sz w:val="24"/>
          <w:szCs w:val="24"/>
        </w:rPr>
        <w:t>: researching zip codes, uploading names, sending welcome email</w:t>
      </w:r>
    </w:p>
    <w:sectPr w:rsidR="00B17CC3" w:rsidRPr="00B17CC3" w:rsidSect="00D34D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66805"/>
    <w:multiLevelType w:val="hybridMultilevel"/>
    <w:tmpl w:val="CE98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800578"/>
    <w:multiLevelType w:val="hybridMultilevel"/>
    <w:tmpl w:val="1EE2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561284"/>
    <w:multiLevelType w:val="hybridMultilevel"/>
    <w:tmpl w:val="14CC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103592"/>
    <w:multiLevelType w:val="hybridMultilevel"/>
    <w:tmpl w:val="DD04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3D730A"/>
    <w:multiLevelType w:val="hybridMultilevel"/>
    <w:tmpl w:val="2A82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481B94"/>
    <w:multiLevelType w:val="hybridMultilevel"/>
    <w:tmpl w:val="8358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8"/>
    <w:rsid w:val="000C396B"/>
    <w:rsid w:val="002A602A"/>
    <w:rsid w:val="003C2B77"/>
    <w:rsid w:val="00B17CC3"/>
    <w:rsid w:val="00D34DD8"/>
    <w:rsid w:val="00FE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DD8"/>
    <w:pPr>
      <w:ind w:left="720"/>
      <w:contextualSpacing/>
    </w:pPr>
  </w:style>
  <w:style w:type="paragraph" w:styleId="BalloonText">
    <w:name w:val="Balloon Text"/>
    <w:basedOn w:val="Normal"/>
    <w:link w:val="BalloonTextChar"/>
    <w:uiPriority w:val="99"/>
    <w:semiHidden/>
    <w:unhideWhenUsed/>
    <w:rsid w:val="000C3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DD8"/>
    <w:pPr>
      <w:ind w:left="720"/>
      <w:contextualSpacing/>
    </w:pPr>
  </w:style>
  <w:style w:type="paragraph" w:styleId="BalloonText">
    <w:name w:val="Balloon Text"/>
    <w:basedOn w:val="Normal"/>
    <w:link w:val="BalloonTextChar"/>
    <w:uiPriority w:val="99"/>
    <w:semiHidden/>
    <w:unhideWhenUsed/>
    <w:rsid w:val="000C3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89115">
      <w:bodyDiv w:val="1"/>
      <w:marLeft w:val="0"/>
      <w:marRight w:val="0"/>
      <w:marTop w:val="0"/>
      <w:marBottom w:val="0"/>
      <w:divBdr>
        <w:top w:val="none" w:sz="0" w:space="0" w:color="auto"/>
        <w:left w:val="none" w:sz="0" w:space="0" w:color="auto"/>
        <w:bottom w:val="none" w:sz="0" w:space="0" w:color="auto"/>
        <w:right w:val="none" w:sz="0" w:space="0" w:color="auto"/>
      </w:divBdr>
      <w:divsChild>
        <w:div w:id="1747259437">
          <w:marLeft w:val="0"/>
          <w:marRight w:val="0"/>
          <w:marTop w:val="0"/>
          <w:marBottom w:val="0"/>
          <w:divBdr>
            <w:top w:val="none" w:sz="0" w:space="0" w:color="auto"/>
            <w:left w:val="none" w:sz="0" w:space="0" w:color="auto"/>
            <w:bottom w:val="none" w:sz="0" w:space="0" w:color="auto"/>
            <w:right w:val="none" w:sz="0" w:space="0" w:color="auto"/>
          </w:divBdr>
        </w:div>
        <w:div w:id="71731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Alexis</cp:lastModifiedBy>
  <cp:revision>3</cp:revision>
  <dcterms:created xsi:type="dcterms:W3CDTF">2014-03-05T23:22:00Z</dcterms:created>
  <dcterms:modified xsi:type="dcterms:W3CDTF">2014-03-06T20:45:00Z</dcterms:modified>
</cp:coreProperties>
</file>