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E5" w:rsidRDefault="00C56FE5" w:rsidP="00C56FE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  <w:highlight w:val="yellow"/>
        </w:rPr>
      </w:pPr>
      <w:proofErr w:type="gramStart"/>
      <w:r>
        <w:rPr>
          <w:rFonts w:ascii="Tahoma" w:hAnsi="Tahoma" w:cs="Tahoma"/>
          <w:color w:val="000000"/>
          <w:sz w:val="24"/>
          <w:szCs w:val="24"/>
          <w:highlight w:val="yellow"/>
        </w:rPr>
        <w:t>Your</w:t>
      </w:r>
      <w:proofErr w:type="gramEnd"/>
      <w:r>
        <w:rPr>
          <w:rFonts w:ascii="Tahoma" w:hAnsi="Tahoma" w:cs="Tahoma"/>
          <w:color w:val="000000"/>
          <w:sz w:val="24"/>
          <w:szCs w:val="24"/>
          <w:highlight w:val="yellow"/>
        </w:rPr>
        <w:t xml:space="preserve"> Address Line 1</w:t>
      </w: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  <w:highlight w:val="yellow"/>
        </w:rPr>
      </w:pPr>
      <w:proofErr w:type="gramStart"/>
      <w:r>
        <w:rPr>
          <w:rFonts w:ascii="Tahoma" w:hAnsi="Tahoma" w:cs="Tahoma"/>
          <w:color w:val="000000"/>
          <w:sz w:val="24"/>
          <w:szCs w:val="24"/>
          <w:highlight w:val="yellow"/>
        </w:rPr>
        <w:t>Your</w:t>
      </w:r>
      <w:proofErr w:type="gramEnd"/>
      <w:r>
        <w:rPr>
          <w:rFonts w:ascii="Tahoma" w:hAnsi="Tahoma" w:cs="Tahoma"/>
          <w:color w:val="000000"/>
          <w:sz w:val="24"/>
          <w:szCs w:val="24"/>
          <w:highlight w:val="yellow"/>
        </w:rPr>
        <w:t xml:space="preserve"> Address Line 2</w:t>
      </w: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yellow"/>
        </w:rPr>
      </w:pP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yellow"/>
        </w:rPr>
      </w:pP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6FE5">
        <w:rPr>
          <w:rFonts w:ascii="Tahoma" w:hAnsi="Tahoma" w:cs="Tahoma"/>
          <w:color w:val="000000"/>
          <w:sz w:val="24"/>
          <w:szCs w:val="24"/>
          <w:highlight w:val="yellow"/>
        </w:rPr>
        <w:t>Today’s Date</w:t>
      </w: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34FDF">
        <w:rPr>
          <w:rFonts w:ascii="Tahoma" w:hAnsi="Tahoma" w:cs="Tahoma"/>
          <w:color w:val="000000"/>
          <w:sz w:val="24"/>
          <w:szCs w:val="24"/>
        </w:rPr>
        <w:t xml:space="preserve">The Honorable Raul </w:t>
      </w:r>
      <w:proofErr w:type="spellStart"/>
      <w:r w:rsidRPr="00234FDF">
        <w:rPr>
          <w:rFonts w:ascii="Tahoma" w:hAnsi="Tahoma" w:cs="Tahoma"/>
          <w:color w:val="000000"/>
          <w:sz w:val="24"/>
          <w:szCs w:val="24"/>
        </w:rPr>
        <w:t>Bocanegra</w:t>
      </w:r>
      <w:proofErr w:type="spellEnd"/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34FDF">
        <w:rPr>
          <w:rFonts w:ascii="Tahoma" w:hAnsi="Tahoma" w:cs="Tahoma"/>
          <w:color w:val="000000"/>
          <w:sz w:val="24"/>
          <w:szCs w:val="24"/>
        </w:rPr>
        <w:t>Chair, Assembly Revenue and Taxation Committee</w:t>
      </w:r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34FDF">
        <w:rPr>
          <w:rFonts w:ascii="Tahoma" w:hAnsi="Tahoma" w:cs="Tahoma"/>
          <w:color w:val="000000"/>
          <w:sz w:val="24"/>
          <w:szCs w:val="24"/>
        </w:rPr>
        <w:t>State Capitol, Room 4126</w:t>
      </w:r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34FDF">
        <w:rPr>
          <w:rFonts w:ascii="Tahoma" w:hAnsi="Tahoma" w:cs="Tahoma"/>
          <w:color w:val="000000"/>
          <w:sz w:val="24"/>
          <w:szCs w:val="24"/>
        </w:rPr>
        <w:t>Sacramento, CA 95814</w:t>
      </w:r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56FE5" w:rsidRP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C56FE5">
        <w:rPr>
          <w:rFonts w:ascii="Tahoma" w:hAnsi="Tahoma" w:cs="Tahoma"/>
          <w:b/>
          <w:color w:val="000000"/>
          <w:sz w:val="24"/>
          <w:szCs w:val="24"/>
        </w:rPr>
        <w:t>Subject:  AB 1839: SUPPORT</w:t>
      </w:r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34FDF">
        <w:rPr>
          <w:rFonts w:ascii="Tahoma" w:hAnsi="Tahoma" w:cs="Tahoma"/>
          <w:color w:val="000000"/>
          <w:sz w:val="24"/>
          <w:szCs w:val="24"/>
        </w:rPr>
        <w:t xml:space="preserve">Dear Chairman </w:t>
      </w:r>
      <w:proofErr w:type="spellStart"/>
      <w:r w:rsidRPr="00234FDF">
        <w:rPr>
          <w:rFonts w:ascii="Tahoma" w:hAnsi="Tahoma" w:cs="Tahoma"/>
          <w:color w:val="000000"/>
          <w:sz w:val="24"/>
          <w:szCs w:val="24"/>
        </w:rPr>
        <w:t>Bocanegra</w:t>
      </w:r>
      <w:proofErr w:type="spellEnd"/>
      <w:r w:rsidRPr="00234FDF">
        <w:rPr>
          <w:rFonts w:ascii="Tahoma" w:hAnsi="Tahoma" w:cs="Tahoma"/>
          <w:color w:val="000000"/>
          <w:sz w:val="24"/>
          <w:szCs w:val="24"/>
        </w:rPr>
        <w:t>,</w:t>
      </w:r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6FE5">
        <w:rPr>
          <w:rFonts w:ascii="Tahoma" w:hAnsi="Tahoma" w:cs="Tahoma"/>
          <w:color w:val="000000"/>
          <w:sz w:val="24"/>
          <w:szCs w:val="24"/>
          <w:highlight w:val="yellow"/>
        </w:rPr>
        <w:t xml:space="preserve">Replace </w:t>
      </w:r>
      <w:r>
        <w:rPr>
          <w:rFonts w:ascii="Tahoma" w:hAnsi="Tahoma" w:cs="Tahoma"/>
          <w:color w:val="000000"/>
          <w:sz w:val="24"/>
          <w:szCs w:val="24"/>
          <w:highlight w:val="yellow"/>
        </w:rPr>
        <w:t>this text with your personalized letter of support.</w:t>
      </w: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yellow"/>
        </w:rPr>
      </w:pPr>
      <w:r w:rsidRPr="00C56FE5">
        <w:rPr>
          <w:rFonts w:ascii="Tahoma" w:hAnsi="Tahoma" w:cs="Tahoma"/>
          <w:color w:val="000000"/>
          <w:sz w:val="24"/>
          <w:szCs w:val="24"/>
          <w:highlight w:val="yellow"/>
        </w:rPr>
        <w:t>Send copies to all committee members referenced below</w:t>
      </w:r>
      <w:r>
        <w:rPr>
          <w:rFonts w:ascii="Tahoma" w:hAnsi="Tahoma" w:cs="Tahoma"/>
          <w:color w:val="000000"/>
          <w:sz w:val="24"/>
          <w:szCs w:val="24"/>
          <w:highlight w:val="yellow"/>
        </w:rPr>
        <w:t>.</w:t>
      </w: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yellow"/>
        </w:rPr>
      </w:pP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yellow"/>
        </w:rPr>
      </w:pPr>
      <w:r>
        <w:rPr>
          <w:rFonts w:ascii="Tahoma" w:hAnsi="Tahoma" w:cs="Tahoma"/>
          <w:color w:val="000000"/>
          <w:sz w:val="24"/>
          <w:szCs w:val="24"/>
          <w:highlight w:val="yellow"/>
        </w:rPr>
        <w:t>Mailing addresses for these individuals are available online here:</w:t>
      </w: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yellow"/>
        </w:rPr>
      </w:pP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yellow"/>
        </w:rPr>
      </w:pPr>
      <w:hyperlink r:id="rId4" w:history="1">
        <w:r w:rsidRPr="003009A7">
          <w:rPr>
            <w:rStyle w:val="Hyperlink"/>
            <w:rFonts w:ascii="Tahoma" w:hAnsi="Tahoma" w:cs="Tahoma"/>
            <w:sz w:val="24"/>
            <w:szCs w:val="24"/>
            <w:highlight w:val="yellow"/>
          </w:rPr>
          <w:t>http://arev.assembly.ca.gov/membersstaff</w:t>
        </w:r>
      </w:hyperlink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Sincerely,</w:t>
      </w: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C56FE5">
        <w:rPr>
          <w:rFonts w:ascii="Tahoma" w:hAnsi="Tahoma" w:cs="Tahoma"/>
          <w:color w:val="000000"/>
          <w:sz w:val="24"/>
          <w:szCs w:val="24"/>
          <w:highlight w:val="yellow"/>
        </w:rPr>
        <w:t>Your</w:t>
      </w:r>
      <w:proofErr w:type="gramEnd"/>
      <w:r w:rsidRPr="00C56FE5">
        <w:rPr>
          <w:rFonts w:ascii="Tahoma" w:hAnsi="Tahoma" w:cs="Tahoma"/>
          <w:color w:val="000000"/>
          <w:sz w:val="24"/>
          <w:szCs w:val="24"/>
          <w:highlight w:val="yellow"/>
        </w:rPr>
        <w:t xml:space="preserve"> Name</w:t>
      </w: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C56FE5">
        <w:rPr>
          <w:rFonts w:ascii="Tahoma" w:hAnsi="Tahoma" w:cs="Tahoma"/>
          <w:color w:val="000000"/>
          <w:sz w:val="24"/>
          <w:szCs w:val="24"/>
          <w:highlight w:val="yellow"/>
        </w:rPr>
        <w:t>Your</w:t>
      </w:r>
      <w:proofErr w:type="gramEnd"/>
      <w:r w:rsidRPr="00C56FE5">
        <w:rPr>
          <w:rFonts w:ascii="Tahoma" w:hAnsi="Tahoma" w:cs="Tahoma"/>
          <w:color w:val="000000"/>
          <w:sz w:val="24"/>
          <w:szCs w:val="24"/>
          <w:highlight w:val="yellow"/>
        </w:rPr>
        <w:t xml:space="preserve"> Affiliation</w:t>
      </w: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34FDF">
        <w:rPr>
          <w:rFonts w:ascii="Tahoma" w:hAnsi="Tahoma" w:cs="Tahoma"/>
          <w:color w:val="000000"/>
          <w:sz w:val="24"/>
          <w:szCs w:val="24"/>
        </w:rPr>
        <w:t>cc:</w:t>
      </w:r>
      <w:r w:rsidRPr="00234FDF">
        <w:rPr>
          <w:rFonts w:ascii="Tahoma" w:hAnsi="Tahoma" w:cs="Tahoma"/>
          <w:color w:val="000000"/>
          <w:sz w:val="24"/>
          <w:szCs w:val="24"/>
        </w:rPr>
        <w:tab/>
      </w:r>
      <w:proofErr w:type="spellStart"/>
      <w:r w:rsidRPr="00234FDF">
        <w:rPr>
          <w:rFonts w:ascii="Tahoma" w:hAnsi="Tahoma" w:cs="Tahoma"/>
          <w:color w:val="000000"/>
          <w:sz w:val="24"/>
          <w:szCs w:val="24"/>
        </w:rPr>
        <w:t>Assemblymember</w:t>
      </w:r>
      <w:proofErr w:type="spellEnd"/>
      <w:r w:rsidRPr="00234FDF">
        <w:rPr>
          <w:rFonts w:ascii="Tahoma" w:hAnsi="Tahoma" w:cs="Tahoma"/>
          <w:color w:val="000000"/>
          <w:sz w:val="24"/>
          <w:szCs w:val="24"/>
        </w:rPr>
        <w:t xml:space="preserve"> Brian </w:t>
      </w:r>
      <w:proofErr w:type="spellStart"/>
      <w:r w:rsidRPr="00234FDF">
        <w:rPr>
          <w:rFonts w:ascii="Tahoma" w:hAnsi="Tahoma" w:cs="Tahoma"/>
          <w:color w:val="000000"/>
          <w:sz w:val="24"/>
          <w:szCs w:val="24"/>
        </w:rPr>
        <w:t>Dahle</w:t>
      </w:r>
      <w:proofErr w:type="spellEnd"/>
      <w:r w:rsidRPr="00234FDF">
        <w:rPr>
          <w:rFonts w:ascii="Tahoma" w:hAnsi="Tahoma" w:cs="Tahoma"/>
          <w:color w:val="000000"/>
          <w:sz w:val="24"/>
          <w:szCs w:val="24"/>
        </w:rPr>
        <w:t>, Vice Chair</w:t>
      </w:r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234FDF">
        <w:rPr>
          <w:rFonts w:ascii="Tahoma" w:hAnsi="Tahoma" w:cs="Tahoma"/>
          <w:color w:val="000000"/>
          <w:sz w:val="24"/>
          <w:szCs w:val="24"/>
        </w:rPr>
        <w:t>Assemblymember</w:t>
      </w:r>
      <w:proofErr w:type="spellEnd"/>
      <w:r w:rsidRPr="00234FDF">
        <w:rPr>
          <w:rFonts w:ascii="Tahoma" w:hAnsi="Tahoma" w:cs="Tahoma"/>
          <w:color w:val="000000"/>
          <w:sz w:val="24"/>
          <w:szCs w:val="24"/>
        </w:rPr>
        <w:t xml:space="preserve"> Richard Gordon</w:t>
      </w:r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234FDF">
        <w:rPr>
          <w:rFonts w:ascii="Tahoma" w:hAnsi="Tahoma" w:cs="Tahoma"/>
          <w:color w:val="000000"/>
          <w:sz w:val="24"/>
          <w:szCs w:val="24"/>
        </w:rPr>
        <w:t>Assemblymember</w:t>
      </w:r>
      <w:proofErr w:type="spellEnd"/>
      <w:r w:rsidRPr="00234FDF">
        <w:rPr>
          <w:rFonts w:ascii="Tahoma" w:hAnsi="Tahoma" w:cs="Tahoma"/>
          <w:color w:val="000000"/>
          <w:sz w:val="24"/>
          <w:szCs w:val="24"/>
        </w:rPr>
        <w:t xml:space="preserve"> Diane </w:t>
      </w:r>
      <w:proofErr w:type="spellStart"/>
      <w:r w:rsidRPr="00234FDF">
        <w:rPr>
          <w:rFonts w:ascii="Tahoma" w:hAnsi="Tahoma" w:cs="Tahoma"/>
          <w:color w:val="000000"/>
          <w:sz w:val="24"/>
          <w:szCs w:val="24"/>
        </w:rPr>
        <w:t>Harkey</w:t>
      </w:r>
      <w:proofErr w:type="spellEnd"/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234FDF">
        <w:rPr>
          <w:rFonts w:ascii="Tahoma" w:hAnsi="Tahoma" w:cs="Tahoma"/>
          <w:color w:val="000000"/>
          <w:sz w:val="24"/>
          <w:szCs w:val="24"/>
        </w:rPr>
        <w:t>Assemblymember</w:t>
      </w:r>
      <w:proofErr w:type="spellEnd"/>
      <w:r w:rsidRPr="00234FDF">
        <w:rPr>
          <w:rFonts w:ascii="Tahoma" w:hAnsi="Tahoma" w:cs="Tahoma"/>
          <w:color w:val="000000"/>
          <w:sz w:val="24"/>
          <w:szCs w:val="24"/>
        </w:rPr>
        <w:t xml:space="preserve"> Kevin Mullin</w:t>
      </w:r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234FDF">
        <w:rPr>
          <w:rFonts w:ascii="Tahoma" w:hAnsi="Tahoma" w:cs="Tahoma"/>
          <w:color w:val="000000"/>
          <w:sz w:val="24"/>
          <w:szCs w:val="24"/>
        </w:rPr>
        <w:t>Assemblymember</w:t>
      </w:r>
      <w:proofErr w:type="spellEnd"/>
      <w:r w:rsidRPr="00234FDF">
        <w:rPr>
          <w:rFonts w:ascii="Tahoma" w:hAnsi="Tahoma" w:cs="Tahoma"/>
          <w:color w:val="000000"/>
          <w:sz w:val="24"/>
          <w:szCs w:val="24"/>
        </w:rPr>
        <w:t xml:space="preserve"> Brian </w:t>
      </w:r>
      <w:proofErr w:type="spellStart"/>
      <w:r w:rsidRPr="00234FDF">
        <w:rPr>
          <w:rFonts w:ascii="Tahoma" w:hAnsi="Tahoma" w:cs="Tahoma"/>
          <w:color w:val="000000"/>
          <w:sz w:val="24"/>
          <w:szCs w:val="24"/>
        </w:rPr>
        <w:t>Nestande</w:t>
      </w:r>
      <w:proofErr w:type="spellEnd"/>
      <w:r w:rsidRPr="00234FDF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234FDF">
        <w:rPr>
          <w:rFonts w:ascii="Tahoma" w:hAnsi="Tahoma" w:cs="Tahoma"/>
          <w:color w:val="000000"/>
          <w:sz w:val="24"/>
          <w:szCs w:val="24"/>
        </w:rPr>
        <w:t>Assemblymember</w:t>
      </w:r>
      <w:proofErr w:type="spellEnd"/>
      <w:r w:rsidRPr="00234FDF">
        <w:rPr>
          <w:rFonts w:ascii="Tahoma" w:hAnsi="Tahoma" w:cs="Tahoma"/>
          <w:color w:val="000000"/>
          <w:sz w:val="24"/>
          <w:szCs w:val="24"/>
        </w:rPr>
        <w:t xml:space="preserve"> Richard Pan</w:t>
      </w:r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234FDF">
        <w:rPr>
          <w:rFonts w:ascii="Tahoma" w:hAnsi="Tahoma" w:cs="Tahoma"/>
          <w:color w:val="000000"/>
          <w:sz w:val="24"/>
          <w:szCs w:val="24"/>
        </w:rPr>
        <w:t>Assemblymember</w:t>
      </w:r>
      <w:proofErr w:type="spellEnd"/>
      <w:r w:rsidRPr="00234FDF">
        <w:rPr>
          <w:rFonts w:ascii="Tahoma" w:hAnsi="Tahoma" w:cs="Tahoma"/>
          <w:color w:val="000000"/>
          <w:sz w:val="24"/>
          <w:szCs w:val="24"/>
        </w:rPr>
        <w:t xml:space="preserve"> V. Manuel Perez</w:t>
      </w:r>
    </w:p>
    <w:p w:rsidR="00C56FE5" w:rsidRPr="00234FDF" w:rsidRDefault="00C56FE5" w:rsidP="00C56F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234FDF">
        <w:rPr>
          <w:rFonts w:ascii="Tahoma" w:hAnsi="Tahoma" w:cs="Tahoma"/>
          <w:color w:val="000000"/>
          <w:sz w:val="24"/>
          <w:szCs w:val="24"/>
        </w:rPr>
        <w:t>Assemblymember</w:t>
      </w:r>
      <w:proofErr w:type="spellEnd"/>
      <w:r w:rsidRPr="00234FDF">
        <w:rPr>
          <w:rFonts w:ascii="Tahoma" w:hAnsi="Tahoma" w:cs="Tahoma"/>
          <w:color w:val="000000"/>
          <w:sz w:val="24"/>
          <w:szCs w:val="24"/>
        </w:rPr>
        <w:t xml:space="preserve"> Philip Ting </w:t>
      </w:r>
    </w:p>
    <w:p w:rsidR="00C56FE5" w:rsidRDefault="00C56FE5" w:rsidP="00C56F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234FDF">
        <w:rPr>
          <w:rFonts w:ascii="Tahoma" w:hAnsi="Tahoma" w:cs="Tahoma"/>
          <w:color w:val="000000"/>
          <w:sz w:val="24"/>
          <w:szCs w:val="24"/>
        </w:rPr>
        <w:t>Oksana</w:t>
      </w:r>
      <w:proofErr w:type="spellEnd"/>
      <w:r w:rsidRPr="00234FDF">
        <w:rPr>
          <w:rFonts w:ascii="Tahoma" w:hAnsi="Tahoma" w:cs="Tahoma"/>
          <w:color w:val="000000"/>
          <w:sz w:val="24"/>
          <w:szCs w:val="24"/>
        </w:rPr>
        <w:t xml:space="preserve"> Jaffe, Committee Consultant</w:t>
      </w:r>
    </w:p>
    <w:p w:rsidR="00B31CCD" w:rsidRDefault="00B31CCD" w:rsidP="00C56F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4"/>
          <w:szCs w:val="24"/>
        </w:rPr>
      </w:pPr>
    </w:p>
    <w:p w:rsidR="00B31CCD" w:rsidRDefault="00B31CCD" w:rsidP="00C56F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4"/>
          <w:szCs w:val="24"/>
        </w:rPr>
      </w:pPr>
    </w:p>
    <w:p w:rsidR="00B31CCD" w:rsidRDefault="00B31CCD" w:rsidP="00C56F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4"/>
          <w:szCs w:val="24"/>
        </w:rPr>
      </w:pPr>
    </w:p>
    <w:p w:rsidR="00B31CCD" w:rsidRDefault="00B31CCD" w:rsidP="00C56F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4"/>
          <w:szCs w:val="24"/>
        </w:rPr>
      </w:pPr>
    </w:p>
    <w:p w:rsidR="00B31CCD" w:rsidRDefault="00B31CCD" w:rsidP="00C56F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4"/>
          <w:szCs w:val="24"/>
        </w:rPr>
      </w:pPr>
    </w:p>
    <w:p w:rsidR="00B31CCD" w:rsidRPr="00B31CCD" w:rsidRDefault="00B31CCD" w:rsidP="00B31CC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723F71">
        <w:rPr>
          <w:rFonts w:ascii="Tahoma" w:hAnsi="Tahoma" w:cs="Tahoma"/>
          <w:b/>
          <w:color w:val="000000"/>
          <w:sz w:val="24"/>
          <w:szCs w:val="24"/>
          <w:highlight w:val="yellow"/>
        </w:rPr>
        <w:lastRenderedPageBreak/>
        <w:t>Letter Emailing Instructions</w:t>
      </w:r>
    </w:p>
    <w:p w:rsidR="00B31CCD" w:rsidRDefault="00B31CCD" w:rsidP="00C56F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4"/>
          <w:szCs w:val="24"/>
        </w:rPr>
      </w:pPr>
    </w:p>
    <w:p w:rsidR="00B31CCD" w:rsidRDefault="00B31CCD" w:rsidP="00723F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23F71" w:rsidRDefault="00B31CCD" w:rsidP="00723F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In addition to mailing a </w:t>
      </w:r>
      <w:r w:rsidR="00723F71">
        <w:rPr>
          <w:rFonts w:ascii="Tahoma" w:hAnsi="Tahoma" w:cs="Tahoma"/>
          <w:color w:val="000000"/>
          <w:sz w:val="24"/>
          <w:szCs w:val="24"/>
        </w:rPr>
        <w:t xml:space="preserve">physical </w:t>
      </w:r>
      <w:r>
        <w:rPr>
          <w:rFonts w:ascii="Tahoma" w:hAnsi="Tahoma" w:cs="Tahoma"/>
          <w:color w:val="000000"/>
          <w:sz w:val="24"/>
          <w:szCs w:val="24"/>
        </w:rPr>
        <w:t xml:space="preserve">letter to </w:t>
      </w:r>
      <w:r w:rsidR="00723F71">
        <w:rPr>
          <w:rFonts w:ascii="Tahoma" w:hAnsi="Tahoma" w:cs="Tahoma"/>
          <w:color w:val="000000"/>
          <w:sz w:val="24"/>
          <w:szCs w:val="24"/>
        </w:rPr>
        <w:t xml:space="preserve">each </w:t>
      </w:r>
      <w:r>
        <w:rPr>
          <w:rFonts w:ascii="Tahoma" w:hAnsi="Tahoma" w:cs="Tahoma"/>
          <w:color w:val="000000"/>
          <w:sz w:val="24"/>
          <w:szCs w:val="24"/>
        </w:rPr>
        <w:t>Committee member, it is recommended to email copies of your letter to each Committee member’s Chief of Staff.</w:t>
      </w:r>
    </w:p>
    <w:p w:rsidR="00723F71" w:rsidRDefault="00723F71" w:rsidP="00723F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B31CCD" w:rsidRDefault="00B31CCD" w:rsidP="00723F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Here is a list of contacts to </w:t>
      </w:r>
      <w:r w:rsidR="00723F71">
        <w:rPr>
          <w:rFonts w:ascii="Tahoma" w:hAnsi="Tahoma" w:cs="Tahoma"/>
          <w:color w:val="000000"/>
          <w:sz w:val="24"/>
          <w:szCs w:val="24"/>
        </w:rPr>
        <w:t>use when emailing your letter copies.</w:t>
      </w:r>
    </w:p>
    <w:p w:rsidR="00B31CCD" w:rsidRDefault="00B31CCD" w:rsidP="00B31C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31CCD" w:rsidRDefault="00B31CCD" w:rsidP="00B31C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W w:w="9468" w:type="dxa"/>
        <w:tblLook w:val="04A0"/>
      </w:tblPr>
      <w:tblGrid>
        <w:gridCol w:w="875"/>
        <w:gridCol w:w="4551"/>
        <w:gridCol w:w="4042"/>
      </w:tblGrid>
      <w:tr w:rsidR="00B31CCD" w:rsidRPr="00DD2CEA" w:rsidTr="00723F71">
        <w:trPr>
          <w:trHeight w:val="31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CD" w:rsidRPr="00DD2CEA" w:rsidRDefault="00B31CCD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CCD" w:rsidRPr="00DD2CEA" w:rsidRDefault="00B31CCD" w:rsidP="00886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Committee Members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CCD" w:rsidRPr="00DD2CEA" w:rsidRDefault="00B31CCD" w:rsidP="00B31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D2C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Chief of Staff </w:t>
            </w:r>
          </w:p>
        </w:tc>
      </w:tr>
      <w:tr w:rsidR="00B31CCD" w:rsidRPr="00DD2CEA" w:rsidTr="00723F71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CCD" w:rsidRPr="00DD2CEA" w:rsidRDefault="00B31CCD" w:rsidP="00B3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CCD" w:rsidRPr="00DD2CEA" w:rsidRDefault="00B31CCD" w:rsidP="00B31CCD">
            <w:pPr>
              <w:spacing w:after="0" w:line="240" w:lineRule="auto"/>
              <w:ind w:left="25" w:hanging="2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Assemblymember</w:t>
            </w:r>
            <w:proofErr w:type="spellEnd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Raul </w:t>
            </w:r>
            <w:proofErr w:type="spellStart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Bocanegra</w:t>
            </w:r>
            <w:proofErr w:type="spellEnd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Chair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1CCD" w:rsidRPr="00DD2CEA" w:rsidRDefault="00B31CCD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234FD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 xml:space="preserve">ben.golombek@asm.ca.gov </w:t>
              </w:r>
            </w:hyperlink>
          </w:p>
        </w:tc>
      </w:tr>
      <w:tr w:rsidR="00B31CCD" w:rsidRPr="00DD2CEA" w:rsidTr="00723F71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31CCD" w:rsidRPr="00DD2CEA" w:rsidRDefault="00B31CCD" w:rsidP="00B3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</w:t>
            </w:r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CD" w:rsidRPr="00DD2CEA" w:rsidRDefault="00B31CCD" w:rsidP="00B31CCD">
            <w:pPr>
              <w:spacing w:after="0" w:line="240" w:lineRule="auto"/>
              <w:ind w:left="1" w:hanging="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Assemblymember</w:t>
            </w:r>
            <w:proofErr w:type="spellEnd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Brian </w:t>
            </w:r>
            <w:proofErr w:type="spellStart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Dahle</w:t>
            </w:r>
            <w:proofErr w:type="spellEnd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Vice Chair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CD" w:rsidRPr="00DD2CEA" w:rsidRDefault="00B31CCD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234FD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 xml:space="preserve">joshua.cook@asm.ca.gov </w:t>
              </w:r>
            </w:hyperlink>
          </w:p>
        </w:tc>
      </w:tr>
      <w:tr w:rsidR="00B31CCD" w:rsidRPr="00DD2CEA" w:rsidTr="00723F71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B31CCD" w:rsidRPr="00DD2CEA" w:rsidRDefault="00B31CCD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</w:t>
            </w:r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CD" w:rsidRPr="00DD2CEA" w:rsidRDefault="00B31CCD" w:rsidP="00B31CCD">
            <w:pPr>
              <w:spacing w:after="0" w:line="240" w:lineRule="auto"/>
              <w:ind w:left="25" w:hanging="2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Assemblymember</w:t>
            </w:r>
            <w:proofErr w:type="spellEnd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Richard Gordon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CD" w:rsidRPr="00DD2CEA" w:rsidRDefault="00B31CCD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234FD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 xml:space="preserve">harry.ermoian@asm.ca.gov </w:t>
              </w:r>
            </w:hyperlink>
          </w:p>
        </w:tc>
      </w:tr>
      <w:tr w:rsidR="00B31CCD" w:rsidRPr="00DD2CEA" w:rsidTr="00723F71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B31CCD" w:rsidRPr="00DD2CEA" w:rsidRDefault="00B31CCD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</w:t>
            </w:r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CD" w:rsidRPr="00DD2CEA" w:rsidRDefault="00B31CCD" w:rsidP="00B31CCD">
            <w:pPr>
              <w:spacing w:after="0" w:line="240" w:lineRule="auto"/>
              <w:ind w:left="2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Assemblymember</w:t>
            </w:r>
            <w:proofErr w:type="spellEnd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Diane </w:t>
            </w:r>
            <w:proofErr w:type="spellStart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Harkey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CD" w:rsidRPr="00DD2CEA" w:rsidRDefault="00B31CCD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234FD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 xml:space="preserve">gino.folchi@asm.ca.gov </w:t>
              </w:r>
            </w:hyperlink>
          </w:p>
        </w:tc>
      </w:tr>
      <w:tr w:rsidR="00B31CCD" w:rsidRPr="00DD2CEA" w:rsidTr="00723F71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B31CCD" w:rsidRPr="00DD2CEA" w:rsidRDefault="00B31CCD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</w:t>
            </w:r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CD" w:rsidRPr="00DD2CEA" w:rsidRDefault="00B31CCD" w:rsidP="00B31CCD">
            <w:pPr>
              <w:spacing w:after="0" w:line="240" w:lineRule="auto"/>
              <w:ind w:left="2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Assemblymember</w:t>
            </w:r>
            <w:proofErr w:type="spellEnd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Kevin Mullin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CD" w:rsidRPr="00DD2CEA" w:rsidRDefault="00B31CCD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234FD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 xml:space="preserve">hugh.bower@asm.ca.gov </w:t>
              </w:r>
            </w:hyperlink>
          </w:p>
        </w:tc>
      </w:tr>
      <w:tr w:rsidR="00B31CCD" w:rsidRPr="00DD2CEA" w:rsidTr="00723F71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B31CCD" w:rsidRPr="00DD2CEA" w:rsidRDefault="00723F71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</w:t>
            </w:r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CD" w:rsidRPr="00DD2CEA" w:rsidRDefault="00B31CCD" w:rsidP="00B31CCD">
            <w:pPr>
              <w:spacing w:after="0" w:line="240" w:lineRule="auto"/>
              <w:ind w:left="2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Assemblymember</w:t>
            </w:r>
            <w:proofErr w:type="spellEnd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Brian </w:t>
            </w:r>
            <w:proofErr w:type="spellStart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Nestande</w:t>
            </w:r>
            <w:proofErr w:type="spellEnd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CD" w:rsidRPr="00DD2CEA" w:rsidRDefault="00B31CCD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234FD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 xml:space="preserve">Nanette.farag@asm.ca.gov </w:t>
              </w:r>
            </w:hyperlink>
          </w:p>
        </w:tc>
      </w:tr>
      <w:tr w:rsidR="00B31CCD" w:rsidRPr="00DD2CEA" w:rsidTr="00723F71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B31CCD" w:rsidRPr="00DD2CEA" w:rsidRDefault="00723F71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</w:t>
            </w:r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CD" w:rsidRPr="00DD2CEA" w:rsidRDefault="00B31CCD" w:rsidP="00B31CCD">
            <w:pPr>
              <w:spacing w:after="0" w:line="240" w:lineRule="auto"/>
              <w:ind w:left="2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Assemblymember</w:t>
            </w:r>
            <w:proofErr w:type="spellEnd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Richard Pan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CD" w:rsidRPr="00DD2CEA" w:rsidRDefault="00B31CCD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234FD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 xml:space="preserve">crystal.strait@asm.ca.gov </w:t>
              </w:r>
            </w:hyperlink>
          </w:p>
        </w:tc>
      </w:tr>
      <w:tr w:rsidR="00B31CCD" w:rsidRPr="00DD2CEA" w:rsidTr="00723F71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B31CCD" w:rsidRPr="00DD2CEA" w:rsidRDefault="00723F71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</w:t>
            </w:r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CD" w:rsidRPr="00DD2CEA" w:rsidRDefault="00B31CCD" w:rsidP="00B31CCD">
            <w:pPr>
              <w:spacing w:after="0" w:line="240" w:lineRule="auto"/>
              <w:ind w:leftChars="-1" w:left="-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Assemblymember</w:t>
            </w:r>
            <w:proofErr w:type="spellEnd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V. Manuel Perez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CD" w:rsidRPr="00DD2CEA" w:rsidRDefault="00B31CCD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234FD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 xml:space="preserve">minnie.santillan@asm.ca.gov </w:t>
              </w:r>
            </w:hyperlink>
          </w:p>
        </w:tc>
      </w:tr>
      <w:tr w:rsidR="00B31CCD" w:rsidRPr="00DD2CEA" w:rsidTr="00723F71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B31CCD" w:rsidRPr="00DD2CEA" w:rsidRDefault="00723F71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</w:t>
            </w:r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CD" w:rsidRPr="00DD2CEA" w:rsidRDefault="00B31CCD" w:rsidP="00B31CCD">
            <w:pPr>
              <w:spacing w:after="0" w:line="240" w:lineRule="auto"/>
              <w:ind w:left="2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Assemblymember</w:t>
            </w:r>
            <w:proofErr w:type="spellEnd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Philip Ting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CD" w:rsidRPr="00DD2CEA" w:rsidRDefault="00B31CCD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234FD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 xml:space="preserve">colleen.beamish@asm.ca.gov </w:t>
              </w:r>
            </w:hyperlink>
          </w:p>
        </w:tc>
      </w:tr>
      <w:tr w:rsidR="00B31CCD" w:rsidRPr="00DD2CEA" w:rsidTr="00723F71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B31CCD" w:rsidRPr="00DD2CEA" w:rsidRDefault="00723F71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</w:t>
            </w:r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CD" w:rsidRPr="00DD2CEA" w:rsidRDefault="00B31CCD" w:rsidP="00B31CCD">
            <w:pPr>
              <w:spacing w:after="0" w:line="240" w:lineRule="auto"/>
              <w:ind w:left="2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Oksana</w:t>
            </w:r>
            <w:proofErr w:type="spellEnd"/>
            <w:r w:rsidRPr="00DD2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Jaffe, Committee Consultant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CD" w:rsidRPr="00DD2CEA" w:rsidRDefault="00B31CCD" w:rsidP="008867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234FD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oksana.jaffe@asm.ca.gov</w:t>
              </w:r>
            </w:hyperlink>
          </w:p>
        </w:tc>
      </w:tr>
    </w:tbl>
    <w:p w:rsidR="00B31CCD" w:rsidRPr="00234FDF" w:rsidRDefault="00B31CCD" w:rsidP="00B31C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A2545" w:rsidRDefault="00FA2545"/>
    <w:sectPr w:rsidR="00FA2545" w:rsidSect="00FA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E5"/>
    <w:rsid w:val="00007AE9"/>
    <w:rsid w:val="00556A0C"/>
    <w:rsid w:val="00723F71"/>
    <w:rsid w:val="008F6D52"/>
    <w:rsid w:val="00B31CCD"/>
    <w:rsid w:val="00C56FE5"/>
    <w:rsid w:val="00FA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o.folchi@asm.ca.gov" TargetMode="External"/><Relationship Id="rId13" Type="http://schemas.openxmlformats.org/officeDocument/2006/relationships/hyperlink" Target="mailto:colleen.beamish@asm.c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rry.ermoian@asm.ca.gov" TargetMode="External"/><Relationship Id="rId12" Type="http://schemas.openxmlformats.org/officeDocument/2006/relationships/hyperlink" Target="mailto:minnie.santillan@asm.ca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shua.cook@asm.ca.gov" TargetMode="External"/><Relationship Id="rId11" Type="http://schemas.openxmlformats.org/officeDocument/2006/relationships/hyperlink" Target="mailto:crystal.strait@asm.ca.gov" TargetMode="External"/><Relationship Id="rId5" Type="http://schemas.openxmlformats.org/officeDocument/2006/relationships/hyperlink" Target="mailto:ben.golombek@asm.ca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anette.farag@asm.ca.gov" TargetMode="External"/><Relationship Id="rId4" Type="http://schemas.openxmlformats.org/officeDocument/2006/relationships/hyperlink" Target="http://arev.assembly.ca.gov/membersstaff" TargetMode="External"/><Relationship Id="rId9" Type="http://schemas.openxmlformats.org/officeDocument/2006/relationships/hyperlink" Target="mailto:hugh.bower@asm.ca.gov" TargetMode="External"/><Relationship Id="rId14" Type="http://schemas.openxmlformats.org/officeDocument/2006/relationships/hyperlink" Target="mailto:oksana.jaffe@asm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Sokoloski</dc:creator>
  <cp:lastModifiedBy>Philip Sokoloski</cp:lastModifiedBy>
  <cp:revision>3</cp:revision>
  <dcterms:created xsi:type="dcterms:W3CDTF">2014-04-15T17:01:00Z</dcterms:created>
  <dcterms:modified xsi:type="dcterms:W3CDTF">2014-04-15T17:40:00Z</dcterms:modified>
</cp:coreProperties>
</file>