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9142" w14:textId="77777777" w:rsidR="00332E7B" w:rsidRPr="00332E7B" w:rsidRDefault="00332E7B" w:rsidP="00332E7B">
      <w:pPr>
        <w:jc w:val="center"/>
        <w:rPr>
          <w:rFonts w:ascii="Times" w:hAnsi="Times"/>
          <w:b/>
          <w:sz w:val="23"/>
          <w:szCs w:val="23"/>
        </w:rPr>
      </w:pPr>
    </w:p>
    <w:p w14:paraId="2AE8504B" w14:textId="77777777" w:rsidR="00332E7B" w:rsidRPr="00332E7B" w:rsidRDefault="00332E7B" w:rsidP="00332E7B">
      <w:pPr>
        <w:jc w:val="center"/>
        <w:rPr>
          <w:rFonts w:ascii="Times" w:hAnsi="Times"/>
          <w:b/>
          <w:sz w:val="23"/>
          <w:szCs w:val="23"/>
        </w:rPr>
      </w:pPr>
      <w:r w:rsidRPr="00332E7B">
        <w:rPr>
          <w:rFonts w:ascii="Times" w:hAnsi="Times"/>
          <w:b/>
          <w:sz w:val="23"/>
          <w:szCs w:val="23"/>
        </w:rPr>
        <w:t>PROPOSED NEW BYLAWS FOR THE LESBIAN, GAY, BISEXUAL,</w:t>
      </w:r>
    </w:p>
    <w:p w14:paraId="2D5D1361" w14:textId="77777777" w:rsidR="00332E7B" w:rsidRPr="00332E7B" w:rsidRDefault="00332E7B" w:rsidP="00332E7B">
      <w:pPr>
        <w:jc w:val="center"/>
        <w:rPr>
          <w:rFonts w:ascii="Times" w:hAnsi="Times"/>
          <w:b/>
          <w:sz w:val="23"/>
          <w:szCs w:val="23"/>
        </w:rPr>
      </w:pPr>
      <w:r w:rsidRPr="00332E7B">
        <w:rPr>
          <w:rFonts w:ascii="Times" w:hAnsi="Times"/>
          <w:b/>
          <w:sz w:val="23"/>
          <w:szCs w:val="23"/>
        </w:rPr>
        <w:t>AND TRANSGENDER CONGRESSIONAL STAFF ASSOCIATION (LGBT CSA)</w:t>
      </w:r>
    </w:p>
    <w:p w14:paraId="66BD4AAD" w14:textId="77777777" w:rsidR="00332E7B" w:rsidRPr="00332E7B" w:rsidRDefault="00332E7B" w:rsidP="00332E7B">
      <w:pPr>
        <w:rPr>
          <w:rFonts w:ascii="Times" w:hAnsi="Times"/>
          <w:b/>
          <w:sz w:val="23"/>
          <w:szCs w:val="23"/>
          <w:u w:val="single"/>
        </w:rPr>
      </w:pPr>
    </w:p>
    <w:p w14:paraId="06E6B1E8" w14:textId="77777777" w:rsidR="00332E7B" w:rsidRPr="00332E7B" w:rsidRDefault="00332E7B" w:rsidP="00332E7B">
      <w:pPr>
        <w:rPr>
          <w:rFonts w:ascii="Times" w:hAnsi="Times"/>
          <w:b/>
          <w:sz w:val="23"/>
          <w:szCs w:val="23"/>
          <w:u w:val="single"/>
        </w:rPr>
      </w:pPr>
      <w:r w:rsidRPr="00332E7B">
        <w:rPr>
          <w:rFonts w:ascii="Times" w:hAnsi="Times"/>
          <w:b/>
          <w:sz w:val="23"/>
          <w:szCs w:val="23"/>
          <w:u w:val="single"/>
        </w:rPr>
        <w:t>SUMMARY OF MAJOR CHANGES</w:t>
      </w:r>
    </w:p>
    <w:p w14:paraId="5B43C9B3" w14:textId="77777777" w:rsidR="00332E7B" w:rsidRPr="00332E7B" w:rsidRDefault="00332E7B" w:rsidP="00332E7B">
      <w:pPr>
        <w:rPr>
          <w:rFonts w:ascii="Times" w:hAnsi="Times"/>
          <w:sz w:val="23"/>
          <w:szCs w:val="23"/>
        </w:rPr>
      </w:pPr>
    </w:p>
    <w:p w14:paraId="529DCF9D" w14:textId="77777777" w:rsidR="00332E7B" w:rsidRPr="00332E7B" w:rsidRDefault="00332E7B" w:rsidP="00332E7B">
      <w:pPr>
        <w:rPr>
          <w:rFonts w:ascii="Times" w:hAnsi="Times"/>
          <w:b/>
          <w:sz w:val="23"/>
          <w:szCs w:val="23"/>
        </w:rPr>
      </w:pPr>
      <w:r w:rsidRPr="00332E7B">
        <w:rPr>
          <w:rFonts w:ascii="Times" w:hAnsi="Times"/>
          <w:b/>
          <w:sz w:val="23"/>
          <w:szCs w:val="23"/>
        </w:rPr>
        <w:t>Purpose of the LGBT CSA</w:t>
      </w:r>
    </w:p>
    <w:p w14:paraId="0B328FFB" w14:textId="77777777" w:rsidR="00332E7B" w:rsidRDefault="00332E7B" w:rsidP="00332E7B">
      <w:pPr>
        <w:pStyle w:val="ListParagraph"/>
        <w:numPr>
          <w:ilvl w:val="0"/>
          <w:numId w:val="1"/>
        </w:numPr>
        <w:rPr>
          <w:rFonts w:ascii="Times" w:hAnsi="Times"/>
          <w:sz w:val="23"/>
          <w:szCs w:val="23"/>
        </w:rPr>
      </w:pPr>
      <w:r w:rsidRPr="00332E7B">
        <w:rPr>
          <w:rFonts w:ascii="Times" w:hAnsi="Times"/>
          <w:sz w:val="23"/>
          <w:szCs w:val="23"/>
        </w:rPr>
        <w:t>The current bylaws of the LGBT CSA include a major focus on policy advocacy for the LGBT community.</w:t>
      </w:r>
    </w:p>
    <w:p w14:paraId="2DCA50C6" w14:textId="77777777" w:rsidR="00332E7B" w:rsidRDefault="00332E7B" w:rsidP="00332E7B">
      <w:pPr>
        <w:pStyle w:val="ListParagraph"/>
        <w:numPr>
          <w:ilvl w:val="0"/>
          <w:numId w:val="1"/>
        </w:numPr>
        <w:rPr>
          <w:rFonts w:ascii="Times" w:hAnsi="Times"/>
          <w:sz w:val="23"/>
          <w:szCs w:val="23"/>
        </w:rPr>
      </w:pPr>
      <w:r w:rsidRPr="00332E7B">
        <w:rPr>
          <w:rFonts w:ascii="Times" w:hAnsi="Times"/>
          <w:sz w:val="23"/>
          <w:szCs w:val="23"/>
        </w:rPr>
        <w:t>The current Board of Directors believes policy advocacy gave a partisan sheen to the LGBT CSA and may have repelled some LGBT staff from joining.</w:t>
      </w:r>
    </w:p>
    <w:p w14:paraId="4589856F" w14:textId="77777777" w:rsidR="00332E7B" w:rsidRDefault="00332E7B" w:rsidP="00332E7B">
      <w:pPr>
        <w:pStyle w:val="ListParagraph"/>
        <w:numPr>
          <w:ilvl w:val="0"/>
          <w:numId w:val="1"/>
        </w:numPr>
        <w:rPr>
          <w:rFonts w:ascii="Times" w:hAnsi="Times"/>
          <w:sz w:val="23"/>
          <w:szCs w:val="23"/>
        </w:rPr>
      </w:pPr>
      <w:r w:rsidRPr="00332E7B">
        <w:rPr>
          <w:rFonts w:ascii="Times" w:hAnsi="Times"/>
          <w:sz w:val="23"/>
          <w:szCs w:val="23"/>
        </w:rPr>
        <w:t>By focusing exclusively on the professional advancement of our members, we believe we can diversify and grow our ranks and more effectively serve our members.</w:t>
      </w:r>
    </w:p>
    <w:p w14:paraId="47D0D46E" w14:textId="77777777" w:rsidR="00332E7B" w:rsidRPr="00332E7B" w:rsidRDefault="00332E7B" w:rsidP="00332E7B">
      <w:pPr>
        <w:pStyle w:val="ListParagraph"/>
        <w:numPr>
          <w:ilvl w:val="0"/>
          <w:numId w:val="1"/>
        </w:numPr>
        <w:rPr>
          <w:rFonts w:ascii="Times" w:hAnsi="Times"/>
          <w:sz w:val="23"/>
          <w:szCs w:val="23"/>
        </w:rPr>
      </w:pPr>
      <w:r w:rsidRPr="00332E7B">
        <w:rPr>
          <w:rFonts w:ascii="Times" w:hAnsi="Times"/>
          <w:sz w:val="23"/>
          <w:szCs w:val="23"/>
        </w:rPr>
        <w:t xml:space="preserve">As such, the proposed bylaws: </w:t>
      </w:r>
    </w:p>
    <w:p w14:paraId="31726963" w14:textId="5055EC8D" w:rsidR="00332E7B" w:rsidRDefault="00172662" w:rsidP="00332E7B">
      <w:pPr>
        <w:pStyle w:val="ListParagraph"/>
        <w:numPr>
          <w:ilvl w:val="0"/>
          <w:numId w:val="3"/>
        </w:numPr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El</w:t>
      </w:r>
      <w:r w:rsidR="00332E7B" w:rsidRPr="00332E7B">
        <w:rPr>
          <w:rFonts w:ascii="Times" w:hAnsi="Times"/>
          <w:sz w:val="23"/>
          <w:szCs w:val="23"/>
        </w:rPr>
        <w:t>iminate</w:t>
      </w:r>
      <w:r w:rsidR="00D42A5B">
        <w:rPr>
          <w:rFonts w:ascii="Times" w:hAnsi="Times"/>
          <w:sz w:val="23"/>
          <w:szCs w:val="23"/>
        </w:rPr>
        <w:t>s</w:t>
      </w:r>
      <w:r w:rsidR="00332E7B" w:rsidRPr="00332E7B">
        <w:rPr>
          <w:rFonts w:ascii="Times" w:hAnsi="Times"/>
          <w:sz w:val="23"/>
          <w:szCs w:val="23"/>
        </w:rPr>
        <w:t xml:space="preserve"> references to advocating for policy in Article II: Purpose, </w:t>
      </w:r>
    </w:p>
    <w:p w14:paraId="0D41C440" w14:textId="44EAD440" w:rsidR="00332E7B" w:rsidRDefault="00172662" w:rsidP="00332E7B">
      <w:pPr>
        <w:pStyle w:val="ListParagraph"/>
        <w:numPr>
          <w:ilvl w:val="0"/>
          <w:numId w:val="3"/>
        </w:numPr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R</w:t>
      </w:r>
      <w:r w:rsidR="00332E7B" w:rsidRPr="00332E7B">
        <w:rPr>
          <w:rFonts w:ascii="Times" w:hAnsi="Times"/>
          <w:sz w:val="23"/>
          <w:szCs w:val="23"/>
        </w:rPr>
        <w:t xml:space="preserve">emoves the position of Policy Director on the Board, and </w:t>
      </w:r>
    </w:p>
    <w:p w14:paraId="2F127117" w14:textId="6D1B6DF3" w:rsidR="00332E7B" w:rsidRPr="00332E7B" w:rsidRDefault="00172662" w:rsidP="00332E7B">
      <w:pPr>
        <w:pStyle w:val="ListParagraph"/>
        <w:numPr>
          <w:ilvl w:val="0"/>
          <w:numId w:val="3"/>
        </w:numPr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In</w:t>
      </w:r>
      <w:r w:rsidR="00332E7B" w:rsidRPr="00332E7B">
        <w:rPr>
          <w:rFonts w:ascii="Times" w:hAnsi="Times"/>
          <w:sz w:val="23"/>
          <w:szCs w:val="23"/>
        </w:rPr>
        <w:t>cludes Article VIII: Policy Positions, which clearly states that the LGBT CSA is a non-partisan professional organization that shall not take official positions on policy issues.</w:t>
      </w:r>
      <w:bookmarkStart w:id="0" w:name="_GoBack"/>
      <w:bookmarkEnd w:id="0"/>
    </w:p>
    <w:p w14:paraId="71894EC7" w14:textId="77777777" w:rsidR="00332E7B" w:rsidRPr="00332E7B" w:rsidRDefault="00332E7B" w:rsidP="00332E7B">
      <w:pPr>
        <w:rPr>
          <w:rFonts w:ascii="Times" w:hAnsi="Times"/>
          <w:sz w:val="23"/>
          <w:szCs w:val="23"/>
        </w:rPr>
      </w:pPr>
    </w:p>
    <w:p w14:paraId="3BA016D0" w14:textId="77777777" w:rsidR="00332E7B" w:rsidRPr="00332E7B" w:rsidRDefault="00332E7B" w:rsidP="00332E7B">
      <w:pPr>
        <w:rPr>
          <w:rFonts w:ascii="Times" w:hAnsi="Times"/>
          <w:b/>
          <w:sz w:val="23"/>
          <w:szCs w:val="23"/>
        </w:rPr>
      </w:pPr>
      <w:r w:rsidRPr="00332E7B">
        <w:rPr>
          <w:rFonts w:ascii="Times" w:hAnsi="Times"/>
          <w:b/>
          <w:sz w:val="23"/>
          <w:szCs w:val="23"/>
        </w:rPr>
        <w:t>Dues for Members</w:t>
      </w:r>
    </w:p>
    <w:p w14:paraId="07980068" w14:textId="77777777" w:rsidR="00332E7B" w:rsidRPr="00332E7B" w:rsidRDefault="00332E7B" w:rsidP="00332E7B">
      <w:pPr>
        <w:pStyle w:val="ListParagraph"/>
        <w:numPr>
          <w:ilvl w:val="0"/>
          <w:numId w:val="10"/>
        </w:numPr>
        <w:rPr>
          <w:rFonts w:ascii="Times" w:hAnsi="Times"/>
          <w:sz w:val="23"/>
          <w:szCs w:val="23"/>
        </w:rPr>
      </w:pPr>
      <w:r w:rsidRPr="00332E7B">
        <w:rPr>
          <w:rFonts w:ascii="Times" w:hAnsi="Times"/>
          <w:sz w:val="23"/>
          <w:szCs w:val="23"/>
        </w:rPr>
        <w:t>The proposed bylaws clarify the terms and conditions of membership in the LGBT CSA, including:</w:t>
      </w:r>
    </w:p>
    <w:p w14:paraId="6D545D43" w14:textId="77777777" w:rsidR="00332E7B" w:rsidRPr="00332E7B" w:rsidRDefault="00332E7B" w:rsidP="00332E7B">
      <w:pPr>
        <w:pStyle w:val="ListParagraph"/>
        <w:numPr>
          <w:ilvl w:val="0"/>
          <w:numId w:val="12"/>
        </w:numPr>
        <w:rPr>
          <w:rFonts w:ascii="Times" w:hAnsi="Times"/>
          <w:sz w:val="23"/>
          <w:szCs w:val="23"/>
        </w:rPr>
      </w:pPr>
      <w:r w:rsidRPr="00332E7B">
        <w:rPr>
          <w:rFonts w:ascii="Times" w:hAnsi="Times"/>
          <w:sz w:val="23"/>
          <w:szCs w:val="23"/>
        </w:rPr>
        <w:t>General Membership</w:t>
      </w:r>
    </w:p>
    <w:p w14:paraId="588AB81E" w14:textId="77777777" w:rsidR="00332E7B" w:rsidRPr="00332E7B" w:rsidRDefault="00332E7B" w:rsidP="00332E7B">
      <w:pPr>
        <w:pStyle w:val="ListParagraph"/>
        <w:numPr>
          <w:ilvl w:val="0"/>
          <w:numId w:val="13"/>
        </w:numPr>
        <w:rPr>
          <w:rFonts w:ascii="Times" w:hAnsi="Times"/>
          <w:sz w:val="23"/>
          <w:szCs w:val="23"/>
        </w:rPr>
      </w:pPr>
      <w:r w:rsidRPr="00332E7B">
        <w:rPr>
          <w:rFonts w:ascii="Times" w:hAnsi="Times"/>
          <w:sz w:val="23"/>
          <w:szCs w:val="23"/>
        </w:rPr>
        <w:t>Available to: Paid staff and fellows</w:t>
      </w:r>
    </w:p>
    <w:p w14:paraId="5CC63C93" w14:textId="77777777" w:rsidR="00332E7B" w:rsidRPr="00332E7B" w:rsidRDefault="00332E7B" w:rsidP="00332E7B">
      <w:pPr>
        <w:pStyle w:val="ListParagraph"/>
        <w:numPr>
          <w:ilvl w:val="0"/>
          <w:numId w:val="13"/>
        </w:numPr>
        <w:rPr>
          <w:rFonts w:ascii="Times" w:hAnsi="Times"/>
          <w:sz w:val="23"/>
          <w:szCs w:val="23"/>
        </w:rPr>
      </w:pPr>
      <w:r w:rsidRPr="00332E7B">
        <w:rPr>
          <w:rFonts w:ascii="Times" w:hAnsi="Times"/>
          <w:sz w:val="23"/>
          <w:szCs w:val="23"/>
        </w:rPr>
        <w:t>Dues: $20</w:t>
      </w:r>
    </w:p>
    <w:p w14:paraId="3C0EBFE6" w14:textId="77777777" w:rsidR="00332E7B" w:rsidRPr="00332E7B" w:rsidRDefault="00332E7B" w:rsidP="00332E7B">
      <w:pPr>
        <w:pStyle w:val="ListParagraph"/>
        <w:numPr>
          <w:ilvl w:val="0"/>
          <w:numId w:val="13"/>
        </w:numPr>
        <w:rPr>
          <w:rFonts w:ascii="Times" w:hAnsi="Times"/>
          <w:sz w:val="23"/>
          <w:szCs w:val="23"/>
        </w:rPr>
      </w:pPr>
      <w:r w:rsidRPr="00332E7B">
        <w:rPr>
          <w:rFonts w:ascii="Times" w:hAnsi="Times"/>
          <w:sz w:val="23"/>
          <w:szCs w:val="23"/>
        </w:rPr>
        <w:t>Privileges: Attend all meetings and events and vote in elections</w:t>
      </w:r>
    </w:p>
    <w:p w14:paraId="1CE4B4FF" w14:textId="77777777" w:rsidR="00332E7B" w:rsidRPr="00332E7B" w:rsidRDefault="00332E7B" w:rsidP="00332E7B">
      <w:pPr>
        <w:pStyle w:val="ListParagraph"/>
        <w:numPr>
          <w:ilvl w:val="0"/>
          <w:numId w:val="14"/>
        </w:numPr>
        <w:rPr>
          <w:rFonts w:ascii="Times" w:hAnsi="Times"/>
          <w:sz w:val="23"/>
          <w:szCs w:val="23"/>
        </w:rPr>
      </w:pPr>
      <w:r w:rsidRPr="00332E7B">
        <w:rPr>
          <w:rFonts w:ascii="Times" w:hAnsi="Times"/>
          <w:sz w:val="23"/>
          <w:szCs w:val="23"/>
        </w:rPr>
        <w:t>Unpaid Intern and Fellow Membership</w:t>
      </w:r>
    </w:p>
    <w:p w14:paraId="0D005755" w14:textId="77777777" w:rsidR="00332E7B" w:rsidRPr="00332E7B" w:rsidRDefault="00332E7B" w:rsidP="00332E7B">
      <w:pPr>
        <w:pStyle w:val="ListParagraph"/>
        <w:numPr>
          <w:ilvl w:val="0"/>
          <w:numId w:val="15"/>
        </w:numPr>
        <w:rPr>
          <w:rFonts w:ascii="Times" w:hAnsi="Times"/>
          <w:sz w:val="23"/>
          <w:szCs w:val="23"/>
        </w:rPr>
      </w:pPr>
      <w:r w:rsidRPr="00332E7B">
        <w:rPr>
          <w:rFonts w:ascii="Times" w:hAnsi="Times"/>
          <w:sz w:val="23"/>
          <w:szCs w:val="23"/>
        </w:rPr>
        <w:t>Available to: Unpaid interns and fellows</w:t>
      </w:r>
    </w:p>
    <w:p w14:paraId="6123104C" w14:textId="77777777" w:rsidR="00332E7B" w:rsidRPr="00332E7B" w:rsidRDefault="00332E7B" w:rsidP="00332E7B">
      <w:pPr>
        <w:pStyle w:val="ListParagraph"/>
        <w:numPr>
          <w:ilvl w:val="0"/>
          <w:numId w:val="15"/>
        </w:numPr>
        <w:rPr>
          <w:rFonts w:ascii="Times" w:hAnsi="Times"/>
          <w:sz w:val="23"/>
          <w:szCs w:val="23"/>
        </w:rPr>
      </w:pPr>
      <w:r w:rsidRPr="00332E7B">
        <w:rPr>
          <w:rFonts w:ascii="Times" w:hAnsi="Times"/>
          <w:sz w:val="23"/>
          <w:szCs w:val="23"/>
        </w:rPr>
        <w:t>Dues: $10</w:t>
      </w:r>
    </w:p>
    <w:p w14:paraId="19352B33" w14:textId="77777777" w:rsidR="00332E7B" w:rsidRPr="00332E7B" w:rsidRDefault="00332E7B" w:rsidP="00332E7B">
      <w:pPr>
        <w:pStyle w:val="ListParagraph"/>
        <w:numPr>
          <w:ilvl w:val="0"/>
          <w:numId w:val="15"/>
        </w:numPr>
        <w:rPr>
          <w:rFonts w:ascii="Times" w:hAnsi="Times"/>
          <w:sz w:val="23"/>
          <w:szCs w:val="23"/>
        </w:rPr>
      </w:pPr>
      <w:r w:rsidRPr="00332E7B">
        <w:rPr>
          <w:rFonts w:ascii="Times" w:hAnsi="Times"/>
          <w:sz w:val="23"/>
          <w:szCs w:val="23"/>
        </w:rPr>
        <w:t>Privileges: Attend all meetings and events</w:t>
      </w:r>
    </w:p>
    <w:p w14:paraId="27C6F31C" w14:textId="77777777" w:rsidR="00332E7B" w:rsidRPr="00332E7B" w:rsidRDefault="00332E7B" w:rsidP="00332E7B">
      <w:pPr>
        <w:pStyle w:val="ListParagraph"/>
        <w:numPr>
          <w:ilvl w:val="0"/>
          <w:numId w:val="10"/>
        </w:numPr>
        <w:rPr>
          <w:rFonts w:ascii="Times" w:hAnsi="Times"/>
          <w:sz w:val="23"/>
          <w:szCs w:val="23"/>
        </w:rPr>
      </w:pPr>
      <w:r w:rsidRPr="00332E7B">
        <w:rPr>
          <w:rFonts w:ascii="Times" w:hAnsi="Times"/>
          <w:sz w:val="23"/>
          <w:szCs w:val="23"/>
        </w:rPr>
        <w:t>The proposed bylaws also authorize reduced dues during annual or semi-annual membership drives.</w:t>
      </w:r>
    </w:p>
    <w:p w14:paraId="166939C3" w14:textId="77777777" w:rsidR="00332E7B" w:rsidRPr="00332E7B" w:rsidRDefault="00332E7B" w:rsidP="00332E7B">
      <w:pPr>
        <w:rPr>
          <w:rFonts w:ascii="Times" w:hAnsi="Times"/>
          <w:sz w:val="23"/>
          <w:szCs w:val="23"/>
        </w:rPr>
      </w:pPr>
    </w:p>
    <w:p w14:paraId="5DD9B758" w14:textId="77777777" w:rsidR="00332E7B" w:rsidRPr="00332E7B" w:rsidRDefault="00332E7B" w:rsidP="00332E7B">
      <w:pPr>
        <w:rPr>
          <w:rFonts w:ascii="Times" w:hAnsi="Times"/>
          <w:b/>
          <w:sz w:val="23"/>
          <w:szCs w:val="23"/>
        </w:rPr>
      </w:pPr>
      <w:r w:rsidRPr="00332E7B">
        <w:rPr>
          <w:rFonts w:ascii="Times" w:hAnsi="Times"/>
          <w:b/>
          <w:sz w:val="23"/>
          <w:szCs w:val="23"/>
        </w:rPr>
        <w:t>New Board Structure</w:t>
      </w:r>
    </w:p>
    <w:p w14:paraId="045B8C14" w14:textId="77777777" w:rsidR="00332E7B" w:rsidRPr="00332E7B" w:rsidRDefault="00332E7B" w:rsidP="00332E7B">
      <w:pPr>
        <w:pStyle w:val="ListParagraph"/>
        <w:numPr>
          <w:ilvl w:val="0"/>
          <w:numId w:val="5"/>
        </w:numPr>
        <w:rPr>
          <w:rFonts w:ascii="Times" w:hAnsi="Times"/>
          <w:sz w:val="23"/>
          <w:szCs w:val="23"/>
        </w:rPr>
      </w:pPr>
      <w:r w:rsidRPr="00332E7B">
        <w:rPr>
          <w:rFonts w:ascii="Times" w:hAnsi="Times"/>
          <w:sz w:val="23"/>
          <w:szCs w:val="23"/>
        </w:rPr>
        <w:t>The current LGBT CSA Board of Directors believes we can best serve our members by hosting professional development events and social networking events.</w:t>
      </w:r>
    </w:p>
    <w:p w14:paraId="47199E54" w14:textId="77777777" w:rsidR="00332E7B" w:rsidRPr="00332E7B" w:rsidRDefault="00332E7B" w:rsidP="00332E7B">
      <w:pPr>
        <w:pStyle w:val="ListParagraph"/>
        <w:numPr>
          <w:ilvl w:val="0"/>
          <w:numId w:val="5"/>
        </w:numPr>
        <w:rPr>
          <w:rFonts w:ascii="Times" w:hAnsi="Times"/>
          <w:sz w:val="23"/>
          <w:szCs w:val="23"/>
        </w:rPr>
      </w:pPr>
      <w:r w:rsidRPr="00332E7B">
        <w:rPr>
          <w:rFonts w:ascii="Times" w:hAnsi="Times"/>
          <w:sz w:val="23"/>
          <w:szCs w:val="23"/>
        </w:rPr>
        <w:t>As such, the proposed bylaws change the structure of the Board to focus on these goals.</w:t>
      </w:r>
    </w:p>
    <w:p w14:paraId="3CDBC5CC" w14:textId="77777777" w:rsidR="00332E7B" w:rsidRPr="00332E7B" w:rsidRDefault="00332E7B" w:rsidP="00332E7B">
      <w:pPr>
        <w:pStyle w:val="ListParagraph"/>
        <w:numPr>
          <w:ilvl w:val="0"/>
          <w:numId w:val="5"/>
        </w:numPr>
        <w:rPr>
          <w:rFonts w:ascii="Times" w:hAnsi="Times"/>
          <w:sz w:val="23"/>
          <w:szCs w:val="23"/>
        </w:rPr>
      </w:pPr>
      <w:r w:rsidRPr="00332E7B">
        <w:rPr>
          <w:rFonts w:ascii="Times" w:hAnsi="Times"/>
          <w:sz w:val="23"/>
          <w:szCs w:val="23"/>
        </w:rPr>
        <w:t>The proposed bylaws also authorize the newly created Professional Development and Social Events Directors to form committees to be comprised of General Members to help plan events.</w:t>
      </w:r>
    </w:p>
    <w:p w14:paraId="563FEF4F" w14:textId="77777777" w:rsidR="00DE2D81" w:rsidRPr="00332E7B" w:rsidRDefault="00332E7B" w:rsidP="00332E7B">
      <w:pPr>
        <w:pStyle w:val="ListParagraph"/>
        <w:numPr>
          <w:ilvl w:val="0"/>
          <w:numId w:val="5"/>
        </w:numPr>
        <w:rPr>
          <w:rFonts w:ascii="Times" w:hAnsi="Times"/>
          <w:sz w:val="23"/>
          <w:szCs w:val="23"/>
        </w:rPr>
      </w:pPr>
      <w:r w:rsidRPr="00332E7B">
        <w:rPr>
          <w:rFonts w:ascii="Times" w:hAnsi="Times"/>
          <w:sz w:val="23"/>
          <w:szCs w:val="23"/>
        </w:rPr>
        <w:t>This new structure will allow more General Members to get involved in the leadership of the LGBT CSA and encourage members to run for leadership positions when Board vacancies arise.</w:t>
      </w:r>
    </w:p>
    <w:sectPr w:rsidR="00DE2D81" w:rsidRPr="00332E7B" w:rsidSect="00DE2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6AFC"/>
    <w:multiLevelType w:val="hybridMultilevel"/>
    <w:tmpl w:val="2466CF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C00219"/>
    <w:multiLevelType w:val="hybridMultilevel"/>
    <w:tmpl w:val="33C45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C2738F"/>
    <w:multiLevelType w:val="hybridMultilevel"/>
    <w:tmpl w:val="FFA4BE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43E16"/>
    <w:multiLevelType w:val="hybridMultilevel"/>
    <w:tmpl w:val="237801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152E7"/>
    <w:multiLevelType w:val="hybridMultilevel"/>
    <w:tmpl w:val="5E12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D5456"/>
    <w:multiLevelType w:val="hybridMultilevel"/>
    <w:tmpl w:val="6DCC8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8E67BC"/>
    <w:multiLevelType w:val="hybridMultilevel"/>
    <w:tmpl w:val="B2F4C7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400E1"/>
    <w:multiLevelType w:val="hybridMultilevel"/>
    <w:tmpl w:val="C28E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C7764"/>
    <w:multiLevelType w:val="hybridMultilevel"/>
    <w:tmpl w:val="F9443E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EE616C"/>
    <w:multiLevelType w:val="hybridMultilevel"/>
    <w:tmpl w:val="6C80F7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103A81"/>
    <w:multiLevelType w:val="hybridMultilevel"/>
    <w:tmpl w:val="7C6A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A5D3C"/>
    <w:multiLevelType w:val="hybridMultilevel"/>
    <w:tmpl w:val="0A6C3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BB35300"/>
    <w:multiLevelType w:val="hybridMultilevel"/>
    <w:tmpl w:val="FF0876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1171AE"/>
    <w:multiLevelType w:val="hybridMultilevel"/>
    <w:tmpl w:val="CC5C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C7FF0"/>
    <w:multiLevelType w:val="hybridMultilevel"/>
    <w:tmpl w:val="FBAA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13"/>
  </w:num>
  <w:num w:numId="11">
    <w:abstractNumId w:val="4"/>
  </w:num>
  <w:num w:numId="12">
    <w:abstractNumId w:val="3"/>
  </w:num>
  <w:num w:numId="13">
    <w:abstractNumId w:val="11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7B"/>
    <w:rsid w:val="00172662"/>
    <w:rsid w:val="00332E7B"/>
    <w:rsid w:val="00D42A5B"/>
    <w:rsid w:val="00D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0F46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1707</Characters>
  <Application>Microsoft Macintosh Word</Application>
  <DocSecurity>0</DocSecurity>
  <Lines>14</Lines>
  <Paragraphs>4</Paragraphs>
  <ScaleCrop>false</ScaleCrop>
  <Company>Steny Hoyer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Mittler</dc:creator>
  <cp:keywords/>
  <dc:description/>
  <cp:lastModifiedBy>Michelle Mittler</cp:lastModifiedBy>
  <cp:revision>3</cp:revision>
  <dcterms:created xsi:type="dcterms:W3CDTF">2014-10-16T15:17:00Z</dcterms:created>
  <dcterms:modified xsi:type="dcterms:W3CDTF">2014-10-16T15:25:00Z</dcterms:modified>
</cp:coreProperties>
</file>