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2CB0" w14:textId="799DFAF9" w:rsidR="006D33B4" w:rsidRPr="006D33B4" w:rsidRDefault="004468AB" w:rsidP="00A80B61">
      <w:pPr>
        <w:pStyle w:val="05BODYTEXT"/>
        <w:rPr>
          <w:rFonts w:eastAsia="Helvetica Neue"/>
        </w:rPr>
      </w:pPr>
      <w:bookmarkStart w:id="0" w:name="_Hlk67303922"/>
      <w:bookmarkStart w:id="1" w:name="_Hlk67303923"/>
      <w:r>
        <w:rPr>
          <w:rFonts w:eastAsia="Helvetica Neue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7456" behindDoc="0" locked="0" layoutInCell="1" allowOverlap="1" wp14:anchorId="7EE04679" wp14:editId="52A7A3A9">
            <wp:simplePos x="0" y="0"/>
            <wp:positionH relativeFrom="column">
              <wp:posOffset>2723989</wp:posOffset>
            </wp:positionH>
            <wp:positionV relativeFrom="paragraph">
              <wp:posOffset>-1135250</wp:posOffset>
            </wp:positionV>
            <wp:extent cx="1982625" cy="547544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625" cy="54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elvetica Neue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9504" behindDoc="0" locked="0" layoutInCell="1" allowOverlap="1" wp14:anchorId="59C11FA2" wp14:editId="2BBE697A">
            <wp:simplePos x="0" y="0"/>
            <wp:positionH relativeFrom="column">
              <wp:posOffset>-2000</wp:posOffset>
            </wp:positionH>
            <wp:positionV relativeFrom="paragraph">
              <wp:posOffset>-1094960</wp:posOffset>
            </wp:positionV>
            <wp:extent cx="2247440" cy="507235"/>
            <wp:effectExtent l="0" t="0" r="635" b="127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576" cy="508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9A" w:rsidRPr="006D33B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75762B" wp14:editId="0C093D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4755" cy="971550"/>
                <wp:effectExtent l="0" t="0" r="4445" b="635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971550"/>
                        </a:xfrm>
                        <a:prstGeom prst="rect">
                          <a:avLst/>
                        </a:prstGeom>
                        <a:solidFill>
                          <a:srgbClr val="E1E3E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17F8" id="officeArt object" o:spid="_x0000_s1026" alt="officeArt object" style="position:absolute;margin-left:0;margin-top:0;width:595.65pt;height:76.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" fillcolor="#e1e3e3" stroked="f" strokeweight="1pt">
                <v:stroke miterlimit="4"/>
                <w10:wrap anchorx="page" anchory="page"/>
              </v:rect>
            </w:pict>
          </mc:Fallback>
        </mc:AlternateContent>
      </w:r>
      <w:r w:rsidR="00C44F63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59568" wp14:editId="0CD2E160">
                <wp:simplePos x="0" y="0"/>
                <wp:positionH relativeFrom="column">
                  <wp:posOffset>5354229</wp:posOffset>
                </wp:positionH>
                <wp:positionV relativeFrom="paragraph">
                  <wp:posOffset>-1098550</wp:posOffset>
                </wp:positionV>
                <wp:extent cx="1338580" cy="5878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587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E5ED652" w14:textId="66175684" w:rsidR="00C44F63" w:rsidRPr="00C44F63" w:rsidRDefault="00597E90" w:rsidP="006B2D19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color w:val="0079BF" w:themeColor="accent1" w:themeShade="BF"/>
                              </w:rPr>
                            </w:pPr>
                            <w:hyperlink r:id="rId13" w:history="1">
                              <w:r w:rsidR="00C44F63" w:rsidRPr="00C44F63">
                                <w:rPr>
                                  <w:rStyle w:val="17WEBSITELINKChar"/>
                                  <w:b w:val="0"/>
                                  <w:bCs/>
                                  <w:color w:val="0079BF" w:themeColor="accent1" w:themeShade="BF"/>
                                  <w:sz w:val="18"/>
                                  <w:szCs w:val="18"/>
                                  <w:u w:val="single"/>
                                </w:rPr>
                                <w:t>www.20splentyforus</w:t>
                              </w:r>
                            </w:hyperlink>
                            <w:r w:rsidR="00C44F63" w:rsidRPr="00C44F63">
                              <w:rPr>
                                <w:rStyle w:val="17WEBSITELINKChar"/>
                                <w:b w:val="0"/>
                                <w:bCs/>
                                <w:color w:val="0079BF" w:themeColor="accent1" w:themeShade="BF"/>
                                <w:sz w:val="18"/>
                                <w:szCs w:val="18"/>
                                <w:u w:val="single"/>
                              </w:rPr>
                              <w:t>.org</w:t>
                            </w:r>
                            <w:r w:rsidR="00C44F63" w:rsidRPr="00C44F63">
                              <w:rPr>
                                <w:b/>
                                <w:bCs/>
                                <w:color w:val="0079BF" w:themeColor="accent1" w:themeShade="BF"/>
                              </w:rPr>
                              <w:t xml:space="preserve">    </w:t>
                            </w:r>
                          </w:p>
                          <w:p w14:paraId="0D1CC3BB" w14:textId="5EB768F0" w:rsidR="00C44F63" w:rsidRPr="006B2D19" w:rsidRDefault="00597E90" w:rsidP="006B2D19">
                            <w:pPr>
                              <w:pStyle w:val="16TWITTERLINK"/>
                              <w:jc w:val="right"/>
                            </w:pPr>
                            <w:hyperlink r:id="rId14" w:history="1">
                              <w:r w:rsidR="00C44F63" w:rsidRPr="006B2D19">
                                <w:rPr>
                                  <w:rStyle w:val="Hyperlink"/>
                                  <w:color w:val="0070C0"/>
                                </w:rPr>
                                <w:t>@20splentyforus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95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1.6pt;margin-top:-86.5pt;width:105.4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" filled="f" stroked="f" strokeweight="1pt">
                <v:stroke miterlimit="4"/>
                <v:textbox inset="4pt,4pt,4pt,4pt">
                  <w:txbxContent>
                    <w:p w14:paraId="4E5ED652" w14:textId="66175684" w:rsidR="00C44F63" w:rsidRPr="00C44F63" w:rsidRDefault="00597E90" w:rsidP="006B2D19">
                      <w:pPr>
                        <w:spacing w:line="240" w:lineRule="exact"/>
                        <w:jc w:val="right"/>
                        <w:rPr>
                          <w:b/>
                          <w:bCs/>
                          <w:color w:val="0079BF" w:themeColor="accent1" w:themeShade="BF"/>
                        </w:rPr>
                      </w:pPr>
                      <w:hyperlink r:id="rId15" w:history="1">
                        <w:r w:rsidR="00C44F63" w:rsidRPr="00C44F63">
                          <w:rPr>
                            <w:rStyle w:val="17WEBSITELINKChar"/>
                            <w:b w:val="0"/>
                            <w:bCs/>
                            <w:color w:val="0079BF" w:themeColor="accent1" w:themeShade="BF"/>
                            <w:sz w:val="18"/>
                            <w:szCs w:val="18"/>
                            <w:u w:val="single"/>
                          </w:rPr>
                          <w:t>www.20splentyforus</w:t>
                        </w:r>
                      </w:hyperlink>
                      <w:r w:rsidR="00C44F63" w:rsidRPr="00C44F63">
                        <w:rPr>
                          <w:rStyle w:val="17WEBSITELINKChar"/>
                          <w:b w:val="0"/>
                          <w:bCs/>
                          <w:color w:val="0079BF" w:themeColor="accent1" w:themeShade="BF"/>
                          <w:sz w:val="18"/>
                          <w:szCs w:val="18"/>
                          <w:u w:val="single"/>
                        </w:rPr>
                        <w:t>.org</w:t>
                      </w:r>
                      <w:r w:rsidR="00C44F63" w:rsidRPr="00C44F63">
                        <w:rPr>
                          <w:b/>
                          <w:bCs/>
                          <w:color w:val="0079BF" w:themeColor="accent1" w:themeShade="BF"/>
                        </w:rPr>
                        <w:t xml:space="preserve">    </w:t>
                      </w:r>
                    </w:p>
                    <w:p w14:paraId="0D1CC3BB" w14:textId="5EB768F0" w:rsidR="00C44F63" w:rsidRPr="006B2D19" w:rsidRDefault="00597E90" w:rsidP="006B2D19">
                      <w:pPr>
                        <w:pStyle w:val="16TWITTERLINK"/>
                        <w:jc w:val="right"/>
                      </w:pPr>
                      <w:hyperlink r:id="rId16" w:history="1">
                        <w:r w:rsidR="00C44F63" w:rsidRPr="006B2D19">
                          <w:rPr>
                            <w:rStyle w:val="Hyperlink"/>
                            <w:color w:val="0070C0"/>
                          </w:rPr>
                          <w:t>@20splentyforus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6D33B4" w:rsidRPr="006D33B4">
        <w:t>Dear Candidate</w:t>
      </w:r>
    </w:p>
    <w:p w14:paraId="1E764D9B" w14:textId="121CC605" w:rsidR="006D33B4" w:rsidRPr="00A80B61" w:rsidRDefault="006D33B4" w:rsidP="00A80B61">
      <w:pPr>
        <w:pStyle w:val="05BODYTEXT"/>
      </w:pPr>
      <w:r w:rsidRPr="00A80B61">
        <w:t xml:space="preserve">We are asking you to pledge that, if elected as a councillor, you will </w:t>
      </w:r>
      <w:r w:rsidRPr="00A80B61">
        <w:rPr>
          <w:b/>
          <w:bCs/>
        </w:rPr>
        <w:t>#ActOn20mph</w:t>
      </w:r>
      <w:r w:rsidRPr="00A80B61">
        <w:t xml:space="preserve"> and support wide area 20mph speed limits on urban and village streets in [</w:t>
      </w:r>
      <w:r w:rsidRPr="00A80B61">
        <w:rPr>
          <w:highlight w:val="yellow"/>
        </w:rPr>
        <w:t>place</w:t>
      </w:r>
      <w:r w:rsidRPr="00A80B61">
        <w:t>].</w:t>
      </w:r>
    </w:p>
    <w:p w14:paraId="3B8BFBD7" w14:textId="718DC106" w:rsidR="006D33B4" w:rsidRPr="00A80B61" w:rsidRDefault="006D33B4" w:rsidP="00A80B61">
      <w:pPr>
        <w:pStyle w:val="05BODYTEXT"/>
      </w:pPr>
      <w:r w:rsidRPr="00A80B61">
        <w:t xml:space="preserve">As well as being popular, effective and value for money, 20mph wherever people and motor vehicles mix is endorsed by the </w:t>
      </w:r>
      <w:r w:rsidRPr="00A80B61">
        <w:rPr>
          <w:b/>
          <w:bCs/>
        </w:rPr>
        <w:t>World Health Organisation</w:t>
      </w:r>
      <w:r w:rsidRPr="00A80B61">
        <w:t>.  In May</w:t>
      </w:r>
      <w:r w:rsidR="00DF4F12">
        <w:t xml:space="preserve"> 2021</w:t>
      </w:r>
      <w:r w:rsidRPr="00A80B61">
        <w:t xml:space="preserve">, the </w:t>
      </w:r>
      <w:r w:rsidRPr="00A80B61">
        <w:rPr>
          <w:b/>
          <w:bCs/>
        </w:rPr>
        <w:t>United Nations Global Road Safety Week</w:t>
      </w:r>
      <w:r w:rsidRPr="00A80B61">
        <w:t xml:space="preserve"> focus is on 20mph as the default limit where people mix with motor vehicles under the banner “Streets for Life #Love20”.</w:t>
      </w:r>
    </w:p>
    <w:p w14:paraId="04493A5B" w14:textId="357D45DA" w:rsidR="006D33B4" w:rsidRPr="00A80B61" w:rsidRDefault="00BA1A57" w:rsidP="00A80B61">
      <w:pPr>
        <w:pStyle w:val="05BODYTEX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01F51F3A" wp14:editId="114E91B2">
            <wp:simplePos x="0" y="0"/>
            <wp:positionH relativeFrom="column">
              <wp:posOffset>4631690</wp:posOffset>
            </wp:positionH>
            <wp:positionV relativeFrom="paragraph">
              <wp:posOffset>22679</wp:posOffset>
            </wp:positionV>
            <wp:extent cx="1979930" cy="1522730"/>
            <wp:effectExtent l="12700" t="12700" r="13970" b="13970"/>
            <wp:wrapSquare wrapText="bothSides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5227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B4" w:rsidRPr="00A80B61">
        <w:t>Speeding traffic is a huge concern of people in surveys across</w:t>
      </w:r>
      <w:r w:rsidR="00DF4F12">
        <w:t xml:space="preserve"> the country</w:t>
      </w:r>
      <w:r w:rsidR="006D33B4" w:rsidRPr="00A80B61">
        <w:t xml:space="preserve"> and support for 20mph is both strong and growing.  According to the </w:t>
      </w:r>
      <w:r w:rsidR="006D33B4" w:rsidRPr="00A80B61">
        <w:rPr>
          <w:b/>
          <w:bCs/>
        </w:rPr>
        <w:t>National Travel Attitudes Survey</w:t>
      </w:r>
      <w:r w:rsidR="006D33B4" w:rsidRPr="00A80B61">
        <w:t xml:space="preserve">, </w:t>
      </w:r>
      <w:r w:rsidR="006D33B4" w:rsidRPr="009E7D99">
        <w:rPr>
          <w:b/>
          <w:bCs/>
        </w:rPr>
        <w:t>7 out of 10 people</w:t>
      </w:r>
      <w:r w:rsidR="006D33B4" w:rsidRPr="00A80B61">
        <w:t xml:space="preserve"> </w:t>
      </w:r>
      <w:r w:rsidR="006D33B4" w:rsidRPr="009E7D99">
        <w:rPr>
          <w:b/>
          <w:bCs/>
        </w:rPr>
        <w:t>in the UK</w:t>
      </w:r>
      <w:r w:rsidR="006D33B4" w:rsidRPr="00A80B61">
        <w:t xml:space="preserve"> consistently support 20mph in residential streets and once implemented, support for 20mph rises.</w:t>
      </w:r>
    </w:p>
    <w:p w14:paraId="085060F8" w14:textId="13337E5C" w:rsidR="006D33B4" w:rsidRPr="00A80B61" w:rsidRDefault="006D33B4" w:rsidP="00A80B61">
      <w:pPr>
        <w:pStyle w:val="05BODYTEXT"/>
      </w:pPr>
      <w:r w:rsidRPr="00A80B61">
        <w:t xml:space="preserve">In the UK, </w:t>
      </w:r>
      <w:r w:rsidRPr="00A80B61">
        <w:rPr>
          <w:b/>
          <w:bCs/>
        </w:rPr>
        <w:t>21 million people</w:t>
      </w:r>
      <w:r w:rsidRPr="00A80B61">
        <w:t xml:space="preserve"> already live in a place where </w:t>
      </w:r>
      <w:r w:rsidRPr="009E7D99">
        <w:rPr>
          <w:b/>
          <w:bCs/>
        </w:rPr>
        <w:t>20mph</w:t>
      </w:r>
      <w:r w:rsidRPr="00A80B61">
        <w:t xml:space="preserve"> is seen as the norm and not the exception. </w:t>
      </w:r>
      <w:r w:rsidRPr="009E7D99">
        <w:rPr>
          <w:b/>
          <w:bCs/>
        </w:rPr>
        <w:t>20’s Plenty for [</w:t>
      </w:r>
      <w:r w:rsidRPr="009E7D99">
        <w:rPr>
          <w:b/>
          <w:bCs/>
          <w:highlight w:val="yellow"/>
        </w:rPr>
        <w:t>place</w:t>
      </w:r>
      <w:r w:rsidRPr="009E7D99">
        <w:rPr>
          <w:b/>
          <w:bCs/>
        </w:rPr>
        <w:t>]</w:t>
      </w:r>
      <w:r w:rsidRPr="00A80B61">
        <w:t xml:space="preserve"> says that now is the time for our council to embrace this best practice.</w:t>
      </w:r>
    </w:p>
    <w:p w14:paraId="0EA4CE82" w14:textId="2A58473C" w:rsidR="006D33B4" w:rsidRPr="006D33B4" w:rsidRDefault="006D33B4" w:rsidP="00A80B61">
      <w:pPr>
        <w:pStyle w:val="Default"/>
        <w:suppressAutoHyphens/>
        <w:spacing w:before="120" w:after="120" w:line="280" w:lineRule="exact"/>
        <w:rPr>
          <w:rFonts w:eastAsia="Helvetica Neue" w:cs="Arial"/>
          <w:szCs w:val="23"/>
          <w:lang w:val="en-GB"/>
        </w:rPr>
      </w:pPr>
      <w:r w:rsidRPr="006D33B4">
        <w:rPr>
          <w:rFonts w:eastAsia="Helvetica Neue" w:cs="Arial"/>
          <w:szCs w:val="23"/>
          <w:lang w:val="en-GB"/>
        </w:rPr>
        <w:t xml:space="preserve">When implemented across wide areas, </w:t>
      </w:r>
      <w:r w:rsidRPr="00A80B61">
        <w:rPr>
          <w:rFonts w:eastAsia="Helvetica Neue" w:cs="Arial"/>
          <w:b/>
          <w:bCs/>
          <w:szCs w:val="23"/>
          <w:lang w:val="en-GB"/>
        </w:rPr>
        <w:t>20mph speed limits</w:t>
      </w:r>
      <w:r w:rsidRPr="006D33B4">
        <w:rPr>
          <w:rFonts w:eastAsia="Helvetica Neue" w:cs="Arial"/>
          <w:szCs w:val="23"/>
          <w:lang w:val="en-GB"/>
        </w:rPr>
        <w:t>:</w:t>
      </w:r>
    </w:p>
    <w:p w14:paraId="6392FE7B" w14:textId="21ED91D7" w:rsidR="006D33B4" w:rsidRPr="009E7D99" w:rsidRDefault="00A80B61" w:rsidP="002839AF">
      <w:pPr>
        <w:pStyle w:val="06BULLETTEXT"/>
        <w:spacing w:before="400" w:after="120"/>
        <w:rPr>
          <w:b/>
          <w:bCs/>
        </w:rPr>
      </w:pPr>
      <w:r w:rsidRPr="009E7D99">
        <w:rPr>
          <w:b/>
          <w:bCs/>
        </w:rPr>
        <w:t>R</w:t>
      </w:r>
      <w:r w:rsidR="006D33B4" w:rsidRPr="009E7D99">
        <w:rPr>
          <w:b/>
          <w:bCs/>
        </w:rPr>
        <w:t xml:space="preserve">educe the number and severity of traffic </w:t>
      </w:r>
      <w:proofErr w:type="gramStart"/>
      <w:r w:rsidR="006D33B4" w:rsidRPr="009E7D99">
        <w:rPr>
          <w:b/>
          <w:bCs/>
        </w:rPr>
        <w:t>collisions</w:t>
      </w:r>
      <w:r w:rsidR="00DF4F12">
        <w:rPr>
          <w:b/>
          <w:bCs/>
        </w:rPr>
        <w:t>;</w:t>
      </w:r>
      <w:proofErr w:type="gramEnd"/>
    </w:p>
    <w:p w14:paraId="1939A9CD" w14:textId="6C12D957" w:rsidR="006D33B4" w:rsidRPr="009E7D99" w:rsidRDefault="00A80B61" w:rsidP="002839AF">
      <w:pPr>
        <w:pStyle w:val="06BULLETTEXT"/>
        <w:spacing w:after="120"/>
        <w:rPr>
          <w:b/>
          <w:bCs/>
        </w:rPr>
      </w:pPr>
      <w:r w:rsidRPr="009E7D99">
        <w:rPr>
          <w:b/>
          <w:bCs/>
        </w:rPr>
        <w:t>I</w:t>
      </w:r>
      <w:r w:rsidR="006D33B4" w:rsidRPr="009E7D99">
        <w:rPr>
          <w:b/>
          <w:bCs/>
        </w:rPr>
        <w:t>ncrease active travel and improve community well-being and quality of life</w:t>
      </w:r>
      <w:r w:rsidR="00DF4F12">
        <w:rPr>
          <w:b/>
          <w:bCs/>
        </w:rPr>
        <w:t>; and</w:t>
      </w:r>
    </w:p>
    <w:p w14:paraId="5433CD47" w14:textId="7F3EF9FA" w:rsidR="006D33B4" w:rsidRPr="009E7D99" w:rsidRDefault="00A80B61" w:rsidP="00A80B61">
      <w:pPr>
        <w:pStyle w:val="06BULLETTEXT"/>
        <w:spacing w:after="400"/>
        <w:rPr>
          <w:b/>
          <w:bCs/>
        </w:rPr>
      </w:pPr>
      <w:r w:rsidRPr="009E7D99">
        <w:rPr>
          <w:b/>
          <w:bCs/>
        </w:rPr>
        <w:t>L</w:t>
      </w:r>
      <w:r w:rsidR="006D33B4" w:rsidRPr="009E7D99">
        <w:rPr>
          <w:b/>
          <w:bCs/>
        </w:rPr>
        <w:t>ower air and noise pollution in urban and residential areas.</w:t>
      </w:r>
    </w:p>
    <w:p w14:paraId="6256F249" w14:textId="7ABDC872" w:rsidR="006D33B4" w:rsidRPr="006B2D19" w:rsidRDefault="006D33B4" w:rsidP="006B2D19">
      <w:pPr>
        <w:pStyle w:val="Default"/>
        <w:suppressAutoHyphens/>
        <w:spacing w:before="400" w:after="400" w:line="440" w:lineRule="exact"/>
        <w:jc w:val="center"/>
        <w:rPr>
          <w:rFonts w:cs="Arial"/>
          <w:b/>
          <w:bCs/>
          <w:color w:val="000000" w:themeColor="text1"/>
          <w:sz w:val="24"/>
          <w:lang w:val="en-GB"/>
        </w:rPr>
      </w:pPr>
      <w:r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 xml:space="preserve">Will you choose #ActOn20mph as a </w:t>
      </w:r>
      <w:r w:rsidR="00A80B61"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>M</w:t>
      </w:r>
      <w:r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 xml:space="preserve">anifesto </w:t>
      </w:r>
      <w:r w:rsidR="00A80B61"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>P</w:t>
      </w:r>
      <w:r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 xml:space="preserve">ledge that is popular, </w:t>
      </w:r>
      <w:r w:rsidR="002839AF"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br/>
      </w:r>
      <w:r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>achievable and value</w:t>
      </w:r>
      <w:r w:rsidR="002839AF"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 xml:space="preserve"> </w:t>
      </w:r>
      <w:r w:rsidRPr="006B2D19">
        <w:rPr>
          <w:rFonts w:cs="Arial"/>
          <w:b/>
          <w:bCs/>
          <w:color w:val="000000" w:themeColor="text1"/>
          <w:sz w:val="24"/>
          <w:u w:val="single"/>
          <w:lang w:val="en-GB"/>
        </w:rPr>
        <w:t>for money</w:t>
      </w:r>
      <w:r w:rsidRPr="006B2D19">
        <w:rPr>
          <w:rFonts w:cs="Arial"/>
          <w:b/>
          <w:bCs/>
          <w:color w:val="000000" w:themeColor="text1"/>
          <w:sz w:val="24"/>
          <w:lang w:val="en-GB"/>
        </w:rPr>
        <w:t>?</w:t>
      </w:r>
    </w:p>
    <w:p w14:paraId="52CA7101" w14:textId="697D7CDE" w:rsidR="006D33B4" w:rsidRDefault="006D33B4" w:rsidP="00A80B61">
      <w:pPr>
        <w:pStyle w:val="Default"/>
        <w:suppressAutoHyphens/>
        <w:spacing w:before="120" w:after="120" w:line="280" w:lineRule="exact"/>
        <w:rPr>
          <w:rFonts w:cs="Arial"/>
          <w:szCs w:val="23"/>
          <w:lang w:val="en-GB"/>
        </w:rPr>
      </w:pPr>
      <w:r w:rsidRPr="006D33B4">
        <w:rPr>
          <w:rFonts w:eastAsia="Helvetica Neue" w:cs="Arial"/>
          <w:szCs w:val="23"/>
          <w:lang w:val="en-GB"/>
        </w:rPr>
        <w:t xml:space="preserve">If so, please </w:t>
      </w:r>
      <w:r w:rsidRPr="006D33B4">
        <w:rPr>
          <w:rFonts w:cs="Arial"/>
          <w:szCs w:val="23"/>
          <w:lang w:val="en-GB"/>
        </w:rPr>
        <w:t xml:space="preserve">take a selfie with the poster attached and email it back to us at this </w:t>
      </w:r>
      <w:r w:rsidRPr="006D33B4">
        <w:rPr>
          <w:rFonts w:cs="Arial"/>
          <w:i/>
          <w:iCs/>
          <w:szCs w:val="23"/>
          <w:lang w:val="en-GB"/>
        </w:rPr>
        <w:t>[</w:t>
      </w:r>
      <w:r w:rsidRPr="006D33B4">
        <w:rPr>
          <w:rFonts w:cs="Arial"/>
          <w:i/>
          <w:iCs/>
          <w:szCs w:val="23"/>
          <w:highlight w:val="yellow"/>
          <w:lang w:val="en-GB"/>
        </w:rPr>
        <w:t>email address</w:t>
      </w:r>
      <w:r w:rsidRPr="006D33B4">
        <w:rPr>
          <w:rFonts w:cs="Arial"/>
          <w:i/>
          <w:iCs/>
          <w:szCs w:val="23"/>
          <w:lang w:val="en-GB"/>
        </w:rPr>
        <w:t>]</w:t>
      </w:r>
      <w:r w:rsidRPr="006D33B4">
        <w:rPr>
          <w:rFonts w:cs="Arial"/>
          <w:szCs w:val="23"/>
          <w:lang w:val="en-GB"/>
        </w:rPr>
        <w:t xml:space="preserve"> </w:t>
      </w:r>
      <w:r w:rsidR="002839AF">
        <w:rPr>
          <w:rFonts w:cs="Arial"/>
          <w:szCs w:val="23"/>
          <w:lang w:val="en-GB"/>
        </w:rPr>
        <w:br/>
      </w:r>
      <w:r w:rsidRPr="006D33B4">
        <w:rPr>
          <w:rFonts w:cs="Arial"/>
          <w:szCs w:val="23"/>
          <w:lang w:val="en-GB"/>
        </w:rPr>
        <w:t xml:space="preserve">with your </w:t>
      </w:r>
      <w:r w:rsidRPr="006D33B4">
        <w:rPr>
          <w:rFonts w:cs="Arial"/>
          <w:b/>
          <w:bCs/>
          <w:szCs w:val="23"/>
          <w:lang w:val="en-GB"/>
        </w:rPr>
        <w:t>#ActOn20mph</w:t>
      </w:r>
      <w:r w:rsidRPr="006D33B4">
        <w:rPr>
          <w:rFonts w:cs="Arial"/>
          <w:szCs w:val="23"/>
          <w:lang w:val="en-GB"/>
        </w:rPr>
        <w:t xml:space="preserve"> pledge.  We will publish preferences expressed by all candidates for the </w:t>
      </w:r>
      <w:r w:rsidRPr="006D33B4">
        <w:rPr>
          <w:rFonts w:cs="Arial"/>
          <w:b/>
          <w:bCs/>
          <w:szCs w:val="23"/>
          <w:lang w:val="en-GB"/>
        </w:rPr>
        <w:t>Local Elections on 6</w:t>
      </w:r>
      <w:r w:rsidRPr="006D33B4">
        <w:rPr>
          <w:rFonts w:cs="Arial"/>
          <w:b/>
          <w:bCs/>
          <w:szCs w:val="23"/>
          <w:vertAlign w:val="superscript"/>
          <w:lang w:val="en-GB"/>
        </w:rPr>
        <w:t>th</w:t>
      </w:r>
      <w:r w:rsidRPr="006D33B4">
        <w:rPr>
          <w:rFonts w:cs="Arial"/>
          <w:b/>
          <w:bCs/>
          <w:szCs w:val="23"/>
          <w:lang w:val="en-GB"/>
        </w:rPr>
        <w:t xml:space="preserve"> May</w:t>
      </w:r>
      <w:r w:rsidRPr="006D33B4">
        <w:rPr>
          <w:rFonts w:cs="Arial"/>
          <w:szCs w:val="23"/>
          <w:lang w:val="en-GB"/>
        </w:rPr>
        <w:t xml:space="preserve"> and we will make this available to </w:t>
      </w:r>
      <w:r w:rsidRPr="009E7D99">
        <w:rPr>
          <w:rFonts w:cs="Arial"/>
          <w:b/>
          <w:bCs/>
          <w:szCs w:val="23"/>
          <w:lang w:val="en-GB"/>
        </w:rPr>
        <w:t>20’s Plenty</w:t>
      </w:r>
      <w:r w:rsidRPr="006D33B4">
        <w:rPr>
          <w:rFonts w:cs="Arial"/>
          <w:szCs w:val="23"/>
          <w:lang w:val="en-GB"/>
        </w:rPr>
        <w:t xml:space="preserve"> </w:t>
      </w:r>
      <w:r w:rsidRPr="009E7D99">
        <w:rPr>
          <w:rFonts w:cs="Arial"/>
          <w:b/>
          <w:bCs/>
          <w:szCs w:val="23"/>
          <w:lang w:val="en-GB"/>
        </w:rPr>
        <w:t>supporters</w:t>
      </w:r>
      <w:r w:rsidRPr="006D33B4">
        <w:rPr>
          <w:rFonts w:cs="Arial"/>
          <w:szCs w:val="23"/>
          <w:lang w:val="en-GB"/>
        </w:rPr>
        <w:t xml:space="preserve"> and to our wider network. </w:t>
      </w:r>
    </w:p>
    <w:p w14:paraId="0E2C47F0" w14:textId="77777777" w:rsidR="00C44F63" w:rsidRDefault="00C44F63" w:rsidP="00A80B61">
      <w:pPr>
        <w:pStyle w:val="Default"/>
        <w:suppressAutoHyphens/>
        <w:spacing w:before="120" w:after="120" w:line="280" w:lineRule="exact"/>
        <w:rPr>
          <w:rFonts w:eastAsia="Helvetica Neue" w:cs="Arial"/>
          <w:szCs w:val="23"/>
          <w:lang w:val="en-GB"/>
        </w:rPr>
      </w:pPr>
    </w:p>
    <w:p w14:paraId="3B5E0BB4" w14:textId="51D8AFD3" w:rsidR="006D33B4" w:rsidRPr="00A80B61" w:rsidRDefault="006D33B4" w:rsidP="00A80B61">
      <w:pPr>
        <w:pStyle w:val="05BODYTEXT"/>
      </w:pPr>
      <w:r w:rsidRPr="00A80B61">
        <w:t>We look forward to hearing from you.</w:t>
      </w:r>
    </w:p>
    <w:p w14:paraId="6E7ADA85" w14:textId="77777777" w:rsidR="006B2D19" w:rsidRDefault="006B2D19" w:rsidP="00A80B61">
      <w:pPr>
        <w:pStyle w:val="05BODYTEXT"/>
      </w:pPr>
    </w:p>
    <w:p w14:paraId="21F3D827" w14:textId="71E16209" w:rsidR="006D33B4" w:rsidRDefault="006D33B4" w:rsidP="00A80B61">
      <w:pPr>
        <w:pStyle w:val="05BODYTEXT"/>
      </w:pPr>
      <w:r w:rsidRPr="00A80B61">
        <w:t>Best wishes</w:t>
      </w:r>
    </w:p>
    <w:p w14:paraId="50EE8552" w14:textId="77777777" w:rsidR="00C44F63" w:rsidRDefault="00C44F63" w:rsidP="00A80B61">
      <w:pPr>
        <w:pStyle w:val="05BODYTEXT"/>
      </w:pPr>
    </w:p>
    <w:p w14:paraId="38B0B36C" w14:textId="77777777" w:rsidR="00A80B61" w:rsidRPr="00A80B61" w:rsidRDefault="00A80B61" w:rsidP="00A80B61">
      <w:pPr>
        <w:pStyle w:val="05BODYTEXT"/>
      </w:pPr>
    </w:p>
    <w:p w14:paraId="190CD905" w14:textId="4BD912BB" w:rsidR="00BA1A57" w:rsidRDefault="006D33B4" w:rsidP="009E7D99">
      <w:pPr>
        <w:pStyle w:val="05BODYTEXT"/>
      </w:pPr>
      <w:r w:rsidRPr="00A80B61">
        <w:t>20’s Plenty for [</w:t>
      </w:r>
      <w:r w:rsidRPr="00A80B61">
        <w:rPr>
          <w:highlight w:val="yellow"/>
        </w:rPr>
        <w:t>place</w:t>
      </w:r>
      <w:r w:rsidRPr="00A80B61">
        <w:t>]</w:t>
      </w:r>
    </w:p>
    <w:p w14:paraId="7BBA1E07" w14:textId="77777777" w:rsidR="00BA1A57" w:rsidRPr="006D33B4" w:rsidRDefault="00BA1A57" w:rsidP="009E7D99">
      <w:pPr>
        <w:pStyle w:val="05BODYTEXT"/>
      </w:pPr>
    </w:p>
    <w:sectPr w:rsidR="00BA1A57" w:rsidRPr="006D33B4" w:rsidSect="002F1ED8">
      <w:pgSz w:w="11900" w:h="16840" w:code="9"/>
      <w:pgMar w:top="2155" w:right="851" w:bottom="113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3C63" w14:textId="77777777" w:rsidR="00F635C7" w:rsidRDefault="00F635C7">
      <w:r>
        <w:separator/>
      </w:r>
    </w:p>
  </w:endnote>
  <w:endnote w:type="continuationSeparator" w:id="0">
    <w:p w14:paraId="4BF27230" w14:textId="77777777" w:rsidR="00F635C7" w:rsidRDefault="00F6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altName w:val="﷽﷽﷽﷽﷽﷽﷽﷽驉翿"/>
    <w:charset w:val="4D"/>
    <w:family w:val="swiss"/>
    <w:pitch w:val="variable"/>
    <w:sig w:usb0="800000AF" w:usb1="5000204A" w:usb2="00000000" w:usb3="00000000" w:csb0="0000009B" w:csb1="00000000"/>
  </w:font>
  <w:font w:name="Helvetica Neue">
    <w:altName w:val="﷽﷽﷽﷽﷽﷽꾲翦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﷽﷽﷽﷽﷽﷽﷽﷽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0C5B" w14:textId="77777777" w:rsidR="00F635C7" w:rsidRDefault="00F635C7">
      <w:r>
        <w:separator/>
      </w:r>
    </w:p>
  </w:footnote>
  <w:footnote w:type="continuationSeparator" w:id="0">
    <w:p w14:paraId="2B404A14" w14:textId="77777777" w:rsidR="00F635C7" w:rsidRDefault="00F6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9C11F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pasted-image.png" style="width:20.25pt;height:20.25pt;visibility:visible;mso-wrap-style:square" o:bullet="t">
        <v:imagedata r:id="rId1" o:title="pasted-image"/>
      </v:shape>
    </w:pict>
  </w:numPicBullet>
  <w:abstractNum w:abstractNumId="0" w15:restartNumberingAfterBreak="0">
    <w:nsid w:val="FFFFFF7C"/>
    <w:multiLevelType w:val="singleLevel"/>
    <w:tmpl w:val="0BFC4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C2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7EE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8E0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FE2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A5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0F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E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87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9055D"/>
    <w:multiLevelType w:val="hybridMultilevel"/>
    <w:tmpl w:val="483A52F8"/>
    <w:lvl w:ilvl="0" w:tplc="8534955C">
      <w:start w:val="1"/>
      <w:numFmt w:val="bullet"/>
      <w:pStyle w:val="06BULLETTEXT"/>
      <w:lvlText w:val="•"/>
      <w:lvlJc w:val="left"/>
      <w:pPr>
        <w:ind w:left="43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 w:tplc="F5A453B4">
      <w:start w:val="1"/>
      <w:numFmt w:val="bullet"/>
      <w:lvlText w:val="•"/>
      <w:lvlJc w:val="left"/>
      <w:pPr>
        <w:ind w:left="115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 w:tplc="99748D1A">
      <w:start w:val="1"/>
      <w:numFmt w:val="bullet"/>
      <w:lvlText w:val="•"/>
      <w:lvlJc w:val="left"/>
      <w:pPr>
        <w:ind w:left="187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C3D2E6FA">
      <w:start w:val="1"/>
      <w:numFmt w:val="bullet"/>
      <w:lvlText w:val="•"/>
      <w:lvlJc w:val="left"/>
      <w:pPr>
        <w:ind w:left="259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4" w:tplc="9FE6AEB4">
      <w:start w:val="1"/>
      <w:numFmt w:val="bullet"/>
      <w:lvlText w:val="•"/>
      <w:lvlJc w:val="left"/>
      <w:pPr>
        <w:ind w:left="331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5" w:tplc="9D54227C">
      <w:start w:val="1"/>
      <w:numFmt w:val="bullet"/>
      <w:lvlText w:val="•"/>
      <w:lvlJc w:val="left"/>
      <w:pPr>
        <w:ind w:left="403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6" w:tplc="3DB6B7CE">
      <w:start w:val="1"/>
      <w:numFmt w:val="bullet"/>
      <w:lvlText w:val="•"/>
      <w:lvlJc w:val="left"/>
      <w:pPr>
        <w:ind w:left="475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7" w:tplc="061CD488">
      <w:start w:val="1"/>
      <w:numFmt w:val="bullet"/>
      <w:lvlText w:val="•"/>
      <w:lvlJc w:val="left"/>
      <w:pPr>
        <w:ind w:left="547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8" w:tplc="0960FF50">
      <w:start w:val="1"/>
      <w:numFmt w:val="bullet"/>
      <w:lvlText w:val="•"/>
      <w:lvlJc w:val="left"/>
      <w:pPr>
        <w:ind w:left="6191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</w:abstractNum>
  <w:abstractNum w:abstractNumId="11" w15:restartNumberingAfterBreak="0">
    <w:nsid w:val="3BDF0F86"/>
    <w:multiLevelType w:val="hybridMultilevel"/>
    <w:tmpl w:val="59CC6AEE"/>
    <w:lvl w:ilvl="0" w:tplc="86E6AF94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566E4242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2856EB04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80FE2FAA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0930C2EE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99CC95CE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835004A2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23F60CF0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AD460932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num w:numId="1">
    <w:abstractNumId w:val="10"/>
  </w:num>
  <w:num w:numId="2">
    <w:abstractNumId w:val="10"/>
    <w:lvlOverride w:ilvl="0">
      <w:lvl w:ilvl="0" w:tplc="8534955C">
        <w:start w:val="1"/>
        <w:numFmt w:val="bullet"/>
        <w:pStyle w:val="06BULLETTEXT"/>
        <w:lvlText w:val="•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1">
      <w:lvl w:ilvl="1" w:tplc="F5A453B4">
        <w:start w:val="1"/>
        <w:numFmt w:val="bullet"/>
        <w:lvlText w:val="•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2">
      <w:lvl w:ilvl="2" w:tplc="99748D1A">
        <w:start w:val="1"/>
        <w:numFmt w:val="bullet"/>
        <w:lvlText w:val="•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3">
      <w:lvl w:ilvl="3" w:tplc="C3D2E6FA">
        <w:start w:val="1"/>
        <w:numFmt w:val="bullet"/>
        <w:lvlText w:val="•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4">
      <w:lvl w:ilvl="4" w:tplc="9FE6AEB4">
        <w:start w:val="1"/>
        <w:numFmt w:val="bullet"/>
        <w:lvlText w:val="•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5">
      <w:lvl w:ilvl="5" w:tplc="9D54227C">
        <w:start w:val="1"/>
        <w:numFmt w:val="bullet"/>
        <w:lvlText w:val="•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6">
      <w:lvl w:ilvl="6" w:tplc="3DB6B7CE">
        <w:start w:val="1"/>
        <w:numFmt w:val="bullet"/>
        <w:lvlText w:val="•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7">
      <w:lvl w:ilvl="7" w:tplc="061CD488">
        <w:start w:val="1"/>
        <w:numFmt w:val="bullet"/>
        <w:lvlText w:val="•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8">
      <w:lvl w:ilvl="8" w:tplc="0960FF50">
        <w:start w:val="1"/>
        <w:numFmt w:val="bullet"/>
        <w:lvlText w:val="•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</w:num>
  <w:num w:numId="3">
    <w:abstractNumId w:val="10"/>
    <w:lvlOverride w:ilvl="0">
      <w:lvl w:ilvl="0" w:tplc="8534955C">
        <w:start w:val="1"/>
        <w:numFmt w:val="bullet"/>
        <w:pStyle w:val="06BULLETTEXT"/>
        <w:lvlText w:val="•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1">
      <w:lvl w:ilvl="1" w:tplc="F5A453B4">
        <w:start w:val="1"/>
        <w:numFmt w:val="bullet"/>
        <w:lvlText w:val="•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2">
      <w:lvl w:ilvl="2" w:tplc="99748D1A">
        <w:start w:val="1"/>
        <w:numFmt w:val="bullet"/>
        <w:lvlText w:val="•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3">
      <w:lvl w:ilvl="3" w:tplc="C3D2E6FA">
        <w:start w:val="1"/>
        <w:numFmt w:val="bullet"/>
        <w:lvlText w:val="•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4">
      <w:lvl w:ilvl="4" w:tplc="9FE6AEB4">
        <w:start w:val="1"/>
        <w:numFmt w:val="bullet"/>
        <w:lvlText w:val="•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5">
      <w:lvl w:ilvl="5" w:tplc="9D54227C">
        <w:start w:val="1"/>
        <w:numFmt w:val="bullet"/>
        <w:lvlText w:val="•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6">
      <w:lvl w:ilvl="6" w:tplc="3DB6B7CE">
        <w:start w:val="1"/>
        <w:numFmt w:val="bullet"/>
        <w:lvlText w:val="•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7">
      <w:lvl w:ilvl="7" w:tplc="061CD488">
        <w:start w:val="1"/>
        <w:numFmt w:val="bullet"/>
        <w:lvlText w:val="•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  <w:lvlOverride w:ilvl="8">
      <w:lvl w:ilvl="8" w:tplc="0960FF50">
        <w:start w:val="1"/>
        <w:numFmt w:val="bullet"/>
        <w:lvlText w:val="•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5"/>
          <w:szCs w:val="35"/>
          <w:highlight w:val="none"/>
          <w:vertAlign w:val="baseline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lvl w:ilvl="0" w:tplc="86E6AF94">
        <w:start w:val="1"/>
        <w:numFmt w:val="bullet"/>
        <w:lvlText w:val="•"/>
        <w:lvlJc w:val="left"/>
        <w:pPr>
          <w:tabs>
            <w:tab w:val="left" w:pos="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566E4242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2">
      <w:lvl w:ilvl="2" w:tplc="2856EB04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3">
      <w:lvl w:ilvl="3" w:tplc="80FE2FAA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4">
      <w:lvl w:ilvl="4" w:tplc="0930C2EE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5">
      <w:lvl w:ilvl="5" w:tplc="99CC95CE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6">
      <w:lvl w:ilvl="6" w:tplc="835004A2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7">
      <w:lvl w:ilvl="7" w:tplc="23F60CF0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8">
      <w:lvl w:ilvl="8" w:tplc="AD460932">
        <w:start w:val="1"/>
        <w:numFmt w:val="bullet"/>
        <w:lvlText w:val="•"/>
        <w:lvlJc w:val="left"/>
        <w:pPr>
          <w:tabs>
            <w:tab w:val="left" w:pos="20"/>
            <w:tab w:val="left" w:pos="36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27"/>
    <w:rsid w:val="000618BD"/>
    <w:rsid w:val="000848C0"/>
    <w:rsid w:val="00085F4C"/>
    <w:rsid w:val="00086CA3"/>
    <w:rsid w:val="0008799E"/>
    <w:rsid w:val="000C4148"/>
    <w:rsid w:val="000E3CBF"/>
    <w:rsid w:val="00187815"/>
    <w:rsid w:val="001A3551"/>
    <w:rsid w:val="001B4292"/>
    <w:rsid w:val="001D3B47"/>
    <w:rsid w:val="001D5A2D"/>
    <w:rsid w:val="00256A37"/>
    <w:rsid w:val="002839AF"/>
    <w:rsid w:val="002A6018"/>
    <w:rsid w:val="002F0C0C"/>
    <w:rsid w:val="002F1ED8"/>
    <w:rsid w:val="002F36C0"/>
    <w:rsid w:val="003B07C8"/>
    <w:rsid w:val="003B5C71"/>
    <w:rsid w:val="003F7856"/>
    <w:rsid w:val="0042443D"/>
    <w:rsid w:val="00424BBA"/>
    <w:rsid w:val="004468AB"/>
    <w:rsid w:val="004E2CFA"/>
    <w:rsid w:val="004E6665"/>
    <w:rsid w:val="004E7A1B"/>
    <w:rsid w:val="005020E6"/>
    <w:rsid w:val="00515151"/>
    <w:rsid w:val="00524C0B"/>
    <w:rsid w:val="00561FC9"/>
    <w:rsid w:val="00583F9C"/>
    <w:rsid w:val="00597E90"/>
    <w:rsid w:val="005C02B3"/>
    <w:rsid w:val="005C3B69"/>
    <w:rsid w:val="005E5877"/>
    <w:rsid w:val="00605E03"/>
    <w:rsid w:val="0064395D"/>
    <w:rsid w:val="00664712"/>
    <w:rsid w:val="006A449D"/>
    <w:rsid w:val="006B2D19"/>
    <w:rsid w:val="006D33B4"/>
    <w:rsid w:val="006F5C04"/>
    <w:rsid w:val="0070289A"/>
    <w:rsid w:val="00721BE4"/>
    <w:rsid w:val="00737891"/>
    <w:rsid w:val="007942A7"/>
    <w:rsid w:val="007A3B3A"/>
    <w:rsid w:val="007C142C"/>
    <w:rsid w:val="007E4BB8"/>
    <w:rsid w:val="00810BAB"/>
    <w:rsid w:val="008208DF"/>
    <w:rsid w:val="00861804"/>
    <w:rsid w:val="00866D5F"/>
    <w:rsid w:val="00886AEB"/>
    <w:rsid w:val="008A6495"/>
    <w:rsid w:val="008B65A6"/>
    <w:rsid w:val="00921A4D"/>
    <w:rsid w:val="00944362"/>
    <w:rsid w:val="00950176"/>
    <w:rsid w:val="009530E1"/>
    <w:rsid w:val="00960027"/>
    <w:rsid w:val="009732DE"/>
    <w:rsid w:val="00997838"/>
    <w:rsid w:val="00997B01"/>
    <w:rsid w:val="009B15B4"/>
    <w:rsid w:val="009E68CB"/>
    <w:rsid w:val="009E769E"/>
    <w:rsid w:val="009E7D99"/>
    <w:rsid w:val="00A11B70"/>
    <w:rsid w:val="00A50C11"/>
    <w:rsid w:val="00A548FE"/>
    <w:rsid w:val="00A55F01"/>
    <w:rsid w:val="00A80B61"/>
    <w:rsid w:val="00AA1D72"/>
    <w:rsid w:val="00AB404B"/>
    <w:rsid w:val="00AE6BD2"/>
    <w:rsid w:val="00AF5222"/>
    <w:rsid w:val="00B34C11"/>
    <w:rsid w:val="00B6437D"/>
    <w:rsid w:val="00B93F3C"/>
    <w:rsid w:val="00BA1A57"/>
    <w:rsid w:val="00C22A10"/>
    <w:rsid w:val="00C44F63"/>
    <w:rsid w:val="00CB598E"/>
    <w:rsid w:val="00CB7B87"/>
    <w:rsid w:val="00CD2D8F"/>
    <w:rsid w:val="00CE1072"/>
    <w:rsid w:val="00CF64FC"/>
    <w:rsid w:val="00D76CE5"/>
    <w:rsid w:val="00DA5C66"/>
    <w:rsid w:val="00DB65F0"/>
    <w:rsid w:val="00DC1DD8"/>
    <w:rsid w:val="00DD40DA"/>
    <w:rsid w:val="00DF4F12"/>
    <w:rsid w:val="00E076A2"/>
    <w:rsid w:val="00E61F4D"/>
    <w:rsid w:val="00E86AE0"/>
    <w:rsid w:val="00EB4FE1"/>
    <w:rsid w:val="00F03E59"/>
    <w:rsid w:val="00F26A87"/>
    <w:rsid w:val="00F271E7"/>
    <w:rsid w:val="00F275B6"/>
    <w:rsid w:val="00F502C6"/>
    <w:rsid w:val="00F635C7"/>
    <w:rsid w:val="00F9799E"/>
    <w:rsid w:val="00FB6460"/>
    <w:rsid w:val="00FC2BD4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D3AC"/>
  <w15:docId w15:val="{01320274-8B00-40CB-ACD5-71D9A5B8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F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48C0"/>
    <w:rPr>
      <w:rFonts w:ascii="Arial" w:hAnsi="Arial"/>
      <w:color w:val="0079BF" w:themeColor="accent1" w:themeShade="BF"/>
      <w:u w:val="single"/>
    </w:rPr>
  </w:style>
  <w:style w:type="paragraph" w:customStyle="1" w:styleId="01BRIEFINGSHEETDATE">
    <w:name w:val="01.BRIEFING SHEET DATE"/>
    <w:link w:val="01BRIEFINGSHEETDATEChar"/>
    <w:qFormat/>
    <w:rsid w:val="00583F9C"/>
    <w:pPr>
      <w:spacing w:after="80" w:line="260" w:lineRule="exact"/>
      <w:jc w:val="right"/>
    </w:pPr>
    <w:rPr>
      <w:rFonts w:ascii="Arial" w:hAnsi="Arial" w:cs="Arial Unicode MS"/>
      <w:b/>
      <w:bCs/>
      <w:color w:val="000000"/>
      <w:sz w:val="22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Paragraph">
    <w:name w:val="Body Text Paragraph"/>
    <w:link w:val="BodyTextParagraphChar"/>
    <w:rsid w:val="00921A4D"/>
    <w:pPr>
      <w:spacing w:line="280" w:lineRule="exact"/>
    </w:pPr>
    <w:rPr>
      <w:rFonts w:ascii="Arial" w:hAnsi="Arial" w:cs="Arial Unicode MS"/>
      <w:color w:val="000000"/>
      <w:sz w:val="23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2BRIEFINGSHEETURL">
    <w:name w:val="02.BRIEFING SHEET URL"/>
    <w:basedOn w:val="BodyTextParagraph"/>
    <w:link w:val="02BRIEFINGSHEETURLChar"/>
    <w:qFormat/>
    <w:rsid w:val="00921A4D"/>
    <w:pPr>
      <w:jc w:val="right"/>
    </w:pPr>
    <w:rPr>
      <w:rFonts w:cs="Arial"/>
      <w:b/>
      <w:u w:val="single"/>
    </w:rPr>
  </w:style>
  <w:style w:type="character" w:customStyle="1" w:styleId="Hyperlink0">
    <w:name w:val="Hyperlink.0"/>
    <w:basedOn w:val="DefaultParagraphFont"/>
    <w:rsid w:val="000848C0"/>
    <w:rPr>
      <w:rFonts w:ascii="Avenir Heavy" w:eastAsia="Avenir Heavy" w:hAnsi="Avenir Heavy" w:cs="Avenir Heavy"/>
      <w:sz w:val="23"/>
      <w:szCs w:val="23"/>
      <w:u w:val="single"/>
      <w:lang w:val="en-US"/>
    </w:rPr>
  </w:style>
  <w:style w:type="paragraph" w:customStyle="1" w:styleId="Default">
    <w:name w:val="Default"/>
    <w:link w:val="DefaultChar"/>
    <w:rsid w:val="00DC1DD8"/>
    <w:rPr>
      <w:rFonts w:ascii="Arial" w:hAnsi="Arial" w:cs="Arial Unicode MS"/>
      <w:color w:val="000000"/>
      <w:sz w:val="23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DefaultParagraphFont"/>
    <w:rsid w:val="000848C0"/>
    <w:rPr>
      <w:rFonts w:ascii="Arial" w:eastAsia="Arial" w:hAnsi="Arial" w:cs="Arial"/>
      <w:b/>
      <w:bCs/>
      <w:outline w:val="0"/>
      <w:color w:val="0076BA"/>
      <w:sz w:val="19"/>
      <w:szCs w:val="19"/>
      <w:u w:val="single" w:color="0076BA"/>
    </w:rPr>
  </w:style>
  <w:style w:type="character" w:customStyle="1" w:styleId="Hyperlink2">
    <w:name w:val="Hyperlink.2"/>
    <w:basedOn w:val="DefaultParagraphFont"/>
    <w:rsid w:val="000848C0"/>
    <w:rPr>
      <w:rFonts w:ascii="Arial" w:eastAsia="Arial" w:hAnsi="Arial" w:cs="Arial"/>
      <w:b/>
      <w:bCs/>
      <w:outline w:val="0"/>
      <w:color w:val="D23230"/>
      <w:sz w:val="22"/>
      <w:szCs w:val="22"/>
      <w:u w:val="single" w:color="0432FF"/>
    </w:rPr>
  </w:style>
  <w:style w:type="paragraph" w:styleId="Header">
    <w:name w:val="header"/>
    <w:basedOn w:val="Normal"/>
    <w:link w:val="HeaderChar"/>
    <w:uiPriority w:val="99"/>
    <w:unhideWhenUsed/>
    <w:rsid w:val="001A3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55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3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551"/>
    <w:rPr>
      <w:rFonts w:ascii="Arial" w:hAnsi="Arial"/>
      <w:sz w:val="24"/>
      <w:szCs w:val="24"/>
      <w:lang w:val="en-US" w:eastAsia="en-US"/>
    </w:rPr>
  </w:style>
  <w:style w:type="paragraph" w:customStyle="1" w:styleId="06BULLETTEXT">
    <w:name w:val="06.BULLET TEXT"/>
    <w:basedOn w:val="Normal"/>
    <w:link w:val="06BULLETTEXTChar"/>
    <w:qFormat/>
    <w:rsid w:val="00921A4D"/>
    <w:pPr>
      <w:numPr>
        <w:numId w:val="3"/>
      </w:numPr>
      <w:suppressAutoHyphens/>
      <w:spacing w:after="200" w:line="280" w:lineRule="exact"/>
      <w:ind w:left="431" w:hanging="431"/>
    </w:pPr>
    <w:rPr>
      <w:rFonts w:cs="Arial Unicode MS"/>
      <w:color w:val="000000"/>
      <w:sz w:val="23"/>
      <w:szCs w:val="23"/>
      <w:u w:color="000000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FIRSTPARAGRAPH-LARGE">
    <w:name w:val="04.FIRST PARAGRAPH - LARGE"/>
    <w:link w:val="04FIRSTPARAGRAPH-LARGEChar"/>
    <w:qFormat/>
    <w:rsid w:val="00921A4D"/>
    <w:pPr>
      <w:spacing w:line="300" w:lineRule="exact"/>
      <w:jc w:val="both"/>
    </w:pPr>
    <w:rPr>
      <w:rFonts w:ascii="Arial" w:hAnsi="Arial" w:cs="Arial Unicode MS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efaultChar">
    <w:name w:val="Default Char"/>
    <w:basedOn w:val="DefaultParagraphFont"/>
    <w:link w:val="Default"/>
    <w:rsid w:val="00DC1DD8"/>
    <w:rPr>
      <w:rFonts w:ascii="Arial" w:hAnsi="Arial" w:cs="Arial Unicode MS"/>
      <w:color w:val="000000"/>
      <w:sz w:val="23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06BULLETTEXTChar">
    <w:name w:val="06.BULLET TEXT Char"/>
    <w:basedOn w:val="DefaultChar"/>
    <w:link w:val="06BULLETTEXT"/>
    <w:rsid w:val="00921A4D"/>
    <w:rPr>
      <w:rFonts w:ascii="Arial" w:hAnsi="Arial" w:cs="Arial Unicode MS"/>
      <w:color w:val="000000"/>
      <w:sz w:val="23"/>
      <w:szCs w:val="23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01BRIEFINGSHEETDATEChar">
    <w:name w:val="01.BRIEFING SHEET DATE Char"/>
    <w:basedOn w:val="DefaultParagraphFont"/>
    <w:link w:val="01BRIEFINGSHEETDATE"/>
    <w:rsid w:val="00583F9C"/>
    <w:rPr>
      <w:rFonts w:ascii="Arial" w:hAnsi="Arial" w:cs="Arial Unicode MS"/>
      <w:b/>
      <w:bCs/>
      <w:color w:val="000000"/>
      <w:sz w:val="22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odyTextParagraphChar">
    <w:name w:val="Body Text Paragraph Char"/>
    <w:basedOn w:val="DefaultParagraphFont"/>
    <w:link w:val="BodyTextParagraph"/>
    <w:rsid w:val="00921A4D"/>
    <w:rPr>
      <w:rFonts w:ascii="Arial" w:hAnsi="Arial" w:cs="Arial Unicode MS"/>
      <w:color w:val="000000"/>
      <w:sz w:val="23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04FIRSTPARAGRAPH-LARGEChar">
    <w:name w:val="04.FIRST PARAGRAPH - LARGE Char"/>
    <w:basedOn w:val="BodyTextParagraphChar"/>
    <w:link w:val="04FIRSTPARAGRAPH-LARGE"/>
    <w:rsid w:val="00921A4D"/>
    <w:rPr>
      <w:rFonts w:ascii="Arial" w:hAnsi="Arial" w:cs="Arial Unicode MS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3BRIEFING-TITLE">
    <w:name w:val="03.BRIEFING - TITLE"/>
    <w:link w:val="03BRIEFING-TITLEChar"/>
    <w:qFormat/>
    <w:rsid w:val="00921A4D"/>
    <w:pPr>
      <w:spacing w:line="320" w:lineRule="exact"/>
      <w:jc w:val="center"/>
    </w:pPr>
    <w:rPr>
      <w:rFonts w:ascii="Arial" w:hAnsi="Arial" w:cs="Arial Unicode MS"/>
      <w:b/>
      <w:bCs/>
      <w:color w:val="FFFFFF"/>
      <w:sz w:val="32"/>
      <w:szCs w:val="32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02BRIEFINGSHEETURLChar">
    <w:name w:val="02.BRIEFING SHEET URL Char"/>
    <w:basedOn w:val="BodyTextParagraphChar"/>
    <w:link w:val="02BRIEFINGSHEETURL"/>
    <w:rsid w:val="00921A4D"/>
    <w:rPr>
      <w:rFonts w:ascii="Arial" w:hAnsi="Arial" w:cs="Arial"/>
      <w:b/>
      <w:color w:val="000000"/>
      <w:sz w:val="23"/>
      <w:szCs w:val="22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FOOTNOTES">
    <w:name w:val="07. FOOT NOTES"/>
    <w:link w:val="07FOOTNOTESChar"/>
    <w:qFormat/>
    <w:rsid w:val="00950176"/>
    <w:pPr>
      <w:spacing w:line="200" w:lineRule="exact"/>
    </w:pPr>
    <w:rPr>
      <w:rFonts w:ascii="Arial" w:hAnsi="Arial" w:cs="Arial"/>
      <w:color w:val="000000"/>
      <w:sz w:val="18"/>
      <w:szCs w:val="18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03BRIEFING-TITLEChar">
    <w:name w:val="03.BRIEFING - TITLE Char"/>
    <w:basedOn w:val="DefaultParagraphFont"/>
    <w:link w:val="03BRIEFING-TITLE"/>
    <w:rsid w:val="00921A4D"/>
    <w:rPr>
      <w:rFonts w:ascii="Arial" w:hAnsi="Arial" w:cs="Arial Unicode MS"/>
      <w:b/>
      <w:bCs/>
      <w:color w:val="FFFFFF"/>
      <w:sz w:val="32"/>
      <w:szCs w:val="32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5C3B69"/>
    <w:rPr>
      <w:rFonts w:ascii="Arial" w:hAnsi="Arial"/>
      <w:color w:val="605E5C"/>
      <w:sz w:val="23"/>
      <w:shd w:val="clear" w:color="auto" w:fill="E1DFDD"/>
    </w:rPr>
  </w:style>
  <w:style w:type="character" w:customStyle="1" w:styleId="07FOOTNOTESChar">
    <w:name w:val="07. FOOT NOTES Char"/>
    <w:basedOn w:val="BodyTextParagraphChar"/>
    <w:link w:val="07FOOTNOTES"/>
    <w:rsid w:val="00950176"/>
    <w:rPr>
      <w:rFonts w:ascii="Arial" w:hAnsi="Arial" w:cs="Arial"/>
      <w:color w:val="000000"/>
      <w:sz w:val="18"/>
      <w:szCs w:val="18"/>
      <w:u w:val="single"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6B2D19"/>
    <w:rPr>
      <w:rFonts w:ascii="Arial" w:hAnsi="Arial"/>
      <w:color w:val="0079BF" w:themeColor="accent1" w:themeShade="BF"/>
      <w:sz w:val="18"/>
      <w:u w:val="single"/>
    </w:rPr>
  </w:style>
  <w:style w:type="paragraph" w:customStyle="1" w:styleId="08LARGEQUOTE">
    <w:name w:val="08.LARGE QUOTE"/>
    <w:basedOn w:val="Default"/>
    <w:link w:val="08LARGEQUOTEChar"/>
    <w:qFormat/>
    <w:rsid w:val="00AE6BD2"/>
    <w:pPr>
      <w:suppressAutoHyphens/>
      <w:spacing w:after="220" w:line="250" w:lineRule="exact"/>
    </w:pPr>
    <w:rPr>
      <w:b/>
      <w:bCs/>
      <w:szCs w:val="23"/>
      <w:lang w:val="de-DE"/>
    </w:rPr>
  </w:style>
  <w:style w:type="paragraph" w:customStyle="1" w:styleId="09SMALLQUOTE">
    <w:name w:val="09.SMALL QUOTE"/>
    <w:basedOn w:val="Default"/>
    <w:link w:val="09SMALLQUOTEChar"/>
    <w:qFormat/>
    <w:rsid w:val="00DD40DA"/>
    <w:pPr>
      <w:suppressAutoHyphens/>
      <w:spacing w:line="250" w:lineRule="exact"/>
    </w:pPr>
    <w:rPr>
      <w:sz w:val="22"/>
      <w:szCs w:val="22"/>
      <w:lang w:val="en-GB"/>
    </w:rPr>
  </w:style>
  <w:style w:type="character" w:customStyle="1" w:styleId="08LARGEQUOTEChar">
    <w:name w:val="08.LARGE QUOTE Char"/>
    <w:basedOn w:val="DefaultChar"/>
    <w:link w:val="08LARGEQUOTE"/>
    <w:rsid w:val="00AE6BD2"/>
    <w:rPr>
      <w:rFonts w:ascii="Arial" w:hAnsi="Arial" w:cs="Arial Unicode MS"/>
      <w:b/>
      <w:bCs/>
      <w:color w:val="000000"/>
      <w:sz w:val="23"/>
      <w:szCs w:val="23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QUOTEATTRIBUTION">
    <w:name w:val="10.QUOTE ATTRIBUTION"/>
    <w:link w:val="10QUOTEATTRIBUTIONChar"/>
    <w:qFormat/>
    <w:rsid w:val="00F9799E"/>
    <w:pPr>
      <w:suppressAutoHyphens/>
      <w:spacing w:before="80" w:line="260" w:lineRule="exact"/>
      <w:jc w:val="right"/>
    </w:pPr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09SMALLQUOTEChar">
    <w:name w:val="09.SMALL QUOTE Char"/>
    <w:basedOn w:val="DefaultChar"/>
    <w:link w:val="09SMALLQUOTE"/>
    <w:rsid w:val="00DD40D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CONTACT-NAME">
    <w:name w:val="11.CONTACT - NAME"/>
    <w:basedOn w:val="Default"/>
    <w:link w:val="11CONTACT-NAMEChar"/>
    <w:qFormat/>
    <w:rsid w:val="00921A4D"/>
    <w:pPr>
      <w:tabs>
        <w:tab w:val="center" w:pos="4513"/>
        <w:tab w:val="right" w:pos="10348"/>
      </w:tabs>
      <w:spacing w:line="210" w:lineRule="exact"/>
    </w:pPr>
    <w:rPr>
      <w:b/>
      <w:bCs/>
      <w:sz w:val="19"/>
      <w:szCs w:val="19"/>
      <w:lang w:val="en-GB"/>
    </w:rPr>
  </w:style>
  <w:style w:type="character" w:customStyle="1" w:styleId="10QUOTEATTRIBUTIONChar">
    <w:name w:val="10.QUOTE ATTRIBUTION Char"/>
    <w:basedOn w:val="DefaultChar"/>
    <w:link w:val="10QUOTEATTRIBUTION"/>
    <w:rsid w:val="00F9799E"/>
    <w:rPr>
      <w:rFonts w:ascii="Arial" w:hAnsi="Arial" w:cs="Arial Unicode MS"/>
      <w:color w:val="000000"/>
      <w:sz w:val="23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CONTACT-ROLE">
    <w:name w:val="12.CONTACT - ROLE"/>
    <w:basedOn w:val="Default"/>
    <w:link w:val="12CONTACT-ROLEChar"/>
    <w:qFormat/>
    <w:rsid w:val="00F502C6"/>
    <w:pPr>
      <w:tabs>
        <w:tab w:val="center" w:pos="4513"/>
        <w:tab w:val="right" w:pos="10348"/>
      </w:tabs>
      <w:spacing w:line="210" w:lineRule="exact"/>
    </w:pPr>
    <w:rPr>
      <w:i/>
      <w:iCs/>
      <w:sz w:val="19"/>
    </w:rPr>
  </w:style>
  <w:style w:type="character" w:customStyle="1" w:styleId="11CONTACT-NAMEChar">
    <w:name w:val="11.CONTACT - NAME Char"/>
    <w:basedOn w:val="DefaultChar"/>
    <w:link w:val="11CONTACT-NAME"/>
    <w:rsid w:val="00921A4D"/>
    <w:rPr>
      <w:rFonts w:ascii="Arial" w:hAnsi="Arial" w:cs="Arial Unicode MS"/>
      <w:b/>
      <w:bCs/>
      <w:color w:val="000000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4CONTACT-PHONENUMBER">
    <w:name w:val="14.CONTACT - PHONE NUMBER"/>
    <w:basedOn w:val="11CONTACT-NAME"/>
    <w:link w:val="14CONTACT-PHONENUMBERChar"/>
    <w:qFormat/>
    <w:rsid w:val="00B34C11"/>
    <w:rPr>
      <w:b w:val="0"/>
      <w:bCs w:val="0"/>
    </w:rPr>
  </w:style>
  <w:style w:type="character" w:customStyle="1" w:styleId="12CONTACT-ROLEChar">
    <w:name w:val="12.CONTACT - ROLE Char"/>
    <w:basedOn w:val="DefaultChar"/>
    <w:link w:val="12CONTACT-ROLE"/>
    <w:rsid w:val="00F502C6"/>
    <w:rPr>
      <w:rFonts w:ascii="Arial" w:hAnsi="Arial" w:cs="Arial Unicode MS"/>
      <w:i/>
      <w:iCs/>
      <w:color w:val="000000"/>
      <w:sz w:val="19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CONTACT-EMAILADDRESS">
    <w:name w:val="13.CONTACT - EMAIL ADDRESS"/>
    <w:basedOn w:val="Default"/>
    <w:link w:val="13CONTACT-EMAILADDRESSChar"/>
    <w:qFormat/>
    <w:rsid w:val="0042443D"/>
    <w:pPr>
      <w:tabs>
        <w:tab w:val="center" w:pos="4513"/>
        <w:tab w:val="right" w:pos="10348"/>
      </w:tabs>
      <w:spacing w:line="230" w:lineRule="exact"/>
    </w:pPr>
    <w:rPr>
      <w:color w:val="0433FF"/>
      <w:sz w:val="19"/>
      <w:szCs w:val="19"/>
      <w:u w:val="single" w:color="0432FF"/>
    </w:rPr>
  </w:style>
  <w:style w:type="character" w:customStyle="1" w:styleId="14CONTACT-PHONENUMBERChar">
    <w:name w:val="14.CONTACT - PHONE NUMBER Char"/>
    <w:basedOn w:val="11CONTACT-NAMEChar"/>
    <w:link w:val="14CONTACT-PHONENUMBER"/>
    <w:rsid w:val="00B34C11"/>
    <w:rPr>
      <w:rFonts w:ascii="Arial" w:hAnsi="Arial" w:cs="Arial Unicode MS"/>
      <w:b w:val="0"/>
      <w:bCs w:val="0"/>
      <w:color w:val="000000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5CONTACT-TWITTERNAME">
    <w:name w:val="15.CONTACT - TWITTER NAME"/>
    <w:basedOn w:val="Default"/>
    <w:link w:val="15CONTACT-TWITTERNAMEChar"/>
    <w:qFormat/>
    <w:rsid w:val="00B34C11"/>
    <w:pPr>
      <w:tabs>
        <w:tab w:val="center" w:pos="4513"/>
        <w:tab w:val="right" w:pos="10348"/>
      </w:tabs>
      <w:spacing w:before="60"/>
    </w:pPr>
    <w:rPr>
      <w:sz w:val="19"/>
      <w:szCs w:val="19"/>
    </w:rPr>
  </w:style>
  <w:style w:type="character" w:customStyle="1" w:styleId="13CONTACT-EMAILADDRESSChar">
    <w:name w:val="13.CONTACT - EMAIL ADDRESS Char"/>
    <w:basedOn w:val="DefaultChar"/>
    <w:link w:val="13CONTACT-EMAILADDRESS"/>
    <w:rsid w:val="0042443D"/>
    <w:rPr>
      <w:rFonts w:ascii="Arial" w:hAnsi="Arial" w:cs="Arial Unicode MS"/>
      <w:color w:val="0433FF"/>
      <w:sz w:val="19"/>
      <w:szCs w:val="19"/>
      <w:u w:val="single" w:color="0432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TWITTERLINK">
    <w:name w:val="16.TWITTER LINK"/>
    <w:basedOn w:val="BodyTextParagraph"/>
    <w:link w:val="16TWITTERLINKChar"/>
    <w:rsid w:val="006B2D19"/>
    <w:rPr>
      <w:color w:val="0070C0"/>
      <w:sz w:val="18"/>
      <w:u w:val="single"/>
    </w:rPr>
  </w:style>
  <w:style w:type="character" w:customStyle="1" w:styleId="15CONTACT-TWITTERNAMEChar">
    <w:name w:val="15.CONTACT - TWITTER NAME Char"/>
    <w:basedOn w:val="DefaultChar"/>
    <w:link w:val="15CONTACT-TWITTERNAME"/>
    <w:rsid w:val="00B34C11"/>
    <w:rPr>
      <w:rFonts w:ascii="Arial" w:hAnsi="Arial" w:cs="Arial Unicode MS"/>
      <w:color w:val="000000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WEBSITELINK">
    <w:name w:val="17.WEBSITE LINK"/>
    <w:basedOn w:val="Default"/>
    <w:link w:val="17WEBSITELINKChar"/>
    <w:qFormat/>
    <w:rsid w:val="00A80B61"/>
    <w:pPr>
      <w:tabs>
        <w:tab w:val="center" w:pos="4513"/>
        <w:tab w:val="right" w:pos="9026"/>
      </w:tabs>
    </w:pPr>
    <w:rPr>
      <w:b/>
      <w:color w:val="A71400" w:themeColor="accent5" w:themeShade="80"/>
      <w:sz w:val="20"/>
      <w:u w:val="thick" w:color="0D0D0D" w:themeColor="text1" w:themeTint="F2"/>
    </w:rPr>
  </w:style>
  <w:style w:type="character" w:customStyle="1" w:styleId="16TWITTERLINKChar">
    <w:name w:val="16.TWITTER LINK Char"/>
    <w:basedOn w:val="BodyTextParagraphChar"/>
    <w:link w:val="16TWITTERLINK"/>
    <w:rsid w:val="006B2D19"/>
    <w:rPr>
      <w:rFonts w:ascii="Arial" w:hAnsi="Arial" w:cs="Arial Unicode MS"/>
      <w:color w:val="0070C0"/>
      <w:sz w:val="18"/>
      <w:szCs w:val="22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7WEBSITELINKChar">
    <w:name w:val="17.WEBSITE LINK Char"/>
    <w:basedOn w:val="DefaultChar"/>
    <w:link w:val="17WEBSITELINK"/>
    <w:rsid w:val="00A80B61"/>
    <w:rPr>
      <w:rFonts w:ascii="Arial" w:hAnsi="Arial" w:cs="Arial Unicode MS"/>
      <w:b/>
      <w:color w:val="A71400" w:themeColor="accent5" w:themeShade="80"/>
      <w:sz w:val="23"/>
      <w:szCs w:val="24"/>
      <w:u w:val="thick" w:color="0D0D0D" w:themeColor="text1" w:themeTint="F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5BODYTEXT">
    <w:name w:val="05.BODY TEXT"/>
    <w:qFormat/>
    <w:rsid w:val="00921A4D"/>
    <w:pPr>
      <w:spacing w:after="200" w:line="280" w:lineRule="exact"/>
    </w:pPr>
    <w:rPr>
      <w:rFonts w:ascii="Arial" w:hAnsi="Arial" w:cs="Arial Unicode MS"/>
      <w:color w:val="000000"/>
      <w:sz w:val="23"/>
      <w:szCs w:val="23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73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891"/>
    <w:pPr>
      <w:ind w:left="720"/>
      <w:contextualSpacing/>
    </w:pPr>
  </w:style>
  <w:style w:type="paragraph" w:styleId="Revision">
    <w:name w:val="Revision"/>
    <w:hidden/>
    <w:uiPriority w:val="99"/>
    <w:semiHidden/>
    <w:rsid w:val="00737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 w:eastAsia="en-US"/>
    </w:rPr>
  </w:style>
  <w:style w:type="table" w:styleId="ListTable1Light">
    <w:name w:val="List Table 1 Light"/>
    <w:basedOn w:val="TableNormal"/>
    <w:uiPriority w:val="46"/>
    <w:rsid w:val="004E6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6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6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66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20splenty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20splentyfo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20splenty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20splentyfor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70271C2E8E34EA68F7398B5A819E8" ma:contentTypeVersion="9" ma:contentTypeDescription="Create a new document." ma:contentTypeScope="" ma:versionID="d5c9042d90dd9d12b22ed88133d74eec">
  <xsd:schema xmlns:xsd="http://www.w3.org/2001/XMLSchema" xmlns:xs="http://www.w3.org/2001/XMLSchema" xmlns:p="http://schemas.microsoft.com/office/2006/metadata/properties" xmlns:ns2="07b28fb1-925e-47b5-849e-865d2561dbb6" targetNamespace="http://schemas.microsoft.com/office/2006/metadata/properties" ma:root="true" ma:fieldsID="2514947405e5ef78f7246c50718fb653" ns2:_="">
    <xsd:import namespace="07b28fb1-925e-47b5-849e-865d2561d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8fb1-925e-47b5-849e-865d2561d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7C48A-A879-4A97-B6C9-93C2B6DCC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FDB27-C7A0-4707-9D45-75AE992F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28fb1-925e-47b5-849e-865d2561d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3FDC3-16E8-4BBC-9A68-0750FD432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F70A32-416B-44FE-8BE5-DF4FDAB5ECA7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07b28fb1-925e-47b5-849e-865d2561dbb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Nicholls</dc:creator>
  <cp:lastModifiedBy>Adrian Berendt</cp:lastModifiedBy>
  <cp:revision>4</cp:revision>
  <cp:lastPrinted>2021-03-25T12:31:00Z</cp:lastPrinted>
  <dcterms:created xsi:type="dcterms:W3CDTF">2021-03-29T21:40:00Z</dcterms:created>
  <dcterms:modified xsi:type="dcterms:W3CDTF">2021-03-30T07:11:00Z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0x0101005EA70271C2E8E34EA68F7398B5A819E8</vt:lpwstr>
  </property>
</Properties>
</file>