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756B" w14:textId="548CA482" w:rsidR="00F229A1" w:rsidRPr="00EF0340" w:rsidRDefault="00EF0340" w:rsidP="00EF0340">
      <w:pPr>
        <w:pStyle w:val="NoSpacing"/>
        <w:jc w:val="center"/>
        <w:rPr>
          <w:b/>
          <w:bCs/>
        </w:rPr>
      </w:pPr>
      <w:r w:rsidRPr="00EF0340">
        <w:rPr>
          <w:rFonts w:cstheme="minorHAnsi"/>
          <w:b/>
          <w:bCs/>
          <w:noProof/>
          <w:lang w:eastAsia="en-AU"/>
        </w:rPr>
        <w:drawing>
          <wp:anchor distT="0" distB="0" distL="114300" distR="114300" simplePos="0" relativeHeight="251698176" behindDoc="1" locked="0" layoutInCell="1" allowOverlap="1" wp14:anchorId="11C40F0D" wp14:editId="05D220B5">
            <wp:simplePos x="0" y="0"/>
            <wp:positionH relativeFrom="column">
              <wp:posOffset>942975</wp:posOffset>
            </wp:positionH>
            <wp:positionV relativeFrom="paragraph">
              <wp:posOffset>-742950</wp:posOffset>
            </wp:positionV>
            <wp:extent cx="3855493" cy="629198"/>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5493" cy="629198"/>
                    </a:xfrm>
                    <a:prstGeom prst="rect">
                      <a:avLst/>
                    </a:prstGeom>
                  </pic:spPr>
                </pic:pic>
              </a:graphicData>
            </a:graphic>
          </wp:anchor>
        </w:drawing>
      </w:r>
      <w:r w:rsidR="004C27F3" w:rsidRPr="00EF0340">
        <w:rPr>
          <w:b/>
          <w:bCs/>
        </w:rPr>
        <w:t>SOLICITOR</w:t>
      </w:r>
      <w:r w:rsidR="009916F0" w:rsidRPr="00EF0340">
        <w:rPr>
          <w:b/>
          <w:bCs/>
        </w:rPr>
        <w:t xml:space="preserve"> – </w:t>
      </w:r>
      <w:r w:rsidR="00FE35F0" w:rsidRPr="00EF0340">
        <w:rPr>
          <w:b/>
          <w:bCs/>
        </w:rPr>
        <w:t xml:space="preserve">FAMILY </w:t>
      </w:r>
      <w:r w:rsidRPr="00EF0340">
        <w:rPr>
          <w:b/>
          <w:bCs/>
        </w:rPr>
        <w:t>and</w:t>
      </w:r>
      <w:r w:rsidR="00FE35F0" w:rsidRPr="00EF0340">
        <w:rPr>
          <w:b/>
          <w:bCs/>
        </w:rPr>
        <w:t xml:space="preserve"> DOMESTIC VIOLENCE</w:t>
      </w:r>
    </w:p>
    <w:p w14:paraId="2DF56F49" w14:textId="143CC1A3" w:rsidR="005836DC" w:rsidRDefault="00EF0340" w:rsidP="00EF0340">
      <w:pPr>
        <w:pStyle w:val="NoSpacing"/>
        <w:jc w:val="center"/>
      </w:pPr>
      <w:r>
        <w:t xml:space="preserve">Care &amp; Protection/Family Law Practice </w:t>
      </w:r>
    </w:p>
    <w:p w14:paraId="3ADBDB36" w14:textId="77777777" w:rsidR="00EF0340" w:rsidRPr="00EF0340" w:rsidRDefault="00EF0340" w:rsidP="00EF0340">
      <w:pPr>
        <w:pStyle w:val="NoSpacing"/>
        <w:jc w:val="center"/>
        <w:rPr>
          <w:rFonts w:ascii="Arial Narrow" w:hAnsi="Arial Narrow"/>
          <w:sz w:val="16"/>
          <w:szCs w:val="16"/>
        </w:rPr>
      </w:pPr>
    </w:p>
    <w:p w14:paraId="0AD4746A" w14:textId="79DD5391" w:rsidR="00FE6241" w:rsidRPr="00FE6241" w:rsidRDefault="00011EB8" w:rsidP="00EF0340">
      <w:pPr>
        <w:pStyle w:val="NoSpacing"/>
        <w:jc w:val="center"/>
        <w:rPr>
          <w:rFonts w:ascii="Arial Narrow" w:hAnsi="Arial Narrow"/>
          <w:szCs w:val="24"/>
        </w:rPr>
      </w:pPr>
      <w:r>
        <w:rPr>
          <w:rFonts w:ascii="Arial Narrow" w:hAnsi="Arial Narrow"/>
          <w:szCs w:val="24"/>
        </w:rPr>
        <w:t>N</w:t>
      </w:r>
      <w:r w:rsidR="00FE35F0">
        <w:rPr>
          <w:rFonts w:ascii="Arial Narrow" w:hAnsi="Arial Narrow"/>
          <w:szCs w:val="24"/>
        </w:rPr>
        <w:t xml:space="preserve">owra (Onsite at </w:t>
      </w:r>
      <w:proofErr w:type="spellStart"/>
      <w:r w:rsidR="00FE35F0">
        <w:rPr>
          <w:rFonts w:ascii="Arial Narrow" w:hAnsi="Arial Narrow"/>
          <w:szCs w:val="24"/>
        </w:rPr>
        <w:t>Waminda</w:t>
      </w:r>
      <w:proofErr w:type="spellEnd"/>
      <w:r w:rsidR="00FE35F0">
        <w:rPr>
          <w:rFonts w:ascii="Arial Narrow" w:hAnsi="Arial Narrow"/>
          <w:szCs w:val="24"/>
        </w:rPr>
        <w:t>)</w:t>
      </w:r>
    </w:p>
    <w:tbl>
      <w:tblPr>
        <w:tblStyle w:val="TableGrid"/>
        <w:tblW w:w="0" w:type="auto"/>
        <w:tblLook w:val="04A0" w:firstRow="1" w:lastRow="0" w:firstColumn="1" w:lastColumn="0" w:noHBand="0" w:noVBand="1"/>
      </w:tblPr>
      <w:tblGrid>
        <w:gridCol w:w="2122"/>
        <w:gridCol w:w="6894"/>
      </w:tblGrid>
      <w:tr w:rsidR="00B37C13" w:rsidRPr="00415E7E" w14:paraId="390A2A47" w14:textId="77777777" w:rsidTr="00092F5B">
        <w:tc>
          <w:tcPr>
            <w:tcW w:w="2122" w:type="dxa"/>
          </w:tcPr>
          <w:p w14:paraId="7D929853" w14:textId="77777777" w:rsidR="00EE5A6C" w:rsidRPr="00EE5A6C" w:rsidRDefault="00EE5A6C" w:rsidP="00B37C13">
            <w:pPr>
              <w:rPr>
                <w:rFonts w:ascii="Arial Narrow" w:hAnsi="Arial Narrow"/>
                <w:b/>
                <w:bCs/>
              </w:rPr>
            </w:pPr>
          </w:p>
          <w:p w14:paraId="11D94FB3" w14:textId="78A2187E" w:rsidR="00B37C13" w:rsidRPr="00EE5A6C" w:rsidRDefault="00B37C13" w:rsidP="00B37C13">
            <w:pPr>
              <w:rPr>
                <w:rFonts w:ascii="Arial Narrow" w:hAnsi="Arial Narrow"/>
                <w:b/>
                <w:bCs/>
              </w:rPr>
            </w:pPr>
            <w:r w:rsidRPr="00EE5A6C">
              <w:rPr>
                <w:rFonts w:ascii="Arial Narrow" w:hAnsi="Arial Narrow"/>
                <w:b/>
                <w:bCs/>
              </w:rPr>
              <w:t>Contract type</w:t>
            </w:r>
          </w:p>
        </w:tc>
        <w:tc>
          <w:tcPr>
            <w:tcW w:w="6894" w:type="dxa"/>
            <w:shd w:val="clear" w:color="auto" w:fill="auto"/>
          </w:tcPr>
          <w:p w14:paraId="7318CA83" w14:textId="77777777" w:rsidR="00EE5A6C" w:rsidRPr="00EE5A6C" w:rsidRDefault="00EE5A6C" w:rsidP="00B37C13">
            <w:pPr>
              <w:rPr>
                <w:rFonts w:ascii="Arial Narrow" w:hAnsi="Arial Narrow"/>
              </w:rPr>
            </w:pPr>
          </w:p>
          <w:p w14:paraId="58D330F6" w14:textId="7948FB1E" w:rsidR="00B37C13" w:rsidRPr="00EE5A6C" w:rsidRDefault="004C27F3" w:rsidP="00B37C13">
            <w:pPr>
              <w:rPr>
                <w:rFonts w:ascii="Arial Narrow" w:hAnsi="Arial Narrow"/>
              </w:rPr>
            </w:pPr>
            <w:r>
              <w:rPr>
                <w:rFonts w:ascii="Arial Narrow" w:hAnsi="Arial Narrow"/>
              </w:rPr>
              <w:t xml:space="preserve">Full Time </w:t>
            </w:r>
            <w:r w:rsidR="00EF0340">
              <w:rPr>
                <w:rFonts w:ascii="Arial Narrow" w:hAnsi="Arial Narrow"/>
              </w:rPr>
              <w:t>Fixed Term</w:t>
            </w:r>
            <w:r w:rsidR="00242CCA">
              <w:rPr>
                <w:rFonts w:ascii="Arial Narrow" w:hAnsi="Arial Narrow"/>
              </w:rPr>
              <w:t xml:space="preserve"> to </w:t>
            </w:r>
            <w:r w:rsidR="00011EB8">
              <w:rPr>
                <w:rFonts w:ascii="Arial Narrow" w:hAnsi="Arial Narrow"/>
              </w:rPr>
              <w:t>30 June 2022</w:t>
            </w:r>
          </w:p>
        </w:tc>
      </w:tr>
      <w:tr w:rsidR="00A242D2" w:rsidRPr="00415E7E" w14:paraId="6C9359AF" w14:textId="77777777" w:rsidTr="00092F5B">
        <w:tc>
          <w:tcPr>
            <w:tcW w:w="2122" w:type="dxa"/>
          </w:tcPr>
          <w:p w14:paraId="2CFAB1B9" w14:textId="77777777" w:rsidR="00EE5A6C" w:rsidRPr="00EE5A6C" w:rsidRDefault="00EE5A6C" w:rsidP="00B37C13">
            <w:pPr>
              <w:rPr>
                <w:rFonts w:ascii="Arial Narrow" w:hAnsi="Arial Narrow"/>
                <w:b/>
                <w:bCs/>
              </w:rPr>
            </w:pPr>
          </w:p>
          <w:p w14:paraId="40BAF32A" w14:textId="191DF2DC" w:rsidR="00A242D2" w:rsidRPr="00EE5A6C" w:rsidRDefault="00A242D2" w:rsidP="00B37C13">
            <w:pPr>
              <w:rPr>
                <w:rFonts w:ascii="Arial Narrow" w:hAnsi="Arial Narrow"/>
                <w:b/>
                <w:bCs/>
              </w:rPr>
            </w:pPr>
            <w:r w:rsidRPr="00EE5A6C">
              <w:rPr>
                <w:rFonts w:ascii="Arial Narrow" w:hAnsi="Arial Narrow"/>
                <w:b/>
                <w:bCs/>
              </w:rPr>
              <w:t>Salary range</w:t>
            </w:r>
          </w:p>
        </w:tc>
        <w:tc>
          <w:tcPr>
            <w:tcW w:w="6894" w:type="dxa"/>
            <w:shd w:val="clear" w:color="auto" w:fill="auto"/>
          </w:tcPr>
          <w:p w14:paraId="6FF282A1" w14:textId="77777777" w:rsidR="00EE5A6C" w:rsidRPr="00EE5A6C" w:rsidRDefault="00EE5A6C" w:rsidP="00B37C13">
            <w:pPr>
              <w:rPr>
                <w:rFonts w:ascii="Arial Narrow" w:hAnsi="Arial Narrow"/>
              </w:rPr>
            </w:pPr>
          </w:p>
          <w:p w14:paraId="5F0F649A" w14:textId="656E22AA" w:rsidR="00A242D2" w:rsidRPr="00EE5A6C" w:rsidRDefault="009916F0" w:rsidP="00B37C13">
            <w:pPr>
              <w:rPr>
                <w:rFonts w:ascii="Arial Narrow" w:hAnsi="Arial Narrow"/>
              </w:rPr>
            </w:pPr>
            <w:r>
              <w:rPr>
                <w:rFonts w:ascii="Arial Narrow" w:hAnsi="Arial Narrow"/>
              </w:rPr>
              <w:t>$</w:t>
            </w:r>
            <w:r w:rsidR="00011EB8">
              <w:rPr>
                <w:rFonts w:ascii="Arial Narrow" w:hAnsi="Arial Narrow"/>
              </w:rPr>
              <w:t>8</w:t>
            </w:r>
            <w:r w:rsidR="00EF0340">
              <w:rPr>
                <w:rFonts w:ascii="Arial Narrow" w:hAnsi="Arial Narrow"/>
              </w:rPr>
              <w:t>5,574</w:t>
            </w:r>
            <w:r w:rsidR="00011EB8">
              <w:rPr>
                <w:rFonts w:ascii="Arial Narrow" w:hAnsi="Arial Narrow"/>
              </w:rPr>
              <w:t xml:space="preserve"> - $</w:t>
            </w:r>
            <w:r w:rsidR="00EF0340">
              <w:rPr>
                <w:rFonts w:ascii="Arial Narrow" w:hAnsi="Arial Narrow"/>
              </w:rPr>
              <w:t>99,917</w:t>
            </w:r>
            <w:r w:rsidR="00B41754">
              <w:rPr>
                <w:rFonts w:ascii="Arial Narrow" w:hAnsi="Arial Narrow"/>
              </w:rPr>
              <w:t xml:space="preserve"> commensurate with experience</w:t>
            </w:r>
          </w:p>
        </w:tc>
      </w:tr>
      <w:tr w:rsidR="00B37C13" w:rsidRPr="00415E7E" w14:paraId="35E93FF3" w14:textId="77777777" w:rsidTr="004F28A8">
        <w:trPr>
          <w:trHeight w:val="469"/>
        </w:trPr>
        <w:tc>
          <w:tcPr>
            <w:tcW w:w="2122" w:type="dxa"/>
          </w:tcPr>
          <w:p w14:paraId="5A74ADAA" w14:textId="77777777" w:rsidR="004F28A8" w:rsidRDefault="004F28A8" w:rsidP="00B37C13">
            <w:pPr>
              <w:rPr>
                <w:rFonts w:ascii="Arial Narrow" w:hAnsi="Arial Narrow"/>
                <w:b/>
                <w:bCs/>
              </w:rPr>
            </w:pPr>
          </w:p>
          <w:p w14:paraId="5604C89F" w14:textId="24C5FC81" w:rsidR="00B37C13" w:rsidRPr="00EE5A6C" w:rsidRDefault="00B37C13" w:rsidP="00B37C13">
            <w:pPr>
              <w:rPr>
                <w:rFonts w:ascii="Arial Narrow" w:hAnsi="Arial Narrow"/>
                <w:b/>
                <w:bCs/>
              </w:rPr>
            </w:pPr>
            <w:r w:rsidRPr="00EE5A6C">
              <w:rPr>
                <w:rFonts w:ascii="Arial Narrow" w:hAnsi="Arial Narrow"/>
                <w:b/>
                <w:bCs/>
              </w:rPr>
              <w:t>Location</w:t>
            </w:r>
          </w:p>
        </w:tc>
        <w:tc>
          <w:tcPr>
            <w:tcW w:w="6894" w:type="dxa"/>
            <w:shd w:val="clear" w:color="auto" w:fill="auto"/>
          </w:tcPr>
          <w:p w14:paraId="02DC645E" w14:textId="77777777" w:rsidR="004F28A8" w:rsidRDefault="004F28A8" w:rsidP="00B37C13">
            <w:pPr>
              <w:rPr>
                <w:rFonts w:ascii="Arial Narrow" w:hAnsi="Arial Narrow"/>
              </w:rPr>
            </w:pPr>
          </w:p>
          <w:p w14:paraId="10916C02" w14:textId="7772B151" w:rsidR="00806EDB" w:rsidRPr="00EE5A6C" w:rsidRDefault="00FE35F0" w:rsidP="00B37C13">
            <w:pPr>
              <w:rPr>
                <w:rFonts w:ascii="Arial Narrow" w:hAnsi="Arial Narrow"/>
              </w:rPr>
            </w:pPr>
            <w:r>
              <w:rPr>
                <w:rFonts w:ascii="Arial Narrow" w:hAnsi="Arial Narrow"/>
              </w:rPr>
              <w:t xml:space="preserve">Nowra (Onsite at </w:t>
            </w:r>
            <w:proofErr w:type="spellStart"/>
            <w:r>
              <w:rPr>
                <w:rFonts w:ascii="Arial Narrow" w:hAnsi="Arial Narrow"/>
              </w:rPr>
              <w:t>Waminda</w:t>
            </w:r>
            <w:proofErr w:type="spellEnd"/>
            <w:r>
              <w:rPr>
                <w:rFonts w:ascii="Arial Narrow" w:hAnsi="Arial Narrow"/>
              </w:rPr>
              <w:t>)</w:t>
            </w:r>
          </w:p>
        </w:tc>
      </w:tr>
      <w:tr w:rsidR="00B37C13" w:rsidRPr="00415E7E" w14:paraId="4E87B2C1" w14:textId="77777777" w:rsidTr="00092F5B">
        <w:tc>
          <w:tcPr>
            <w:tcW w:w="2122" w:type="dxa"/>
          </w:tcPr>
          <w:p w14:paraId="7693C7E3" w14:textId="77777777" w:rsidR="00EE5A6C" w:rsidRPr="00EE5A6C" w:rsidRDefault="00EE5A6C" w:rsidP="00B37C13">
            <w:pPr>
              <w:rPr>
                <w:rFonts w:ascii="Arial Narrow" w:hAnsi="Arial Narrow"/>
                <w:b/>
                <w:bCs/>
              </w:rPr>
            </w:pPr>
          </w:p>
          <w:p w14:paraId="50472218" w14:textId="4356DE1D" w:rsidR="00B37C13" w:rsidRPr="00EE5A6C" w:rsidRDefault="00B37C13" w:rsidP="00B37C13">
            <w:pPr>
              <w:rPr>
                <w:rFonts w:ascii="Arial Narrow" w:hAnsi="Arial Narrow"/>
                <w:b/>
                <w:bCs/>
              </w:rPr>
            </w:pPr>
            <w:r w:rsidRPr="00EE5A6C">
              <w:rPr>
                <w:rFonts w:ascii="Arial Narrow" w:hAnsi="Arial Narrow"/>
                <w:b/>
                <w:bCs/>
              </w:rPr>
              <w:t>Submit applications to</w:t>
            </w:r>
          </w:p>
        </w:tc>
        <w:tc>
          <w:tcPr>
            <w:tcW w:w="6894" w:type="dxa"/>
            <w:shd w:val="clear" w:color="auto" w:fill="auto"/>
          </w:tcPr>
          <w:p w14:paraId="21C55074" w14:textId="77777777" w:rsidR="00EE5A6C" w:rsidRPr="00EE5A6C" w:rsidRDefault="00EE5A6C" w:rsidP="00B37C13">
            <w:pPr>
              <w:rPr>
                <w:rFonts w:ascii="Arial Narrow" w:hAnsi="Arial Narrow"/>
              </w:rPr>
            </w:pPr>
          </w:p>
          <w:p w14:paraId="29A01208" w14:textId="21E12261" w:rsidR="00B37C13" w:rsidRPr="00EE5A6C" w:rsidRDefault="00FE35F0" w:rsidP="00B37C13">
            <w:pPr>
              <w:rPr>
                <w:rFonts w:ascii="Arial Narrow" w:hAnsi="Arial Narrow"/>
              </w:rPr>
            </w:pPr>
            <w:r>
              <w:rPr>
                <w:rFonts w:ascii="Arial Narrow" w:hAnsi="Arial Narrow"/>
              </w:rPr>
              <w:t>Mary Day</w:t>
            </w:r>
          </w:p>
          <w:p w14:paraId="00C0BF46" w14:textId="77777777" w:rsidR="006324DD" w:rsidRDefault="002F0A54" w:rsidP="00B37C13">
            <w:pPr>
              <w:rPr>
                <w:rFonts w:ascii="Arial Narrow" w:hAnsi="Arial Narrow"/>
              </w:rPr>
            </w:pPr>
            <w:r>
              <w:rPr>
                <w:rFonts w:ascii="Arial Narrow" w:hAnsi="Arial Narrow"/>
              </w:rPr>
              <w:t xml:space="preserve">Regional </w:t>
            </w:r>
            <w:r w:rsidR="002B19EF">
              <w:rPr>
                <w:rFonts w:ascii="Arial Narrow" w:hAnsi="Arial Narrow"/>
              </w:rPr>
              <w:t xml:space="preserve">Administration </w:t>
            </w:r>
            <w:r w:rsidR="00B06E18">
              <w:rPr>
                <w:rFonts w:ascii="Arial Narrow" w:hAnsi="Arial Narrow"/>
              </w:rPr>
              <w:t>Officer</w:t>
            </w:r>
          </w:p>
          <w:p w14:paraId="079DE0FD" w14:textId="75D6E3C4" w:rsidR="00B37C13" w:rsidRPr="006324DD" w:rsidRDefault="006324DD" w:rsidP="00B37C13">
            <w:pPr>
              <w:rPr>
                <w:rFonts w:ascii="Arial Narrow" w:hAnsi="Arial Narrow"/>
              </w:rPr>
            </w:pPr>
            <w:r>
              <w:t xml:space="preserve">Email </w:t>
            </w:r>
            <w:r w:rsidR="00E23BFD">
              <w:t>–</w:t>
            </w:r>
            <w:r>
              <w:t xml:space="preserve"> </w:t>
            </w:r>
            <w:hyperlink r:id="rId11" w:history="1">
              <w:r w:rsidR="00FE35F0" w:rsidRPr="00572A42">
                <w:rPr>
                  <w:rStyle w:val="Hyperlink"/>
                </w:rPr>
                <w:t>mary.day@alsnswact.org.au</w:t>
              </w:r>
            </w:hyperlink>
            <w:r w:rsidR="00C02BE0">
              <w:rPr>
                <w:rStyle w:val="Hyperlink"/>
                <w:rFonts w:ascii="Arial Narrow" w:hAnsi="Arial Narrow"/>
                <w:b/>
                <w:bCs/>
              </w:rPr>
              <w:t xml:space="preserve"> </w:t>
            </w:r>
            <w:r w:rsidR="00255EEA" w:rsidRPr="00EE5A6C">
              <w:rPr>
                <w:rFonts w:ascii="Arial Narrow" w:hAnsi="Arial Narrow"/>
                <w:b/>
                <w:bCs/>
              </w:rPr>
              <w:t xml:space="preserve"> </w:t>
            </w:r>
            <w:r w:rsidR="00B37C13" w:rsidRPr="00EE5A6C">
              <w:rPr>
                <w:rFonts w:ascii="Arial Narrow" w:hAnsi="Arial Narrow"/>
                <w:b/>
                <w:bCs/>
              </w:rPr>
              <w:t xml:space="preserve"> </w:t>
            </w:r>
            <w:r w:rsidR="002B19EF">
              <w:rPr>
                <w:rFonts w:ascii="Arial Narrow" w:hAnsi="Arial Narrow"/>
                <w:b/>
                <w:bCs/>
              </w:rPr>
              <w:t xml:space="preserve"> </w:t>
            </w:r>
          </w:p>
          <w:p w14:paraId="53F3E43C" w14:textId="0DBB5AAD" w:rsidR="00255EEA" w:rsidRPr="00EE5A6C" w:rsidRDefault="00255EEA" w:rsidP="00B37C13">
            <w:pPr>
              <w:rPr>
                <w:rFonts w:ascii="Arial Narrow" w:hAnsi="Arial Narrow"/>
                <w:b/>
                <w:bCs/>
              </w:rPr>
            </w:pPr>
            <w:proofErr w:type="gramStart"/>
            <w:r w:rsidRPr="00EE5A6C">
              <w:rPr>
                <w:rFonts w:ascii="Arial Narrow" w:hAnsi="Arial Narrow"/>
                <w:b/>
                <w:bCs/>
              </w:rPr>
              <w:t xml:space="preserve">T  </w:t>
            </w:r>
            <w:r w:rsidRPr="00340C3A">
              <w:rPr>
                <w:rFonts w:ascii="Arial Narrow" w:hAnsi="Arial Narrow"/>
              </w:rPr>
              <w:t>02</w:t>
            </w:r>
            <w:proofErr w:type="gramEnd"/>
            <w:r w:rsidRPr="00340C3A">
              <w:rPr>
                <w:rFonts w:ascii="Arial Narrow" w:hAnsi="Arial Narrow"/>
              </w:rPr>
              <w:t xml:space="preserve"> </w:t>
            </w:r>
            <w:r w:rsidR="00E23BFD">
              <w:rPr>
                <w:rFonts w:ascii="Arial Narrow" w:hAnsi="Arial Narrow"/>
              </w:rPr>
              <w:t>8836 3444</w:t>
            </w:r>
          </w:p>
        </w:tc>
      </w:tr>
      <w:tr w:rsidR="00B37C13" w:rsidRPr="00415E7E" w14:paraId="3195B10C" w14:textId="77777777" w:rsidTr="00B37C13">
        <w:tc>
          <w:tcPr>
            <w:tcW w:w="2122" w:type="dxa"/>
          </w:tcPr>
          <w:p w14:paraId="63D4DFFF" w14:textId="77777777" w:rsidR="00EE5A6C" w:rsidRPr="00EE5A6C" w:rsidRDefault="00EE5A6C" w:rsidP="00B37C13">
            <w:pPr>
              <w:rPr>
                <w:rFonts w:ascii="Arial Narrow" w:hAnsi="Arial Narrow"/>
                <w:b/>
                <w:bCs/>
              </w:rPr>
            </w:pPr>
          </w:p>
          <w:p w14:paraId="46E1719A" w14:textId="62BC1094" w:rsidR="00B37C13" w:rsidRPr="00EE5A6C" w:rsidRDefault="00B37C13" w:rsidP="00B37C13">
            <w:pPr>
              <w:rPr>
                <w:rFonts w:ascii="Arial Narrow" w:hAnsi="Arial Narrow"/>
                <w:b/>
                <w:bCs/>
              </w:rPr>
            </w:pPr>
            <w:r w:rsidRPr="00EE5A6C">
              <w:rPr>
                <w:rFonts w:ascii="Arial Narrow" w:hAnsi="Arial Narrow"/>
                <w:b/>
                <w:bCs/>
              </w:rPr>
              <w:t>Applications close</w:t>
            </w:r>
          </w:p>
        </w:tc>
        <w:tc>
          <w:tcPr>
            <w:tcW w:w="6894" w:type="dxa"/>
          </w:tcPr>
          <w:p w14:paraId="1B428A30" w14:textId="77777777" w:rsidR="00EE5A6C" w:rsidRPr="00EE5A6C" w:rsidRDefault="00EE5A6C" w:rsidP="00B37C13">
            <w:pPr>
              <w:rPr>
                <w:rFonts w:ascii="Arial Narrow" w:hAnsi="Arial Narrow"/>
              </w:rPr>
            </w:pPr>
          </w:p>
          <w:p w14:paraId="51CFF277" w14:textId="244B6BF1" w:rsidR="00B37C13" w:rsidRPr="00EE5A6C" w:rsidRDefault="00EF0340" w:rsidP="00B37C13">
            <w:pPr>
              <w:rPr>
                <w:rFonts w:ascii="Arial Narrow" w:hAnsi="Arial Narrow"/>
              </w:rPr>
            </w:pPr>
            <w:r>
              <w:rPr>
                <w:rFonts w:ascii="Arial Narrow" w:hAnsi="Arial Narrow"/>
              </w:rPr>
              <w:t xml:space="preserve">Midnight, </w:t>
            </w:r>
            <w:r w:rsidR="00FE35F0">
              <w:rPr>
                <w:rFonts w:ascii="Arial Narrow" w:hAnsi="Arial Narrow"/>
              </w:rPr>
              <w:t xml:space="preserve">Monday </w:t>
            </w:r>
            <w:r w:rsidR="00C93091">
              <w:rPr>
                <w:rFonts w:ascii="Arial Narrow" w:hAnsi="Arial Narrow"/>
              </w:rPr>
              <w:t>14 February</w:t>
            </w:r>
            <w:r>
              <w:rPr>
                <w:rFonts w:ascii="Arial Narrow" w:hAnsi="Arial Narrow"/>
              </w:rPr>
              <w:t xml:space="preserve"> 2022</w:t>
            </w:r>
          </w:p>
        </w:tc>
      </w:tr>
      <w:tr w:rsidR="00B37C13" w:rsidRPr="00415E7E" w14:paraId="4EE989D6" w14:textId="77777777" w:rsidTr="00B37C13">
        <w:tc>
          <w:tcPr>
            <w:tcW w:w="2122" w:type="dxa"/>
          </w:tcPr>
          <w:p w14:paraId="728FC8A8" w14:textId="77777777" w:rsidR="00EE5A6C" w:rsidRDefault="00EE5A6C" w:rsidP="00B37C13">
            <w:pPr>
              <w:rPr>
                <w:rFonts w:ascii="Arial Narrow" w:hAnsi="Arial Narrow"/>
                <w:b/>
                <w:bCs/>
              </w:rPr>
            </w:pPr>
          </w:p>
          <w:p w14:paraId="56B5EFD3" w14:textId="046A06B4" w:rsidR="00B37C13" w:rsidRPr="00EE5A6C" w:rsidRDefault="00671875" w:rsidP="00B37C13">
            <w:pPr>
              <w:rPr>
                <w:rFonts w:ascii="Arial Narrow" w:hAnsi="Arial Narrow"/>
                <w:b/>
                <w:bCs/>
              </w:rPr>
            </w:pPr>
            <w:r w:rsidRPr="00EE5A6C">
              <w:rPr>
                <w:rFonts w:ascii="Arial Narrow" w:hAnsi="Arial Narrow"/>
                <w:b/>
                <w:bCs/>
              </w:rPr>
              <w:t>Recruitment notes</w:t>
            </w:r>
          </w:p>
        </w:tc>
        <w:tc>
          <w:tcPr>
            <w:tcW w:w="6894" w:type="dxa"/>
          </w:tcPr>
          <w:p w14:paraId="48A12C05" w14:textId="497FC17B" w:rsidR="00671875" w:rsidRDefault="00671875" w:rsidP="00671875">
            <w:pPr>
              <w:rPr>
                <w:rFonts w:ascii="Arial Narrow" w:hAnsi="Arial Narrow"/>
              </w:rPr>
            </w:pPr>
            <w:r w:rsidRPr="00EE5A6C">
              <w:rPr>
                <w:rFonts w:ascii="Arial Narrow" w:hAnsi="Arial Narrow"/>
              </w:rPr>
              <w:t xml:space="preserve">The successful applicant will need to have a willingness and ability to travel to regional and metropolitan locations, conferences (local and interstate) and events. This may include overnight stays. </w:t>
            </w:r>
          </w:p>
          <w:p w14:paraId="452E6B71" w14:textId="20DCAD23" w:rsidR="005836DC" w:rsidRDefault="005836DC" w:rsidP="00671875">
            <w:pPr>
              <w:rPr>
                <w:rFonts w:ascii="Arial Narrow" w:hAnsi="Arial Narrow"/>
              </w:rPr>
            </w:pPr>
          </w:p>
          <w:p w14:paraId="6964A73C" w14:textId="77777777" w:rsidR="005836DC" w:rsidRPr="00EE5A6C" w:rsidRDefault="005836DC" w:rsidP="005836DC">
            <w:pPr>
              <w:rPr>
                <w:rFonts w:ascii="Arial Narrow" w:hAnsi="Arial Narrow"/>
              </w:rPr>
            </w:pPr>
            <w:r>
              <w:rPr>
                <w:rFonts w:ascii="Arial Narrow" w:hAnsi="Arial Narrow"/>
              </w:rPr>
              <w:t>All ALS employees are required to be fully vaccinated against COVID-19 due to workplace safety obligations.</w:t>
            </w:r>
          </w:p>
          <w:p w14:paraId="787E5435" w14:textId="77777777" w:rsidR="00671875" w:rsidRPr="00EE5A6C" w:rsidRDefault="00671875" w:rsidP="00671875">
            <w:pPr>
              <w:rPr>
                <w:rFonts w:ascii="Arial Narrow" w:hAnsi="Arial Narrow"/>
              </w:rPr>
            </w:pPr>
          </w:p>
          <w:p w14:paraId="1CBE6305" w14:textId="4261C26A" w:rsidR="00B37C13" w:rsidRPr="00EE5A6C" w:rsidRDefault="00671875" w:rsidP="00067919">
            <w:pPr>
              <w:rPr>
                <w:rFonts w:ascii="Arial Narrow" w:hAnsi="Arial Narrow"/>
              </w:rPr>
            </w:pPr>
            <w:r w:rsidRPr="00EE5A6C">
              <w:rPr>
                <w:rFonts w:ascii="Arial Narrow" w:hAnsi="Arial Narrow"/>
              </w:rPr>
              <w:t xml:space="preserve">The position offered to the Employee is subject to the Employee agreeing to a </w:t>
            </w:r>
            <w:r w:rsidR="005D4C5F" w:rsidRPr="00EE5A6C">
              <w:rPr>
                <w:rFonts w:ascii="Arial Narrow" w:hAnsi="Arial Narrow"/>
              </w:rPr>
              <w:t>Police</w:t>
            </w:r>
            <w:r w:rsidRPr="00EE5A6C">
              <w:rPr>
                <w:rFonts w:ascii="Arial Narrow" w:hAnsi="Arial Narrow"/>
              </w:rPr>
              <w:t xml:space="preserve"> Check and a Working with Children Check. </w:t>
            </w:r>
          </w:p>
        </w:tc>
      </w:tr>
      <w:tr w:rsidR="00671875" w:rsidRPr="00415E7E" w14:paraId="670B490C" w14:textId="77777777" w:rsidTr="00B37C13">
        <w:tc>
          <w:tcPr>
            <w:tcW w:w="2122" w:type="dxa"/>
          </w:tcPr>
          <w:p w14:paraId="472F4B51" w14:textId="77777777" w:rsidR="00EE5A6C" w:rsidRDefault="00EE5A6C" w:rsidP="00B37C13">
            <w:pPr>
              <w:rPr>
                <w:rFonts w:ascii="Arial Narrow" w:hAnsi="Arial Narrow"/>
                <w:b/>
                <w:bCs/>
              </w:rPr>
            </w:pPr>
          </w:p>
          <w:p w14:paraId="464EBA57" w14:textId="2186B089" w:rsidR="00671875" w:rsidRPr="00EE5A6C" w:rsidRDefault="00671875" w:rsidP="00B37C13">
            <w:pPr>
              <w:rPr>
                <w:rFonts w:ascii="Arial Narrow" w:hAnsi="Arial Narrow"/>
                <w:b/>
                <w:bCs/>
              </w:rPr>
            </w:pPr>
            <w:r w:rsidRPr="00EE5A6C">
              <w:rPr>
                <w:rFonts w:ascii="Arial Narrow" w:hAnsi="Arial Narrow"/>
                <w:b/>
                <w:bCs/>
              </w:rPr>
              <w:t>Employee benefits</w:t>
            </w:r>
          </w:p>
        </w:tc>
        <w:tc>
          <w:tcPr>
            <w:tcW w:w="6894" w:type="dxa"/>
          </w:tcPr>
          <w:p w14:paraId="69850D8A" w14:textId="77777777" w:rsidR="00EE5A6C" w:rsidRDefault="00EE5A6C" w:rsidP="00671875">
            <w:pPr>
              <w:rPr>
                <w:rFonts w:ascii="Arial Narrow" w:hAnsi="Arial Narrow"/>
                <w:b/>
                <w:bCs/>
                <w:i/>
                <w:iCs/>
              </w:rPr>
            </w:pPr>
          </w:p>
          <w:p w14:paraId="49B6C17D" w14:textId="7C692A34" w:rsidR="00067919" w:rsidRPr="00EE5A6C" w:rsidRDefault="00067919" w:rsidP="00671875">
            <w:pPr>
              <w:rPr>
                <w:rFonts w:ascii="Arial Narrow" w:hAnsi="Arial Narrow"/>
                <w:b/>
                <w:bCs/>
                <w:i/>
                <w:iCs/>
              </w:rPr>
            </w:pPr>
            <w:r w:rsidRPr="00EE5A6C">
              <w:rPr>
                <w:rFonts w:ascii="Arial Narrow" w:hAnsi="Arial Narrow"/>
                <w:b/>
                <w:bCs/>
                <w:i/>
                <w:iCs/>
              </w:rPr>
              <w:t>Salary Sacrificing</w:t>
            </w:r>
          </w:p>
          <w:p w14:paraId="580D4FDF" w14:textId="66C9D03C" w:rsidR="00671875" w:rsidRPr="00EE5A6C" w:rsidRDefault="00671875" w:rsidP="00671875">
            <w:pPr>
              <w:rPr>
                <w:rFonts w:ascii="Arial Narrow" w:hAnsi="Arial Narrow"/>
              </w:rPr>
            </w:pPr>
            <w:r w:rsidRPr="00EE5A6C">
              <w:rPr>
                <w:rFonts w:ascii="Arial Narrow" w:hAnsi="Arial Narrow"/>
              </w:rPr>
              <w:t xml:space="preserve">At the time of advertising, the ALS is deemed to be a Public Benevolent Institution. As a </w:t>
            </w:r>
            <w:r w:rsidR="00415E7E" w:rsidRPr="00EE5A6C">
              <w:rPr>
                <w:rFonts w:ascii="Arial Narrow" w:hAnsi="Arial Narrow"/>
              </w:rPr>
              <w:t>result,</w:t>
            </w:r>
            <w:r w:rsidRPr="00EE5A6C">
              <w:rPr>
                <w:rFonts w:ascii="Arial Narrow" w:hAnsi="Arial Narrow"/>
              </w:rPr>
              <w:t xml:space="preserve"> the ALS currently offers the option of Salary Sacrificing a portion of an Employee’s salary (Salary Packaging). </w:t>
            </w:r>
          </w:p>
          <w:p w14:paraId="4EE25542" w14:textId="77777777" w:rsidR="00671875" w:rsidRPr="00EE5A6C" w:rsidRDefault="00671875" w:rsidP="00671875">
            <w:pPr>
              <w:rPr>
                <w:rFonts w:ascii="Arial Narrow" w:hAnsi="Arial Narrow"/>
              </w:rPr>
            </w:pPr>
          </w:p>
          <w:p w14:paraId="091D2E84" w14:textId="77777777" w:rsidR="00067919" w:rsidRPr="00EE5A6C" w:rsidRDefault="00671875" w:rsidP="00671875">
            <w:pPr>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w:t>
            </w:r>
            <w:proofErr w:type="gramStart"/>
            <w:r w:rsidRPr="00EE5A6C">
              <w:rPr>
                <w:rFonts w:ascii="Arial Narrow" w:hAnsi="Arial Narrow"/>
              </w:rPr>
              <w:t>their</w:t>
            </w:r>
            <w:proofErr w:type="gramEnd"/>
            <w:r w:rsidRPr="00EE5A6C">
              <w:rPr>
                <w:rFonts w:ascii="Arial Narrow" w:hAnsi="Arial Narrow"/>
              </w:rPr>
              <w:t xml:space="preserve"> before tax salary. </w:t>
            </w:r>
            <w:r w:rsidR="00067919" w:rsidRPr="00EE5A6C">
              <w:rPr>
                <w:rFonts w:ascii="Arial Narrow" w:hAnsi="Arial Narrow"/>
              </w:rPr>
              <w:t xml:space="preserve"> </w:t>
            </w:r>
          </w:p>
          <w:p w14:paraId="4D7855B8" w14:textId="77777777" w:rsidR="005734F1" w:rsidRPr="00EE5A6C" w:rsidRDefault="005734F1" w:rsidP="00671875">
            <w:pPr>
              <w:rPr>
                <w:rFonts w:ascii="Arial Narrow" w:hAnsi="Arial Narrow"/>
              </w:rPr>
            </w:pPr>
          </w:p>
          <w:p w14:paraId="554F876D" w14:textId="6D1EB865" w:rsidR="005734F1" w:rsidRPr="00EE5A6C" w:rsidRDefault="005734F1" w:rsidP="00671875">
            <w:pPr>
              <w:rPr>
                <w:rFonts w:ascii="Arial Narrow" w:hAnsi="Arial Narrow"/>
              </w:rPr>
            </w:pPr>
            <w:r w:rsidRPr="00EE5A6C">
              <w:rPr>
                <w:rFonts w:ascii="Arial Narrow" w:hAnsi="Arial Narrow"/>
              </w:rPr>
              <w:t xml:space="preserve">Salary Sacrificing is </w:t>
            </w:r>
            <w:r w:rsidR="00EF0340" w:rsidRPr="00EE5A6C">
              <w:rPr>
                <w:rFonts w:ascii="Arial Narrow" w:hAnsi="Arial Narrow"/>
              </w:rPr>
              <w:t>dependent</w:t>
            </w:r>
            <w:r w:rsidRPr="00EE5A6C">
              <w:rPr>
                <w:rFonts w:ascii="Arial Narrow" w:hAnsi="Arial Narrow"/>
              </w:rPr>
              <w:t xml:space="preserve"> on the Employee’s personal circumstances, the ALS cannot provide financial advice. </w:t>
            </w:r>
          </w:p>
        </w:tc>
      </w:tr>
      <w:tr w:rsidR="00067919" w:rsidRPr="00415E7E" w14:paraId="712CE99A" w14:textId="77777777" w:rsidTr="00B37C13">
        <w:tc>
          <w:tcPr>
            <w:tcW w:w="2122" w:type="dxa"/>
          </w:tcPr>
          <w:p w14:paraId="3C87E7EF" w14:textId="77777777" w:rsidR="00EE5A6C" w:rsidRDefault="00EE5A6C" w:rsidP="00B37C13">
            <w:pPr>
              <w:rPr>
                <w:rFonts w:ascii="Arial Narrow" w:hAnsi="Arial Narrow"/>
                <w:b/>
                <w:bCs/>
              </w:rPr>
            </w:pPr>
          </w:p>
          <w:p w14:paraId="21FDE2D9" w14:textId="306562B1" w:rsidR="00067919" w:rsidRPr="00EE5A6C" w:rsidRDefault="00067919" w:rsidP="00B37C13">
            <w:pPr>
              <w:rPr>
                <w:rFonts w:ascii="Arial Narrow" w:hAnsi="Arial Narrow"/>
                <w:b/>
                <w:bCs/>
              </w:rPr>
            </w:pPr>
            <w:r w:rsidRPr="00EE5A6C">
              <w:rPr>
                <w:rFonts w:ascii="Arial Narrow" w:hAnsi="Arial Narrow"/>
                <w:b/>
                <w:bCs/>
              </w:rPr>
              <w:t>Application sections and checklist</w:t>
            </w:r>
          </w:p>
        </w:tc>
        <w:tc>
          <w:tcPr>
            <w:tcW w:w="6894" w:type="dxa"/>
          </w:tcPr>
          <w:p w14:paraId="684A03B5" w14:textId="77777777" w:rsidR="00EE5A6C" w:rsidRDefault="00EE5A6C" w:rsidP="00067919">
            <w:pPr>
              <w:rPr>
                <w:rFonts w:ascii="Arial Narrow" w:hAnsi="Arial Narrow"/>
              </w:rPr>
            </w:pPr>
          </w:p>
          <w:p w14:paraId="63AB2441" w14:textId="44D9882D" w:rsidR="00067919" w:rsidRPr="00EE5A6C" w:rsidRDefault="00067919" w:rsidP="00067919">
            <w:pPr>
              <w:rPr>
                <w:rFonts w:ascii="Arial Narrow" w:hAnsi="Arial Narrow"/>
              </w:rPr>
            </w:pPr>
            <w:r w:rsidRPr="00EE5A6C">
              <w:rPr>
                <w:rFonts w:ascii="Arial Narrow" w:hAnsi="Arial Narrow"/>
              </w:rPr>
              <w:t xml:space="preserve">Before submitting your </w:t>
            </w:r>
            <w:proofErr w:type="gramStart"/>
            <w:r w:rsidRPr="00EE5A6C">
              <w:rPr>
                <w:rFonts w:ascii="Arial Narrow" w:hAnsi="Arial Narrow"/>
              </w:rPr>
              <w:t>application</w:t>
            </w:r>
            <w:proofErr w:type="gramEnd"/>
            <w:r w:rsidRPr="00EE5A6C">
              <w:rPr>
                <w:rFonts w:ascii="Arial Narrow" w:hAnsi="Arial Narrow"/>
              </w:rPr>
              <w:t xml:space="preserve"> please make sure you have completed </w:t>
            </w:r>
            <w:r w:rsidR="00415E7E" w:rsidRPr="00EE5A6C">
              <w:rPr>
                <w:rFonts w:ascii="Arial Narrow" w:hAnsi="Arial Narrow"/>
              </w:rPr>
              <w:t>all</w:t>
            </w:r>
            <w:r w:rsidRPr="00EE5A6C">
              <w:rPr>
                <w:rFonts w:ascii="Arial Narrow" w:hAnsi="Arial Narrow"/>
              </w:rPr>
              <w:t xml:space="preserve"> the requirements of the application. </w:t>
            </w:r>
          </w:p>
          <w:p w14:paraId="44628ACB" w14:textId="77777777" w:rsidR="00067919" w:rsidRPr="00EE5A6C" w:rsidRDefault="00067919" w:rsidP="00067919">
            <w:pPr>
              <w:rPr>
                <w:rFonts w:ascii="Arial Narrow" w:hAnsi="Arial Narrow"/>
                <w:sz w:val="10"/>
                <w:szCs w:val="10"/>
              </w:rPr>
            </w:pPr>
          </w:p>
          <w:p w14:paraId="74D98032"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7AB87C79"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Cover Letter </w:t>
            </w:r>
          </w:p>
          <w:p w14:paraId="7BEDB6A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1FC7073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statement detailing how you meet the selection criteria </w:t>
            </w:r>
          </w:p>
          <w:p w14:paraId="73BC3EA5" w14:textId="5F7FFAA3"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current </w:t>
            </w:r>
            <w:r w:rsidR="00415E7E" w:rsidRPr="00EE5A6C">
              <w:rPr>
                <w:rFonts w:ascii="Arial Narrow" w:hAnsi="Arial Narrow" w:cstheme="minorHAnsi"/>
                <w:sz w:val="22"/>
                <w:szCs w:val="22"/>
              </w:rPr>
              <w:t>driver’s</w:t>
            </w:r>
            <w:r w:rsidRPr="00EE5A6C">
              <w:rPr>
                <w:rFonts w:ascii="Arial Narrow" w:hAnsi="Arial Narrow" w:cstheme="minorHAnsi"/>
                <w:sz w:val="22"/>
                <w:szCs w:val="22"/>
              </w:rPr>
              <w:t xml:space="preserve"> license </w:t>
            </w:r>
          </w:p>
          <w:p w14:paraId="4BBF318E" w14:textId="21DD1E89" w:rsidR="00B2096B" w:rsidRDefault="00B2096B"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Working </w:t>
            </w:r>
            <w:proofErr w:type="gramStart"/>
            <w:r w:rsidRPr="00EE5A6C">
              <w:rPr>
                <w:rFonts w:ascii="Arial Narrow" w:hAnsi="Arial Narrow" w:cstheme="minorHAnsi"/>
                <w:sz w:val="22"/>
                <w:szCs w:val="22"/>
              </w:rPr>
              <w:t>With</w:t>
            </w:r>
            <w:proofErr w:type="gramEnd"/>
            <w:r w:rsidRPr="00EE5A6C">
              <w:rPr>
                <w:rFonts w:ascii="Arial Narrow" w:hAnsi="Arial Narrow" w:cstheme="minorHAnsi"/>
                <w:sz w:val="22"/>
                <w:szCs w:val="22"/>
              </w:rPr>
              <w:t xml:space="preserve"> Children’s Check </w:t>
            </w:r>
            <w:r w:rsidR="001C0BAB">
              <w:rPr>
                <w:rFonts w:ascii="Arial Narrow" w:hAnsi="Arial Narrow" w:cstheme="minorHAnsi"/>
                <w:sz w:val="22"/>
                <w:szCs w:val="22"/>
              </w:rPr>
              <w:t>&amp; Practicing Certificate</w:t>
            </w:r>
          </w:p>
          <w:p w14:paraId="3AE93853" w14:textId="1685E4B3" w:rsidR="005836DC" w:rsidRPr="00EE5A6C" w:rsidRDefault="005836DC" w:rsidP="00067919">
            <w:pPr>
              <w:pStyle w:val="ListParagraph"/>
              <w:numPr>
                <w:ilvl w:val="0"/>
                <w:numId w:val="5"/>
              </w:numPr>
              <w:rPr>
                <w:rFonts w:ascii="Arial Narrow" w:hAnsi="Arial Narrow" w:cstheme="minorHAnsi"/>
                <w:sz w:val="22"/>
                <w:szCs w:val="22"/>
              </w:rPr>
            </w:pPr>
            <w:r>
              <w:rPr>
                <w:rFonts w:ascii="Arial Narrow" w:hAnsi="Arial Narrow" w:cstheme="minorHAnsi"/>
                <w:sz w:val="22"/>
                <w:szCs w:val="22"/>
              </w:rPr>
              <w:t>Covid-19 Vaccination Certificate</w:t>
            </w:r>
          </w:p>
          <w:p w14:paraId="60D803E3" w14:textId="77777777" w:rsidR="00067919" w:rsidRPr="00243972" w:rsidRDefault="00067919" w:rsidP="00067919">
            <w:pPr>
              <w:rPr>
                <w:rFonts w:ascii="Arial Narrow" w:hAnsi="Arial Narrow" w:cs="Arial"/>
                <w:sz w:val="16"/>
                <w:szCs w:val="16"/>
              </w:rPr>
            </w:pPr>
          </w:p>
          <w:p w14:paraId="1AD854F8" w14:textId="77777777" w:rsidR="00067919" w:rsidRDefault="00067919" w:rsidP="00067919">
            <w:pPr>
              <w:rPr>
                <w:rFonts w:ascii="Arial Narrow" w:hAnsi="Arial Narrow"/>
              </w:rPr>
            </w:pPr>
            <w:r w:rsidRPr="00EE5A6C">
              <w:rPr>
                <w:rFonts w:ascii="Arial Narrow" w:hAnsi="Arial Narrow"/>
              </w:rPr>
              <w:t xml:space="preserve">Incomplete applications will not be accepted. </w:t>
            </w:r>
          </w:p>
          <w:p w14:paraId="23F460A9" w14:textId="09D065A6" w:rsidR="00B06E18" w:rsidRPr="00EE5A6C" w:rsidRDefault="00B06E18" w:rsidP="00067919">
            <w:pPr>
              <w:rPr>
                <w:rFonts w:ascii="Arial Narrow" w:hAnsi="Arial Narrow"/>
              </w:rPr>
            </w:pPr>
          </w:p>
        </w:tc>
      </w:tr>
      <w:tr w:rsidR="00067919" w:rsidRPr="00415E7E" w14:paraId="78B3CD00" w14:textId="77777777" w:rsidTr="00B37C13">
        <w:tc>
          <w:tcPr>
            <w:tcW w:w="2122" w:type="dxa"/>
          </w:tcPr>
          <w:p w14:paraId="2CCF936D" w14:textId="77777777" w:rsidR="00EE5A6C" w:rsidRDefault="00EE5A6C" w:rsidP="00B37C13">
            <w:pPr>
              <w:rPr>
                <w:rFonts w:ascii="Arial Narrow" w:hAnsi="Arial Narrow"/>
                <w:b/>
                <w:bCs/>
              </w:rPr>
            </w:pPr>
          </w:p>
          <w:p w14:paraId="139A2074" w14:textId="7A7D1D07" w:rsidR="00067919" w:rsidRPr="00EE5A6C" w:rsidRDefault="00067919" w:rsidP="00B37C13">
            <w:pPr>
              <w:rPr>
                <w:rFonts w:ascii="Arial Narrow" w:hAnsi="Arial Narrow"/>
                <w:b/>
                <w:bCs/>
              </w:rPr>
            </w:pPr>
            <w:r w:rsidRPr="00EE5A6C">
              <w:rPr>
                <w:rFonts w:ascii="Arial Narrow" w:hAnsi="Arial Narrow"/>
                <w:b/>
                <w:bCs/>
              </w:rPr>
              <w:t>Position Description</w:t>
            </w:r>
          </w:p>
        </w:tc>
        <w:tc>
          <w:tcPr>
            <w:tcW w:w="6894" w:type="dxa"/>
          </w:tcPr>
          <w:p w14:paraId="67F87D81" w14:textId="77777777" w:rsidR="00EE5A6C" w:rsidRPr="00EE5A6C" w:rsidRDefault="00EE5A6C" w:rsidP="00067919">
            <w:pPr>
              <w:rPr>
                <w:rFonts w:ascii="Arial Narrow" w:hAnsi="Arial Narrow"/>
              </w:rPr>
            </w:pPr>
          </w:p>
          <w:p w14:paraId="1ADBAE20" w14:textId="22DF77FE" w:rsidR="00B06E18" w:rsidRPr="00EE5A6C" w:rsidRDefault="00067919" w:rsidP="00067919">
            <w:pPr>
              <w:rPr>
                <w:rFonts w:ascii="Arial Narrow" w:hAnsi="Arial Narrow"/>
              </w:rPr>
            </w:pPr>
            <w:r w:rsidRPr="00EE5A6C">
              <w:rPr>
                <w:rFonts w:ascii="Arial Narrow" w:hAnsi="Arial Narrow"/>
              </w:rPr>
              <w:t xml:space="preserve">The Position Description can be found at the end of this document. </w:t>
            </w:r>
          </w:p>
        </w:tc>
      </w:tr>
    </w:tbl>
    <w:p w14:paraId="0A7BF5E7" w14:textId="2D7594A5" w:rsidR="00067919" w:rsidRPr="007B530A" w:rsidRDefault="00B37C13" w:rsidP="00067919">
      <w:pPr>
        <w:jc w:val="center"/>
        <w:rPr>
          <w:rFonts w:ascii="Arial Narrow" w:hAnsi="Arial Narrow"/>
          <w:b/>
          <w:bCs/>
          <w:sz w:val="36"/>
          <w:szCs w:val="36"/>
        </w:rPr>
      </w:pPr>
      <w:r w:rsidRPr="00415E7E">
        <w:rPr>
          <w:rFonts w:ascii="Arial Narrow" w:hAnsi="Arial Narrow"/>
          <w:b/>
          <w:bCs/>
          <w:sz w:val="28"/>
          <w:szCs w:val="28"/>
        </w:rPr>
        <w:br w:type="column"/>
      </w:r>
      <w:r w:rsidR="00EF0340" w:rsidRPr="00EF0340">
        <w:rPr>
          <w:rFonts w:cstheme="minorHAnsi"/>
          <w:b/>
          <w:bCs/>
          <w:noProof/>
          <w:lang w:eastAsia="en-AU"/>
        </w:rPr>
        <w:lastRenderedPageBreak/>
        <w:drawing>
          <wp:anchor distT="0" distB="0" distL="114300" distR="114300" simplePos="0" relativeHeight="251700224" behindDoc="1" locked="0" layoutInCell="1" allowOverlap="1" wp14:anchorId="12D44B0C" wp14:editId="0C112CA4">
            <wp:simplePos x="0" y="0"/>
            <wp:positionH relativeFrom="column">
              <wp:posOffset>876300</wp:posOffset>
            </wp:positionH>
            <wp:positionV relativeFrom="paragraph">
              <wp:posOffset>-771525</wp:posOffset>
            </wp:positionV>
            <wp:extent cx="3855493" cy="629198"/>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5493" cy="629198"/>
                    </a:xfrm>
                    <a:prstGeom prst="rect">
                      <a:avLst/>
                    </a:prstGeom>
                  </pic:spPr>
                </pic:pic>
              </a:graphicData>
            </a:graphic>
          </wp:anchor>
        </w:drawing>
      </w:r>
      <w:r w:rsidR="00067919" w:rsidRPr="007B530A">
        <w:rPr>
          <w:rFonts w:ascii="Arial Narrow" w:hAnsi="Arial Narrow"/>
          <w:b/>
          <w:bCs/>
          <w:sz w:val="36"/>
          <w:szCs w:val="36"/>
        </w:rPr>
        <w:t>ALS Employment Application Form</w:t>
      </w:r>
    </w:p>
    <w:p w14:paraId="7DE81247" w14:textId="33358812" w:rsidR="00067919" w:rsidRPr="00EE5A6C" w:rsidRDefault="00067919" w:rsidP="00067919">
      <w:pPr>
        <w:rPr>
          <w:rFonts w:ascii="Arial Narrow" w:hAnsi="Arial Narrow"/>
        </w:rPr>
      </w:pPr>
      <w:r w:rsidRPr="00EE5A6C">
        <w:rPr>
          <w:rFonts w:ascii="Arial Narrow" w:hAnsi="Arial Narrow"/>
        </w:rPr>
        <w:t xml:space="preserve">This form must be completed by all applicants. </w:t>
      </w:r>
    </w:p>
    <w:p w14:paraId="71749959" w14:textId="77777777" w:rsidR="00216D5D" w:rsidRPr="00EE5A6C" w:rsidRDefault="00216D5D" w:rsidP="00216D5D">
      <w:pPr>
        <w:rPr>
          <w:rFonts w:ascii="Arial Narrow" w:hAnsi="Arial Narrow"/>
        </w:rPr>
      </w:pPr>
      <w:r w:rsidRPr="00EE5A6C">
        <w:rPr>
          <w:rFonts w:ascii="Arial Narrow" w:hAnsi="Arial Narrow"/>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02013A" w:rsidRPr="00415E7E" w14:paraId="7ACA016A" w14:textId="77777777" w:rsidTr="0002013A">
        <w:tc>
          <w:tcPr>
            <w:tcW w:w="2972" w:type="dxa"/>
          </w:tcPr>
          <w:p w14:paraId="1FE050C1" w14:textId="74CC831E" w:rsidR="0002013A" w:rsidRPr="00EE5A6C" w:rsidRDefault="0002013A" w:rsidP="00BA5456">
            <w:pPr>
              <w:spacing w:line="360" w:lineRule="auto"/>
              <w:rPr>
                <w:rFonts w:ascii="Arial Narrow" w:hAnsi="Arial Narrow"/>
                <w:b/>
                <w:bCs/>
              </w:rPr>
            </w:pPr>
            <w:r w:rsidRPr="00EE5A6C">
              <w:rPr>
                <w:rFonts w:ascii="Arial Narrow" w:hAnsi="Arial Narrow"/>
                <w:b/>
                <w:bCs/>
              </w:rPr>
              <w:t>First name</w:t>
            </w:r>
          </w:p>
        </w:tc>
        <w:tc>
          <w:tcPr>
            <w:tcW w:w="6044" w:type="dxa"/>
          </w:tcPr>
          <w:p w14:paraId="7B86BB3D" w14:textId="77777777" w:rsidR="0002013A" w:rsidRPr="00EE5A6C" w:rsidRDefault="0002013A" w:rsidP="00067919">
            <w:pPr>
              <w:rPr>
                <w:rFonts w:ascii="Arial Narrow" w:hAnsi="Arial Narrow"/>
              </w:rPr>
            </w:pPr>
          </w:p>
        </w:tc>
      </w:tr>
      <w:tr w:rsidR="0002013A" w:rsidRPr="00415E7E" w14:paraId="4E2850AB" w14:textId="77777777" w:rsidTr="0002013A">
        <w:tc>
          <w:tcPr>
            <w:tcW w:w="2972" w:type="dxa"/>
          </w:tcPr>
          <w:p w14:paraId="32A53778" w14:textId="371AE812" w:rsidR="0002013A" w:rsidRPr="00EE5A6C" w:rsidRDefault="0002013A" w:rsidP="00BA5456">
            <w:pPr>
              <w:spacing w:line="360" w:lineRule="auto"/>
              <w:rPr>
                <w:rFonts w:ascii="Arial Narrow" w:hAnsi="Arial Narrow"/>
                <w:b/>
                <w:bCs/>
              </w:rPr>
            </w:pPr>
            <w:r w:rsidRPr="00EE5A6C">
              <w:rPr>
                <w:rFonts w:ascii="Arial Narrow" w:hAnsi="Arial Narrow"/>
                <w:b/>
                <w:bCs/>
              </w:rPr>
              <w:t>Last name</w:t>
            </w:r>
          </w:p>
        </w:tc>
        <w:tc>
          <w:tcPr>
            <w:tcW w:w="6044" w:type="dxa"/>
          </w:tcPr>
          <w:p w14:paraId="074DC918" w14:textId="77777777" w:rsidR="0002013A" w:rsidRPr="00EE5A6C" w:rsidRDefault="0002013A" w:rsidP="00067919">
            <w:pPr>
              <w:rPr>
                <w:rFonts w:ascii="Arial Narrow" w:hAnsi="Arial Narrow"/>
              </w:rPr>
            </w:pPr>
          </w:p>
        </w:tc>
      </w:tr>
      <w:tr w:rsidR="0002013A" w:rsidRPr="00415E7E" w14:paraId="0985B050" w14:textId="77777777" w:rsidTr="0002013A">
        <w:tc>
          <w:tcPr>
            <w:tcW w:w="2972" w:type="dxa"/>
          </w:tcPr>
          <w:p w14:paraId="7BAB9DBD" w14:textId="7667926F" w:rsidR="0002013A" w:rsidRPr="00EE5A6C" w:rsidRDefault="0002013A" w:rsidP="00BA5456">
            <w:pPr>
              <w:spacing w:line="360" w:lineRule="auto"/>
              <w:rPr>
                <w:rFonts w:ascii="Arial Narrow" w:hAnsi="Arial Narrow"/>
                <w:b/>
                <w:bCs/>
              </w:rPr>
            </w:pPr>
            <w:r w:rsidRPr="00EE5A6C">
              <w:rPr>
                <w:rFonts w:ascii="Arial Narrow" w:hAnsi="Arial Narrow"/>
                <w:b/>
                <w:bCs/>
              </w:rPr>
              <w:t>Preferred name</w:t>
            </w:r>
          </w:p>
        </w:tc>
        <w:tc>
          <w:tcPr>
            <w:tcW w:w="6044" w:type="dxa"/>
          </w:tcPr>
          <w:p w14:paraId="01CF51E7" w14:textId="77777777" w:rsidR="0002013A" w:rsidRPr="00EE5A6C" w:rsidRDefault="0002013A" w:rsidP="00067919">
            <w:pPr>
              <w:rPr>
                <w:rFonts w:ascii="Arial Narrow" w:hAnsi="Arial Narrow"/>
              </w:rPr>
            </w:pPr>
          </w:p>
        </w:tc>
      </w:tr>
      <w:tr w:rsidR="0002013A" w:rsidRPr="00415E7E" w14:paraId="68A2206E" w14:textId="77777777" w:rsidTr="0002013A">
        <w:tc>
          <w:tcPr>
            <w:tcW w:w="2972" w:type="dxa"/>
          </w:tcPr>
          <w:p w14:paraId="7FC85407" w14:textId="54F73774" w:rsidR="0002013A" w:rsidRPr="00EE5A6C" w:rsidRDefault="0002013A"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434C7E9D" w14:textId="77777777" w:rsidR="0002013A" w:rsidRPr="00EE5A6C" w:rsidRDefault="0002013A" w:rsidP="00067919">
            <w:pPr>
              <w:rPr>
                <w:rFonts w:ascii="Arial Narrow" w:hAnsi="Arial Narrow"/>
              </w:rPr>
            </w:pPr>
          </w:p>
        </w:tc>
      </w:tr>
      <w:tr w:rsidR="0002013A" w:rsidRPr="00415E7E" w14:paraId="08879D56" w14:textId="77777777" w:rsidTr="0002013A">
        <w:tc>
          <w:tcPr>
            <w:tcW w:w="2972" w:type="dxa"/>
          </w:tcPr>
          <w:p w14:paraId="30E8BB14" w14:textId="07283698" w:rsidR="0002013A" w:rsidRPr="00EE5A6C" w:rsidRDefault="0002013A" w:rsidP="00BA5456">
            <w:pPr>
              <w:spacing w:line="360" w:lineRule="auto"/>
              <w:rPr>
                <w:rFonts w:ascii="Arial Narrow" w:hAnsi="Arial Narrow"/>
                <w:b/>
                <w:bCs/>
              </w:rPr>
            </w:pPr>
            <w:r w:rsidRPr="00EE5A6C">
              <w:rPr>
                <w:rFonts w:ascii="Arial Narrow" w:hAnsi="Arial Narrow"/>
                <w:b/>
                <w:bCs/>
              </w:rPr>
              <w:t xml:space="preserve">Email address </w:t>
            </w:r>
          </w:p>
        </w:tc>
        <w:tc>
          <w:tcPr>
            <w:tcW w:w="6044" w:type="dxa"/>
          </w:tcPr>
          <w:p w14:paraId="6B5DCCD3" w14:textId="77777777" w:rsidR="0002013A" w:rsidRPr="00EE5A6C" w:rsidRDefault="0002013A" w:rsidP="00067919">
            <w:pPr>
              <w:rPr>
                <w:rFonts w:ascii="Arial Narrow" w:hAnsi="Arial Narrow"/>
              </w:rPr>
            </w:pPr>
          </w:p>
        </w:tc>
      </w:tr>
      <w:tr w:rsidR="00216D5D" w:rsidRPr="00415E7E" w14:paraId="577AE6BC" w14:textId="77777777" w:rsidTr="0002013A">
        <w:tc>
          <w:tcPr>
            <w:tcW w:w="2972" w:type="dxa"/>
          </w:tcPr>
          <w:p w14:paraId="68A5EAC0" w14:textId="77777777" w:rsidR="00216D5D" w:rsidRPr="00EE5A6C" w:rsidRDefault="00216D5D" w:rsidP="00067919">
            <w:pPr>
              <w:rPr>
                <w:rFonts w:ascii="Arial Narrow" w:hAnsi="Arial Narrow"/>
                <w:b/>
                <w:bCs/>
              </w:rPr>
            </w:pPr>
            <w:r w:rsidRPr="00EE5A6C">
              <w:rPr>
                <w:rFonts w:ascii="Arial Narrow" w:hAnsi="Arial Narrow"/>
                <w:b/>
                <w:bCs/>
              </w:rPr>
              <w:t>Residential address</w:t>
            </w:r>
          </w:p>
          <w:p w14:paraId="65D464A9" w14:textId="77777777" w:rsidR="007B530A" w:rsidRPr="00EE5A6C" w:rsidRDefault="007B530A" w:rsidP="00067919">
            <w:pPr>
              <w:rPr>
                <w:rFonts w:ascii="Arial Narrow" w:hAnsi="Arial Narrow"/>
                <w:b/>
                <w:bCs/>
              </w:rPr>
            </w:pPr>
          </w:p>
          <w:p w14:paraId="11A3FC5D" w14:textId="402BA7E2" w:rsidR="007B530A" w:rsidRPr="00EE5A6C" w:rsidRDefault="007B530A" w:rsidP="00067919">
            <w:pPr>
              <w:rPr>
                <w:rFonts w:ascii="Arial Narrow" w:hAnsi="Arial Narrow"/>
                <w:b/>
                <w:bCs/>
              </w:rPr>
            </w:pPr>
          </w:p>
        </w:tc>
        <w:tc>
          <w:tcPr>
            <w:tcW w:w="6044" w:type="dxa"/>
          </w:tcPr>
          <w:p w14:paraId="5B15340E" w14:textId="77777777" w:rsidR="00216D5D" w:rsidRPr="00EE5A6C" w:rsidRDefault="00216D5D" w:rsidP="00067919">
            <w:pPr>
              <w:rPr>
                <w:rFonts w:ascii="Arial Narrow" w:hAnsi="Arial Narrow"/>
              </w:rPr>
            </w:pPr>
          </w:p>
        </w:tc>
      </w:tr>
      <w:tr w:rsidR="0002013A" w:rsidRPr="00415E7E" w14:paraId="6432BAAC" w14:textId="77777777" w:rsidTr="00067998">
        <w:trPr>
          <w:trHeight w:val="904"/>
        </w:trPr>
        <w:tc>
          <w:tcPr>
            <w:tcW w:w="2972" w:type="dxa"/>
          </w:tcPr>
          <w:p w14:paraId="04810972" w14:textId="292E669E" w:rsidR="0002013A" w:rsidRPr="00EE5A6C" w:rsidRDefault="0002013A" w:rsidP="00067919">
            <w:pPr>
              <w:rPr>
                <w:rFonts w:ascii="Arial Narrow" w:hAnsi="Arial Narrow"/>
                <w:b/>
                <w:bCs/>
              </w:rPr>
            </w:pPr>
            <w:r w:rsidRPr="00EE5A6C">
              <w:rPr>
                <w:rFonts w:ascii="Arial Narrow" w:hAnsi="Arial Narrow"/>
                <w:b/>
                <w:bCs/>
              </w:rPr>
              <w:t xml:space="preserve">Have you attached a copy of your current drivers’ licence? </w:t>
            </w:r>
          </w:p>
        </w:tc>
        <w:tc>
          <w:tcPr>
            <w:tcW w:w="6044" w:type="dxa"/>
          </w:tcPr>
          <w:p w14:paraId="15B7B853" w14:textId="33637F38" w:rsidR="00067998" w:rsidRPr="006068A0" w:rsidRDefault="00067998" w:rsidP="00216D5D">
            <w:pPr>
              <w:rPr>
                <w:rFonts w:ascii="Arial Narrow" w:hAnsi="Arial Narrow"/>
                <w:sz w:val="16"/>
                <w:szCs w:val="16"/>
              </w:rPr>
            </w:pPr>
            <w:r w:rsidRPr="00EE5A6C">
              <w:rPr>
                <w:noProof/>
              </w:rPr>
              <mc:AlternateContent>
                <mc:Choice Requires="wps">
                  <w:drawing>
                    <wp:anchor distT="0" distB="0" distL="114300" distR="114300" simplePos="0" relativeHeight="251679744" behindDoc="0" locked="0" layoutInCell="1" allowOverlap="1" wp14:anchorId="0B9C0619" wp14:editId="3382CCAF">
                      <wp:simplePos x="0" y="0"/>
                      <wp:positionH relativeFrom="column">
                        <wp:posOffset>547370</wp:posOffset>
                      </wp:positionH>
                      <wp:positionV relativeFrom="paragraph">
                        <wp:posOffset>48205</wp:posOffset>
                      </wp:positionV>
                      <wp:extent cx="349250" cy="286247"/>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59A8E17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0619" id="_x0000_t202" coordsize="21600,21600" o:spt="202" path="m,l,21600r21600,l21600,xe">
                      <v:stroke joinstyle="miter"/>
                      <v:path gradientshapeok="t" o:connecttype="rect"/>
                    </v:shapetype>
                    <v:shape id="Text Box 12" o:spid="_x0000_s1026" type="#_x0000_t202" style="position:absolute;margin-left:43.1pt;margin-top:3.8pt;width:27.5pt;height:22.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" fillcolor="window" strokeweight=".5pt">
                      <v:textbox>
                        <w:txbxContent>
                          <w:p w14:paraId="59A8E17A" w14:textId="77777777" w:rsidR="00067998" w:rsidRDefault="00067998" w:rsidP="00067998"/>
                        </w:txbxContent>
                      </v:textbox>
                    </v:shape>
                  </w:pict>
                </mc:Fallback>
              </mc:AlternateContent>
            </w:r>
          </w:p>
          <w:p w14:paraId="50AA45B2" w14:textId="4029914B" w:rsidR="00216D5D" w:rsidRPr="00EE5A6C" w:rsidRDefault="00216D5D" w:rsidP="00216D5D">
            <w:pPr>
              <w:rPr>
                <w:rFonts w:ascii="Arial Narrow" w:hAnsi="Arial Narrow"/>
                <w:b/>
                <w:bCs/>
                <w:i/>
                <w:iCs/>
              </w:rPr>
            </w:pPr>
            <w:r w:rsidRPr="00EE5A6C">
              <w:rPr>
                <w:rFonts w:ascii="Arial Narrow" w:hAnsi="Arial Narrow"/>
                <w:b/>
                <w:bCs/>
                <w:i/>
                <w:iCs/>
              </w:rPr>
              <w:t xml:space="preserve">Yes </w:t>
            </w:r>
          </w:p>
          <w:p w14:paraId="2F40A1B2" w14:textId="2EE428CD" w:rsidR="00216D5D"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83840" behindDoc="0" locked="0" layoutInCell="1" allowOverlap="1" wp14:anchorId="6B369E8E" wp14:editId="618289B5">
                      <wp:simplePos x="0" y="0"/>
                      <wp:positionH relativeFrom="column">
                        <wp:posOffset>546735</wp:posOffset>
                      </wp:positionH>
                      <wp:positionV relativeFrom="paragraph">
                        <wp:posOffset>148259</wp:posOffset>
                      </wp:positionV>
                      <wp:extent cx="349250" cy="2857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7E6FA77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9E8E" id="Text Box 13" o:spid="_x0000_s1027" type="#_x0000_t202" style="position:absolute;margin-left:43.05pt;margin-top:11.65pt;width:27.5pt;height: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" fillcolor="window" strokeweight=".5pt">
                      <v:textbox>
                        <w:txbxContent>
                          <w:p w14:paraId="7E6FA77B" w14:textId="77777777" w:rsidR="00067998" w:rsidRDefault="00067998" w:rsidP="00067998"/>
                        </w:txbxContent>
                      </v:textbox>
                    </v:shape>
                  </w:pict>
                </mc:Fallback>
              </mc:AlternateContent>
            </w:r>
          </w:p>
          <w:p w14:paraId="07480D64" w14:textId="5D054991" w:rsidR="0002013A" w:rsidRPr="00EE5A6C" w:rsidRDefault="00216D5D" w:rsidP="00216D5D">
            <w:pPr>
              <w:rPr>
                <w:rFonts w:ascii="Arial Narrow" w:hAnsi="Arial Narrow"/>
                <w:b/>
                <w:bCs/>
                <w:i/>
                <w:iCs/>
              </w:rPr>
            </w:pPr>
            <w:r w:rsidRPr="00EE5A6C">
              <w:rPr>
                <w:rFonts w:ascii="Arial Narrow" w:hAnsi="Arial Narrow"/>
                <w:b/>
                <w:bCs/>
                <w:i/>
                <w:iCs/>
              </w:rPr>
              <w:t>No</w:t>
            </w:r>
          </w:p>
          <w:p w14:paraId="65540AE4" w14:textId="511E0238" w:rsidR="00067998" w:rsidRPr="00EE5A6C" w:rsidRDefault="00067998" w:rsidP="00216D5D">
            <w:pPr>
              <w:rPr>
                <w:rFonts w:ascii="Arial Narrow" w:hAnsi="Arial Narrow"/>
              </w:rPr>
            </w:pPr>
          </w:p>
        </w:tc>
      </w:tr>
      <w:tr w:rsidR="0002013A" w:rsidRPr="00415E7E" w14:paraId="7638012B" w14:textId="77777777" w:rsidTr="00B60B73">
        <w:tc>
          <w:tcPr>
            <w:tcW w:w="9016" w:type="dxa"/>
            <w:gridSpan w:val="2"/>
          </w:tcPr>
          <w:p w14:paraId="5091FE24" w14:textId="77777777" w:rsidR="0048663D" w:rsidRPr="00EE5A6C" w:rsidRDefault="0048663D" w:rsidP="00067919">
            <w:pPr>
              <w:rPr>
                <w:rFonts w:ascii="Arial Narrow" w:hAnsi="Arial Narrow"/>
                <w:i/>
                <w:iCs/>
              </w:rPr>
            </w:pPr>
          </w:p>
          <w:p w14:paraId="1D277987" w14:textId="05D23A0F" w:rsidR="0002013A" w:rsidRPr="00EE5A6C" w:rsidRDefault="0002013A" w:rsidP="00067919">
            <w:pPr>
              <w:rPr>
                <w:rFonts w:ascii="Arial Narrow" w:hAnsi="Arial Narrow"/>
                <w:i/>
                <w:iCs/>
              </w:rPr>
            </w:pPr>
            <w:r w:rsidRPr="00EE5A6C">
              <w:rPr>
                <w:rFonts w:ascii="Arial Narrow" w:hAnsi="Arial Narrow"/>
                <w:i/>
                <w:iCs/>
              </w:rPr>
              <w:t xml:space="preserve">Due to the nature of our work many of our positions require Employee’s to obtain and maintain a satisfactory Working with Children Check, National Police Check and a Criminal Police Check. </w:t>
            </w:r>
          </w:p>
          <w:p w14:paraId="108FC2FC" w14:textId="418673D0" w:rsidR="0002013A" w:rsidRPr="00EE5A6C" w:rsidRDefault="0002013A" w:rsidP="00067919">
            <w:pPr>
              <w:rPr>
                <w:rFonts w:ascii="Arial Narrow" w:hAnsi="Arial Narrow"/>
                <w:i/>
                <w:iCs/>
              </w:rPr>
            </w:pPr>
          </w:p>
        </w:tc>
      </w:tr>
      <w:tr w:rsidR="0002013A" w:rsidRPr="00415E7E" w14:paraId="77CB0A29" w14:textId="77777777" w:rsidTr="0002013A">
        <w:tc>
          <w:tcPr>
            <w:tcW w:w="2972" w:type="dxa"/>
          </w:tcPr>
          <w:p w14:paraId="031ED650" w14:textId="6C3555F9" w:rsidR="0002013A" w:rsidRPr="00EE5A6C" w:rsidRDefault="0002013A" w:rsidP="00067919">
            <w:pPr>
              <w:rPr>
                <w:rFonts w:ascii="Arial Narrow" w:hAnsi="Arial Narrow"/>
                <w:b/>
                <w:bCs/>
              </w:rPr>
            </w:pPr>
            <w:r w:rsidRPr="00EE5A6C">
              <w:rPr>
                <w:rFonts w:ascii="Arial Narrow" w:hAnsi="Arial Narrow"/>
                <w:b/>
                <w:bCs/>
              </w:rPr>
              <w:t xml:space="preserve">Do you consent to undertaking a Police Check? </w:t>
            </w:r>
          </w:p>
          <w:p w14:paraId="44142EB0" w14:textId="234F034B" w:rsidR="0048663D" w:rsidRPr="00EE5A6C" w:rsidRDefault="0048663D" w:rsidP="00067919">
            <w:pPr>
              <w:rPr>
                <w:rFonts w:ascii="Arial Narrow" w:hAnsi="Arial Narrow"/>
                <w:b/>
                <w:bCs/>
              </w:rPr>
            </w:pPr>
            <w:r w:rsidRPr="00EE5A6C">
              <w:rPr>
                <w:rFonts w:ascii="Arial Narrow" w:hAnsi="Arial Narrow"/>
                <w:i/>
                <w:iCs/>
              </w:rPr>
              <w:t>Please note that not all items which appear on a Police Check will prevent a person from obtaining employment.</w:t>
            </w:r>
          </w:p>
        </w:tc>
        <w:tc>
          <w:tcPr>
            <w:tcW w:w="6044" w:type="dxa"/>
          </w:tcPr>
          <w:p w14:paraId="084808F7" w14:textId="77E2F138" w:rsidR="00067998" w:rsidRPr="00EE5A6C" w:rsidRDefault="00067998" w:rsidP="00067919">
            <w:pPr>
              <w:rPr>
                <w:rFonts w:ascii="Arial Narrow" w:hAnsi="Arial Narrow"/>
              </w:rPr>
            </w:pPr>
            <w:r w:rsidRPr="00EE5A6C">
              <w:rPr>
                <w:noProof/>
              </w:rPr>
              <mc:AlternateContent>
                <mc:Choice Requires="wps">
                  <w:drawing>
                    <wp:anchor distT="0" distB="0" distL="114300" distR="114300" simplePos="0" relativeHeight="251686912" behindDoc="0" locked="0" layoutInCell="1" allowOverlap="1" wp14:anchorId="0B34B751" wp14:editId="73D37815">
                      <wp:simplePos x="0" y="0"/>
                      <wp:positionH relativeFrom="column">
                        <wp:posOffset>555321</wp:posOffset>
                      </wp:positionH>
                      <wp:positionV relativeFrom="paragraph">
                        <wp:posOffset>130783</wp:posOffset>
                      </wp:positionV>
                      <wp:extent cx="349250" cy="286247"/>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2A0F31C5"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4B751" id="Text Box 14" o:spid="_x0000_s1028" type="#_x0000_t202" style="position:absolute;margin-left:43.75pt;margin-top:10.3pt;width:27.5pt;height:2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" fillcolor="window" strokeweight=".5pt">
                      <v:textbox>
                        <w:txbxContent>
                          <w:p w14:paraId="2A0F31C5" w14:textId="77777777" w:rsidR="00067998" w:rsidRDefault="00067998" w:rsidP="00067998"/>
                        </w:txbxContent>
                      </v:textbox>
                    </v:shape>
                  </w:pict>
                </mc:Fallback>
              </mc:AlternateContent>
            </w:r>
          </w:p>
          <w:p w14:paraId="2757BFED" w14:textId="547BBF7A" w:rsidR="0002013A" w:rsidRPr="00EE5A6C" w:rsidRDefault="0048663D" w:rsidP="00067919">
            <w:pPr>
              <w:rPr>
                <w:rFonts w:ascii="Arial Narrow" w:hAnsi="Arial Narrow"/>
                <w:b/>
                <w:bCs/>
                <w:i/>
                <w:iCs/>
              </w:rPr>
            </w:pPr>
            <w:r w:rsidRPr="00EE5A6C">
              <w:rPr>
                <w:rFonts w:ascii="Arial Narrow" w:hAnsi="Arial Narrow"/>
                <w:b/>
                <w:bCs/>
                <w:i/>
                <w:iCs/>
              </w:rPr>
              <w:t xml:space="preserve">Yes </w:t>
            </w:r>
          </w:p>
          <w:p w14:paraId="56224CBD" w14:textId="1E7B3668" w:rsidR="0048663D" w:rsidRPr="00EE5A6C" w:rsidRDefault="0048663D" w:rsidP="00067919">
            <w:pPr>
              <w:rPr>
                <w:rFonts w:ascii="Arial Narrow" w:hAnsi="Arial Narrow"/>
              </w:rPr>
            </w:pPr>
          </w:p>
          <w:p w14:paraId="3782B2F5" w14:textId="6A18F20E" w:rsidR="00067998" w:rsidRPr="00EE5A6C" w:rsidRDefault="00067998" w:rsidP="00067919">
            <w:pPr>
              <w:rPr>
                <w:rFonts w:ascii="Arial Narrow" w:hAnsi="Arial Narrow"/>
              </w:rPr>
            </w:pPr>
            <w:r w:rsidRPr="00EE5A6C">
              <w:rPr>
                <w:noProof/>
              </w:rPr>
              <mc:AlternateContent>
                <mc:Choice Requires="wps">
                  <w:drawing>
                    <wp:anchor distT="0" distB="0" distL="114300" distR="114300" simplePos="0" relativeHeight="251691008" behindDoc="0" locked="0" layoutInCell="1" allowOverlap="1" wp14:anchorId="7B00FFD0" wp14:editId="561A8A9D">
                      <wp:simplePos x="0" y="0"/>
                      <wp:positionH relativeFrom="column">
                        <wp:posOffset>554686</wp:posOffset>
                      </wp:positionH>
                      <wp:positionV relativeFrom="paragraph">
                        <wp:posOffset>89563</wp:posOffset>
                      </wp:positionV>
                      <wp:extent cx="349250" cy="286247"/>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730276C7"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FFD0" id="Text Box 15" o:spid="_x0000_s1029" type="#_x0000_t202" style="position:absolute;margin-left:43.7pt;margin-top:7.05pt;width:27.5pt;height:22.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3+VQIAALo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" fillcolor="window" strokeweight=".5pt">
                      <v:textbox>
                        <w:txbxContent>
                          <w:p w14:paraId="730276C7" w14:textId="77777777" w:rsidR="00067998" w:rsidRDefault="00067998" w:rsidP="00067998"/>
                        </w:txbxContent>
                      </v:textbox>
                    </v:shape>
                  </w:pict>
                </mc:Fallback>
              </mc:AlternateContent>
            </w:r>
          </w:p>
          <w:p w14:paraId="554FF732" w14:textId="689D0014" w:rsidR="0048663D" w:rsidRPr="00EE5A6C" w:rsidRDefault="0048663D" w:rsidP="00067919">
            <w:pPr>
              <w:rPr>
                <w:rFonts w:ascii="Arial Narrow" w:hAnsi="Arial Narrow"/>
                <w:b/>
                <w:bCs/>
                <w:i/>
                <w:iCs/>
              </w:rPr>
            </w:pPr>
            <w:r w:rsidRPr="00EE5A6C">
              <w:rPr>
                <w:rFonts w:ascii="Arial Narrow" w:hAnsi="Arial Narrow"/>
                <w:b/>
                <w:bCs/>
                <w:i/>
                <w:iCs/>
              </w:rPr>
              <w:t>No</w:t>
            </w:r>
          </w:p>
        </w:tc>
      </w:tr>
      <w:tr w:rsidR="0002013A" w:rsidRPr="00415E7E" w14:paraId="367E69ED" w14:textId="77777777" w:rsidTr="0002013A">
        <w:tc>
          <w:tcPr>
            <w:tcW w:w="2972" w:type="dxa"/>
          </w:tcPr>
          <w:p w14:paraId="009C8549" w14:textId="71D1EE0F" w:rsidR="0002013A" w:rsidRPr="00EE5A6C" w:rsidRDefault="0002013A" w:rsidP="00067919">
            <w:pPr>
              <w:rPr>
                <w:rFonts w:ascii="Arial Narrow" w:hAnsi="Arial Narrow"/>
                <w:b/>
                <w:bCs/>
              </w:rPr>
            </w:pPr>
            <w:r w:rsidRPr="00EE5A6C">
              <w:rPr>
                <w:rFonts w:ascii="Arial Narrow" w:hAnsi="Arial Narrow"/>
                <w:b/>
                <w:bCs/>
              </w:rPr>
              <w:t xml:space="preserve">Do you consent to undertaking a Working with Children Check? </w:t>
            </w:r>
          </w:p>
        </w:tc>
        <w:tc>
          <w:tcPr>
            <w:tcW w:w="6044" w:type="dxa"/>
          </w:tcPr>
          <w:p w14:paraId="4ED3C31A" w14:textId="53867671" w:rsidR="00067998"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55168" behindDoc="0" locked="0" layoutInCell="1" allowOverlap="1" wp14:anchorId="7F5237C0" wp14:editId="03742C40">
                      <wp:simplePos x="0" y="0"/>
                      <wp:positionH relativeFrom="column">
                        <wp:posOffset>553637</wp:posOffset>
                      </wp:positionH>
                      <wp:positionV relativeFrom="paragraph">
                        <wp:posOffset>72389</wp:posOffset>
                      </wp:positionV>
                      <wp:extent cx="349250" cy="286247"/>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6FCC5CB8"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37C0" id="Text Box 7" o:spid="_x0000_s1030" type="#_x0000_t202" style="position:absolute;margin-left:43.6pt;margin-top:5.7pt;width:27.5pt;height:22.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" fillcolor="window" strokeweight=".5pt">
                      <v:textbox>
                        <w:txbxContent>
                          <w:p w14:paraId="6FCC5CB8" w14:textId="77777777" w:rsidR="00067998" w:rsidRDefault="00067998" w:rsidP="00067998"/>
                        </w:txbxContent>
                      </v:textbox>
                    </v:shape>
                  </w:pict>
                </mc:Fallback>
              </mc:AlternateContent>
            </w:r>
          </w:p>
          <w:p w14:paraId="26354F67" w14:textId="0FB5FBB8" w:rsidR="0048663D" w:rsidRPr="00EE5A6C" w:rsidRDefault="0048663D" w:rsidP="0048663D">
            <w:pPr>
              <w:rPr>
                <w:rFonts w:ascii="Arial Narrow" w:hAnsi="Arial Narrow"/>
                <w:b/>
                <w:bCs/>
                <w:i/>
                <w:iCs/>
              </w:rPr>
            </w:pPr>
            <w:r w:rsidRPr="00EE5A6C">
              <w:rPr>
                <w:rFonts w:ascii="Arial Narrow" w:hAnsi="Arial Narrow"/>
                <w:b/>
                <w:bCs/>
                <w:i/>
                <w:iCs/>
              </w:rPr>
              <w:t xml:space="preserve">Yes </w:t>
            </w:r>
          </w:p>
          <w:p w14:paraId="6633D85D" w14:textId="73E69927" w:rsidR="0048663D" w:rsidRPr="00EE5A6C" w:rsidRDefault="00067998" w:rsidP="0048663D">
            <w:pPr>
              <w:rPr>
                <w:rFonts w:ascii="Arial Narrow" w:hAnsi="Arial Narrow"/>
              </w:rPr>
            </w:pPr>
            <w:r w:rsidRPr="00EE5A6C">
              <w:rPr>
                <w:noProof/>
              </w:rPr>
              <mc:AlternateContent>
                <mc:Choice Requires="wps">
                  <w:drawing>
                    <wp:anchor distT="0" distB="0" distL="114300" distR="114300" simplePos="0" relativeHeight="251676672" behindDoc="0" locked="0" layoutInCell="1" allowOverlap="1" wp14:anchorId="0F2ACFEE" wp14:editId="2BADA4E0">
                      <wp:simplePos x="0" y="0"/>
                      <wp:positionH relativeFrom="column">
                        <wp:posOffset>555321</wp:posOffset>
                      </wp:positionH>
                      <wp:positionV relativeFrom="paragraph">
                        <wp:posOffset>126613</wp:posOffset>
                      </wp:positionV>
                      <wp:extent cx="349250" cy="286247"/>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3C9CFE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CFEE" id="Text Box 11" o:spid="_x0000_s1031" type="#_x0000_t202" style="position:absolute;margin-left:43.75pt;margin-top:9.95pt;width:27.5pt;height:2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" fillcolor="window" strokeweight=".5pt">
                      <v:textbox>
                        <w:txbxContent>
                          <w:p w14:paraId="13C9CFEB" w14:textId="77777777" w:rsidR="00067998" w:rsidRDefault="00067998" w:rsidP="00067998"/>
                        </w:txbxContent>
                      </v:textbox>
                    </v:shape>
                  </w:pict>
                </mc:Fallback>
              </mc:AlternateContent>
            </w:r>
          </w:p>
          <w:p w14:paraId="3C9A59F5" w14:textId="37DB5207" w:rsidR="0002013A" w:rsidRPr="00EE5A6C" w:rsidRDefault="0048663D" w:rsidP="0048663D">
            <w:pPr>
              <w:rPr>
                <w:rFonts w:ascii="Arial Narrow" w:hAnsi="Arial Narrow"/>
                <w:b/>
                <w:bCs/>
                <w:i/>
                <w:iCs/>
              </w:rPr>
            </w:pPr>
            <w:r w:rsidRPr="00EE5A6C">
              <w:rPr>
                <w:rFonts w:ascii="Arial Narrow" w:hAnsi="Arial Narrow"/>
                <w:b/>
                <w:bCs/>
                <w:i/>
                <w:iCs/>
              </w:rPr>
              <w:t>No</w:t>
            </w:r>
          </w:p>
          <w:p w14:paraId="0FB1E3D7" w14:textId="657E629F" w:rsidR="00067998" w:rsidRPr="00EE5A6C" w:rsidRDefault="00067998" w:rsidP="0048663D">
            <w:pPr>
              <w:rPr>
                <w:rFonts w:ascii="Arial Narrow" w:hAnsi="Arial Narrow"/>
              </w:rPr>
            </w:pPr>
          </w:p>
        </w:tc>
      </w:tr>
      <w:tr w:rsidR="0048663D" w:rsidRPr="00415E7E" w14:paraId="20012374" w14:textId="77777777" w:rsidTr="00BD7CB2">
        <w:tc>
          <w:tcPr>
            <w:tcW w:w="9016" w:type="dxa"/>
            <w:gridSpan w:val="2"/>
          </w:tcPr>
          <w:p w14:paraId="33B3D20C" w14:textId="77777777" w:rsidR="0048663D" w:rsidRPr="00EE5A6C" w:rsidRDefault="0048663D" w:rsidP="00067919">
            <w:pPr>
              <w:rPr>
                <w:rFonts w:ascii="Arial Narrow" w:hAnsi="Arial Narrow"/>
                <w:i/>
                <w:iCs/>
              </w:rPr>
            </w:pPr>
          </w:p>
          <w:p w14:paraId="72BF8A04" w14:textId="6DEAB3C6" w:rsidR="0048663D" w:rsidRPr="00EE5A6C" w:rsidRDefault="0048663D" w:rsidP="00067919">
            <w:pPr>
              <w:rPr>
                <w:rFonts w:ascii="Arial Narrow" w:hAnsi="Arial Narrow"/>
                <w:i/>
                <w:iCs/>
              </w:rPr>
            </w:pPr>
            <w:r w:rsidRPr="00EE5A6C">
              <w:rPr>
                <w:rFonts w:ascii="Arial Narrow" w:hAnsi="Arial Narrow"/>
                <w:i/>
                <w:iCs/>
              </w:rPr>
              <w:t xml:space="preserve">All employees must provide details of </w:t>
            </w:r>
            <w:r w:rsidR="00067998" w:rsidRPr="00EE5A6C">
              <w:rPr>
                <w:rFonts w:ascii="Arial Narrow" w:hAnsi="Arial Narrow"/>
                <w:i/>
                <w:iCs/>
              </w:rPr>
              <w:t>two (</w:t>
            </w:r>
            <w:r w:rsidRPr="00EE5A6C">
              <w:rPr>
                <w:rFonts w:ascii="Arial Narrow" w:hAnsi="Arial Narrow"/>
                <w:i/>
                <w:iCs/>
              </w:rPr>
              <w:t>2</w:t>
            </w:r>
            <w:r w:rsidR="00067998" w:rsidRPr="00EE5A6C">
              <w:rPr>
                <w:rFonts w:ascii="Arial Narrow" w:hAnsi="Arial Narrow"/>
                <w:i/>
                <w:iCs/>
              </w:rPr>
              <w:t>)</w:t>
            </w:r>
            <w:r w:rsidRPr="00EE5A6C">
              <w:rPr>
                <w:rFonts w:ascii="Arial Narrow" w:hAnsi="Arial Narrow"/>
                <w:i/>
                <w:iCs/>
              </w:rPr>
              <w:t xml:space="preserve"> Referees who are able to provide feedback on your past employment experience. </w:t>
            </w:r>
          </w:p>
          <w:p w14:paraId="5F257D4D" w14:textId="77777777" w:rsidR="00067998" w:rsidRPr="00EE5A6C" w:rsidRDefault="00067998" w:rsidP="00067919">
            <w:pPr>
              <w:rPr>
                <w:rFonts w:ascii="Arial Narrow" w:hAnsi="Arial Narrow"/>
                <w:i/>
                <w:iCs/>
              </w:rPr>
            </w:pPr>
          </w:p>
          <w:p w14:paraId="643C1C0D" w14:textId="37129687" w:rsidR="0048663D" w:rsidRPr="00EE5A6C" w:rsidRDefault="0048663D" w:rsidP="00067919">
            <w:pPr>
              <w:rPr>
                <w:rFonts w:ascii="Arial Narrow" w:hAnsi="Arial Narrow"/>
                <w:i/>
                <w:iCs/>
              </w:rPr>
            </w:pPr>
            <w:r w:rsidRPr="00EE5A6C">
              <w:rPr>
                <w:rFonts w:ascii="Arial Narrow" w:hAnsi="Arial Narrow"/>
                <w:i/>
                <w:iCs/>
              </w:rPr>
              <w:t xml:space="preserve">If you do not have an employment references, please provide the details of 2 people who are able to act as a Referee. These people should not be relatives. </w:t>
            </w:r>
          </w:p>
          <w:p w14:paraId="2813F094" w14:textId="11B4E82F" w:rsidR="009124C2" w:rsidRPr="00EE5A6C" w:rsidRDefault="009124C2" w:rsidP="00067919">
            <w:pPr>
              <w:rPr>
                <w:rFonts w:ascii="Arial Narrow" w:hAnsi="Arial Narrow"/>
                <w:i/>
                <w:iCs/>
              </w:rPr>
            </w:pPr>
          </w:p>
        </w:tc>
      </w:tr>
      <w:tr w:rsidR="0048663D" w:rsidRPr="00415E7E" w14:paraId="40349BE2" w14:textId="77777777" w:rsidTr="0002013A">
        <w:tc>
          <w:tcPr>
            <w:tcW w:w="2972" w:type="dxa"/>
          </w:tcPr>
          <w:p w14:paraId="4B984EF2" w14:textId="77777777" w:rsidR="0048663D" w:rsidRDefault="0048663D" w:rsidP="00067919">
            <w:pPr>
              <w:rPr>
                <w:rFonts w:ascii="Arial Narrow" w:hAnsi="Arial Narrow"/>
                <w:b/>
                <w:bCs/>
              </w:rPr>
            </w:pPr>
            <w:r w:rsidRPr="00EE5A6C">
              <w:rPr>
                <w:rFonts w:ascii="Arial Narrow" w:hAnsi="Arial Narrow"/>
                <w:b/>
                <w:bCs/>
              </w:rPr>
              <w:t>I give consent to the ALS contacting the Referees listed below in relation to my application</w:t>
            </w:r>
          </w:p>
          <w:p w14:paraId="157EA3C6" w14:textId="6D9D6E2B" w:rsidR="006068A0" w:rsidRPr="00EE5A6C" w:rsidRDefault="006068A0" w:rsidP="00067919">
            <w:pPr>
              <w:rPr>
                <w:rFonts w:ascii="Arial Narrow" w:hAnsi="Arial Narrow"/>
                <w:b/>
                <w:bCs/>
              </w:rPr>
            </w:pPr>
          </w:p>
        </w:tc>
        <w:tc>
          <w:tcPr>
            <w:tcW w:w="6044" w:type="dxa"/>
          </w:tcPr>
          <w:p w14:paraId="274094FD" w14:textId="4D01AB31" w:rsidR="007B530A" w:rsidRPr="00EE5A6C" w:rsidRDefault="007B530A" w:rsidP="0048663D">
            <w:pPr>
              <w:rPr>
                <w:rFonts w:ascii="Arial Narrow" w:hAnsi="Arial Narrow"/>
                <w:b/>
                <w:bCs/>
                <w:i/>
                <w:iCs/>
              </w:rPr>
            </w:pPr>
            <w:r w:rsidRPr="00EE5A6C">
              <w:rPr>
                <w:b/>
                <w:bCs/>
                <w:i/>
                <w:iCs/>
                <w:noProof/>
              </w:rPr>
              <mc:AlternateContent>
                <mc:Choice Requires="wps">
                  <w:drawing>
                    <wp:anchor distT="0" distB="0" distL="114300" distR="114300" simplePos="0" relativeHeight="251668480" behindDoc="0" locked="0" layoutInCell="1" allowOverlap="1" wp14:anchorId="1C4BA41F" wp14:editId="2171EADC">
                      <wp:simplePos x="0" y="0"/>
                      <wp:positionH relativeFrom="column">
                        <wp:posOffset>539115</wp:posOffset>
                      </wp:positionH>
                      <wp:positionV relativeFrom="paragraph">
                        <wp:posOffset>47294</wp:posOffset>
                      </wp:positionV>
                      <wp:extent cx="349250" cy="246380"/>
                      <wp:effectExtent l="0" t="0" r="12700" b="20320"/>
                      <wp:wrapNone/>
                      <wp:docPr id="9" name="Text Box 9"/>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24C46A9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BA41F" id="Text Box 9" o:spid="_x0000_s1032" type="#_x0000_t202" style="position:absolute;margin-left:42.45pt;margin-top:3.7pt;width:27.5pt;height:1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" fillcolor="window" strokeweight=".5pt">
                      <v:textbox>
                        <w:txbxContent>
                          <w:p w14:paraId="24C46A9A" w14:textId="77777777" w:rsidR="00067998" w:rsidRDefault="00067998" w:rsidP="00067998"/>
                        </w:txbxContent>
                      </v:textbox>
                    </v:shape>
                  </w:pict>
                </mc:Fallback>
              </mc:AlternateContent>
            </w:r>
          </w:p>
          <w:p w14:paraId="1F603512" w14:textId="26094751" w:rsidR="0048663D" w:rsidRPr="00EE5A6C" w:rsidRDefault="0048663D" w:rsidP="0048663D">
            <w:pPr>
              <w:rPr>
                <w:rFonts w:ascii="Arial Narrow" w:hAnsi="Arial Narrow"/>
                <w:b/>
                <w:bCs/>
                <w:i/>
                <w:iCs/>
              </w:rPr>
            </w:pPr>
            <w:r w:rsidRPr="00EE5A6C">
              <w:rPr>
                <w:rFonts w:ascii="Arial Narrow" w:hAnsi="Arial Narrow"/>
                <w:b/>
                <w:bCs/>
                <w:i/>
                <w:iCs/>
              </w:rPr>
              <w:t xml:space="preserve">Yes </w:t>
            </w:r>
          </w:p>
          <w:p w14:paraId="48E0A7EA" w14:textId="2B58990B" w:rsidR="0048663D" w:rsidRPr="00EE5A6C" w:rsidRDefault="007B530A" w:rsidP="0048663D">
            <w:pPr>
              <w:rPr>
                <w:rFonts w:ascii="Arial Narrow" w:hAnsi="Arial Narrow"/>
              </w:rPr>
            </w:pPr>
            <w:r w:rsidRPr="00EE5A6C">
              <w:rPr>
                <w:b/>
                <w:bCs/>
                <w:i/>
                <w:iCs/>
                <w:noProof/>
              </w:rPr>
              <mc:AlternateContent>
                <mc:Choice Requires="wps">
                  <w:drawing>
                    <wp:anchor distT="0" distB="0" distL="114300" distR="114300" simplePos="0" relativeHeight="251672576" behindDoc="0" locked="0" layoutInCell="1" allowOverlap="1" wp14:anchorId="1AB9551F" wp14:editId="219A4464">
                      <wp:simplePos x="0" y="0"/>
                      <wp:positionH relativeFrom="column">
                        <wp:posOffset>548005</wp:posOffset>
                      </wp:positionH>
                      <wp:positionV relativeFrom="paragraph">
                        <wp:posOffset>138099</wp:posOffset>
                      </wp:positionV>
                      <wp:extent cx="349250" cy="2463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1DE524C1" w14:textId="0E2E39A6"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551F" id="Text Box 10" o:spid="_x0000_s1033" type="#_x0000_t202" style="position:absolute;margin-left:43.15pt;margin-top:10.85pt;width:27.5pt;height:19.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69VAIAALo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" fillcolor="window" strokeweight=".5pt">
                      <v:textbox>
                        <w:txbxContent>
                          <w:p w14:paraId="1DE524C1" w14:textId="0E2E39A6" w:rsidR="00067998" w:rsidRDefault="00067998" w:rsidP="00067998"/>
                        </w:txbxContent>
                      </v:textbox>
                    </v:shape>
                  </w:pict>
                </mc:Fallback>
              </mc:AlternateContent>
            </w:r>
          </w:p>
          <w:p w14:paraId="365D9BF3" w14:textId="2E7A77F4" w:rsidR="0048663D" w:rsidRPr="00EE5A6C" w:rsidRDefault="0048663D" w:rsidP="0048663D">
            <w:pPr>
              <w:rPr>
                <w:rFonts w:ascii="Arial Narrow" w:hAnsi="Arial Narrow"/>
                <w:b/>
                <w:bCs/>
                <w:i/>
                <w:iCs/>
              </w:rPr>
            </w:pPr>
            <w:r w:rsidRPr="00EE5A6C">
              <w:rPr>
                <w:rFonts w:ascii="Arial Narrow" w:hAnsi="Arial Narrow"/>
                <w:b/>
                <w:bCs/>
                <w:i/>
                <w:iCs/>
              </w:rPr>
              <w:t>No</w:t>
            </w:r>
          </w:p>
        </w:tc>
      </w:tr>
      <w:tr w:rsidR="0048663D" w:rsidRPr="00415E7E" w14:paraId="644043C4" w14:textId="77777777" w:rsidTr="0002013A">
        <w:tc>
          <w:tcPr>
            <w:tcW w:w="2972" w:type="dxa"/>
          </w:tcPr>
          <w:p w14:paraId="3006C556" w14:textId="77777777" w:rsidR="007B530A" w:rsidRPr="00EE5A6C" w:rsidRDefault="007B530A" w:rsidP="00067919">
            <w:pPr>
              <w:rPr>
                <w:rFonts w:ascii="Arial Narrow" w:hAnsi="Arial Narrow"/>
                <w:i/>
                <w:iCs/>
              </w:rPr>
            </w:pPr>
          </w:p>
          <w:p w14:paraId="05C4AC96" w14:textId="0DA28CF8" w:rsidR="0048663D" w:rsidRPr="00EE5A6C" w:rsidRDefault="0048663D" w:rsidP="00067919">
            <w:pPr>
              <w:rPr>
                <w:rFonts w:ascii="Arial Narrow" w:hAnsi="Arial Narrow"/>
                <w:i/>
                <w:iCs/>
              </w:rPr>
            </w:pPr>
            <w:r w:rsidRPr="00EE5A6C">
              <w:rPr>
                <w:rFonts w:ascii="Arial Narrow" w:hAnsi="Arial Narrow"/>
                <w:i/>
                <w:iCs/>
              </w:rPr>
              <w:t>If you have answered “No”, please provide a reason</w:t>
            </w:r>
          </w:p>
          <w:p w14:paraId="7139FB57" w14:textId="77777777" w:rsidR="007B530A" w:rsidRPr="00EE5A6C" w:rsidRDefault="007B530A" w:rsidP="00067919">
            <w:pPr>
              <w:rPr>
                <w:rFonts w:ascii="Arial Narrow" w:hAnsi="Arial Narrow"/>
                <w:i/>
                <w:iCs/>
              </w:rPr>
            </w:pPr>
          </w:p>
          <w:p w14:paraId="2D0DE6C0" w14:textId="651DA6F8" w:rsidR="007B530A" w:rsidRPr="00EE5A6C" w:rsidRDefault="007B530A" w:rsidP="00067919">
            <w:pPr>
              <w:rPr>
                <w:rFonts w:ascii="Arial Narrow" w:hAnsi="Arial Narrow"/>
                <w:i/>
                <w:iCs/>
              </w:rPr>
            </w:pPr>
          </w:p>
        </w:tc>
        <w:tc>
          <w:tcPr>
            <w:tcW w:w="6044" w:type="dxa"/>
          </w:tcPr>
          <w:p w14:paraId="095A3217" w14:textId="77777777" w:rsidR="0048663D" w:rsidRPr="00EE5A6C" w:rsidRDefault="0048663D" w:rsidP="0048663D">
            <w:pPr>
              <w:rPr>
                <w:rFonts w:ascii="Arial Narrow" w:hAnsi="Arial Narrow"/>
              </w:rPr>
            </w:pPr>
          </w:p>
        </w:tc>
      </w:tr>
      <w:tr w:rsidR="0048663D" w:rsidRPr="00415E7E" w14:paraId="4B3EA137" w14:textId="77777777" w:rsidTr="007B530A">
        <w:tc>
          <w:tcPr>
            <w:tcW w:w="9016" w:type="dxa"/>
            <w:gridSpan w:val="2"/>
            <w:shd w:val="clear" w:color="auto" w:fill="DBDBDB" w:themeFill="accent3" w:themeFillTint="66"/>
          </w:tcPr>
          <w:p w14:paraId="3635DBD1" w14:textId="57BEA980" w:rsidR="0048663D" w:rsidRPr="00EE5A6C" w:rsidRDefault="007B530A" w:rsidP="00BA5456">
            <w:pPr>
              <w:spacing w:line="360" w:lineRule="auto"/>
              <w:rPr>
                <w:rFonts w:ascii="Arial Narrow" w:hAnsi="Arial Narrow"/>
                <w:b/>
                <w:bCs/>
              </w:rPr>
            </w:pPr>
            <w:r w:rsidRPr="00EE5A6C">
              <w:rPr>
                <w:rFonts w:ascii="Arial Narrow" w:hAnsi="Arial Narrow"/>
                <w:b/>
                <w:bCs/>
              </w:rPr>
              <w:lastRenderedPageBreak/>
              <w:t xml:space="preserve">Referee One </w:t>
            </w:r>
          </w:p>
        </w:tc>
      </w:tr>
      <w:tr w:rsidR="0048663D" w:rsidRPr="00415E7E" w14:paraId="33FF1CFC" w14:textId="77777777" w:rsidTr="0002013A">
        <w:tc>
          <w:tcPr>
            <w:tcW w:w="2972" w:type="dxa"/>
          </w:tcPr>
          <w:p w14:paraId="1ADDAEC0" w14:textId="1D57549B" w:rsidR="0048663D" w:rsidRPr="00EE5A6C" w:rsidRDefault="0048663D" w:rsidP="00BA5456">
            <w:pPr>
              <w:spacing w:line="360" w:lineRule="auto"/>
              <w:rPr>
                <w:rFonts w:ascii="Arial Narrow" w:hAnsi="Arial Narrow"/>
                <w:b/>
                <w:bCs/>
              </w:rPr>
            </w:pPr>
            <w:r w:rsidRPr="00EE5A6C">
              <w:rPr>
                <w:rFonts w:ascii="Arial Narrow" w:hAnsi="Arial Narrow"/>
                <w:b/>
                <w:bCs/>
              </w:rPr>
              <w:t>Name</w:t>
            </w:r>
          </w:p>
        </w:tc>
        <w:tc>
          <w:tcPr>
            <w:tcW w:w="6044" w:type="dxa"/>
          </w:tcPr>
          <w:p w14:paraId="4585AB08" w14:textId="77777777" w:rsidR="0048663D" w:rsidRPr="00EE5A6C" w:rsidRDefault="0048663D" w:rsidP="00067919">
            <w:pPr>
              <w:rPr>
                <w:rFonts w:ascii="Arial Narrow" w:hAnsi="Arial Narrow"/>
              </w:rPr>
            </w:pPr>
          </w:p>
        </w:tc>
      </w:tr>
      <w:tr w:rsidR="0048663D" w:rsidRPr="00415E7E" w14:paraId="4C6BE175" w14:textId="77777777" w:rsidTr="0002013A">
        <w:tc>
          <w:tcPr>
            <w:tcW w:w="2972" w:type="dxa"/>
          </w:tcPr>
          <w:p w14:paraId="705B633E" w14:textId="3A55759B" w:rsidR="0048663D" w:rsidRPr="00EE5A6C" w:rsidRDefault="0048663D"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7CFB36A2" w14:textId="77777777" w:rsidR="0048663D" w:rsidRPr="00EE5A6C" w:rsidRDefault="0048663D" w:rsidP="00067919">
            <w:pPr>
              <w:rPr>
                <w:rFonts w:ascii="Arial Narrow" w:hAnsi="Arial Narrow"/>
              </w:rPr>
            </w:pPr>
          </w:p>
        </w:tc>
      </w:tr>
      <w:tr w:rsidR="0048663D" w:rsidRPr="00415E7E" w14:paraId="597C159E" w14:textId="77777777" w:rsidTr="0002013A">
        <w:tc>
          <w:tcPr>
            <w:tcW w:w="2972" w:type="dxa"/>
          </w:tcPr>
          <w:p w14:paraId="25ED458A" w14:textId="7B8D9718" w:rsidR="0048663D" w:rsidRPr="00EE5A6C" w:rsidRDefault="0048663D" w:rsidP="00BA5456">
            <w:pPr>
              <w:spacing w:line="360" w:lineRule="auto"/>
              <w:rPr>
                <w:rFonts w:ascii="Arial Narrow" w:hAnsi="Arial Narrow"/>
                <w:b/>
                <w:bCs/>
              </w:rPr>
            </w:pPr>
            <w:r w:rsidRPr="00EE5A6C">
              <w:rPr>
                <w:rFonts w:ascii="Arial Narrow" w:hAnsi="Arial Narrow"/>
                <w:b/>
                <w:bCs/>
              </w:rPr>
              <w:t>Email address</w:t>
            </w:r>
          </w:p>
        </w:tc>
        <w:tc>
          <w:tcPr>
            <w:tcW w:w="6044" w:type="dxa"/>
          </w:tcPr>
          <w:p w14:paraId="1A917682" w14:textId="77777777" w:rsidR="0048663D" w:rsidRPr="00EE5A6C" w:rsidRDefault="0048663D" w:rsidP="00067919">
            <w:pPr>
              <w:rPr>
                <w:rFonts w:ascii="Arial Narrow" w:hAnsi="Arial Narrow"/>
              </w:rPr>
            </w:pPr>
          </w:p>
        </w:tc>
      </w:tr>
      <w:tr w:rsidR="0048663D" w:rsidRPr="00415E7E" w14:paraId="5F62A3C0" w14:textId="77777777" w:rsidTr="0002013A">
        <w:tc>
          <w:tcPr>
            <w:tcW w:w="2972" w:type="dxa"/>
          </w:tcPr>
          <w:p w14:paraId="465FA1E6" w14:textId="77777777" w:rsidR="0048663D" w:rsidRPr="00EE5A6C" w:rsidRDefault="007B530A" w:rsidP="00BA5456">
            <w:pPr>
              <w:spacing w:line="360" w:lineRule="auto"/>
              <w:rPr>
                <w:rFonts w:ascii="Arial Narrow" w:hAnsi="Arial Narrow"/>
                <w:b/>
                <w:bCs/>
              </w:rPr>
            </w:pPr>
            <w:r w:rsidRPr="00EE5A6C">
              <w:rPr>
                <w:rFonts w:ascii="Arial Narrow" w:hAnsi="Arial Narrow"/>
                <w:b/>
                <w:bCs/>
              </w:rPr>
              <w:t>W</w:t>
            </w:r>
            <w:r w:rsidR="0048663D" w:rsidRPr="00EE5A6C">
              <w:rPr>
                <w:rFonts w:ascii="Arial Narrow" w:hAnsi="Arial Narrow"/>
                <w:b/>
                <w:bCs/>
              </w:rPr>
              <w:t>orking relationship</w:t>
            </w:r>
          </w:p>
          <w:p w14:paraId="27EFE615" w14:textId="5DD2E159" w:rsidR="007B530A" w:rsidRPr="00EE5A6C" w:rsidRDefault="007B530A" w:rsidP="00BA5456">
            <w:pPr>
              <w:spacing w:line="360" w:lineRule="auto"/>
              <w:rPr>
                <w:rFonts w:ascii="Arial Narrow" w:hAnsi="Arial Narrow"/>
                <w:b/>
                <w:bCs/>
              </w:rPr>
            </w:pPr>
          </w:p>
        </w:tc>
        <w:tc>
          <w:tcPr>
            <w:tcW w:w="6044" w:type="dxa"/>
          </w:tcPr>
          <w:p w14:paraId="0AB82BBE" w14:textId="77777777" w:rsidR="0048663D" w:rsidRPr="00EE5A6C" w:rsidRDefault="0048663D" w:rsidP="00067919">
            <w:pPr>
              <w:rPr>
                <w:rFonts w:ascii="Arial Narrow" w:hAnsi="Arial Narrow"/>
              </w:rPr>
            </w:pPr>
          </w:p>
          <w:p w14:paraId="395A7C63" w14:textId="3994561B" w:rsidR="007B530A" w:rsidRPr="00EE5A6C" w:rsidRDefault="007B530A" w:rsidP="00067919">
            <w:pPr>
              <w:rPr>
                <w:rFonts w:ascii="Arial Narrow" w:hAnsi="Arial Narrow"/>
              </w:rPr>
            </w:pPr>
          </w:p>
        </w:tc>
      </w:tr>
      <w:tr w:rsidR="0048663D" w:rsidRPr="00415E7E" w14:paraId="536E8D1F" w14:textId="77777777" w:rsidTr="007B530A">
        <w:tc>
          <w:tcPr>
            <w:tcW w:w="9016" w:type="dxa"/>
            <w:gridSpan w:val="2"/>
            <w:shd w:val="clear" w:color="auto" w:fill="DBDBDB" w:themeFill="accent3" w:themeFillTint="66"/>
          </w:tcPr>
          <w:p w14:paraId="1E3E3471" w14:textId="770FA933" w:rsidR="0048663D" w:rsidRPr="00EE5A6C" w:rsidRDefault="007B530A" w:rsidP="00BA5456">
            <w:pPr>
              <w:spacing w:line="360" w:lineRule="auto"/>
              <w:rPr>
                <w:rFonts w:ascii="Arial Narrow" w:hAnsi="Arial Narrow"/>
              </w:rPr>
            </w:pPr>
            <w:r w:rsidRPr="00EE5A6C">
              <w:rPr>
                <w:rFonts w:ascii="Arial Narrow" w:hAnsi="Arial Narrow"/>
                <w:b/>
                <w:bCs/>
              </w:rPr>
              <w:t>Referee Two</w:t>
            </w:r>
          </w:p>
        </w:tc>
      </w:tr>
      <w:tr w:rsidR="0048663D" w:rsidRPr="00415E7E" w14:paraId="3D145F2C" w14:textId="77777777" w:rsidTr="003E4C73">
        <w:tc>
          <w:tcPr>
            <w:tcW w:w="2972" w:type="dxa"/>
          </w:tcPr>
          <w:p w14:paraId="76506CCA" w14:textId="646FDC7A" w:rsidR="0048663D" w:rsidRPr="00EE5A6C" w:rsidRDefault="0048663D" w:rsidP="00BA5456">
            <w:pPr>
              <w:spacing w:line="360" w:lineRule="auto"/>
              <w:rPr>
                <w:rFonts w:ascii="Arial Narrow" w:hAnsi="Arial Narrow"/>
                <w:b/>
                <w:bCs/>
              </w:rPr>
            </w:pPr>
            <w:r w:rsidRPr="00EE5A6C">
              <w:rPr>
                <w:rFonts w:ascii="Arial Narrow" w:hAnsi="Arial Narrow"/>
                <w:b/>
                <w:bCs/>
              </w:rPr>
              <w:t>Name</w:t>
            </w:r>
          </w:p>
        </w:tc>
        <w:tc>
          <w:tcPr>
            <w:tcW w:w="6044" w:type="dxa"/>
          </w:tcPr>
          <w:p w14:paraId="066A74ED" w14:textId="77777777" w:rsidR="0048663D" w:rsidRPr="00EE5A6C" w:rsidRDefault="0048663D" w:rsidP="003E4C73">
            <w:pPr>
              <w:rPr>
                <w:rFonts w:ascii="Arial Narrow" w:hAnsi="Arial Narrow"/>
              </w:rPr>
            </w:pPr>
          </w:p>
        </w:tc>
      </w:tr>
      <w:tr w:rsidR="0048663D" w:rsidRPr="00415E7E" w14:paraId="6B95E734" w14:textId="77777777" w:rsidTr="003E4C73">
        <w:tc>
          <w:tcPr>
            <w:tcW w:w="2972" w:type="dxa"/>
          </w:tcPr>
          <w:p w14:paraId="5193E1DE" w14:textId="204CB3E6" w:rsidR="0048663D" w:rsidRPr="00EE5A6C" w:rsidRDefault="0048663D"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314CD50B" w14:textId="77777777" w:rsidR="0048663D" w:rsidRPr="00EE5A6C" w:rsidRDefault="0048663D" w:rsidP="003E4C73">
            <w:pPr>
              <w:rPr>
                <w:rFonts w:ascii="Arial Narrow" w:hAnsi="Arial Narrow"/>
              </w:rPr>
            </w:pPr>
          </w:p>
        </w:tc>
      </w:tr>
      <w:tr w:rsidR="0048663D" w:rsidRPr="00415E7E" w14:paraId="787D50F5" w14:textId="77777777" w:rsidTr="003E4C73">
        <w:tc>
          <w:tcPr>
            <w:tcW w:w="2972" w:type="dxa"/>
          </w:tcPr>
          <w:p w14:paraId="70D3986B" w14:textId="1157856C" w:rsidR="0048663D" w:rsidRPr="00EE5A6C" w:rsidRDefault="0048663D" w:rsidP="00BA5456">
            <w:pPr>
              <w:spacing w:line="360" w:lineRule="auto"/>
              <w:rPr>
                <w:rFonts w:ascii="Arial Narrow" w:hAnsi="Arial Narrow"/>
                <w:b/>
                <w:bCs/>
              </w:rPr>
            </w:pPr>
            <w:r w:rsidRPr="00EE5A6C">
              <w:rPr>
                <w:rFonts w:ascii="Arial Narrow" w:hAnsi="Arial Narrow"/>
                <w:b/>
                <w:bCs/>
              </w:rPr>
              <w:t>Email address</w:t>
            </w:r>
          </w:p>
        </w:tc>
        <w:tc>
          <w:tcPr>
            <w:tcW w:w="6044" w:type="dxa"/>
          </w:tcPr>
          <w:p w14:paraId="008B3BAF" w14:textId="77777777" w:rsidR="0048663D" w:rsidRPr="00EE5A6C" w:rsidRDefault="0048663D" w:rsidP="003E4C73">
            <w:pPr>
              <w:rPr>
                <w:rFonts w:ascii="Arial Narrow" w:hAnsi="Arial Narrow"/>
              </w:rPr>
            </w:pPr>
          </w:p>
        </w:tc>
      </w:tr>
      <w:tr w:rsidR="0048663D" w:rsidRPr="00415E7E" w14:paraId="34DD7E01" w14:textId="77777777" w:rsidTr="003E4C73">
        <w:tc>
          <w:tcPr>
            <w:tcW w:w="2972" w:type="dxa"/>
          </w:tcPr>
          <w:p w14:paraId="7A97C388" w14:textId="5DEC4726" w:rsidR="0048663D" w:rsidRPr="00EE5A6C" w:rsidRDefault="0048663D" w:rsidP="00BA5456">
            <w:pPr>
              <w:spacing w:line="360" w:lineRule="auto"/>
              <w:rPr>
                <w:rFonts w:ascii="Arial Narrow" w:hAnsi="Arial Narrow"/>
                <w:b/>
                <w:bCs/>
              </w:rPr>
            </w:pPr>
            <w:r w:rsidRPr="00EE5A6C">
              <w:rPr>
                <w:rFonts w:ascii="Arial Narrow" w:hAnsi="Arial Narrow"/>
                <w:b/>
                <w:bCs/>
              </w:rPr>
              <w:t>Working relationship</w:t>
            </w:r>
          </w:p>
        </w:tc>
        <w:tc>
          <w:tcPr>
            <w:tcW w:w="6044" w:type="dxa"/>
          </w:tcPr>
          <w:p w14:paraId="5DC857B1" w14:textId="77777777" w:rsidR="0048663D" w:rsidRPr="00EE5A6C" w:rsidRDefault="0048663D" w:rsidP="003E4C73">
            <w:pPr>
              <w:rPr>
                <w:rFonts w:ascii="Arial Narrow" w:hAnsi="Arial Narrow"/>
              </w:rPr>
            </w:pPr>
          </w:p>
          <w:p w14:paraId="4729C317" w14:textId="77777777" w:rsidR="007B530A" w:rsidRPr="00EE5A6C" w:rsidRDefault="007B530A" w:rsidP="003E4C73">
            <w:pPr>
              <w:rPr>
                <w:rFonts w:ascii="Arial Narrow" w:hAnsi="Arial Narrow"/>
              </w:rPr>
            </w:pPr>
          </w:p>
          <w:p w14:paraId="2B353FCE" w14:textId="69D90F38" w:rsidR="007B530A" w:rsidRPr="00EE5A6C" w:rsidRDefault="007B530A" w:rsidP="003E4C73">
            <w:pPr>
              <w:rPr>
                <w:rFonts w:ascii="Arial Narrow" w:hAnsi="Arial Narrow"/>
              </w:rPr>
            </w:pPr>
          </w:p>
        </w:tc>
      </w:tr>
    </w:tbl>
    <w:p w14:paraId="24BC92CF" w14:textId="5CC07755" w:rsidR="0002013A" w:rsidRPr="00415E7E" w:rsidRDefault="0002013A" w:rsidP="00067919">
      <w:pPr>
        <w:rPr>
          <w:rFonts w:ascii="Arial Narrow" w:hAnsi="Arial Narrow"/>
        </w:rPr>
      </w:pPr>
    </w:p>
    <w:tbl>
      <w:tblPr>
        <w:tblStyle w:val="TableGrid"/>
        <w:tblW w:w="0" w:type="auto"/>
        <w:tblLook w:val="04A0" w:firstRow="1" w:lastRow="0" w:firstColumn="1" w:lastColumn="0" w:noHBand="0" w:noVBand="1"/>
      </w:tblPr>
      <w:tblGrid>
        <w:gridCol w:w="2972"/>
        <w:gridCol w:w="6044"/>
      </w:tblGrid>
      <w:tr w:rsidR="007C6344" w:rsidRPr="00415E7E" w14:paraId="2302FEAB" w14:textId="77777777" w:rsidTr="003E4C73">
        <w:tc>
          <w:tcPr>
            <w:tcW w:w="2972" w:type="dxa"/>
          </w:tcPr>
          <w:p w14:paraId="18B042CC" w14:textId="77777777" w:rsidR="007C6344" w:rsidRPr="00415E7E" w:rsidRDefault="007C6344" w:rsidP="003E4C73">
            <w:pPr>
              <w:rPr>
                <w:rFonts w:ascii="Arial Narrow" w:hAnsi="Arial Narrow"/>
                <w:b/>
                <w:bCs/>
                <w:sz w:val="24"/>
                <w:szCs w:val="24"/>
              </w:rPr>
            </w:pPr>
            <w:r w:rsidRPr="00415E7E">
              <w:rPr>
                <w:rFonts w:ascii="Arial Narrow" w:hAnsi="Arial Narrow"/>
                <w:b/>
                <w:bCs/>
                <w:sz w:val="24"/>
                <w:szCs w:val="24"/>
              </w:rPr>
              <w:t xml:space="preserve">How did you hear about </w:t>
            </w:r>
            <w:r w:rsidR="00035121" w:rsidRPr="00415E7E">
              <w:rPr>
                <w:rFonts w:ascii="Arial Narrow" w:hAnsi="Arial Narrow"/>
                <w:b/>
                <w:bCs/>
                <w:sz w:val="24"/>
                <w:szCs w:val="24"/>
              </w:rPr>
              <w:t xml:space="preserve">this position? </w:t>
            </w:r>
          </w:p>
          <w:p w14:paraId="771732FF" w14:textId="77777777" w:rsidR="00AE63AC" w:rsidRPr="00415E7E" w:rsidRDefault="00035121" w:rsidP="003E4C73">
            <w:pPr>
              <w:rPr>
                <w:rFonts w:ascii="Arial Narrow" w:hAnsi="Arial Narrow"/>
                <w:i/>
                <w:iCs/>
                <w:sz w:val="24"/>
                <w:szCs w:val="24"/>
              </w:rPr>
            </w:pPr>
            <w:r w:rsidRPr="00415E7E">
              <w:rPr>
                <w:rFonts w:ascii="Arial Narrow" w:hAnsi="Arial Narrow"/>
                <w:i/>
                <w:iCs/>
                <w:sz w:val="24"/>
                <w:szCs w:val="24"/>
              </w:rPr>
              <w:t xml:space="preserve">For example: </w:t>
            </w:r>
          </w:p>
          <w:p w14:paraId="216AB043" w14:textId="43C813D5" w:rsidR="00035121" w:rsidRPr="00415E7E" w:rsidRDefault="00AE63AC" w:rsidP="003E4C73">
            <w:pPr>
              <w:rPr>
                <w:rFonts w:ascii="Arial Narrow" w:hAnsi="Arial Narrow"/>
                <w:i/>
                <w:iCs/>
                <w:sz w:val="24"/>
                <w:szCs w:val="24"/>
              </w:rPr>
            </w:pPr>
            <w:r w:rsidRPr="00415E7E">
              <w:rPr>
                <w:rFonts w:ascii="Arial Narrow" w:hAnsi="Arial Narrow"/>
                <w:i/>
                <w:iCs/>
                <w:sz w:val="24"/>
                <w:szCs w:val="24"/>
              </w:rPr>
              <w:t xml:space="preserve">ALS Website, Facebook, ALS Employee, Ethical Jobs, Koori Mail, </w:t>
            </w:r>
            <w:r w:rsidR="00515E40" w:rsidRPr="00415E7E">
              <w:rPr>
                <w:rFonts w:ascii="Arial Narrow" w:hAnsi="Arial Narrow"/>
                <w:i/>
                <w:iCs/>
                <w:sz w:val="24"/>
                <w:szCs w:val="24"/>
              </w:rPr>
              <w:t xml:space="preserve">Community Notice Board etc </w:t>
            </w:r>
            <w:r w:rsidR="00035121" w:rsidRPr="00415E7E">
              <w:rPr>
                <w:rFonts w:ascii="Arial Narrow" w:hAnsi="Arial Narrow"/>
                <w:i/>
                <w:iCs/>
                <w:sz w:val="24"/>
                <w:szCs w:val="24"/>
              </w:rPr>
              <w:t xml:space="preserve"> </w:t>
            </w:r>
          </w:p>
        </w:tc>
        <w:tc>
          <w:tcPr>
            <w:tcW w:w="6044" w:type="dxa"/>
          </w:tcPr>
          <w:p w14:paraId="14F8AC9F" w14:textId="77777777" w:rsidR="007C6344" w:rsidRPr="00415E7E" w:rsidRDefault="007C6344" w:rsidP="003E4C73">
            <w:pPr>
              <w:rPr>
                <w:rFonts w:ascii="Arial Narrow" w:hAnsi="Arial Narrow"/>
              </w:rPr>
            </w:pPr>
          </w:p>
        </w:tc>
      </w:tr>
    </w:tbl>
    <w:p w14:paraId="71526A13" w14:textId="77777777" w:rsidR="00216D5D" w:rsidRPr="00415E7E" w:rsidRDefault="00216D5D" w:rsidP="00067919">
      <w:pPr>
        <w:rPr>
          <w:rFonts w:ascii="Arial Narrow" w:hAnsi="Arial Narrow"/>
        </w:rPr>
      </w:pPr>
    </w:p>
    <w:p w14:paraId="0D7807FE" w14:textId="77777777" w:rsidR="00067919" w:rsidRPr="00415E7E" w:rsidRDefault="00067919" w:rsidP="00671875">
      <w:pPr>
        <w:rPr>
          <w:rFonts w:ascii="Arial Narrow" w:hAnsi="Arial Narrow"/>
          <w:sz w:val="28"/>
          <w:szCs w:val="28"/>
        </w:rPr>
      </w:pPr>
    </w:p>
    <w:p w14:paraId="59957863" w14:textId="0D7C3DB6" w:rsidR="00FE35F0" w:rsidRPr="00A92945" w:rsidRDefault="00067919" w:rsidP="00FE35F0">
      <w:pPr>
        <w:jc w:val="center"/>
        <w:rPr>
          <w:rFonts w:cstheme="minorHAnsi"/>
          <w:b/>
          <w:sz w:val="24"/>
          <w:szCs w:val="24"/>
        </w:rPr>
      </w:pPr>
      <w:r w:rsidRPr="00415E7E">
        <w:rPr>
          <w:rFonts w:ascii="Arial Narrow" w:hAnsi="Arial Narrow"/>
          <w:sz w:val="28"/>
          <w:szCs w:val="28"/>
        </w:rPr>
        <w:br w:type="column"/>
      </w:r>
      <w:r w:rsidR="00EF0340" w:rsidRPr="00EF0340">
        <w:rPr>
          <w:rFonts w:cstheme="minorHAnsi"/>
          <w:b/>
          <w:bCs/>
          <w:noProof/>
          <w:lang w:eastAsia="en-AU"/>
        </w:rPr>
        <w:lastRenderedPageBreak/>
        <w:drawing>
          <wp:anchor distT="0" distB="0" distL="114300" distR="114300" simplePos="0" relativeHeight="251702272" behindDoc="1" locked="0" layoutInCell="1" allowOverlap="1" wp14:anchorId="72581973" wp14:editId="38D542AB">
            <wp:simplePos x="0" y="0"/>
            <wp:positionH relativeFrom="column">
              <wp:posOffset>942975</wp:posOffset>
            </wp:positionH>
            <wp:positionV relativeFrom="paragraph">
              <wp:posOffset>-742950</wp:posOffset>
            </wp:positionV>
            <wp:extent cx="3855493" cy="629198"/>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5493" cy="629198"/>
                    </a:xfrm>
                    <a:prstGeom prst="rect">
                      <a:avLst/>
                    </a:prstGeom>
                  </pic:spPr>
                </pic:pic>
              </a:graphicData>
            </a:graphic>
          </wp:anchor>
        </w:drawing>
      </w:r>
      <w:r w:rsidR="00045BE1" w:rsidRPr="00045BE1">
        <w:rPr>
          <w:rFonts w:cstheme="minorHAnsi"/>
          <w:b/>
          <w:sz w:val="24"/>
          <w:szCs w:val="24"/>
        </w:rPr>
        <w:t xml:space="preserve"> </w:t>
      </w:r>
      <w:r w:rsidR="00FE35F0" w:rsidRPr="00A92945">
        <w:rPr>
          <w:rFonts w:cstheme="minorHAnsi"/>
          <w:b/>
          <w:sz w:val="24"/>
          <w:szCs w:val="24"/>
        </w:rPr>
        <w:t xml:space="preserve">POSITION DESCRIPTION </w:t>
      </w:r>
    </w:p>
    <w:p w14:paraId="4CC7C63A" w14:textId="77777777" w:rsidR="00FE35F0" w:rsidRPr="00D72006" w:rsidRDefault="00FE35F0" w:rsidP="00FE35F0">
      <w:pPr>
        <w:jc w:val="center"/>
        <w:rPr>
          <w:rFonts w:cstheme="minorHAnsi"/>
          <w:b/>
          <w:caps/>
          <w:color w:val="000000" w:themeColor="text1"/>
          <w:sz w:val="24"/>
          <w:szCs w:val="24"/>
        </w:rPr>
      </w:pPr>
      <w:r>
        <w:rPr>
          <w:rFonts w:cstheme="minorHAnsi"/>
          <w:b/>
          <w:caps/>
          <w:color w:val="000000" w:themeColor="text1"/>
          <w:sz w:val="24"/>
          <w:szCs w:val="24"/>
        </w:rPr>
        <w:t xml:space="preserve">SOLICITOR – </w:t>
      </w:r>
      <w:r w:rsidRPr="00D72006">
        <w:rPr>
          <w:rFonts w:cstheme="minorHAnsi"/>
          <w:b/>
          <w:caps/>
          <w:color w:val="000000" w:themeColor="text1"/>
          <w:sz w:val="24"/>
          <w:szCs w:val="24"/>
        </w:rPr>
        <w:t>FAMILY AND DOMESTIC VIOLENCE</w:t>
      </w:r>
      <w:r>
        <w:rPr>
          <w:rFonts w:cstheme="minorHAnsi"/>
          <w:b/>
          <w:caps/>
          <w:color w:val="000000" w:themeColor="text1"/>
          <w:sz w:val="24"/>
          <w:szCs w:val="24"/>
        </w:rPr>
        <w:t xml:space="preserve"> </w:t>
      </w:r>
      <w:r w:rsidRPr="00D72006">
        <w:rPr>
          <w:rFonts w:cstheme="minorHAnsi"/>
          <w:b/>
          <w:caps/>
          <w:color w:val="000000" w:themeColor="text1"/>
          <w:sz w:val="24"/>
          <w:szCs w:val="24"/>
        </w:rPr>
        <w:t xml:space="preserve">  </w:t>
      </w:r>
    </w:p>
    <w:p w14:paraId="270C6E92" w14:textId="77777777" w:rsidR="00FE35F0" w:rsidRPr="00D72006" w:rsidRDefault="00FE35F0" w:rsidP="00FE35F0">
      <w:pPr>
        <w:jc w:val="center"/>
        <w:rPr>
          <w:rFonts w:cstheme="minorHAnsi"/>
          <w:b/>
          <w:caps/>
          <w:color w:val="000000" w:themeColor="text1"/>
          <w:sz w:val="24"/>
          <w:szCs w:val="24"/>
        </w:rPr>
      </w:pPr>
      <w:r w:rsidRPr="00D72006">
        <w:rPr>
          <w:rFonts w:cstheme="minorHAnsi"/>
          <w:b/>
          <w:caps/>
          <w:color w:val="000000" w:themeColor="text1"/>
          <w:sz w:val="24"/>
          <w:szCs w:val="24"/>
        </w:rPr>
        <w:t xml:space="preserve">GRADE 3-4 (INTERMEDIATE / SENIOR) </w:t>
      </w:r>
    </w:p>
    <w:p w14:paraId="22FAA62A" w14:textId="77777777" w:rsidR="00FE35F0" w:rsidRPr="00A92945" w:rsidRDefault="00FE35F0" w:rsidP="00FE35F0">
      <w:pPr>
        <w:jc w:val="center"/>
        <w:rPr>
          <w:rFonts w:cstheme="minorHAnsi"/>
          <w:b/>
          <w:caps/>
          <w:sz w:val="24"/>
          <w:szCs w:val="24"/>
        </w:rPr>
      </w:pPr>
      <w:r>
        <w:rPr>
          <w:rFonts w:cstheme="minorHAnsi"/>
          <w:b/>
          <w:caps/>
          <w:sz w:val="24"/>
          <w:szCs w:val="24"/>
        </w:rPr>
        <w:t xml:space="preserve">Care and protection / family law practice </w:t>
      </w:r>
    </w:p>
    <w:p w14:paraId="04C56BE8" w14:textId="77777777" w:rsidR="00FE35F0" w:rsidRPr="00A92945" w:rsidRDefault="00FE35F0" w:rsidP="00FE35F0">
      <w:pPr>
        <w:rPr>
          <w:rFonts w:cstheme="minorHAnsi"/>
          <w:b/>
          <w:sz w:val="24"/>
          <w:szCs w:val="24"/>
        </w:rPr>
      </w:pPr>
    </w:p>
    <w:p w14:paraId="24C9642C" w14:textId="77777777" w:rsidR="00FE35F0" w:rsidRDefault="00FE35F0" w:rsidP="00FE35F0">
      <w:pPr>
        <w:rPr>
          <w:rFonts w:cstheme="minorHAnsi"/>
          <w:b/>
          <w:caps/>
          <w:sz w:val="24"/>
          <w:szCs w:val="24"/>
        </w:rPr>
      </w:pPr>
      <w:r w:rsidRPr="00831038">
        <w:rPr>
          <w:rFonts w:cstheme="minorHAnsi"/>
          <w:b/>
          <w:caps/>
          <w:sz w:val="24"/>
          <w:szCs w:val="24"/>
        </w:rPr>
        <w:t>PRIMARY OBJECTIVE</w:t>
      </w:r>
    </w:p>
    <w:p w14:paraId="7CF0EF9F" w14:textId="77777777" w:rsidR="00FE35F0" w:rsidRPr="0007245E" w:rsidRDefault="00FE35F0" w:rsidP="00FE35F0">
      <w:pPr>
        <w:jc w:val="both"/>
        <w:rPr>
          <w:rFonts w:cstheme="minorHAnsi"/>
          <w:sz w:val="24"/>
          <w:szCs w:val="24"/>
        </w:rPr>
      </w:pPr>
      <w:bookmarkStart w:id="0" w:name="_Hlk50032044"/>
      <w:r w:rsidRPr="0007245E">
        <w:rPr>
          <w:rFonts w:cstheme="minorHAnsi"/>
          <w:iCs/>
          <w:sz w:val="24"/>
          <w:szCs w:val="24"/>
        </w:rPr>
        <w:t>The primary objective of the position is to deliver of culturally appropriate legal advice, and representation to clients</w:t>
      </w:r>
      <w:r>
        <w:rPr>
          <w:rFonts w:cstheme="minorHAnsi"/>
          <w:iCs/>
          <w:sz w:val="24"/>
          <w:szCs w:val="24"/>
        </w:rPr>
        <w:t xml:space="preserve"> experiencing or at risk of family and domestic violence</w:t>
      </w:r>
      <w:r w:rsidRPr="0007245E">
        <w:rPr>
          <w:rFonts w:cstheme="minorHAnsi"/>
          <w:iCs/>
          <w:sz w:val="24"/>
          <w:szCs w:val="24"/>
        </w:rPr>
        <w:t xml:space="preserve"> in </w:t>
      </w:r>
      <w:r w:rsidRPr="0007245E">
        <w:rPr>
          <w:rFonts w:cstheme="minorHAnsi"/>
          <w:color w:val="000000"/>
          <w:sz w:val="24"/>
          <w:szCs w:val="24"/>
        </w:rPr>
        <w:t xml:space="preserve">accordance with the ALS policies, procedures and guidelines in </w:t>
      </w:r>
      <w:r w:rsidRPr="0007245E">
        <w:rPr>
          <w:rFonts w:cstheme="minorHAnsi"/>
          <w:iCs/>
          <w:sz w:val="24"/>
          <w:szCs w:val="24"/>
        </w:rPr>
        <w:t xml:space="preserve">Care &amp; Protection/Family Law including </w:t>
      </w:r>
      <w:r w:rsidRPr="0007245E">
        <w:rPr>
          <w:rFonts w:cstheme="minorHAnsi"/>
          <w:sz w:val="24"/>
          <w:szCs w:val="24"/>
        </w:rPr>
        <w:t xml:space="preserve">early intervention and outreach services, community legal education and referrals. </w:t>
      </w:r>
    </w:p>
    <w:p w14:paraId="3652C835" w14:textId="77777777" w:rsidR="00FE35F0" w:rsidRPr="0007245E" w:rsidRDefault="00FE35F0" w:rsidP="00FE35F0">
      <w:pPr>
        <w:spacing w:before="120" w:after="120" w:line="276" w:lineRule="auto"/>
        <w:contextualSpacing/>
        <w:jc w:val="both"/>
        <w:rPr>
          <w:rFonts w:cstheme="minorHAnsi"/>
          <w:sz w:val="24"/>
          <w:szCs w:val="24"/>
        </w:rPr>
      </w:pPr>
      <w:r w:rsidRPr="0007245E">
        <w:rPr>
          <w:rFonts w:cstheme="minorHAnsi"/>
          <w:sz w:val="24"/>
          <w:szCs w:val="24"/>
        </w:rPr>
        <w:t>The position holder will work autonomously, under the supervision of the Principal Solicitor, or their delegate, and seek advice and support on a regular basis consulting with them before determining legal issues in complex matters.</w:t>
      </w:r>
    </w:p>
    <w:p w14:paraId="20D766BB" w14:textId="77777777" w:rsidR="00FE35F0" w:rsidRPr="0007245E" w:rsidRDefault="00FE35F0" w:rsidP="00FE35F0">
      <w:pPr>
        <w:spacing w:before="120" w:after="120" w:line="276" w:lineRule="auto"/>
        <w:contextualSpacing/>
        <w:jc w:val="both"/>
        <w:rPr>
          <w:rFonts w:cstheme="minorHAnsi"/>
          <w:sz w:val="24"/>
          <w:szCs w:val="24"/>
        </w:rPr>
      </w:pPr>
    </w:p>
    <w:p w14:paraId="028CE6BC" w14:textId="77777777" w:rsidR="00FE35F0" w:rsidRPr="0007245E" w:rsidRDefault="00FE35F0" w:rsidP="00FE35F0">
      <w:pPr>
        <w:spacing w:before="120" w:after="120" w:line="276" w:lineRule="auto"/>
        <w:contextualSpacing/>
        <w:jc w:val="both"/>
        <w:rPr>
          <w:rFonts w:cstheme="minorHAnsi"/>
          <w:sz w:val="24"/>
          <w:szCs w:val="24"/>
        </w:rPr>
      </w:pPr>
      <w:r w:rsidRPr="0007245E">
        <w:rPr>
          <w:rFonts w:cstheme="minorHAnsi"/>
          <w:sz w:val="24"/>
          <w:szCs w:val="24"/>
        </w:rPr>
        <w:t>The position requires a great deal of dedication; a very high level of professionalism and legal acumen; a prodigious aptitude for attention to detail; and a capacity and willingness to function as both a mentor and/or supervisor, and advocate simultaneously (where appropriate and directed) whilst serving Aboriginal and Torres Strait Islander clients.</w:t>
      </w:r>
    </w:p>
    <w:p w14:paraId="727C62C1" w14:textId="77777777" w:rsidR="00FE35F0" w:rsidRPr="0007245E" w:rsidRDefault="00FE35F0" w:rsidP="00FE35F0">
      <w:pPr>
        <w:spacing w:before="120" w:after="120" w:line="276" w:lineRule="auto"/>
        <w:contextualSpacing/>
        <w:jc w:val="both"/>
        <w:rPr>
          <w:rFonts w:cstheme="minorHAnsi"/>
          <w:sz w:val="24"/>
          <w:szCs w:val="24"/>
        </w:rPr>
      </w:pPr>
    </w:p>
    <w:p w14:paraId="28E5899E" w14:textId="77777777" w:rsidR="00FE35F0" w:rsidRPr="0007245E" w:rsidRDefault="00FE35F0" w:rsidP="00FE35F0">
      <w:pPr>
        <w:spacing w:before="120" w:after="120" w:line="276" w:lineRule="auto"/>
        <w:contextualSpacing/>
        <w:jc w:val="both"/>
        <w:rPr>
          <w:rFonts w:cstheme="minorHAnsi"/>
          <w:sz w:val="24"/>
          <w:szCs w:val="24"/>
        </w:rPr>
      </w:pPr>
      <w:r w:rsidRPr="0007245E">
        <w:rPr>
          <w:rFonts w:cstheme="minorHAnsi"/>
          <w:sz w:val="24"/>
          <w:szCs w:val="24"/>
        </w:rPr>
        <w:t xml:space="preserve">This is an important position within the ALS and is guided in its decision-making by relevant legislation and professional obligations, ALS policies, practices and guidelines.  </w:t>
      </w:r>
    </w:p>
    <w:bookmarkEnd w:id="0"/>
    <w:p w14:paraId="08DD346A" w14:textId="77777777" w:rsidR="00FE35F0" w:rsidRPr="00A92945" w:rsidRDefault="00FE35F0" w:rsidP="00FE35F0">
      <w:pPr>
        <w:tabs>
          <w:tab w:val="left" w:pos="720"/>
          <w:tab w:val="left" w:pos="2160"/>
          <w:tab w:val="left" w:pos="2880"/>
          <w:tab w:val="left" w:pos="3600"/>
          <w:tab w:val="left" w:pos="4320"/>
          <w:tab w:val="left" w:pos="5040"/>
          <w:tab w:val="left" w:pos="5760"/>
          <w:tab w:val="left" w:pos="6480"/>
          <w:tab w:val="left" w:pos="7200"/>
          <w:tab w:val="left" w:pos="7920"/>
        </w:tabs>
        <w:jc w:val="both"/>
        <w:rPr>
          <w:rFonts w:cstheme="minorHAnsi"/>
          <w:bCs/>
          <w:sz w:val="24"/>
          <w:szCs w:val="24"/>
        </w:rPr>
      </w:pPr>
    </w:p>
    <w:p w14:paraId="29307AF6" w14:textId="77777777" w:rsidR="00FE35F0" w:rsidRDefault="00FE35F0" w:rsidP="00FE35F0">
      <w:pPr>
        <w:rPr>
          <w:rFonts w:cstheme="minorHAnsi"/>
          <w:b/>
          <w:caps/>
          <w:sz w:val="24"/>
          <w:szCs w:val="24"/>
        </w:rPr>
      </w:pPr>
      <w:r w:rsidRPr="00831038">
        <w:rPr>
          <w:rFonts w:cstheme="minorHAnsi"/>
          <w:b/>
          <w:caps/>
          <w:sz w:val="24"/>
          <w:szCs w:val="24"/>
        </w:rPr>
        <w:t>REPORTING RELATIONSHIPS</w:t>
      </w:r>
    </w:p>
    <w:p w14:paraId="7F8AC04F" w14:textId="77777777" w:rsidR="00FE35F0" w:rsidRPr="00A625E3" w:rsidRDefault="00FE35F0" w:rsidP="00FE35F0">
      <w:pPr>
        <w:jc w:val="both"/>
        <w:rPr>
          <w:rFonts w:cstheme="minorHAnsi"/>
          <w:sz w:val="24"/>
          <w:szCs w:val="24"/>
        </w:rPr>
      </w:pPr>
      <w:r w:rsidRPr="00A625E3">
        <w:rPr>
          <w:rFonts w:cstheme="minorHAnsi"/>
          <w:sz w:val="24"/>
          <w:szCs w:val="24"/>
        </w:rPr>
        <w:t>Duties are performed under the ultimate guidance and direction of the Chief Executive Officer (CEO).</w:t>
      </w:r>
    </w:p>
    <w:p w14:paraId="75A7394D" w14:textId="77777777" w:rsidR="00FE35F0" w:rsidRPr="00584191" w:rsidRDefault="00FE35F0" w:rsidP="00FE35F0">
      <w:pPr>
        <w:jc w:val="both"/>
        <w:rPr>
          <w:rFonts w:cstheme="minorHAnsi"/>
          <w:sz w:val="24"/>
          <w:szCs w:val="24"/>
        </w:rPr>
      </w:pPr>
      <w:r w:rsidRPr="006133C0">
        <w:rPr>
          <w:rFonts w:cstheme="minorHAnsi"/>
          <w:sz w:val="24"/>
          <w:szCs w:val="24"/>
        </w:rPr>
        <w:t xml:space="preserve">The position reports directly to their respective </w:t>
      </w:r>
      <w:r>
        <w:rPr>
          <w:rFonts w:cstheme="minorHAnsi"/>
          <w:sz w:val="24"/>
          <w:szCs w:val="24"/>
        </w:rPr>
        <w:t>Senior</w:t>
      </w:r>
      <w:r w:rsidRPr="006133C0">
        <w:rPr>
          <w:rFonts w:cstheme="minorHAnsi"/>
          <w:sz w:val="24"/>
          <w:szCs w:val="24"/>
        </w:rPr>
        <w:t xml:space="preserve"> Solicitor and Cluster Manager/Managing Solicitor</w:t>
      </w:r>
      <w:r>
        <w:rPr>
          <w:rFonts w:cstheme="minorHAnsi"/>
          <w:sz w:val="24"/>
          <w:szCs w:val="24"/>
        </w:rPr>
        <w:t xml:space="preserve"> as directed by the Principal Solicitor</w:t>
      </w:r>
      <w:r w:rsidRPr="006133C0">
        <w:rPr>
          <w:rFonts w:cstheme="minorHAnsi"/>
          <w:sz w:val="24"/>
          <w:szCs w:val="24"/>
        </w:rPr>
        <w:t>.</w:t>
      </w:r>
    </w:p>
    <w:p w14:paraId="72EBDDC0" w14:textId="77777777" w:rsidR="00FE35F0" w:rsidRDefault="00FE35F0" w:rsidP="00FE35F0">
      <w:pPr>
        <w:jc w:val="both"/>
        <w:rPr>
          <w:rFonts w:cstheme="minorHAnsi"/>
          <w:sz w:val="24"/>
          <w:szCs w:val="24"/>
        </w:rPr>
      </w:pPr>
      <w:r w:rsidRPr="00B36421">
        <w:rPr>
          <w:rFonts w:cstheme="minorHAnsi"/>
          <w:sz w:val="24"/>
          <w:szCs w:val="24"/>
        </w:rPr>
        <w:t xml:space="preserve">The position </w:t>
      </w:r>
      <w:r>
        <w:rPr>
          <w:rFonts w:cstheme="minorHAnsi"/>
          <w:sz w:val="24"/>
          <w:szCs w:val="24"/>
        </w:rPr>
        <w:t xml:space="preserve">holder </w:t>
      </w:r>
      <w:r w:rsidRPr="00B36421">
        <w:rPr>
          <w:rFonts w:cstheme="minorHAnsi"/>
          <w:sz w:val="24"/>
          <w:szCs w:val="24"/>
        </w:rPr>
        <w:t>will work collaboratively with colleagues to build a collaborative, productive and positive team and office environment.</w:t>
      </w:r>
    </w:p>
    <w:p w14:paraId="6C689ECC" w14:textId="77777777" w:rsidR="00FE35F0" w:rsidRDefault="00FE35F0" w:rsidP="00FE35F0">
      <w:pPr>
        <w:rPr>
          <w:rFonts w:cstheme="minorHAnsi"/>
          <w:b/>
          <w:caps/>
          <w:sz w:val="24"/>
          <w:szCs w:val="24"/>
        </w:rPr>
      </w:pPr>
      <w:r w:rsidRPr="00831038">
        <w:rPr>
          <w:rFonts w:cstheme="minorHAnsi"/>
          <w:b/>
          <w:caps/>
          <w:sz w:val="24"/>
          <w:szCs w:val="24"/>
        </w:rPr>
        <w:t>ORGANISATIONAL ENVIRONMENT</w:t>
      </w:r>
    </w:p>
    <w:p w14:paraId="2C2CA05D" w14:textId="77777777" w:rsidR="00FE35F0" w:rsidRPr="00A92945" w:rsidRDefault="00FE35F0" w:rsidP="00FE35F0">
      <w:pPr>
        <w:autoSpaceDE w:val="0"/>
        <w:autoSpaceDN w:val="0"/>
        <w:adjustRightInd w:val="0"/>
        <w:jc w:val="both"/>
        <w:rPr>
          <w:rFonts w:eastAsia="Arial" w:cstheme="minorHAnsi"/>
          <w:sz w:val="24"/>
          <w:szCs w:val="24"/>
          <w:lang w:val="en-US"/>
        </w:rPr>
      </w:pPr>
      <w:bookmarkStart w:id="1" w:name="_TOC_250012"/>
      <w:bookmarkEnd w:id="1"/>
      <w:r w:rsidRPr="00A92945">
        <w:rPr>
          <w:rFonts w:eastAsia="Arial" w:cstheme="minorHAnsi"/>
          <w:sz w:val="24"/>
          <w:szCs w:val="24"/>
          <w:lang w:val="en-US"/>
        </w:rPr>
        <w:t xml:space="preserve">The ALS aims to provide culturally appropriate information and referral, legal advice and court representation to Aboriginal and Torres Strait Islander men, women and children in NSW and ACT. </w:t>
      </w:r>
    </w:p>
    <w:p w14:paraId="4710D6F8" w14:textId="77777777" w:rsidR="00FE35F0" w:rsidRPr="00A92945" w:rsidRDefault="00FE35F0" w:rsidP="00FE35F0">
      <w:pPr>
        <w:autoSpaceDE w:val="0"/>
        <w:autoSpaceDN w:val="0"/>
        <w:adjustRightInd w:val="0"/>
        <w:jc w:val="both"/>
        <w:rPr>
          <w:rFonts w:cstheme="minorHAnsi"/>
          <w:sz w:val="24"/>
          <w:szCs w:val="24"/>
        </w:rPr>
      </w:pPr>
    </w:p>
    <w:p w14:paraId="6C13B0FF" w14:textId="77777777" w:rsidR="00FE35F0" w:rsidRPr="00A92945" w:rsidRDefault="00FE35F0" w:rsidP="00FE35F0">
      <w:pPr>
        <w:autoSpaceDE w:val="0"/>
        <w:autoSpaceDN w:val="0"/>
        <w:adjustRightInd w:val="0"/>
        <w:jc w:val="both"/>
        <w:rPr>
          <w:rFonts w:cstheme="minorHAnsi"/>
          <w:sz w:val="24"/>
          <w:szCs w:val="24"/>
        </w:rPr>
      </w:pPr>
      <w:r w:rsidRPr="00A92945">
        <w:rPr>
          <w:rFonts w:cstheme="minorHAnsi"/>
          <w:sz w:val="24"/>
          <w:szCs w:val="24"/>
        </w:rPr>
        <w:lastRenderedPageBreak/>
        <w:t>The ALS is committed to achieving justice for Aboriginal people and the Aboriginal community. The ALS remains committed to being community focussed; being fearless in our advocacy; accountable and ethical and aiming to make a difference to create better futures; while also acknowledging and respecting Aboriginal traditional values and cultural practices.</w:t>
      </w:r>
    </w:p>
    <w:p w14:paraId="4A7A1CB9" w14:textId="77777777" w:rsidR="00FE35F0" w:rsidRPr="00A92945" w:rsidRDefault="00FE35F0" w:rsidP="00EF0340">
      <w:pPr>
        <w:pStyle w:val="NoSpacing"/>
      </w:pPr>
    </w:p>
    <w:p w14:paraId="49ACC93C" w14:textId="77777777" w:rsidR="00FE35F0" w:rsidRPr="00A92945" w:rsidRDefault="00FE35F0" w:rsidP="00FE35F0">
      <w:pPr>
        <w:autoSpaceDE w:val="0"/>
        <w:autoSpaceDN w:val="0"/>
        <w:adjustRightInd w:val="0"/>
        <w:jc w:val="both"/>
        <w:rPr>
          <w:rFonts w:eastAsia="Arial" w:cstheme="minorHAnsi"/>
          <w:sz w:val="24"/>
          <w:szCs w:val="24"/>
          <w:lang w:val="en-US"/>
        </w:rPr>
      </w:pPr>
      <w:r w:rsidRPr="00A92945">
        <w:rPr>
          <w:rFonts w:cstheme="minorHAnsi"/>
          <w:sz w:val="24"/>
          <w:szCs w:val="24"/>
        </w:rPr>
        <w:t xml:space="preserve">The Aboriginal Legal Service NSW/ACT Limited (ALS) </w:t>
      </w:r>
      <w:r w:rsidRPr="00A92945">
        <w:rPr>
          <w:rFonts w:eastAsia="Arial" w:cstheme="minorHAnsi"/>
          <w:sz w:val="24"/>
          <w:szCs w:val="24"/>
          <w:lang w:val="en-US"/>
        </w:rPr>
        <w:t>is a public company limited by guarantee and a registered charity.</w:t>
      </w:r>
    </w:p>
    <w:p w14:paraId="04B0EF72" w14:textId="77777777" w:rsidR="00FE35F0" w:rsidRPr="00A92945" w:rsidRDefault="00FE35F0" w:rsidP="00EF0340">
      <w:pPr>
        <w:pStyle w:val="NoSpacing"/>
      </w:pPr>
    </w:p>
    <w:p w14:paraId="12DEAA6E" w14:textId="77777777" w:rsidR="00FE35F0" w:rsidRPr="00831038" w:rsidRDefault="00FE35F0" w:rsidP="00FE35F0">
      <w:pPr>
        <w:rPr>
          <w:rFonts w:cstheme="minorHAnsi"/>
          <w:b/>
          <w:caps/>
          <w:sz w:val="24"/>
          <w:szCs w:val="24"/>
        </w:rPr>
      </w:pPr>
      <w:r w:rsidRPr="00831038">
        <w:rPr>
          <w:rFonts w:cstheme="minorHAnsi"/>
          <w:b/>
          <w:caps/>
          <w:sz w:val="24"/>
          <w:szCs w:val="24"/>
        </w:rPr>
        <w:t>Key Communications</w:t>
      </w:r>
    </w:p>
    <w:p w14:paraId="542C85AD" w14:textId="77777777" w:rsidR="00FE35F0" w:rsidRPr="00660D04" w:rsidRDefault="00FE35F0" w:rsidP="00FE35F0">
      <w:pPr>
        <w:jc w:val="both"/>
        <w:rPr>
          <w:rFonts w:cstheme="minorHAnsi"/>
          <w:sz w:val="24"/>
          <w:szCs w:val="24"/>
        </w:rPr>
      </w:pPr>
      <w:r w:rsidRPr="00660D04">
        <w:rPr>
          <w:rFonts w:cstheme="minorHAnsi"/>
          <w:sz w:val="24"/>
          <w:szCs w:val="24"/>
        </w:rPr>
        <w:t>This position requires a hands-on, practical and flexible approach to problem solving, and excellent communication, negotiation and organisational skills and the ability to act autonomously and within a team environment.</w:t>
      </w:r>
    </w:p>
    <w:p w14:paraId="6D2D9C6D" w14:textId="77777777" w:rsidR="00FE35F0" w:rsidRPr="00660D04" w:rsidRDefault="00FE35F0" w:rsidP="00FE35F0">
      <w:pPr>
        <w:jc w:val="both"/>
        <w:rPr>
          <w:rFonts w:cstheme="minorHAnsi"/>
          <w:color w:val="000000"/>
          <w:sz w:val="24"/>
          <w:szCs w:val="24"/>
        </w:rPr>
      </w:pPr>
      <w:r w:rsidRPr="00660D04">
        <w:rPr>
          <w:rFonts w:cstheme="minorHAnsi"/>
          <w:b/>
          <w:bCs/>
          <w:i/>
          <w:iCs/>
          <w:color w:val="000000"/>
          <w:sz w:val="24"/>
          <w:szCs w:val="24"/>
        </w:rPr>
        <w:t>Internal:</w:t>
      </w:r>
      <w:r w:rsidRPr="00660D04">
        <w:rPr>
          <w:rFonts w:cstheme="minorHAnsi"/>
          <w:color w:val="000000"/>
          <w:sz w:val="24"/>
          <w:szCs w:val="24"/>
        </w:rPr>
        <w:t xml:space="preserve"> </w:t>
      </w:r>
      <w:r w:rsidRPr="006133C0">
        <w:rPr>
          <w:rFonts w:cstheme="minorHAnsi"/>
          <w:color w:val="000000"/>
          <w:sz w:val="24"/>
          <w:szCs w:val="24"/>
        </w:rPr>
        <w:t xml:space="preserve">The position holder will liaise closely with the </w:t>
      </w:r>
      <w:r>
        <w:rPr>
          <w:rFonts w:cstheme="minorHAnsi"/>
          <w:sz w:val="24"/>
          <w:szCs w:val="24"/>
        </w:rPr>
        <w:t>Senior</w:t>
      </w:r>
      <w:r w:rsidRPr="006133C0">
        <w:rPr>
          <w:rFonts w:cstheme="minorHAnsi"/>
          <w:sz w:val="24"/>
          <w:szCs w:val="24"/>
        </w:rPr>
        <w:t xml:space="preserve"> Solicitor and Cluster Manager/Managing Solicitor.  </w:t>
      </w:r>
      <w:r w:rsidRPr="006133C0">
        <w:rPr>
          <w:rFonts w:cstheme="minorHAnsi"/>
          <w:color w:val="000000"/>
          <w:sz w:val="24"/>
          <w:szCs w:val="24"/>
        </w:rPr>
        <w:t>They will also interact regularly with their Legal Colleagues, Field Officers and Administrative staff.</w:t>
      </w:r>
    </w:p>
    <w:p w14:paraId="13D81BFD" w14:textId="77777777" w:rsidR="00FE35F0" w:rsidRPr="00A92945" w:rsidRDefault="00FE35F0" w:rsidP="00FE35F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heme="minorHAnsi"/>
          <w:color w:val="000000"/>
          <w:sz w:val="24"/>
          <w:szCs w:val="24"/>
        </w:rPr>
      </w:pPr>
      <w:r w:rsidRPr="007F799E">
        <w:rPr>
          <w:rFonts w:cstheme="minorHAnsi"/>
          <w:b/>
          <w:bCs/>
          <w:i/>
          <w:iCs/>
          <w:color w:val="000000"/>
          <w:sz w:val="24"/>
          <w:szCs w:val="24"/>
        </w:rPr>
        <w:t>External:</w:t>
      </w:r>
      <w:r w:rsidRPr="007F799E">
        <w:rPr>
          <w:rFonts w:cstheme="minorHAnsi"/>
          <w:color w:val="000000"/>
          <w:sz w:val="24"/>
          <w:szCs w:val="24"/>
        </w:rPr>
        <w:t xml:space="preserve"> </w:t>
      </w:r>
      <w:r w:rsidRPr="007F799E">
        <w:rPr>
          <w:rFonts w:cstheme="minorHAnsi"/>
          <w:sz w:val="24"/>
          <w:szCs w:val="24"/>
        </w:rPr>
        <w:t>Externally the position holder will be required to establish and maintain relationships with a diverse range of stakeholders.</w:t>
      </w:r>
      <w:r w:rsidRPr="007F799E">
        <w:rPr>
          <w:rFonts w:cstheme="minorHAnsi"/>
          <w:color w:val="000000"/>
          <w:sz w:val="24"/>
          <w:szCs w:val="24"/>
        </w:rPr>
        <w:t xml:space="preserve"> The position holder will have regular contact with clients and potential clients requiring legal assistance, taking instructions, where appropriate and providing oral and written advice.</w:t>
      </w:r>
    </w:p>
    <w:p w14:paraId="64B66C4F" w14:textId="77777777" w:rsidR="00FE35F0" w:rsidRPr="00A92945" w:rsidRDefault="00FE35F0" w:rsidP="00EF0340">
      <w:pPr>
        <w:pStyle w:val="NoSpacing"/>
      </w:pPr>
    </w:p>
    <w:p w14:paraId="456603C4" w14:textId="77777777" w:rsidR="00FE35F0" w:rsidRPr="00D72006" w:rsidRDefault="00FE35F0" w:rsidP="00FE35F0">
      <w:pPr>
        <w:rPr>
          <w:rFonts w:cstheme="minorHAnsi"/>
          <w:b/>
          <w:caps/>
          <w:color w:val="000000" w:themeColor="text1"/>
          <w:sz w:val="24"/>
          <w:szCs w:val="24"/>
        </w:rPr>
      </w:pPr>
      <w:r w:rsidRPr="00D72006">
        <w:rPr>
          <w:rFonts w:cstheme="minorHAnsi"/>
          <w:b/>
          <w:caps/>
          <w:color w:val="000000" w:themeColor="text1"/>
          <w:sz w:val="24"/>
          <w:szCs w:val="24"/>
        </w:rPr>
        <w:t xml:space="preserve">Key Responsibilities and Accountabilities </w:t>
      </w:r>
    </w:p>
    <w:p w14:paraId="48B76155" w14:textId="77777777" w:rsidR="00FE35F0" w:rsidRPr="007C4253" w:rsidRDefault="00FE35F0" w:rsidP="00FE35F0">
      <w:pPr>
        <w:pStyle w:val="NoSpacing"/>
        <w:rPr>
          <w:rFonts w:asciiTheme="minorHAnsi" w:hAnsiTheme="minorHAnsi" w:cstheme="minorHAnsi"/>
          <w:szCs w:val="24"/>
        </w:rPr>
      </w:pPr>
      <w:r w:rsidRPr="007C4253">
        <w:rPr>
          <w:rFonts w:asciiTheme="minorHAnsi" w:hAnsiTheme="minorHAnsi" w:cstheme="minorHAnsi"/>
          <w:szCs w:val="24"/>
        </w:rPr>
        <w:t>Perform responsibilities to a high standard within agreed timelines and in line with ALS vision, mission and values.</w:t>
      </w:r>
    </w:p>
    <w:p w14:paraId="411CDAF6" w14:textId="77777777" w:rsidR="00EF0340" w:rsidRDefault="00EF0340" w:rsidP="00EF0340">
      <w:pPr>
        <w:pStyle w:val="NoSpacing"/>
      </w:pPr>
    </w:p>
    <w:p w14:paraId="17BD9DA0" w14:textId="4E94E4DD" w:rsidR="00FE35F0" w:rsidRPr="00A92945" w:rsidRDefault="00FE35F0" w:rsidP="00FE35F0">
      <w:pPr>
        <w:jc w:val="both"/>
        <w:rPr>
          <w:rFonts w:cstheme="minorHAnsi"/>
          <w:sz w:val="24"/>
          <w:szCs w:val="24"/>
        </w:rPr>
      </w:pPr>
      <w:r w:rsidRPr="00A92945">
        <w:rPr>
          <w:rFonts w:cstheme="minorHAnsi"/>
          <w:sz w:val="24"/>
          <w:szCs w:val="24"/>
        </w:rPr>
        <w:t>Key responsibilities include, but are not limited to:</w:t>
      </w:r>
    </w:p>
    <w:p w14:paraId="6054B7A6" w14:textId="77777777" w:rsidR="00FE35F0" w:rsidRDefault="00FE35F0" w:rsidP="00FE35F0">
      <w:pPr>
        <w:pStyle w:val="ListParagraph"/>
        <w:numPr>
          <w:ilvl w:val="0"/>
          <w:numId w:val="20"/>
        </w:numPr>
        <w:jc w:val="both"/>
        <w:rPr>
          <w:rFonts w:asciiTheme="minorHAnsi" w:hAnsiTheme="minorHAnsi" w:cstheme="minorHAnsi"/>
          <w:szCs w:val="24"/>
        </w:rPr>
      </w:pPr>
      <w:r w:rsidRPr="006864A5">
        <w:rPr>
          <w:rFonts w:asciiTheme="minorHAnsi" w:hAnsiTheme="minorHAnsi" w:cstheme="minorHAnsi"/>
          <w:szCs w:val="24"/>
        </w:rPr>
        <w:t>Provid</w:t>
      </w:r>
      <w:r>
        <w:rPr>
          <w:rFonts w:asciiTheme="minorHAnsi" w:hAnsiTheme="minorHAnsi" w:cstheme="minorHAnsi"/>
          <w:szCs w:val="24"/>
        </w:rPr>
        <w:t>ing</w:t>
      </w:r>
      <w:r w:rsidRPr="006864A5">
        <w:rPr>
          <w:rFonts w:asciiTheme="minorHAnsi" w:hAnsiTheme="minorHAnsi" w:cstheme="minorHAnsi"/>
          <w:szCs w:val="24"/>
        </w:rPr>
        <w:t xml:space="preserve"> high quality </w:t>
      </w:r>
      <w:r>
        <w:rPr>
          <w:rFonts w:asciiTheme="minorHAnsi" w:hAnsiTheme="minorHAnsi" w:cstheme="minorHAnsi"/>
          <w:szCs w:val="24"/>
        </w:rPr>
        <w:t xml:space="preserve">and culturally appropriate legal </w:t>
      </w:r>
      <w:r w:rsidRPr="006864A5">
        <w:rPr>
          <w:rFonts w:asciiTheme="minorHAnsi" w:hAnsiTheme="minorHAnsi" w:cstheme="minorHAnsi"/>
          <w:szCs w:val="24"/>
        </w:rPr>
        <w:t>advice and representation to Aboriginal</w:t>
      </w:r>
      <w:r>
        <w:rPr>
          <w:rFonts w:asciiTheme="minorHAnsi" w:hAnsiTheme="minorHAnsi" w:cstheme="minorHAnsi"/>
          <w:szCs w:val="24"/>
        </w:rPr>
        <w:t xml:space="preserve"> and Torres Strait Islander</w:t>
      </w:r>
      <w:r w:rsidRPr="006864A5">
        <w:rPr>
          <w:rFonts w:asciiTheme="minorHAnsi" w:hAnsiTheme="minorHAnsi" w:cstheme="minorHAnsi"/>
          <w:szCs w:val="24"/>
        </w:rPr>
        <w:t xml:space="preserve"> clients</w:t>
      </w:r>
      <w:r>
        <w:rPr>
          <w:rFonts w:asciiTheme="minorHAnsi" w:hAnsiTheme="minorHAnsi" w:cstheme="minorHAnsi"/>
          <w:szCs w:val="24"/>
        </w:rPr>
        <w:t xml:space="preserve"> in domestic violence, care and protection and family law</w:t>
      </w:r>
      <w:r w:rsidRPr="006864A5">
        <w:rPr>
          <w:rFonts w:asciiTheme="minorHAnsi" w:hAnsiTheme="minorHAnsi" w:cstheme="minorHAnsi"/>
          <w:szCs w:val="24"/>
        </w:rPr>
        <w:t xml:space="preserve"> and assist</w:t>
      </w:r>
      <w:r>
        <w:rPr>
          <w:rFonts w:asciiTheme="minorHAnsi" w:hAnsiTheme="minorHAnsi" w:cstheme="minorHAnsi"/>
          <w:szCs w:val="24"/>
        </w:rPr>
        <w:t>ing</w:t>
      </w:r>
      <w:r w:rsidRPr="006864A5">
        <w:rPr>
          <w:rFonts w:asciiTheme="minorHAnsi" w:hAnsiTheme="minorHAnsi" w:cstheme="minorHAnsi"/>
          <w:szCs w:val="24"/>
        </w:rPr>
        <w:t xml:space="preserve"> them in resolving their legal problems and undertak</w:t>
      </w:r>
      <w:r>
        <w:rPr>
          <w:rFonts w:asciiTheme="minorHAnsi" w:hAnsiTheme="minorHAnsi" w:cstheme="minorHAnsi"/>
          <w:szCs w:val="24"/>
        </w:rPr>
        <w:t>ing</w:t>
      </w:r>
      <w:r w:rsidRPr="006864A5">
        <w:rPr>
          <w:rFonts w:asciiTheme="minorHAnsi" w:hAnsiTheme="minorHAnsi" w:cstheme="minorHAnsi"/>
          <w:szCs w:val="24"/>
        </w:rPr>
        <w:t xml:space="preserve"> </w:t>
      </w:r>
      <w:r>
        <w:rPr>
          <w:rFonts w:asciiTheme="minorHAnsi" w:hAnsiTheme="minorHAnsi" w:cstheme="minorHAnsi"/>
          <w:szCs w:val="24"/>
        </w:rPr>
        <w:t>c</w:t>
      </w:r>
      <w:r w:rsidRPr="006864A5">
        <w:rPr>
          <w:rFonts w:asciiTheme="minorHAnsi" w:hAnsiTheme="minorHAnsi" w:cstheme="minorHAnsi"/>
          <w:szCs w:val="24"/>
        </w:rPr>
        <w:t>ourt responsibilities</w:t>
      </w:r>
      <w:r>
        <w:rPr>
          <w:rFonts w:asciiTheme="minorHAnsi" w:hAnsiTheme="minorHAnsi" w:cstheme="minorHAnsi"/>
          <w:szCs w:val="24"/>
        </w:rPr>
        <w:t>.</w:t>
      </w:r>
      <w:r w:rsidRPr="00140836">
        <w:rPr>
          <w:rFonts w:asciiTheme="minorHAnsi" w:hAnsiTheme="minorHAnsi" w:cstheme="minorHAnsi"/>
          <w:szCs w:val="24"/>
        </w:rPr>
        <w:t xml:space="preserve"> </w:t>
      </w:r>
    </w:p>
    <w:p w14:paraId="2D1641CF" w14:textId="77777777" w:rsidR="00FE35F0" w:rsidRDefault="00FE35F0" w:rsidP="00FE35F0">
      <w:pPr>
        <w:pStyle w:val="ListParagraph"/>
        <w:numPr>
          <w:ilvl w:val="0"/>
          <w:numId w:val="20"/>
        </w:numPr>
        <w:jc w:val="both"/>
        <w:rPr>
          <w:rFonts w:asciiTheme="minorHAnsi" w:hAnsiTheme="minorHAnsi" w:cstheme="minorHAnsi"/>
          <w:szCs w:val="24"/>
        </w:rPr>
      </w:pPr>
      <w:r>
        <w:rPr>
          <w:rFonts w:asciiTheme="minorHAnsi" w:hAnsiTheme="minorHAnsi" w:cstheme="minorHAnsi"/>
          <w:szCs w:val="24"/>
        </w:rPr>
        <w:t xml:space="preserve">Supporting the state-wide helpline by providing legal advice and referrals to vulnerable Aboriginal and Torres Strait Islander clients experiencing family and domestic violence.  </w:t>
      </w:r>
    </w:p>
    <w:p w14:paraId="49E76842" w14:textId="77777777" w:rsidR="00FE35F0" w:rsidRDefault="00FE35F0" w:rsidP="00FE35F0">
      <w:pPr>
        <w:pStyle w:val="ListParagraph"/>
        <w:numPr>
          <w:ilvl w:val="0"/>
          <w:numId w:val="20"/>
        </w:numPr>
        <w:jc w:val="both"/>
        <w:rPr>
          <w:rFonts w:asciiTheme="minorHAnsi" w:hAnsiTheme="minorHAnsi" w:cstheme="minorHAnsi"/>
          <w:szCs w:val="24"/>
        </w:rPr>
      </w:pPr>
      <w:r>
        <w:rPr>
          <w:rFonts w:asciiTheme="minorHAnsi" w:hAnsiTheme="minorHAnsi" w:cstheme="minorHAnsi"/>
          <w:szCs w:val="24"/>
        </w:rPr>
        <w:t xml:space="preserve">Attending Duty Lawyer Services for domestic violence matters at designated local courts.  </w:t>
      </w:r>
    </w:p>
    <w:p w14:paraId="4D977F72" w14:textId="77777777" w:rsidR="00FE35F0" w:rsidRPr="00CD73C4" w:rsidRDefault="00FE35F0" w:rsidP="00FE35F0">
      <w:pPr>
        <w:pStyle w:val="ListParagraph"/>
        <w:numPr>
          <w:ilvl w:val="0"/>
          <w:numId w:val="20"/>
        </w:numPr>
        <w:rPr>
          <w:rFonts w:asciiTheme="minorHAnsi" w:hAnsiTheme="minorHAnsi" w:cstheme="minorHAnsi"/>
          <w:szCs w:val="24"/>
        </w:rPr>
      </w:pPr>
      <w:r w:rsidRPr="00CD73C4">
        <w:rPr>
          <w:rFonts w:asciiTheme="minorHAnsi" w:hAnsiTheme="minorHAnsi" w:cstheme="minorHAnsi"/>
          <w:szCs w:val="24"/>
        </w:rPr>
        <w:t xml:space="preserve">Providing considered, independent, balanced and professional legal advice in the areas of family law, care &amp; protection and civil law. </w:t>
      </w:r>
    </w:p>
    <w:p w14:paraId="48011F97" w14:textId="77777777" w:rsidR="00FE35F0" w:rsidRPr="00140836" w:rsidRDefault="00FE35F0" w:rsidP="00FE35F0">
      <w:pPr>
        <w:pStyle w:val="ListParagraph"/>
        <w:numPr>
          <w:ilvl w:val="0"/>
          <w:numId w:val="20"/>
        </w:numPr>
        <w:jc w:val="both"/>
        <w:rPr>
          <w:rFonts w:asciiTheme="minorHAnsi" w:hAnsiTheme="minorHAnsi" w:cstheme="minorHAnsi"/>
          <w:szCs w:val="24"/>
        </w:rPr>
      </w:pPr>
      <w:r w:rsidRPr="00140836">
        <w:rPr>
          <w:rFonts w:asciiTheme="minorHAnsi" w:hAnsiTheme="minorHAnsi" w:cstheme="minorHAnsi"/>
          <w:szCs w:val="24"/>
        </w:rPr>
        <w:t>Effectively balancing the requirements of managing a busy caseload</w:t>
      </w:r>
      <w:r>
        <w:rPr>
          <w:rFonts w:asciiTheme="minorHAnsi" w:hAnsiTheme="minorHAnsi" w:cstheme="minorHAnsi"/>
          <w:szCs w:val="24"/>
        </w:rPr>
        <w:t xml:space="preserve"> with contributions to submissions on law reform and policy.    </w:t>
      </w:r>
    </w:p>
    <w:p w14:paraId="6E25C243" w14:textId="77777777" w:rsidR="00FE35F0" w:rsidRPr="00140836" w:rsidRDefault="00FE35F0" w:rsidP="00FE35F0">
      <w:pPr>
        <w:pStyle w:val="ListParagraph"/>
        <w:numPr>
          <w:ilvl w:val="0"/>
          <w:numId w:val="20"/>
        </w:numPr>
        <w:jc w:val="both"/>
        <w:rPr>
          <w:rFonts w:asciiTheme="minorHAnsi" w:hAnsiTheme="minorHAnsi" w:cstheme="minorHAnsi"/>
          <w:szCs w:val="24"/>
        </w:rPr>
      </w:pPr>
      <w:r w:rsidRPr="00140836">
        <w:rPr>
          <w:rFonts w:asciiTheme="minorHAnsi" w:hAnsiTheme="minorHAnsi" w:cstheme="minorHAnsi"/>
          <w:szCs w:val="24"/>
        </w:rPr>
        <w:t xml:space="preserve">Maintaining an </w:t>
      </w:r>
      <w:proofErr w:type="gramStart"/>
      <w:r w:rsidRPr="00140836">
        <w:rPr>
          <w:rFonts w:asciiTheme="minorHAnsi" w:hAnsiTheme="minorHAnsi" w:cstheme="minorHAnsi"/>
          <w:szCs w:val="24"/>
        </w:rPr>
        <w:t>up to date</w:t>
      </w:r>
      <w:proofErr w:type="gramEnd"/>
      <w:r w:rsidRPr="00140836">
        <w:rPr>
          <w:rFonts w:asciiTheme="minorHAnsi" w:hAnsiTheme="minorHAnsi" w:cstheme="minorHAnsi"/>
          <w:szCs w:val="24"/>
        </w:rPr>
        <w:t xml:space="preserve"> knowledge </w:t>
      </w:r>
      <w:r>
        <w:rPr>
          <w:rFonts w:asciiTheme="minorHAnsi" w:hAnsiTheme="minorHAnsi" w:cstheme="minorHAnsi"/>
          <w:szCs w:val="24"/>
        </w:rPr>
        <w:t xml:space="preserve">of </w:t>
      </w:r>
      <w:r w:rsidRPr="00140836">
        <w:rPr>
          <w:rFonts w:asciiTheme="minorHAnsi" w:hAnsiTheme="minorHAnsi" w:cstheme="minorHAnsi"/>
          <w:szCs w:val="24"/>
        </w:rPr>
        <w:t xml:space="preserve">a diverse range of emerging </w:t>
      </w:r>
      <w:r>
        <w:rPr>
          <w:rFonts w:asciiTheme="minorHAnsi" w:hAnsiTheme="minorHAnsi" w:cstheme="minorHAnsi"/>
          <w:szCs w:val="24"/>
        </w:rPr>
        <w:t xml:space="preserve">legal issues, </w:t>
      </w:r>
      <w:r w:rsidRPr="00255661">
        <w:rPr>
          <w:rFonts w:asciiTheme="minorHAnsi" w:hAnsiTheme="minorHAnsi" w:cstheme="minorHAnsi"/>
          <w:szCs w:val="24"/>
        </w:rPr>
        <w:t>case law and court procedures</w:t>
      </w:r>
      <w:r>
        <w:rPr>
          <w:rFonts w:asciiTheme="minorHAnsi" w:hAnsiTheme="minorHAnsi" w:cstheme="minorHAnsi"/>
          <w:szCs w:val="24"/>
        </w:rPr>
        <w:t>.</w:t>
      </w:r>
    </w:p>
    <w:p w14:paraId="399A7F73" w14:textId="77777777" w:rsidR="00FE35F0" w:rsidRPr="00140836" w:rsidRDefault="00FE35F0" w:rsidP="00FE35F0">
      <w:pPr>
        <w:pStyle w:val="ListParagraph"/>
        <w:numPr>
          <w:ilvl w:val="0"/>
          <w:numId w:val="20"/>
        </w:numPr>
        <w:jc w:val="both"/>
        <w:rPr>
          <w:rFonts w:asciiTheme="minorHAnsi" w:hAnsiTheme="minorHAnsi" w:cstheme="minorHAnsi"/>
          <w:szCs w:val="24"/>
        </w:rPr>
      </w:pPr>
      <w:r w:rsidRPr="00140836">
        <w:rPr>
          <w:rFonts w:asciiTheme="minorHAnsi" w:hAnsiTheme="minorHAnsi" w:cstheme="minorHAnsi"/>
          <w:szCs w:val="24"/>
        </w:rPr>
        <w:lastRenderedPageBreak/>
        <w:t>Maintaining and enhancing professional competence,</w:t>
      </w:r>
      <w:r>
        <w:rPr>
          <w:rFonts w:asciiTheme="minorHAnsi" w:hAnsiTheme="minorHAnsi" w:cstheme="minorHAnsi"/>
          <w:szCs w:val="24"/>
        </w:rPr>
        <w:t xml:space="preserve"> including maintain a practicing certificate,</w:t>
      </w:r>
      <w:r w:rsidRPr="00140836">
        <w:rPr>
          <w:rFonts w:asciiTheme="minorHAnsi" w:hAnsiTheme="minorHAnsi" w:cstheme="minorHAnsi"/>
          <w:szCs w:val="24"/>
        </w:rPr>
        <w:t xml:space="preserve"> keeping abreast of legal developments, changes in ALS policies, systems, guidelines, practices and community needs</w:t>
      </w:r>
      <w:r>
        <w:rPr>
          <w:rFonts w:asciiTheme="minorHAnsi" w:hAnsiTheme="minorHAnsi" w:cstheme="minorHAnsi"/>
          <w:szCs w:val="24"/>
        </w:rPr>
        <w:t>.</w:t>
      </w:r>
    </w:p>
    <w:p w14:paraId="77182309" w14:textId="77777777" w:rsidR="00FE35F0" w:rsidRPr="00140836" w:rsidRDefault="00FE35F0" w:rsidP="00FE35F0">
      <w:pPr>
        <w:pStyle w:val="ListParagraph"/>
        <w:numPr>
          <w:ilvl w:val="0"/>
          <w:numId w:val="20"/>
        </w:numPr>
        <w:jc w:val="both"/>
        <w:rPr>
          <w:rFonts w:asciiTheme="minorHAnsi" w:hAnsiTheme="minorHAnsi" w:cstheme="minorHAnsi"/>
          <w:szCs w:val="24"/>
        </w:rPr>
      </w:pPr>
      <w:r w:rsidRPr="00140836">
        <w:rPr>
          <w:rFonts w:asciiTheme="minorHAnsi" w:hAnsiTheme="minorHAnsi" w:cstheme="minorHAnsi"/>
          <w:szCs w:val="24"/>
        </w:rPr>
        <w:t>Communicat</w:t>
      </w:r>
      <w:r>
        <w:rPr>
          <w:rFonts w:asciiTheme="minorHAnsi" w:hAnsiTheme="minorHAnsi" w:cstheme="minorHAnsi"/>
          <w:szCs w:val="24"/>
        </w:rPr>
        <w:t xml:space="preserve">ing </w:t>
      </w:r>
      <w:r w:rsidRPr="00140836">
        <w:rPr>
          <w:rFonts w:asciiTheme="minorHAnsi" w:hAnsiTheme="minorHAnsi" w:cstheme="minorHAnsi"/>
          <w:szCs w:val="24"/>
        </w:rPr>
        <w:t>with, tak</w:t>
      </w:r>
      <w:r>
        <w:rPr>
          <w:rFonts w:asciiTheme="minorHAnsi" w:hAnsiTheme="minorHAnsi" w:cstheme="minorHAnsi"/>
          <w:szCs w:val="24"/>
        </w:rPr>
        <w:t>ing</w:t>
      </w:r>
      <w:r w:rsidRPr="00140836">
        <w:rPr>
          <w:rFonts w:asciiTheme="minorHAnsi" w:hAnsiTheme="minorHAnsi" w:cstheme="minorHAnsi"/>
          <w:szCs w:val="24"/>
        </w:rPr>
        <w:t xml:space="preserve"> instructions from</w:t>
      </w:r>
      <w:r>
        <w:rPr>
          <w:rFonts w:asciiTheme="minorHAnsi" w:hAnsiTheme="minorHAnsi" w:cstheme="minorHAnsi"/>
          <w:szCs w:val="24"/>
        </w:rPr>
        <w:t>,</w:t>
      </w:r>
      <w:r w:rsidRPr="00140836">
        <w:rPr>
          <w:rFonts w:asciiTheme="minorHAnsi" w:hAnsiTheme="minorHAnsi" w:cstheme="minorHAnsi"/>
          <w:szCs w:val="24"/>
        </w:rPr>
        <w:t xml:space="preserve"> and effectively represent</w:t>
      </w:r>
      <w:r>
        <w:rPr>
          <w:rFonts w:asciiTheme="minorHAnsi" w:hAnsiTheme="minorHAnsi" w:cstheme="minorHAnsi"/>
          <w:szCs w:val="24"/>
        </w:rPr>
        <w:t>ing</w:t>
      </w:r>
      <w:r w:rsidRPr="00140836">
        <w:rPr>
          <w:rFonts w:asciiTheme="minorHAnsi" w:hAnsiTheme="minorHAnsi" w:cstheme="minorHAnsi"/>
          <w:szCs w:val="24"/>
        </w:rPr>
        <w:t xml:space="preserve"> Aboriginal</w:t>
      </w:r>
      <w:r>
        <w:rPr>
          <w:rFonts w:asciiTheme="minorHAnsi" w:hAnsiTheme="minorHAnsi" w:cstheme="minorHAnsi"/>
          <w:szCs w:val="24"/>
        </w:rPr>
        <w:t xml:space="preserve"> &amp; Torres Strait Islander</w:t>
      </w:r>
      <w:r w:rsidRPr="00140836">
        <w:rPr>
          <w:rFonts w:asciiTheme="minorHAnsi" w:hAnsiTheme="minorHAnsi" w:cstheme="minorHAnsi"/>
          <w:szCs w:val="24"/>
        </w:rPr>
        <w:t xml:space="preserve"> clients</w:t>
      </w:r>
      <w:r>
        <w:rPr>
          <w:rFonts w:asciiTheme="minorHAnsi" w:hAnsiTheme="minorHAnsi" w:cstheme="minorHAnsi"/>
          <w:szCs w:val="24"/>
        </w:rPr>
        <w:t xml:space="preserve"> experiencing family and domestic violence</w:t>
      </w:r>
      <w:r w:rsidRPr="00140836">
        <w:rPr>
          <w:rFonts w:asciiTheme="minorHAnsi" w:hAnsiTheme="minorHAnsi" w:cstheme="minorHAnsi"/>
          <w:szCs w:val="24"/>
        </w:rPr>
        <w:t xml:space="preserve"> who may present as distressed, have a physical or intellectual disability, or have problem behaviours such as drug or alcohol addictions, when the legal concepts involved are complex and difficult for the client to understand</w:t>
      </w:r>
      <w:r>
        <w:rPr>
          <w:rFonts w:asciiTheme="minorHAnsi" w:hAnsiTheme="minorHAnsi" w:cstheme="minorHAnsi"/>
          <w:szCs w:val="24"/>
        </w:rPr>
        <w:t>.</w:t>
      </w:r>
    </w:p>
    <w:p w14:paraId="7404FC50" w14:textId="77777777" w:rsidR="00FE35F0" w:rsidRPr="00255661" w:rsidRDefault="00FE35F0" w:rsidP="00FE35F0">
      <w:pPr>
        <w:pStyle w:val="ListParagraph"/>
        <w:numPr>
          <w:ilvl w:val="0"/>
          <w:numId w:val="20"/>
        </w:numPr>
        <w:jc w:val="both"/>
        <w:rPr>
          <w:rFonts w:asciiTheme="minorHAnsi" w:hAnsiTheme="minorHAnsi" w:cstheme="minorHAnsi"/>
          <w:szCs w:val="24"/>
        </w:rPr>
      </w:pPr>
      <w:r w:rsidRPr="007C4253">
        <w:rPr>
          <w:rFonts w:asciiTheme="minorHAnsi" w:hAnsiTheme="minorHAnsi" w:cstheme="minorHAnsi"/>
          <w:szCs w:val="24"/>
        </w:rPr>
        <w:t xml:space="preserve">Ensuring the lawful achievement of ALS core business objectives </w:t>
      </w:r>
      <w:r w:rsidRPr="00255661">
        <w:rPr>
          <w:rFonts w:asciiTheme="minorHAnsi" w:hAnsiTheme="minorHAnsi" w:cstheme="minorHAnsi"/>
          <w:szCs w:val="24"/>
        </w:rPr>
        <w:t>to the highest standards of probity and efficiency, and with due reference to the interests of all stakeholders</w:t>
      </w:r>
      <w:r>
        <w:rPr>
          <w:rFonts w:asciiTheme="minorHAnsi" w:hAnsiTheme="minorHAnsi" w:cstheme="minorHAnsi"/>
          <w:szCs w:val="24"/>
        </w:rPr>
        <w:t>.</w:t>
      </w:r>
    </w:p>
    <w:p w14:paraId="7E508690" w14:textId="77777777" w:rsidR="00FE35F0" w:rsidRPr="00255661" w:rsidRDefault="00FE35F0" w:rsidP="00FE35F0">
      <w:pPr>
        <w:pStyle w:val="ListParagraph"/>
        <w:numPr>
          <w:ilvl w:val="0"/>
          <w:numId w:val="20"/>
        </w:numPr>
        <w:jc w:val="both"/>
        <w:rPr>
          <w:rFonts w:asciiTheme="minorHAnsi" w:hAnsiTheme="minorHAnsi" w:cstheme="minorHAnsi"/>
          <w:szCs w:val="24"/>
        </w:rPr>
      </w:pPr>
      <w:r w:rsidRPr="00255661">
        <w:rPr>
          <w:rFonts w:asciiTheme="minorHAnsi" w:hAnsiTheme="minorHAnsi" w:cstheme="minorHAnsi"/>
          <w:szCs w:val="24"/>
        </w:rPr>
        <w:t>Maintain</w:t>
      </w:r>
      <w:r>
        <w:rPr>
          <w:rFonts w:asciiTheme="minorHAnsi" w:hAnsiTheme="minorHAnsi" w:cstheme="minorHAnsi"/>
          <w:szCs w:val="24"/>
        </w:rPr>
        <w:t>ing</w:t>
      </w:r>
      <w:r w:rsidRPr="00255661">
        <w:rPr>
          <w:rFonts w:asciiTheme="minorHAnsi" w:hAnsiTheme="minorHAnsi" w:cstheme="minorHAnsi"/>
          <w:szCs w:val="24"/>
        </w:rPr>
        <w:t xml:space="preserve"> all files in an orderly and professional manner, including the recording of all data for statistical purposes</w:t>
      </w:r>
    </w:p>
    <w:p w14:paraId="72474C1A" w14:textId="77777777" w:rsidR="00FE35F0" w:rsidRPr="00140836" w:rsidRDefault="00FE35F0" w:rsidP="00FE35F0">
      <w:pPr>
        <w:pStyle w:val="ListParagraph"/>
        <w:numPr>
          <w:ilvl w:val="0"/>
          <w:numId w:val="20"/>
        </w:numPr>
        <w:jc w:val="both"/>
        <w:rPr>
          <w:rFonts w:asciiTheme="minorHAnsi" w:hAnsiTheme="minorHAnsi" w:cstheme="minorHAnsi"/>
          <w:szCs w:val="24"/>
        </w:rPr>
      </w:pPr>
      <w:r>
        <w:rPr>
          <w:rFonts w:asciiTheme="minorHAnsi" w:hAnsiTheme="minorHAnsi" w:cstheme="minorHAnsi"/>
          <w:szCs w:val="24"/>
        </w:rPr>
        <w:t xml:space="preserve">Managing </w:t>
      </w:r>
      <w:r w:rsidRPr="00140836">
        <w:rPr>
          <w:rFonts w:asciiTheme="minorHAnsi" w:hAnsiTheme="minorHAnsi" w:cstheme="minorHAnsi"/>
          <w:szCs w:val="24"/>
        </w:rPr>
        <w:t>systems and technology which have a significant impact on the legal practice</w:t>
      </w:r>
      <w:r>
        <w:rPr>
          <w:rFonts w:asciiTheme="minorHAnsi" w:hAnsiTheme="minorHAnsi" w:cstheme="minorHAnsi"/>
          <w:szCs w:val="24"/>
        </w:rPr>
        <w:t>, including adapting to and enhancing the use of these systems.</w:t>
      </w:r>
    </w:p>
    <w:p w14:paraId="343F8326" w14:textId="77777777" w:rsidR="00FE35F0" w:rsidRPr="00194192" w:rsidRDefault="00FE35F0" w:rsidP="00FE35F0">
      <w:pPr>
        <w:pStyle w:val="ListParagraph"/>
        <w:numPr>
          <w:ilvl w:val="0"/>
          <w:numId w:val="20"/>
        </w:numPr>
        <w:jc w:val="both"/>
        <w:rPr>
          <w:rFonts w:asciiTheme="minorHAnsi" w:hAnsiTheme="minorHAnsi" w:cstheme="minorHAnsi"/>
          <w:szCs w:val="24"/>
        </w:rPr>
      </w:pPr>
      <w:r w:rsidRPr="00194192">
        <w:rPr>
          <w:rFonts w:asciiTheme="minorHAnsi" w:hAnsiTheme="minorHAnsi" w:cstheme="minorHAnsi"/>
          <w:szCs w:val="24"/>
        </w:rPr>
        <w:t>Working collaboratively as a team member</w:t>
      </w:r>
      <w:r>
        <w:rPr>
          <w:rFonts w:asciiTheme="minorHAnsi" w:hAnsiTheme="minorHAnsi" w:cstheme="minorHAnsi"/>
          <w:szCs w:val="24"/>
        </w:rPr>
        <w:t xml:space="preserve">. </w:t>
      </w:r>
      <w:r w:rsidRPr="00194192">
        <w:rPr>
          <w:rFonts w:asciiTheme="minorHAnsi" w:hAnsiTheme="minorHAnsi" w:cstheme="minorHAnsi"/>
          <w:szCs w:val="24"/>
        </w:rPr>
        <w:t xml:space="preserve"> </w:t>
      </w:r>
    </w:p>
    <w:p w14:paraId="03970C78" w14:textId="77777777" w:rsidR="00FE35F0" w:rsidRPr="00D72006" w:rsidRDefault="00FE35F0" w:rsidP="00FE35F0">
      <w:pPr>
        <w:pStyle w:val="ListParagraph"/>
        <w:numPr>
          <w:ilvl w:val="0"/>
          <w:numId w:val="20"/>
        </w:numPr>
        <w:jc w:val="both"/>
        <w:rPr>
          <w:rFonts w:asciiTheme="minorHAnsi" w:hAnsiTheme="minorHAnsi" w:cstheme="minorHAnsi"/>
          <w:color w:val="000000" w:themeColor="text1"/>
          <w:szCs w:val="24"/>
        </w:rPr>
      </w:pPr>
      <w:r w:rsidRPr="00D72006">
        <w:rPr>
          <w:rFonts w:asciiTheme="minorHAnsi" w:hAnsiTheme="minorHAnsi" w:cstheme="minorHAnsi"/>
          <w:color w:val="000000" w:themeColor="text1"/>
          <w:szCs w:val="24"/>
        </w:rPr>
        <w:t>Contributing to submissions on law reform and policy, and representing the ALS at meetings with stakeholders, conferences and seminars as directed.</w:t>
      </w:r>
    </w:p>
    <w:p w14:paraId="54C60BE5" w14:textId="77777777" w:rsidR="00FE35F0" w:rsidRDefault="00FE35F0" w:rsidP="00FE35F0">
      <w:pPr>
        <w:pStyle w:val="ListParagraph"/>
        <w:numPr>
          <w:ilvl w:val="0"/>
          <w:numId w:val="20"/>
        </w:numPr>
        <w:jc w:val="both"/>
        <w:rPr>
          <w:rFonts w:asciiTheme="minorHAnsi" w:hAnsiTheme="minorHAnsi" w:cstheme="minorHAnsi"/>
          <w:szCs w:val="24"/>
        </w:rPr>
      </w:pPr>
      <w:r>
        <w:rPr>
          <w:rFonts w:asciiTheme="minorHAnsi" w:hAnsiTheme="minorHAnsi" w:cstheme="minorHAnsi"/>
          <w:szCs w:val="24"/>
        </w:rPr>
        <w:t xml:space="preserve">Delivering targeted community legal education on family and domestic violence to Aboriginal and Torres Strait Islander communities and clients. </w:t>
      </w:r>
    </w:p>
    <w:p w14:paraId="4CC321CA" w14:textId="77777777" w:rsidR="00FE35F0" w:rsidRDefault="00FE35F0" w:rsidP="00FE35F0">
      <w:pPr>
        <w:numPr>
          <w:ilvl w:val="0"/>
          <w:numId w:val="20"/>
        </w:numPr>
        <w:spacing w:before="120" w:after="120" w:line="276" w:lineRule="auto"/>
        <w:contextualSpacing/>
        <w:jc w:val="both"/>
        <w:rPr>
          <w:rFonts w:cstheme="minorHAnsi"/>
          <w:sz w:val="24"/>
          <w:szCs w:val="24"/>
        </w:rPr>
      </w:pPr>
      <w:r w:rsidRPr="00174488">
        <w:rPr>
          <w:rFonts w:cstheme="minorHAnsi"/>
          <w:sz w:val="24"/>
          <w:szCs w:val="24"/>
        </w:rPr>
        <w:t>Ensuring all duties and activities are carried out in an ethical manner, comply</w:t>
      </w:r>
      <w:r>
        <w:rPr>
          <w:rFonts w:cstheme="minorHAnsi"/>
          <w:sz w:val="24"/>
          <w:szCs w:val="24"/>
        </w:rPr>
        <w:t>ing</w:t>
      </w:r>
      <w:r w:rsidRPr="00174488">
        <w:rPr>
          <w:rFonts w:cstheme="minorHAnsi"/>
          <w:sz w:val="24"/>
          <w:szCs w:val="24"/>
        </w:rPr>
        <w:t xml:space="preserve"> with ALS policies</w:t>
      </w:r>
      <w:r>
        <w:rPr>
          <w:rFonts w:cstheme="minorHAnsi"/>
          <w:sz w:val="24"/>
          <w:szCs w:val="24"/>
        </w:rPr>
        <w:t>, procedures</w:t>
      </w:r>
      <w:r w:rsidRPr="00174488">
        <w:rPr>
          <w:rFonts w:cstheme="minorHAnsi"/>
          <w:sz w:val="24"/>
          <w:szCs w:val="24"/>
        </w:rPr>
        <w:t xml:space="preserve"> and any other applicable guidelines or legislation</w:t>
      </w:r>
      <w:r>
        <w:rPr>
          <w:rFonts w:cstheme="minorHAnsi"/>
          <w:sz w:val="24"/>
          <w:szCs w:val="24"/>
        </w:rPr>
        <w:t>.</w:t>
      </w:r>
    </w:p>
    <w:p w14:paraId="74F414CD" w14:textId="77777777" w:rsidR="00FE35F0" w:rsidRPr="004359B4" w:rsidRDefault="00FE35F0" w:rsidP="00FE35F0">
      <w:pPr>
        <w:numPr>
          <w:ilvl w:val="0"/>
          <w:numId w:val="20"/>
        </w:numPr>
        <w:spacing w:before="120" w:after="120" w:line="276" w:lineRule="auto"/>
        <w:contextualSpacing/>
        <w:jc w:val="both"/>
        <w:rPr>
          <w:rFonts w:cstheme="minorHAnsi"/>
          <w:sz w:val="24"/>
          <w:szCs w:val="24"/>
        </w:rPr>
      </w:pPr>
      <w:r w:rsidRPr="008170AE">
        <w:rPr>
          <w:rFonts w:cstheme="minorHAnsi"/>
          <w:sz w:val="24"/>
          <w:szCs w:val="24"/>
        </w:rPr>
        <w:t xml:space="preserve">Travel to </w:t>
      </w:r>
      <w:r>
        <w:rPr>
          <w:rFonts w:cstheme="minorHAnsi"/>
          <w:sz w:val="24"/>
          <w:szCs w:val="24"/>
        </w:rPr>
        <w:t xml:space="preserve">regional and interstate locations for work purposes. </w:t>
      </w:r>
      <w:r w:rsidRPr="004359B4">
        <w:rPr>
          <w:rFonts w:cstheme="minorHAnsi"/>
          <w:i/>
          <w:iCs/>
          <w:sz w:val="24"/>
          <w:szCs w:val="24"/>
        </w:rPr>
        <w:t>An inherent requirement of the job is the ability to independently travel to regional locations by car</w:t>
      </w:r>
      <w:r>
        <w:rPr>
          <w:rFonts w:cstheme="minorHAnsi"/>
          <w:i/>
          <w:iCs/>
          <w:sz w:val="24"/>
          <w:szCs w:val="24"/>
        </w:rPr>
        <w:t xml:space="preserve"> for work purposes</w:t>
      </w:r>
      <w:r w:rsidRPr="004359B4">
        <w:rPr>
          <w:rFonts w:cstheme="minorHAnsi"/>
          <w:i/>
          <w:iCs/>
          <w:sz w:val="24"/>
          <w:szCs w:val="24"/>
        </w:rPr>
        <w:t>, therefore a current driver’s licence is required (the ALS is an Equal Opportunity Employer and will consider reasonable adjustments where an employee cannot</w:t>
      </w:r>
      <w:r>
        <w:rPr>
          <w:rFonts w:cstheme="minorHAnsi"/>
          <w:i/>
          <w:iCs/>
          <w:sz w:val="24"/>
          <w:szCs w:val="24"/>
        </w:rPr>
        <w:t xml:space="preserve"> meet this requirement due to a disability or their age) </w:t>
      </w:r>
    </w:p>
    <w:p w14:paraId="52CEF52E" w14:textId="77777777" w:rsidR="00FE35F0" w:rsidRPr="006B4A85" w:rsidRDefault="00FE35F0" w:rsidP="00FE35F0">
      <w:pPr>
        <w:pStyle w:val="ListParagraph"/>
        <w:numPr>
          <w:ilvl w:val="0"/>
          <w:numId w:val="20"/>
        </w:numPr>
        <w:jc w:val="both"/>
        <w:rPr>
          <w:rFonts w:asciiTheme="minorHAnsi" w:hAnsiTheme="minorHAnsi" w:cstheme="minorHAnsi"/>
          <w:szCs w:val="24"/>
        </w:rPr>
      </w:pPr>
      <w:r w:rsidRPr="00255661">
        <w:rPr>
          <w:rFonts w:asciiTheme="minorHAnsi" w:hAnsiTheme="minorHAnsi" w:cstheme="minorHAnsi"/>
          <w:szCs w:val="24"/>
        </w:rPr>
        <w:t>Where directed, act</w:t>
      </w:r>
      <w:r>
        <w:rPr>
          <w:rFonts w:asciiTheme="minorHAnsi" w:hAnsiTheme="minorHAnsi" w:cstheme="minorHAnsi"/>
          <w:szCs w:val="24"/>
        </w:rPr>
        <w:t>ing</w:t>
      </w:r>
      <w:r w:rsidRPr="00255661">
        <w:rPr>
          <w:rFonts w:asciiTheme="minorHAnsi" w:hAnsiTheme="minorHAnsi" w:cstheme="minorHAnsi"/>
          <w:szCs w:val="24"/>
        </w:rPr>
        <w:t xml:space="preserve"> as a mentor to more junior solicitors regarding law, procedure and the operations of the ALS and monitoring continuing legal education</w:t>
      </w:r>
      <w:r>
        <w:rPr>
          <w:rFonts w:asciiTheme="minorHAnsi" w:hAnsiTheme="minorHAnsi" w:cstheme="minorHAnsi"/>
          <w:szCs w:val="24"/>
        </w:rPr>
        <w:t>.</w:t>
      </w:r>
      <w:r w:rsidRPr="004F59C6">
        <w:rPr>
          <w:rFonts w:asciiTheme="minorHAnsi" w:hAnsiTheme="minorHAnsi" w:cstheme="minorHAnsi"/>
          <w:szCs w:val="24"/>
        </w:rPr>
        <w:t xml:space="preserve"> </w:t>
      </w:r>
    </w:p>
    <w:p w14:paraId="68A0D786" w14:textId="77777777" w:rsidR="00FE35F0" w:rsidRDefault="00FE35F0" w:rsidP="00FE35F0">
      <w:pPr>
        <w:pStyle w:val="ListParagraph"/>
        <w:numPr>
          <w:ilvl w:val="0"/>
          <w:numId w:val="20"/>
        </w:numPr>
        <w:jc w:val="both"/>
        <w:rPr>
          <w:rFonts w:asciiTheme="minorHAnsi" w:hAnsiTheme="minorHAnsi" w:cstheme="minorHAnsi"/>
          <w:szCs w:val="24"/>
        </w:rPr>
      </w:pPr>
      <w:r w:rsidRPr="00255661">
        <w:rPr>
          <w:rFonts w:asciiTheme="minorHAnsi" w:hAnsiTheme="minorHAnsi" w:cstheme="minorHAnsi"/>
          <w:szCs w:val="24"/>
        </w:rPr>
        <w:t>Where directed, oversee</w:t>
      </w:r>
      <w:r>
        <w:rPr>
          <w:rFonts w:asciiTheme="minorHAnsi" w:hAnsiTheme="minorHAnsi" w:cstheme="minorHAnsi"/>
          <w:szCs w:val="24"/>
        </w:rPr>
        <w:t>ing</w:t>
      </w:r>
      <w:r w:rsidRPr="00255661">
        <w:rPr>
          <w:rFonts w:asciiTheme="minorHAnsi" w:hAnsiTheme="minorHAnsi" w:cstheme="minorHAnsi"/>
          <w:szCs w:val="24"/>
        </w:rPr>
        <w:t xml:space="preserve"> the allocation of work and management of workloads including briefing and assignment of work to external legal representatives</w:t>
      </w:r>
      <w:r>
        <w:rPr>
          <w:rFonts w:asciiTheme="minorHAnsi" w:hAnsiTheme="minorHAnsi" w:cstheme="minorHAnsi"/>
          <w:szCs w:val="24"/>
        </w:rPr>
        <w:t>.</w:t>
      </w:r>
      <w:r w:rsidRPr="00255661">
        <w:rPr>
          <w:rFonts w:asciiTheme="minorHAnsi" w:hAnsiTheme="minorHAnsi" w:cstheme="minorHAnsi"/>
          <w:szCs w:val="24"/>
        </w:rPr>
        <w:t xml:space="preserve"> </w:t>
      </w:r>
    </w:p>
    <w:p w14:paraId="7D792C82" w14:textId="77777777" w:rsidR="00FE35F0" w:rsidRDefault="00FE35F0" w:rsidP="00FE35F0">
      <w:pPr>
        <w:rPr>
          <w:rFonts w:cstheme="minorHAnsi"/>
          <w:b/>
          <w:sz w:val="24"/>
          <w:szCs w:val="24"/>
        </w:rPr>
      </w:pPr>
    </w:p>
    <w:p w14:paraId="2CAD6898" w14:textId="77777777" w:rsidR="00FE35F0" w:rsidRPr="00D72006" w:rsidRDefault="00FE35F0" w:rsidP="00FE35F0">
      <w:pPr>
        <w:rPr>
          <w:rFonts w:cstheme="minorHAnsi"/>
          <w:b/>
          <w:caps/>
          <w:color w:val="000000" w:themeColor="text1"/>
          <w:sz w:val="24"/>
          <w:szCs w:val="24"/>
        </w:rPr>
      </w:pPr>
      <w:r w:rsidRPr="00D72006">
        <w:rPr>
          <w:rFonts w:cstheme="minorHAnsi"/>
          <w:b/>
          <w:caps/>
          <w:color w:val="000000" w:themeColor="text1"/>
          <w:sz w:val="24"/>
          <w:szCs w:val="24"/>
        </w:rPr>
        <w:t xml:space="preserve">Knowledge, Skills and Experience </w:t>
      </w:r>
    </w:p>
    <w:p w14:paraId="13926251" w14:textId="77777777" w:rsidR="00FE35F0" w:rsidRPr="00D72006" w:rsidRDefault="00FE35F0" w:rsidP="00FE35F0">
      <w:pPr>
        <w:spacing w:before="120" w:after="120"/>
        <w:rPr>
          <w:rFonts w:cstheme="minorHAnsi"/>
          <w:b/>
          <w:i/>
          <w:color w:val="000000" w:themeColor="text1"/>
          <w:sz w:val="24"/>
          <w:szCs w:val="24"/>
        </w:rPr>
      </w:pPr>
      <w:r w:rsidRPr="00D72006">
        <w:rPr>
          <w:rFonts w:cstheme="minorHAnsi"/>
          <w:b/>
          <w:i/>
          <w:color w:val="000000" w:themeColor="text1"/>
          <w:sz w:val="24"/>
          <w:szCs w:val="24"/>
        </w:rPr>
        <w:t>Essential Criteria</w:t>
      </w:r>
    </w:p>
    <w:p w14:paraId="71D281C2" w14:textId="77777777" w:rsidR="00FE35F0" w:rsidRPr="00A92945" w:rsidRDefault="00FE35F0" w:rsidP="00FE35F0">
      <w:pPr>
        <w:spacing w:before="120" w:after="120"/>
        <w:rPr>
          <w:rFonts w:cstheme="minorHAnsi"/>
          <w:bCs/>
          <w:iCs/>
          <w:sz w:val="24"/>
          <w:szCs w:val="24"/>
        </w:rPr>
      </w:pPr>
      <w:r w:rsidRPr="00A92945">
        <w:rPr>
          <w:rFonts w:cstheme="minorHAnsi"/>
          <w:bCs/>
          <w:iCs/>
          <w:sz w:val="24"/>
          <w:szCs w:val="24"/>
        </w:rPr>
        <w:t>To be successful in this position you will need to demonstrate:</w:t>
      </w:r>
    </w:p>
    <w:p w14:paraId="33C8E27E" w14:textId="77777777" w:rsidR="00FE35F0" w:rsidRPr="006B4A85" w:rsidRDefault="00FE35F0" w:rsidP="00FE35F0">
      <w:pPr>
        <w:pStyle w:val="ListParagraph"/>
        <w:numPr>
          <w:ilvl w:val="0"/>
          <w:numId w:val="20"/>
        </w:numPr>
        <w:jc w:val="both"/>
        <w:rPr>
          <w:rFonts w:asciiTheme="minorHAnsi" w:hAnsiTheme="minorHAnsi" w:cstheme="minorHAnsi"/>
          <w:szCs w:val="24"/>
        </w:rPr>
      </w:pPr>
      <w:r w:rsidRPr="006B4A85">
        <w:rPr>
          <w:rFonts w:asciiTheme="minorHAnsi" w:hAnsiTheme="minorHAnsi" w:cstheme="minorHAnsi"/>
          <w:szCs w:val="24"/>
        </w:rPr>
        <w:t>Knowledge and appreciation of the cultural and social needs of Aboriginal people combined with continuing respect and support for Aboriginal cultural practices when considering service delivery and other support for clients, their families, communities and staff</w:t>
      </w:r>
      <w:r>
        <w:rPr>
          <w:rFonts w:asciiTheme="minorHAnsi" w:hAnsiTheme="minorHAnsi" w:cstheme="minorHAnsi"/>
          <w:szCs w:val="24"/>
        </w:rPr>
        <w:t>.</w:t>
      </w:r>
    </w:p>
    <w:p w14:paraId="3CA5CEB8" w14:textId="77777777" w:rsidR="00FE35F0" w:rsidRPr="004F6C3E" w:rsidRDefault="00FE35F0" w:rsidP="00FE35F0">
      <w:pPr>
        <w:pStyle w:val="ListParagraph"/>
        <w:numPr>
          <w:ilvl w:val="0"/>
          <w:numId w:val="20"/>
        </w:numPr>
        <w:jc w:val="both"/>
        <w:rPr>
          <w:rFonts w:asciiTheme="minorHAnsi" w:hAnsiTheme="minorHAnsi" w:cstheme="minorHAnsi"/>
          <w:szCs w:val="24"/>
        </w:rPr>
      </w:pPr>
      <w:r w:rsidRPr="004F6C3E">
        <w:rPr>
          <w:rFonts w:asciiTheme="minorHAnsi" w:hAnsiTheme="minorHAnsi" w:cstheme="minorHAnsi"/>
          <w:szCs w:val="24"/>
        </w:rPr>
        <w:t xml:space="preserve">Legal qualifications and a </w:t>
      </w:r>
      <w:r w:rsidRPr="00194192">
        <w:rPr>
          <w:rFonts w:asciiTheme="minorHAnsi" w:hAnsiTheme="minorHAnsi" w:cstheme="minorHAnsi"/>
          <w:szCs w:val="24"/>
        </w:rPr>
        <w:t>current NSW</w:t>
      </w:r>
      <w:r w:rsidRPr="004F6C3E">
        <w:rPr>
          <w:rFonts w:asciiTheme="minorHAnsi" w:hAnsiTheme="minorHAnsi" w:cstheme="minorHAnsi"/>
          <w:szCs w:val="24"/>
        </w:rPr>
        <w:t xml:space="preserve"> Practi</w:t>
      </w:r>
      <w:r>
        <w:rPr>
          <w:rFonts w:asciiTheme="minorHAnsi" w:hAnsiTheme="minorHAnsi" w:cstheme="minorHAnsi"/>
          <w:szCs w:val="24"/>
        </w:rPr>
        <w:t>s</w:t>
      </w:r>
      <w:r w:rsidRPr="004F6C3E">
        <w:rPr>
          <w:rFonts w:asciiTheme="minorHAnsi" w:hAnsiTheme="minorHAnsi" w:cstheme="minorHAnsi"/>
          <w:szCs w:val="24"/>
        </w:rPr>
        <w:t>ing Certificate (or be able to obtain one immediately)</w:t>
      </w:r>
      <w:r>
        <w:rPr>
          <w:rFonts w:asciiTheme="minorHAnsi" w:hAnsiTheme="minorHAnsi" w:cstheme="minorHAnsi"/>
          <w:szCs w:val="24"/>
        </w:rPr>
        <w:t>.</w:t>
      </w:r>
    </w:p>
    <w:p w14:paraId="3FF8459B" w14:textId="08B669BD" w:rsidR="00FE35F0" w:rsidRDefault="00FE35F0" w:rsidP="00FE35F0">
      <w:pPr>
        <w:pStyle w:val="ListParagraph"/>
        <w:numPr>
          <w:ilvl w:val="0"/>
          <w:numId w:val="20"/>
        </w:numPr>
        <w:jc w:val="both"/>
        <w:rPr>
          <w:rFonts w:asciiTheme="minorHAnsi" w:hAnsiTheme="minorHAnsi" w:cstheme="minorHAnsi"/>
          <w:szCs w:val="24"/>
        </w:rPr>
      </w:pPr>
      <w:r w:rsidRPr="004F6C3E">
        <w:rPr>
          <w:rFonts w:asciiTheme="minorHAnsi" w:hAnsiTheme="minorHAnsi" w:cstheme="minorHAnsi"/>
          <w:szCs w:val="24"/>
        </w:rPr>
        <w:lastRenderedPageBreak/>
        <w:t xml:space="preserve">Up-to-date knowledge of </w:t>
      </w:r>
      <w:r>
        <w:rPr>
          <w:rFonts w:asciiTheme="minorHAnsi" w:hAnsiTheme="minorHAnsi" w:cstheme="minorHAnsi"/>
          <w:szCs w:val="24"/>
        </w:rPr>
        <w:t>and experience in Domestic Violence,</w:t>
      </w:r>
      <w:r w:rsidRPr="004F6C3E">
        <w:rPr>
          <w:rFonts w:asciiTheme="minorHAnsi" w:hAnsiTheme="minorHAnsi" w:cstheme="minorHAnsi"/>
          <w:szCs w:val="24"/>
        </w:rPr>
        <w:t xml:space="preserve"> </w:t>
      </w:r>
      <w:r>
        <w:rPr>
          <w:rFonts w:asciiTheme="minorHAnsi" w:hAnsiTheme="minorHAnsi" w:cstheme="minorHAnsi"/>
          <w:szCs w:val="24"/>
        </w:rPr>
        <w:t>Care &amp; Protection</w:t>
      </w:r>
      <w:r w:rsidR="00EF0340">
        <w:rPr>
          <w:rFonts w:asciiTheme="minorHAnsi" w:hAnsiTheme="minorHAnsi" w:cstheme="minorHAnsi"/>
          <w:szCs w:val="24"/>
        </w:rPr>
        <w:t xml:space="preserve"> </w:t>
      </w:r>
      <w:r>
        <w:rPr>
          <w:rFonts w:asciiTheme="minorHAnsi" w:hAnsiTheme="minorHAnsi" w:cstheme="minorHAnsi"/>
          <w:szCs w:val="24"/>
        </w:rPr>
        <w:t xml:space="preserve">and Family </w:t>
      </w:r>
      <w:r w:rsidRPr="004F6C3E">
        <w:rPr>
          <w:rFonts w:asciiTheme="minorHAnsi" w:hAnsiTheme="minorHAnsi" w:cstheme="minorHAnsi"/>
          <w:szCs w:val="24"/>
        </w:rPr>
        <w:t>Law</w:t>
      </w:r>
      <w:r>
        <w:rPr>
          <w:rFonts w:asciiTheme="minorHAnsi" w:hAnsiTheme="minorHAnsi" w:cstheme="minorHAnsi"/>
          <w:szCs w:val="24"/>
        </w:rPr>
        <w:t xml:space="preserve"> matters</w:t>
      </w:r>
      <w:r w:rsidRPr="004F6C3E">
        <w:rPr>
          <w:rFonts w:asciiTheme="minorHAnsi" w:hAnsiTheme="minorHAnsi" w:cstheme="minorHAnsi"/>
          <w:szCs w:val="24"/>
        </w:rPr>
        <w:t>, including</w:t>
      </w:r>
      <w:r>
        <w:rPr>
          <w:rFonts w:asciiTheme="minorHAnsi" w:hAnsiTheme="minorHAnsi" w:cstheme="minorHAnsi"/>
          <w:szCs w:val="24"/>
        </w:rPr>
        <w:t xml:space="preserve"> court</w:t>
      </w:r>
      <w:r w:rsidRPr="004F6C3E">
        <w:rPr>
          <w:rFonts w:asciiTheme="minorHAnsi" w:hAnsiTheme="minorHAnsi" w:cstheme="minorHAnsi"/>
          <w:szCs w:val="24"/>
        </w:rPr>
        <w:t xml:space="preserve"> practice and procedure</w:t>
      </w:r>
      <w:r>
        <w:rPr>
          <w:rFonts w:asciiTheme="minorHAnsi" w:hAnsiTheme="minorHAnsi" w:cstheme="minorHAnsi"/>
          <w:szCs w:val="24"/>
        </w:rPr>
        <w:t>.</w:t>
      </w:r>
    </w:p>
    <w:p w14:paraId="32932034" w14:textId="77777777" w:rsidR="00FE35F0" w:rsidRDefault="00FE35F0" w:rsidP="00FE35F0">
      <w:pPr>
        <w:pStyle w:val="ListParagraph"/>
        <w:numPr>
          <w:ilvl w:val="0"/>
          <w:numId w:val="20"/>
        </w:numPr>
        <w:jc w:val="both"/>
        <w:rPr>
          <w:rFonts w:asciiTheme="minorHAnsi" w:hAnsiTheme="minorHAnsi" w:cstheme="minorHAnsi"/>
          <w:szCs w:val="24"/>
        </w:rPr>
      </w:pPr>
      <w:r>
        <w:rPr>
          <w:rFonts w:asciiTheme="minorHAnsi" w:hAnsiTheme="minorHAnsi" w:cstheme="minorHAnsi"/>
          <w:szCs w:val="24"/>
        </w:rPr>
        <w:t xml:space="preserve">Experience in planning, coordinating and delivering legal education. </w:t>
      </w:r>
    </w:p>
    <w:p w14:paraId="51473D03" w14:textId="77777777" w:rsidR="00FE35F0" w:rsidRDefault="00FE35F0" w:rsidP="00FE35F0">
      <w:pPr>
        <w:pStyle w:val="ListParagraph"/>
        <w:numPr>
          <w:ilvl w:val="0"/>
          <w:numId w:val="20"/>
        </w:numPr>
        <w:jc w:val="both"/>
        <w:rPr>
          <w:rFonts w:asciiTheme="minorHAnsi" w:hAnsiTheme="minorHAnsi" w:cstheme="minorHAnsi"/>
          <w:szCs w:val="24"/>
        </w:rPr>
      </w:pPr>
      <w:r>
        <w:rPr>
          <w:rFonts w:asciiTheme="minorHAnsi" w:hAnsiTheme="minorHAnsi" w:cstheme="minorHAnsi"/>
          <w:szCs w:val="24"/>
        </w:rPr>
        <w:t xml:space="preserve">Understanding of the dynamics of family and domestic violence and its effect on Aboriginal and Torres Strait Islander families.  </w:t>
      </w:r>
    </w:p>
    <w:p w14:paraId="34FC78ED" w14:textId="77777777" w:rsidR="00FE35F0" w:rsidRPr="004F6C3E" w:rsidRDefault="00FE35F0" w:rsidP="00FE35F0">
      <w:pPr>
        <w:pStyle w:val="ListParagraph"/>
        <w:numPr>
          <w:ilvl w:val="0"/>
          <w:numId w:val="20"/>
        </w:numPr>
        <w:jc w:val="both"/>
        <w:rPr>
          <w:rFonts w:asciiTheme="minorHAnsi" w:hAnsiTheme="minorHAnsi" w:cstheme="minorHAnsi"/>
          <w:szCs w:val="24"/>
        </w:rPr>
      </w:pPr>
      <w:r w:rsidRPr="004F6C3E">
        <w:rPr>
          <w:rFonts w:asciiTheme="minorHAnsi" w:hAnsiTheme="minorHAnsi" w:cstheme="minorHAnsi"/>
          <w:szCs w:val="24"/>
        </w:rPr>
        <w:t>Proven capacity to identify and understand legal issues facing socially and economically disadvantaged Aboriginal</w:t>
      </w:r>
      <w:r>
        <w:rPr>
          <w:rFonts w:asciiTheme="minorHAnsi" w:hAnsiTheme="minorHAnsi" w:cstheme="minorHAnsi"/>
          <w:szCs w:val="24"/>
        </w:rPr>
        <w:t xml:space="preserve"> and </w:t>
      </w:r>
      <w:r w:rsidRPr="004F6C3E">
        <w:rPr>
          <w:rFonts w:asciiTheme="minorHAnsi" w:hAnsiTheme="minorHAnsi" w:cstheme="minorHAnsi"/>
          <w:szCs w:val="24"/>
        </w:rPr>
        <w:t>Torres Strait Islanders peoples</w:t>
      </w:r>
      <w:r>
        <w:rPr>
          <w:rFonts w:asciiTheme="minorHAnsi" w:hAnsiTheme="minorHAnsi" w:cstheme="minorHAnsi"/>
          <w:szCs w:val="24"/>
        </w:rPr>
        <w:t>.</w:t>
      </w:r>
    </w:p>
    <w:p w14:paraId="54B7F7F5" w14:textId="59032B36" w:rsidR="00FE35F0" w:rsidRPr="004F6C3E" w:rsidRDefault="00FE35F0" w:rsidP="00FE35F0">
      <w:pPr>
        <w:pStyle w:val="ListParagraph"/>
        <w:numPr>
          <w:ilvl w:val="0"/>
          <w:numId w:val="20"/>
        </w:numPr>
        <w:jc w:val="both"/>
        <w:rPr>
          <w:rFonts w:asciiTheme="minorHAnsi" w:hAnsiTheme="minorHAnsi" w:cstheme="minorHAnsi"/>
          <w:szCs w:val="24"/>
        </w:rPr>
      </w:pPr>
      <w:r w:rsidRPr="004F6C3E">
        <w:rPr>
          <w:rFonts w:asciiTheme="minorHAnsi" w:hAnsiTheme="minorHAnsi" w:cstheme="minorHAnsi"/>
          <w:szCs w:val="24"/>
        </w:rPr>
        <w:t>Capacity and motivation to provide quality legal representation to Aboriginal people in rural and remote communities</w:t>
      </w:r>
      <w:r>
        <w:rPr>
          <w:rFonts w:asciiTheme="minorHAnsi" w:hAnsiTheme="minorHAnsi" w:cstheme="minorHAnsi"/>
          <w:szCs w:val="24"/>
        </w:rPr>
        <w:t>.</w:t>
      </w:r>
    </w:p>
    <w:p w14:paraId="30B0665E" w14:textId="77777777" w:rsidR="00FE35F0" w:rsidRPr="00155CD3" w:rsidRDefault="00FE35F0" w:rsidP="00FE35F0">
      <w:pPr>
        <w:pStyle w:val="ListParagraph"/>
        <w:numPr>
          <w:ilvl w:val="0"/>
          <w:numId w:val="20"/>
        </w:numPr>
        <w:jc w:val="both"/>
        <w:rPr>
          <w:rFonts w:asciiTheme="minorHAnsi" w:hAnsiTheme="minorHAnsi" w:cstheme="minorHAnsi"/>
          <w:szCs w:val="24"/>
        </w:rPr>
      </w:pPr>
      <w:r w:rsidRPr="00155CD3">
        <w:rPr>
          <w:rFonts w:asciiTheme="minorHAnsi" w:hAnsiTheme="minorHAnsi" w:cstheme="minorHAnsi"/>
          <w:szCs w:val="24"/>
        </w:rPr>
        <w:t>Excellent written and oral communication skills combined with strong time management, legal research and problem-solving skills</w:t>
      </w:r>
    </w:p>
    <w:p w14:paraId="7A54015B" w14:textId="77777777" w:rsidR="00FE35F0" w:rsidRDefault="00FE35F0" w:rsidP="00FE35F0">
      <w:pPr>
        <w:pStyle w:val="ListParagraph"/>
        <w:numPr>
          <w:ilvl w:val="0"/>
          <w:numId w:val="20"/>
        </w:numPr>
        <w:jc w:val="both"/>
        <w:rPr>
          <w:rFonts w:asciiTheme="minorHAnsi" w:hAnsiTheme="minorHAnsi" w:cstheme="minorHAnsi"/>
          <w:szCs w:val="24"/>
        </w:rPr>
      </w:pPr>
      <w:r w:rsidRPr="004F6C3E">
        <w:rPr>
          <w:rFonts w:asciiTheme="minorHAnsi" w:hAnsiTheme="minorHAnsi" w:cstheme="minorHAnsi"/>
          <w:szCs w:val="24"/>
        </w:rPr>
        <w:t xml:space="preserve">Ability to meet deadlines, work </w:t>
      </w:r>
      <w:r>
        <w:rPr>
          <w:rFonts w:asciiTheme="minorHAnsi" w:hAnsiTheme="minorHAnsi" w:cstheme="minorHAnsi"/>
          <w:szCs w:val="24"/>
        </w:rPr>
        <w:t>autonomously</w:t>
      </w:r>
      <w:r w:rsidRPr="004F6C3E">
        <w:rPr>
          <w:rFonts w:asciiTheme="minorHAnsi" w:hAnsiTheme="minorHAnsi" w:cstheme="minorHAnsi"/>
          <w:szCs w:val="24"/>
        </w:rPr>
        <w:t xml:space="preserve"> and manage a diverse workloa</w:t>
      </w:r>
      <w:r>
        <w:rPr>
          <w:rFonts w:asciiTheme="minorHAnsi" w:hAnsiTheme="minorHAnsi" w:cstheme="minorHAnsi"/>
          <w:szCs w:val="24"/>
        </w:rPr>
        <w:t>d</w:t>
      </w:r>
      <w:r w:rsidRPr="004F6C3E">
        <w:rPr>
          <w:rFonts w:asciiTheme="minorHAnsi" w:hAnsiTheme="minorHAnsi" w:cstheme="minorHAnsi"/>
          <w:szCs w:val="24"/>
        </w:rPr>
        <w:t xml:space="preserve"> </w:t>
      </w:r>
    </w:p>
    <w:p w14:paraId="03C4FEC4" w14:textId="77777777" w:rsidR="00FE35F0" w:rsidRPr="004F6C3E" w:rsidRDefault="00FE35F0" w:rsidP="00FE35F0">
      <w:pPr>
        <w:pStyle w:val="ListParagraph"/>
        <w:numPr>
          <w:ilvl w:val="0"/>
          <w:numId w:val="20"/>
        </w:numPr>
        <w:jc w:val="both"/>
        <w:rPr>
          <w:rFonts w:asciiTheme="minorHAnsi" w:hAnsiTheme="minorHAnsi" w:cstheme="minorHAnsi"/>
          <w:szCs w:val="24"/>
        </w:rPr>
      </w:pPr>
      <w:r>
        <w:rPr>
          <w:rFonts w:asciiTheme="minorHAnsi" w:hAnsiTheme="minorHAnsi" w:cstheme="minorHAnsi"/>
          <w:szCs w:val="24"/>
        </w:rPr>
        <w:t xml:space="preserve">Excellent </w:t>
      </w:r>
      <w:r w:rsidRPr="004F6C3E">
        <w:rPr>
          <w:rFonts w:asciiTheme="minorHAnsi" w:hAnsiTheme="minorHAnsi" w:cstheme="minorHAnsi"/>
          <w:szCs w:val="24"/>
        </w:rPr>
        <w:t>analytical and research skills</w:t>
      </w:r>
    </w:p>
    <w:p w14:paraId="2032D28A" w14:textId="19123134" w:rsidR="00FE35F0" w:rsidRPr="00EF0340" w:rsidRDefault="00FE35F0" w:rsidP="00EF0340">
      <w:pPr>
        <w:pStyle w:val="ListParagraph"/>
        <w:numPr>
          <w:ilvl w:val="0"/>
          <w:numId w:val="20"/>
        </w:numPr>
        <w:jc w:val="both"/>
        <w:rPr>
          <w:rFonts w:asciiTheme="minorHAnsi" w:hAnsiTheme="minorHAnsi" w:cstheme="minorHAnsi"/>
          <w:i/>
          <w:iCs/>
          <w:szCs w:val="24"/>
        </w:rPr>
      </w:pPr>
      <w:r w:rsidRPr="00A92945">
        <w:rPr>
          <w:rFonts w:asciiTheme="minorHAnsi" w:hAnsiTheme="minorHAnsi" w:cstheme="minorHAnsi"/>
          <w:szCs w:val="24"/>
        </w:rPr>
        <w:t xml:space="preserve">A willingness and ability to travel to ALS’ various offices (regional and </w:t>
      </w:r>
      <w:r w:rsidRPr="0095352E">
        <w:rPr>
          <w:rFonts w:asciiTheme="minorHAnsi" w:hAnsiTheme="minorHAnsi" w:cstheme="minorHAnsi"/>
          <w:szCs w:val="24"/>
        </w:rPr>
        <w:t>metropolitan), conferences (local and interstate) and events</w:t>
      </w:r>
      <w:r>
        <w:rPr>
          <w:rFonts w:asciiTheme="minorHAnsi" w:hAnsiTheme="minorHAnsi" w:cstheme="minorHAnsi"/>
          <w:szCs w:val="24"/>
        </w:rPr>
        <w:t xml:space="preserve">. </w:t>
      </w:r>
    </w:p>
    <w:p w14:paraId="69F6533B" w14:textId="77777777" w:rsidR="00EF0340" w:rsidRPr="00EF0340" w:rsidRDefault="00EF0340" w:rsidP="00EF0340">
      <w:pPr>
        <w:pStyle w:val="ListParagraph"/>
        <w:jc w:val="both"/>
        <w:rPr>
          <w:rFonts w:asciiTheme="minorHAnsi" w:hAnsiTheme="minorHAnsi" w:cstheme="minorHAnsi"/>
          <w:i/>
          <w:iCs/>
          <w:szCs w:val="24"/>
        </w:rPr>
      </w:pPr>
    </w:p>
    <w:p w14:paraId="58C3BABE" w14:textId="77777777" w:rsidR="00FE35F0" w:rsidRPr="0095352E" w:rsidRDefault="00FE35F0" w:rsidP="00FE35F0">
      <w:pPr>
        <w:autoSpaceDE w:val="0"/>
        <w:autoSpaceDN w:val="0"/>
        <w:adjustRightInd w:val="0"/>
        <w:spacing w:before="120" w:after="120"/>
        <w:rPr>
          <w:rFonts w:cstheme="minorHAnsi"/>
          <w:b/>
          <w:i/>
          <w:color w:val="000000"/>
          <w:sz w:val="24"/>
          <w:szCs w:val="24"/>
        </w:rPr>
      </w:pPr>
      <w:r w:rsidRPr="0095352E">
        <w:rPr>
          <w:rFonts w:cstheme="minorHAnsi"/>
          <w:b/>
          <w:i/>
          <w:color w:val="000000"/>
          <w:sz w:val="24"/>
          <w:szCs w:val="24"/>
        </w:rPr>
        <w:t>Desirable Criteria</w:t>
      </w:r>
    </w:p>
    <w:p w14:paraId="67DFF738" w14:textId="77777777" w:rsidR="00FE35F0" w:rsidRPr="00D72006" w:rsidRDefault="00FE35F0" w:rsidP="00FE35F0">
      <w:pPr>
        <w:pStyle w:val="ListParagraph"/>
        <w:numPr>
          <w:ilvl w:val="0"/>
          <w:numId w:val="17"/>
        </w:numPr>
        <w:jc w:val="both"/>
        <w:rPr>
          <w:rFonts w:asciiTheme="minorHAnsi" w:hAnsiTheme="minorHAnsi" w:cstheme="minorHAnsi"/>
          <w:color w:val="000000" w:themeColor="text1"/>
          <w:szCs w:val="24"/>
        </w:rPr>
      </w:pPr>
      <w:r w:rsidRPr="00D72006">
        <w:rPr>
          <w:rFonts w:asciiTheme="minorHAnsi" w:hAnsiTheme="minorHAnsi" w:cstheme="minorHAnsi"/>
          <w:color w:val="000000" w:themeColor="text1"/>
          <w:szCs w:val="24"/>
        </w:rPr>
        <w:t xml:space="preserve">A minimum of 3 years’ experience working in Domestic Violence, Care &amp; Protection and/or Family Law matters. </w:t>
      </w:r>
    </w:p>
    <w:p w14:paraId="161C0446" w14:textId="77777777" w:rsidR="00FE35F0" w:rsidRPr="0064016F" w:rsidRDefault="00FE35F0" w:rsidP="00FE35F0">
      <w:pPr>
        <w:pStyle w:val="ListParagraph"/>
        <w:numPr>
          <w:ilvl w:val="0"/>
          <w:numId w:val="17"/>
        </w:numPr>
        <w:jc w:val="both"/>
        <w:rPr>
          <w:rFonts w:asciiTheme="minorHAnsi" w:hAnsiTheme="minorHAnsi" w:cstheme="minorHAnsi"/>
          <w:color w:val="000000"/>
          <w:szCs w:val="24"/>
        </w:rPr>
      </w:pPr>
      <w:r w:rsidRPr="004F6C3E">
        <w:rPr>
          <w:rFonts w:asciiTheme="minorHAnsi" w:hAnsiTheme="minorHAnsi" w:cstheme="minorHAnsi"/>
          <w:szCs w:val="24"/>
        </w:rPr>
        <w:t>Experience conducting</w:t>
      </w:r>
      <w:r>
        <w:rPr>
          <w:rFonts w:asciiTheme="minorHAnsi" w:hAnsiTheme="minorHAnsi" w:cstheme="minorHAnsi"/>
          <w:szCs w:val="24"/>
        </w:rPr>
        <w:t xml:space="preserve"> matters in</w:t>
      </w:r>
      <w:r>
        <w:rPr>
          <w:rFonts w:asciiTheme="minorHAnsi" w:hAnsiTheme="minorHAnsi" w:cstheme="minorHAnsi"/>
          <w:color w:val="000000"/>
          <w:szCs w:val="24"/>
        </w:rPr>
        <w:t xml:space="preserve"> Local Courts, Children’s Courts, Family Court, District Court, Supreme Court and/or Circuit Court (requiring travel)</w:t>
      </w:r>
      <w:r w:rsidRPr="0064016F">
        <w:rPr>
          <w:rFonts w:asciiTheme="minorHAnsi" w:hAnsiTheme="minorHAnsi" w:cstheme="minorHAnsi"/>
          <w:color w:val="000000"/>
          <w:szCs w:val="24"/>
        </w:rPr>
        <w:t>.</w:t>
      </w:r>
    </w:p>
    <w:p w14:paraId="4BDCBE9B" w14:textId="77777777" w:rsidR="00FE35F0" w:rsidRDefault="00FE35F0" w:rsidP="00FE35F0">
      <w:pPr>
        <w:autoSpaceDE w:val="0"/>
        <w:autoSpaceDN w:val="0"/>
        <w:adjustRightInd w:val="0"/>
        <w:spacing w:before="120" w:after="120"/>
        <w:rPr>
          <w:rFonts w:cstheme="minorHAnsi"/>
          <w:color w:val="000000"/>
          <w:sz w:val="24"/>
          <w:szCs w:val="24"/>
        </w:rPr>
      </w:pPr>
    </w:p>
    <w:p w14:paraId="6E891D98" w14:textId="77777777" w:rsidR="00FE35F0" w:rsidRDefault="00FE35F0" w:rsidP="00FE35F0">
      <w:pPr>
        <w:autoSpaceDE w:val="0"/>
        <w:autoSpaceDN w:val="0"/>
        <w:adjustRightInd w:val="0"/>
        <w:spacing w:before="120" w:after="120"/>
        <w:rPr>
          <w:rFonts w:cstheme="minorHAnsi"/>
          <w:color w:val="000000"/>
          <w:sz w:val="24"/>
          <w:szCs w:val="24"/>
        </w:rPr>
      </w:pPr>
    </w:p>
    <w:p w14:paraId="0661EBDD" w14:textId="1D412F88" w:rsidR="00045BE1" w:rsidRPr="00A92945" w:rsidRDefault="00045BE1" w:rsidP="00FE35F0">
      <w:pPr>
        <w:jc w:val="center"/>
        <w:rPr>
          <w:rFonts w:cstheme="minorHAnsi"/>
          <w:color w:val="000000"/>
          <w:sz w:val="24"/>
          <w:szCs w:val="24"/>
        </w:rPr>
      </w:pPr>
    </w:p>
    <w:p w14:paraId="5ECD9F93" w14:textId="75A21F13" w:rsidR="006123B7" w:rsidRPr="00342A43" w:rsidRDefault="006123B7" w:rsidP="00045BE1">
      <w:pPr>
        <w:jc w:val="center"/>
        <w:rPr>
          <w:rFonts w:ascii="Arial Narrow" w:hAnsi="Arial Narrow" w:cstheme="minorHAnsi"/>
          <w:color w:val="000000"/>
          <w:sz w:val="24"/>
          <w:szCs w:val="24"/>
        </w:rPr>
      </w:pPr>
    </w:p>
    <w:sectPr w:rsidR="006123B7" w:rsidRPr="00342A43" w:rsidSect="00B37C13">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9716" w14:textId="77777777" w:rsidR="00010463" w:rsidRDefault="00010463" w:rsidP="00B37C13">
      <w:pPr>
        <w:spacing w:after="0" w:line="240" w:lineRule="auto"/>
      </w:pPr>
      <w:r>
        <w:separator/>
      </w:r>
    </w:p>
  </w:endnote>
  <w:endnote w:type="continuationSeparator" w:id="0">
    <w:p w14:paraId="0E810DFB" w14:textId="77777777" w:rsidR="00010463" w:rsidRDefault="00010463" w:rsidP="00B3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12742"/>
      <w:docPartObj>
        <w:docPartGallery w:val="Page Numbers (Bottom of Page)"/>
        <w:docPartUnique/>
      </w:docPartObj>
    </w:sdtPr>
    <w:sdtEndPr/>
    <w:sdtContent>
      <w:sdt>
        <w:sdtPr>
          <w:id w:val="546883219"/>
          <w:docPartObj>
            <w:docPartGallery w:val="Page Numbers (Top of Page)"/>
            <w:docPartUnique/>
          </w:docPartObj>
        </w:sdtPr>
        <w:sdtEndPr/>
        <w:sdtContent>
          <w:p w14:paraId="32360DDB" w14:textId="44D74000"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2B3CA" w14:textId="77777777" w:rsidR="00216D5D" w:rsidRDefault="0021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73044"/>
      <w:docPartObj>
        <w:docPartGallery w:val="Page Numbers (Bottom of Page)"/>
        <w:docPartUnique/>
      </w:docPartObj>
    </w:sdtPr>
    <w:sdtEndPr/>
    <w:sdtContent>
      <w:sdt>
        <w:sdtPr>
          <w:id w:val="1728636285"/>
          <w:docPartObj>
            <w:docPartGallery w:val="Page Numbers (Top of Page)"/>
            <w:docPartUnique/>
          </w:docPartObj>
        </w:sdtPr>
        <w:sdtEndPr/>
        <w:sdtContent>
          <w:p w14:paraId="1EBDA936" w14:textId="480A1368"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FDAAB" w14:textId="77777777" w:rsidR="00216D5D" w:rsidRDefault="0021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3C83" w14:textId="77777777" w:rsidR="00010463" w:rsidRDefault="00010463" w:rsidP="00B37C13">
      <w:pPr>
        <w:spacing w:after="0" w:line="240" w:lineRule="auto"/>
      </w:pPr>
      <w:r>
        <w:separator/>
      </w:r>
    </w:p>
  </w:footnote>
  <w:footnote w:type="continuationSeparator" w:id="0">
    <w:p w14:paraId="17AB663B" w14:textId="77777777" w:rsidR="00010463" w:rsidRDefault="00010463" w:rsidP="00B3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467D"/>
    <w:multiLevelType w:val="hybridMultilevel"/>
    <w:tmpl w:val="B3DECB92"/>
    <w:lvl w:ilvl="0" w:tplc="04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662D56"/>
    <w:multiLevelType w:val="hybridMultilevel"/>
    <w:tmpl w:val="F5DEC8F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5A1AD5"/>
    <w:multiLevelType w:val="hybridMultilevel"/>
    <w:tmpl w:val="1C2AF9E2"/>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9B2E16"/>
    <w:multiLevelType w:val="hybridMultilevel"/>
    <w:tmpl w:val="7738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34F3C"/>
    <w:multiLevelType w:val="hybridMultilevel"/>
    <w:tmpl w:val="C812E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0F4509"/>
    <w:multiLevelType w:val="hybridMultilevel"/>
    <w:tmpl w:val="540E35FA"/>
    <w:lvl w:ilvl="0" w:tplc="1C0A22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FB4444"/>
    <w:multiLevelType w:val="hybridMultilevel"/>
    <w:tmpl w:val="7456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E466D"/>
    <w:multiLevelType w:val="hybridMultilevel"/>
    <w:tmpl w:val="02FA8A8E"/>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4F19B6"/>
    <w:multiLevelType w:val="hybridMultilevel"/>
    <w:tmpl w:val="FE0248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F927FBA"/>
    <w:multiLevelType w:val="hybridMultilevel"/>
    <w:tmpl w:val="CD5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C42C8"/>
    <w:multiLevelType w:val="hybridMultilevel"/>
    <w:tmpl w:val="FC1AFD7C"/>
    <w:lvl w:ilvl="0" w:tplc="04090001">
      <w:start w:val="1"/>
      <w:numFmt w:val="bullet"/>
      <w:lvlText w:val=""/>
      <w:lvlJc w:val="left"/>
      <w:pPr>
        <w:ind w:left="502"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E45F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344A36"/>
    <w:multiLevelType w:val="hybridMultilevel"/>
    <w:tmpl w:val="2104E680"/>
    <w:lvl w:ilvl="0" w:tplc="04090001">
      <w:numFmt w:val="deci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42F08"/>
    <w:multiLevelType w:val="hybridMultilevel"/>
    <w:tmpl w:val="1DBC39DA"/>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D1F59"/>
    <w:multiLevelType w:val="hybridMultilevel"/>
    <w:tmpl w:val="B9EABE0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1C059D"/>
    <w:multiLevelType w:val="hybridMultilevel"/>
    <w:tmpl w:val="04348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87E42"/>
    <w:multiLevelType w:val="hybridMultilevel"/>
    <w:tmpl w:val="ED28DA14"/>
    <w:lvl w:ilvl="0" w:tplc="ED161D8C">
      <w:start w:val="1"/>
      <w:numFmt w:val="lowerLetter"/>
      <w:lvlText w:val="(%1)"/>
      <w:lvlJc w:val="left"/>
      <w:pPr>
        <w:ind w:left="720" w:hanging="360"/>
      </w:pPr>
      <w:rPr>
        <w:rFonts w:ascii="Calibri" w:eastAsia="Times New Roman" w:hAnsi="Calibri" w:cs="Calibri" w:hint="default"/>
        <w:b w:val="0"/>
        <w:i w:val="0"/>
      </w:rPr>
    </w:lvl>
    <w:lvl w:ilvl="1" w:tplc="0C090019" w:tentative="1">
      <w:start w:val="1"/>
      <w:numFmt w:val="lowerLetter"/>
      <w:lvlText w:val="%2."/>
      <w:lvlJc w:val="left"/>
      <w:pPr>
        <w:ind w:left="1440" w:hanging="360"/>
      </w:pPr>
    </w:lvl>
    <w:lvl w:ilvl="2" w:tplc="0C09001B" w:tentative="1">
      <w:start w:val="1"/>
      <w:numFmt w:val="lowerRoman"/>
      <w:pStyle w:val="RFPparagraph"/>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F01617"/>
    <w:multiLevelType w:val="hybridMultilevel"/>
    <w:tmpl w:val="5D90E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94F00"/>
    <w:multiLevelType w:val="hybridMultilevel"/>
    <w:tmpl w:val="0C80E4C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1E73D4"/>
    <w:multiLevelType w:val="hybridMultilevel"/>
    <w:tmpl w:val="19C4DDF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28" w15:restartNumberingAfterBreak="0">
    <w:nsid w:val="66CD01B0"/>
    <w:multiLevelType w:val="hybridMultilevel"/>
    <w:tmpl w:val="C2E8DB4A"/>
    <w:lvl w:ilvl="0" w:tplc="FFFFFFFF">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95E0C6C"/>
    <w:multiLevelType w:val="hybridMultilevel"/>
    <w:tmpl w:val="8E9C7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45191E"/>
    <w:multiLevelType w:val="hybridMultilevel"/>
    <w:tmpl w:val="93AE1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6EA02C58"/>
    <w:multiLevelType w:val="hybridMultilevel"/>
    <w:tmpl w:val="B994E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F44C0A"/>
    <w:multiLevelType w:val="hybridMultilevel"/>
    <w:tmpl w:val="A9E2F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463B7"/>
    <w:multiLevelType w:val="hybridMultilevel"/>
    <w:tmpl w:val="3A227D52"/>
    <w:lvl w:ilvl="0" w:tplc="557AC360">
      <w:start w:val="1"/>
      <w:numFmt w:val="bullet"/>
      <w:lvlText w:val=""/>
      <w:lvlJc w:val="left"/>
      <w:pPr>
        <w:tabs>
          <w:tab w:val="num" w:pos="720"/>
        </w:tabs>
        <w:ind w:left="720" w:hanging="360"/>
      </w:pPr>
      <w:rPr>
        <w:rFonts w:ascii="Symbol" w:hAnsi="Symbol" w:hint="default"/>
        <w:color w:val="auto"/>
        <w:sz w:val="24"/>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16"/>
  </w:num>
  <w:num w:numId="4">
    <w:abstractNumId w:val="8"/>
  </w:num>
  <w:num w:numId="5">
    <w:abstractNumId w:val="20"/>
  </w:num>
  <w:num w:numId="6">
    <w:abstractNumId w:val="7"/>
  </w:num>
  <w:num w:numId="7">
    <w:abstractNumId w:val="27"/>
  </w:num>
  <w:num w:numId="8">
    <w:abstractNumId w:val="1"/>
  </w:num>
  <w:num w:numId="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10">
    <w:abstractNumId w:val="10"/>
  </w:num>
  <w:num w:numId="11">
    <w:abstractNumId w:val="29"/>
  </w:num>
  <w:num w:numId="12">
    <w:abstractNumId w:val="13"/>
  </w:num>
  <w:num w:numId="13">
    <w:abstractNumId w:val="15"/>
  </w:num>
  <w:num w:numId="14">
    <w:abstractNumId w:val="22"/>
  </w:num>
  <w:num w:numId="15">
    <w:abstractNumId w:val="2"/>
  </w:num>
  <w:num w:numId="16">
    <w:abstractNumId w:val="6"/>
  </w:num>
  <w:num w:numId="17">
    <w:abstractNumId w:val="14"/>
  </w:num>
  <w:num w:numId="18">
    <w:abstractNumId w:val="4"/>
  </w:num>
  <w:num w:numId="19">
    <w:abstractNumId w:val="19"/>
  </w:num>
  <w:num w:numId="20">
    <w:abstractNumId w:val="21"/>
  </w:num>
  <w:num w:numId="21">
    <w:abstractNumId w:val="26"/>
  </w:num>
  <w:num w:numId="22">
    <w:abstractNumId w:val="31"/>
  </w:num>
  <w:num w:numId="23">
    <w:abstractNumId w:val="12"/>
  </w:num>
  <w:num w:numId="24">
    <w:abstractNumId w:val="3"/>
  </w:num>
  <w:num w:numId="25">
    <w:abstractNumId w:val="25"/>
  </w:num>
  <w:num w:numId="26">
    <w:abstractNumId w:val="32"/>
  </w:num>
  <w:num w:numId="27">
    <w:abstractNumId w:val="23"/>
  </w:num>
  <w:num w:numId="28">
    <w:abstractNumId w:val="30"/>
  </w:num>
  <w:num w:numId="29">
    <w:abstractNumId w:val="11"/>
  </w:num>
  <w:num w:numId="30">
    <w:abstractNumId w:val="27"/>
  </w:num>
  <w:num w:numId="31">
    <w:abstractNumId w:val="9"/>
  </w:num>
  <w:num w:numId="32">
    <w:abstractNumId w:val="33"/>
    <w:lvlOverride w:ilvl="0"/>
    <w:lvlOverride w:ilvl="1">
      <w:startOverride w:val="1"/>
    </w:lvlOverride>
    <w:lvlOverride w:ilvl="2"/>
    <w:lvlOverride w:ilvl="3"/>
    <w:lvlOverride w:ilvl="4"/>
    <w:lvlOverride w:ilvl="5"/>
    <w:lvlOverride w:ilvl="6"/>
    <w:lvlOverride w:ilvl="7"/>
    <w:lvlOverride w:ilvl="8"/>
  </w:num>
  <w:num w:numId="33">
    <w:abstractNumId w:val="28"/>
  </w:num>
  <w:num w:numId="34">
    <w:abstractNumId w:val="32"/>
  </w:num>
  <w:num w:numId="35">
    <w:abstractNumId w:val="17"/>
  </w:num>
  <w:num w:numId="36">
    <w:abstractNumId w:val="27"/>
  </w:num>
  <w:num w:numId="37">
    <w:abstractNumId w:val="28"/>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3"/>
    <w:rsid w:val="00010463"/>
    <w:rsid w:val="00011EB8"/>
    <w:rsid w:val="00015104"/>
    <w:rsid w:val="0002013A"/>
    <w:rsid w:val="00035121"/>
    <w:rsid w:val="00045BE1"/>
    <w:rsid w:val="00054F09"/>
    <w:rsid w:val="00067919"/>
    <w:rsid w:val="00067998"/>
    <w:rsid w:val="00092F5B"/>
    <w:rsid w:val="00097ADF"/>
    <w:rsid w:val="000A7AFB"/>
    <w:rsid w:val="000C3CA2"/>
    <w:rsid w:val="000D61F3"/>
    <w:rsid w:val="001341EC"/>
    <w:rsid w:val="0014034A"/>
    <w:rsid w:val="001469BB"/>
    <w:rsid w:val="001775A2"/>
    <w:rsid w:val="001A1E23"/>
    <w:rsid w:val="001A5139"/>
    <w:rsid w:val="001C0BAB"/>
    <w:rsid w:val="001C34F5"/>
    <w:rsid w:val="001D53B9"/>
    <w:rsid w:val="001F069A"/>
    <w:rsid w:val="00216D5D"/>
    <w:rsid w:val="00242CCA"/>
    <w:rsid w:val="00243972"/>
    <w:rsid w:val="00255EEA"/>
    <w:rsid w:val="002743F8"/>
    <w:rsid w:val="00276DB3"/>
    <w:rsid w:val="00280DBE"/>
    <w:rsid w:val="002B19EF"/>
    <w:rsid w:val="002D277A"/>
    <w:rsid w:val="002D421E"/>
    <w:rsid w:val="002F0A54"/>
    <w:rsid w:val="003064ED"/>
    <w:rsid w:val="00311462"/>
    <w:rsid w:val="0032569F"/>
    <w:rsid w:val="00340C3A"/>
    <w:rsid w:val="00342A43"/>
    <w:rsid w:val="00345D7E"/>
    <w:rsid w:val="00352903"/>
    <w:rsid w:val="003B11DA"/>
    <w:rsid w:val="003D13B9"/>
    <w:rsid w:val="004003A5"/>
    <w:rsid w:val="00410B1D"/>
    <w:rsid w:val="00411DDF"/>
    <w:rsid w:val="00415E7E"/>
    <w:rsid w:val="00421A93"/>
    <w:rsid w:val="00475555"/>
    <w:rsid w:val="0048663D"/>
    <w:rsid w:val="00494F61"/>
    <w:rsid w:val="004A2FE1"/>
    <w:rsid w:val="004C27F3"/>
    <w:rsid w:val="004C2DA2"/>
    <w:rsid w:val="004D1B51"/>
    <w:rsid w:val="004F2880"/>
    <w:rsid w:val="004F28A8"/>
    <w:rsid w:val="00515E40"/>
    <w:rsid w:val="005431CC"/>
    <w:rsid w:val="00543C47"/>
    <w:rsid w:val="005734F1"/>
    <w:rsid w:val="005836DC"/>
    <w:rsid w:val="00586924"/>
    <w:rsid w:val="005B108E"/>
    <w:rsid w:val="005B5C19"/>
    <w:rsid w:val="005D4C5F"/>
    <w:rsid w:val="006068A0"/>
    <w:rsid w:val="006123B7"/>
    <w:rsid w:val="006127F9"/>
    <w:rsid w:val="00623B02"/>
    <w:rsid w:val="006324DD"/>
    <w:rsid w:val="006375B9"/>
    <w:rsid w:val="00654080"/>
    <w:rsid w:val="0067157D"/>
    <w:rsid w:val="00671875"/>
    <w:rsid w:val="00686413"/>
    <w:rsid w:val="00694624"/>
    <w:rsid w:val="006952CE"/>
    <w:rsid w:val="006D3D73"/>
    <w:rsid w:val="006E501C"/>
    <w:rsid w:val="006E50A4"/>
    <w:rsid w:val="00702086"/>
    <w:rsid w:val="0076261D"/>
    <w:rsid w:val="00771B17"/>
    <w:rsid w:val="00794E57"/>
    <w:rsid w:val="007A70A6"/>
    <w:rsid w:val="007B530A"/>
    <w:rsid w:val="007C6344"/>
    <w:rsid w:val="007E2DDA"/>
    <w:rsid w:val="00806EDB"/>
    <w:rsid w:val="00810DAF"/>
    <w:rsid w:val="0085058F"/>
    <w:rsid w:val="008649BC"/>
    <w:rsid w:val="00881198"/>
    <w:rsid w:val="00883B4A"/>
    <w:rsid w:val="00896A69"/>
    <w:rsid w:val="008E6FBA"/>
    <w:rsid w:val="009124C2"/>
    <w:rsid w:val="009328C8"/>
    <w:rsid w:val="00936E76"/>
    <w:rsid w:val="0097137F"/>
    <w:rsid w:val="00973F94"/>
    <w:rsid w:val="00982BB9"/>
    <w:rsid w:val="009916F0"/>
    <w:rsid w:val="009B2362"/>
    <w:rsid w:val="009B6F01"/>
    <w:rsid w:val="009C01D8"/>
    <w:rsid w:val="009F390A"/>
    <w:rsid w:val="00A10221"/>
    <w:rsid w:val="00A14C6D"/>
    <w:rsid w:val="00A1737E"/>
    <w:rsid w:val="00A242D2"/>
    <w:rsid w:val="00A62140"/>
    <w:rsid w:val="00A63B86"/>
    <w:rsid w:val="00AB7DB7"/>
    <w:rsid w:val="00AD2028"/>
    <w:rsid w:val="00AD4832"/>
    <w:rsid w:val="00AE63AC"/>
    <w:rsid w:val="00B06E18"/>
    <w:rsid w:val="00B2096B"/>
    <w:rsid w:val="00B32CA1"/>
    <w:rsid w:val="00B37C13"/>
    <w:rsid w:val="00B41754"/>
    <w:rsid w:val="00B9042D"/>
    <w:rsid w:val="00BA5456"/>
    <w:rsid w:val="00BC5543"/>
    <w:rsid w:val="00BD65F0"/>
    <w:rsid w:val="00C02BE0"/>
    <w:rsid w:val="00C45F5E"/>
    <w:rsid w:val="00C93091"/>
    <w:rsid w:val="00C936F2"/>
    <w:rsid w:val="00C94395"/>
    <w:rsid w:val="00CC2FE0"/>
    <w:rsid w:val="00CC53F0"/>
    <w:rsid w:val="00CD68C6"/>
    <w:rsid w:val="00CE6D6B"/>
    <w:rsid w:val="00D13771"/>
    <w:rsid w:val="00D6211C"/>
    <w:rsid w:val="00D71296"/>
    <w:rsid w:val="00D76D0B"/>
    <w:rsid w:val="00D93134"/>
    <w:rsid w:val="00DC2341"/>
    <w:rsid w:val="00DD543E"/>
    <w:rsid w:val="00DF0130"/>
    <w:rsid w:val="00DF1C9F"/>
    <w:rsid w:val="00DF6E08"/>
    <w:rsid w:val="00E11291"/>
    <w:rsid w:val="00E23BFD"/>
    <w:rsid w:val="00E417A8"/>
    <w:rsid w:val="00E443BE"/>
    <w:rsid w:val="00E61C7D"/>
    <w:rsid w:val="00E63179"/>
    <w:rsid w:val="00E72872"/>
    <w:rsid w:val="00E8722E"/>
    <w:rsid w:val="00EE4C90"/>
    <w:rsid w:val="00EE5A6C"/>
    <w:rsid w:val="00EF0340"/>
    <w:rsid w:val="00EF1FE4"/>
    <w:rsid w:val="00F16E14"/>
    <w:rsid w:val="00F229A1"/>
    <w:rsid w:val="00F34C84"/>
    <w:rsid w:val="00F35D72"/>
    <w:rsid w:val="00F369B3"/>
    <w:rsid w:val="00F36D19"/>
    <w:rsid w:val="00FD083A"/>
    <w:rsid w:val="00FD3B5C"/>
    <w:rsid w:val="00FE35F0"/>
    <w:rsid w:val="00FE6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CDB"/>
  <w15:chartTrackingRefBased/>
  <w15:docId w15:val="{700F6A83-FB83-4F1F-8F12-6C58C5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paragraph" w:styleId="Heading1">
    <w:name w:val="heading 1"/>
    <w:basedOn w:val="Normal"/>
    <w:next w:val="Normal"/>
    <w:link w:val="Heading1Char"/>
    <w:qFormat/>
    <w:rsid w:val="00E23BFD"/>
    <w:pPr>
      <w:keepNext/>
      <w:spacing w:after="0" w:line="240" w:lineRule="auto"/>
      <w:outlineLvl w:val="0"/>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uiPriority w:val="9"/>
    <w:semiHidden/>
    <w:unhideWhenUsed/>
    <w:qFormat/>
    <w:rsid w:val="005B1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basedOn w:val="Normal"/>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255EEA"/>
    <w:rPr>
      <w:color w:val="0563C1" w:themeColor="hyperlink"/>
      <w:u w:val="single"/>
    </w:rPr>
  </w:style>
  <w:style w:type="character" w:styleId="UnresolvedMention">
    <w:name w:val="Unresolved Mention"/>
    <w:basedOn w:val="DefaultParagraphFont"/>
    <w:uiPriority w:val="99"/>
    <w:semiHidden/>
    <w:unhideWhenUsed/>
    <w:rsid w:val="00255EEA"/>
    <w:rPr>
      <w:color w:val="605E5C"/>
      <w:shd w:val="clear" w:color="auto" w:fill="E1DFDD"/>
    </w:rPr>
  </w:style>
  <w:style w:type="paragraph" w:styleId="BodyText3">
    <w:name w:val="Body Text 3"/>
    <w:basedOn w:val="Normal"/>
    <w:link w:val="BodyText3Char"/>
    <w:unhideWhenUsed/>
    <w:rsid w:val="005B108E"/>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5B108E"/>
    <w:rPr>
      <w:rFonts w:ascii="Times New Roman" w:eastAsia="Times New Roman" w:hAnsi="Times New Roman" w:cs="Times New Roman"/>
      <w:sz w:val="16"/>
      <w:szCs w:val="16"/>
      <w:lang w:eastAsia="en-AU"/>
    </w:rPr>
  </w:style>
  <w:style w:type="paragraph" w:customStyle="1" w:styleId="RFPparagraph">
    <w:name w:val="RFP paragraph"/>
    <w:basedOn w:val="Heading3"/>
    <w:link w:val="RFPparagraphChar"/>
    <w:rsid w:val="005B108E"/>
    <w:pPr>
      <w:keepNext w:val="0"/>
      <w:keepLines w:val="0"/>
      <w:numPr>
        <w:ilvl w:val="2"/>
        <w:numId w:val="14"/>
      </w:numPr>
      <w:spacing w:beforeLines="100" w:before="200" w:line="240" w:lineRule="auto"/>
    </w:pPr>
    <w:rPr>
      <w:rFonts w:ascii="Times New Roman" w:eastAsia="Times New Roman" w:hAnsi="Times New Roman" w:cs="Times New Roman"/>
      <w:color w:val="auto"/>
      <w:lang w:eastAsia="en-AU"/>
    </w:rPr>
  </w:style>
  <w:style w:type="character" w:customStyle="1" w:styleId="RFPparagraphChar">
    <w:name w:val="RFP paragraph Char"/>
    <w:link w:val="RFPparagraph"/>
    <w:rsid w:val="005B108E"/>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5B108E"/>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345D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D7E"/>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uiPriority w:val="99"/>
    <w:semiHidden/>
    <w:unhideWhenUsed/>
    <w:rsid w:val="00E23BFD"/>
    <w:pPr>
      <w:spacing w:after="120"/>
      <w:ind w:left="283"/>
    </w:pPr>
  </w:style>
  <w:style w:type="character" w:customStyle="1" w:styleId="BodyTextIndentChar">
    <w:name w:val="Body Text Indent Char"/>
    <w:basedOn w:val="DefaultParagraphFont"/>
    <w:link w:val="BodyTextIndent"/>
    <w:uiPriority w:val="99"/>
    <w:semiHidden/>
    <w:rsid w:val="00E23BFD"/>
  </w:style>
  <w:style w:type="character" w:customStyle="1" w:styleId="Heading1Char">
    <w:name w:val="Heading 1 Char"/>
    <w:basedOn w:val="DefaultParagraphFont"/>
    <w:link w:val="Heading1"/>
    <w:rsid w:val="00E23BFD"/>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92529">
      <w:bodyDiv w:val="1"/>
      <w:marLeft w:val="0"/>
      <w:marRight w:val="0"/>
      <w:marTop w:val="0"/>
      <w:marBottom w:val="0"/>
      <w:divBdr>
        <w:top w:val="none" w:sz="0" w:space="0" w:color="auto"/>
        <w:left w:val="none" w:sz="0" w:space="0" w:color="auto"/>
        <w:bottom w:val="none" w:sz="0" w:space="0" w:color="auto"/>
        <w:right w:val="none" w:sz="0" w:space="0" w:color="auto"/>
      </w:divBdr>
    </w:div>
    <w:div w:id="1594312486">
      <w:bodyDiv w:val="1"/>
      <w:marLeft w:val="0"/>
      <w:marRight w:val="0"/>
      <w:marTop w:val="0"/>
      <w:marBottom w:val="0"/>
      <w:divBdr>
        <w:top w:val="none" w:sz="0" w:space="0" w:color="auto"/>
        <w:left w:val="none" w:sz="0" w:space="0" w:color="auto"/>
        <w:bottom w:val="none" w:sz="0" w:space="0" w:color="auto"/>
        <w:right w:val="none" w:sz="0" w:space="0" w:color="auto"/>
      </w:divBdr>
    </w:div>
    <w:div w:id="181679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y.day@alsnswact.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A318350DCC454DA46F2B3E726A4321" ma:contentTypeVersion="13" ma:contentTypeDescription="Create a new document." ma:contentTypeScope="" ma:versionID="e3774170c90291cf33200cb17949e335">
  <xsd:schema xmlns:xsd="http://www.w3.org/2001/XMLSchema" xmlns:xs="http://www.w3.org/2001/XMLSchema" xmlns:p="http://schemas.microsoft.com/office/2006/metadata/properties" xmlns:ns3="bc6245b6-89fa-4ee6-a75e-fe390f0467cc" xmlns:ns4="1439f023-bd55-4143-8d04-8cdc4d4660a8" targetNamespace="http://schemas.microsoft.com/office/2006/metadata/properties" ma:root="true" ma:fieldsID="ee4c9170058e59cd042cdf96db7e86a1" ns3:_="" ns4:_="">
    <xsd:import namespace="bc6245b6-89fa-4ee6-a75e-fe390f0467cc"/>
    <xsd:import namespace="1439f023-bd55-4143-8d04-8cdc4d4660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245b6-89fa-4ee6-a75e-fe390f046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9f023-bd55-4143-8d04-8cdc4d4660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D944F-1F7F-42A5-82F0-CD27D3CA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245b6-89fa-4ee6-a75e-fe390f0467cc"/>
    <ds:schemaRef ds:uri="1439f023-bd55-4143-8d04-8cdc4d466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10D7E-F33E-4840-952F-2985B67612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ED1B5-732A-42F9-BA70-C1155F2DF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1919</Words>
  <Characters>10134</Characters>
  <Application>Microsoft Office Word</Application>
  <DocSecurity>0</DocSecurity>
  <Lines>533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McDonald, Vikki</cp:lastModifiedBy>
  <cp:revision>2</cp:revision>
  <dcterms:created xsi:type="dcterms:W3CDTF">2022-02-01T03:45:00Z</dcterms:created>
  <dcterms:modified xsi:type="dcterms:W3CDTF">2022-02-01T03:45:00Z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0x0101005AA318350DCC454DA46F2B3E726A4321</vt:lpwstr>
  </property>
</Properties>
</file>