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36C" w:rsidRPr="0064636C" w:rsidRDefault="0064636C" w:rsidP="0072430B">
      <w:pPr>
        <w:rPr>
          <w:rFonts w:ascii="Calibri" w:hAnsi="Calibri"/>
          <w:b/>
          <w:sz w:val="32"/>
        </w:rPr>
      </w:pPr>
      <w:r w:rsidRPr="0064636C">
        <w:rPr>
          <w:rFonts w:ascii="Calibri" w:hAnsi="Calibri"/>
          <w:b/>
          <w:sz w:val="32"/>
        </w:rPr>
        <w:t>MEDIA RELEASE</w:t>
      </w:r>
    </w:p>
    <w:p w:rsidR="0072430B" w:rsidRPr="0072430B" w:rsidRDefault="0072430B" w:rsidP="0072430B">
      <w:pPr>
        <w:rPr>
          <w:rFonts w:ascii="Calibri" w:hAnsi="Calibri"/>
          <w:sz w:val="28"/>
        </w:rPr>
      </w:pPr>
      <w:r w:rsidRPr="0072430B">
        <w:rPr>
          <w:rFonts w:ascii="Calibri" w:hAnsi="Calibri"/>
          <w:b/>
          <w:sz w:val="28"/>
        </w:rPr>
        <w:t>EMBARGOED</w:t>
      </w:r>
      <w:r w:rsidRPr="0072430B">
        <w:rPr>
          <w:rFonts w:ascii="Calibri" w:hAnsi="Calibri"/>
          <w:sz w:val="28"/>
        </w:rPr>
        <w:t xml:space="preserve">: </w:t>
      </w:r>
      <w:r w:rsidR="0064636C">
        <w:rPr>
          <w:rFonts w:ascii="Calibri" w:hAnsi="Calibri"/>
          <w:b/>
          <w:sz w:val="28"/>
        </w:rPr>
        <w:t>5.00</w:t>
      </w:r>
      <w:r w:rsidRPr="0072430B">
        <w:rPr>
          <w:rFonts w:ascii="Calibri" w:hAnsi="Calibri"/>
          <w:b/>
          <w:sz w:val="28"/>
        </w:rPr>
        <w:t xml:space="preserve">am </w:t>
      </w:r>
      <w:r w:rsidR="0064636C">
        <w:rPr>
          <w:rFonts w:ascii="Calibri" w:hAnsi="Calibri"/>
          <w:b/>
          <w:sz w:val="28"/>
        </w:rPr>
        <w:t xml:space="preserve">WA TIME | </w:t>
      </w:r>
      <w:r w:rsidRPr="0072430B">
        <w:rPr>
          <w:rFonts w:ascii="Calibri" w:hAnsi="Calibri"/>
          <w:b/>
          <w:sz w:val="28"/>
        </w:rPr>
        <w:t>Wednesday 14 February 2018</w:t>
      </w:r>
      <w:r w:rsidR="0064636C">
        <w:rPr>
          <w:rFonts w:ascii="Calibri" w:hAnsi="Calibri"/>
          <w:b/>
          <w:sz w:val="28"/>
        </w:rPr>
        <w:t xml:space="preserve"> </w:t>
      </w:r>
    </w:p>
    <w:p w:rsidR="00A84FDB" w:rsidRDefault="001E401D">
      <w:pPr>
        <w:rPr>
          <w:rFonts w:ascii="Calibri" w:hAnsi="Calibri"/>
          <w:sz w:val="22"/>
          <w:szCs w:val="22"/>
        </w:rPr>
      </w:pPr>
    </w:p>
    <w:p w:rsidR="0072430B" w:rsidRPr="0098044E" w:rsidRDefault="0072430B">
      <w:pPr>
        <w:rPr>
          <w:rFonts w:ascii="Calibri" w:hAnsi="Calibri"/>
          <w:sz w:val="22"/>
          <w:szCs w:val="22"/>
        </w:rPr>
      </w:pPr>
    </w:p>
    <w:p w:rsidR="0098044E" w:rsidRPr="0098044E" w:rsidRDefault="0098044E" w:rsidP="0029725B">
      <w:pPr>
        <w:jc w:val="center"/>
        <w:rPr>
          <w:rFonts w:ascii="Calibri" w:hAnsi="Calibri"/>
          <w:b/>
          <w:sz w:val="32"/>
          <w:szCs w:val="22"/>
        </w:rPr>
      </w:pPr>
      <w:r w:rsidRPr="0098044E">
        <w:rPr>
          <w:rFonts w:ascii="Calibri" w:hAnsi="Calibri"/>
          <w:b/>
          <w:sz w:val="32"/>
          <w:szCs w:val="22"/>
        </w:rPr>
        <w:t xml:space="preserve">Collie Workers </w:t>
      </w:r>
      <w:r w:rsidR="0029725B">
        <w:rPr>
          <w:rFonts w:ascii="Calibri" w:hAnsi="Calibri"/>
          <w:b/>
          <w:sz w:val="32"/>
          <w:szCs w:val="22"/>
        </w:rPr>
        <w:t xml:space="preserve">Return to Work </w:t>
      </w:r>
      <w:r w:rsidRPr="0098044E">
        <w:rPr>
          <w:rFonts w:ascii="Calibri" w:hAnsi="Calibri"/>
          <w:b/>
          <w:sz w:val="32"/>
          <w:szCs w:val="22"/>
        </w:rPr>
        <w:t xml:space="preserve">Victorious after </w:t>
      </w:r>
      <w:r w:rsidR="0064636C" w:rsidRPr="0098044E">
        <w:rPr>
          <w:rFonts w:ascii="Calibri" w:hAnsi="Calibri"/>
          <w:b/>
          <w:sz w:val="32"/>
          <w:szCs w:val="22"/>
        </w:rPr>
        <w:t>6-month</w:t>
      </w:r>
      <w:r w:rsidRPr="0098044E">
        <w:rPr>
          <w:rFonts w:ascii="Calibri" w:hAnsi="Calibri"/>
          <w:b/>
          <w:sz w:val="32"/>
          <w:szCs w:val="22"/>
        </w:rPr>
        <w:t xml:space="preserve"> Strike</w:t>
      </w:r>
    </w:p>
    <w:p w:rsidR="0098044E" w:rsidRDefault="0098044E">
      <w:pPr>
        <w:rPr>
          <w:rFonts w:ascii="Calibri" w:hAnsi="Calibri"/>
          <w:sz w:val="22"/>
          <w:szCs w:val="22"/>
        </w:rPr>
      </w:pPr>
    </w:p>
    <w:p w:rsidR="0072430B" w:rsidRDefault="0072430B">
      <w:pPr>
        <w:rPr>
          <w:rFonts w:ascii="Calibri" w:hAnsi="Calibri"/>
        </w:rPr>
      </w:pPr>
    </w:p>
    <w:p w:rsidR="0072430B" w:rsidRPr="0072430B" w:rsidRDefault="0072430B" w:rsidP="00724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72430B">
        <w:rPr>
          <w:rFonts w:ascii="Calibri" w:hAnsi="Calibri"/>
          <w:b/>
        </w:rPr>
        <w:t>MEDIA EVENT:</w:t>
      </w:r>
    </w:p>
    <w:p w:rsidR="0072430B" w:rsidRDefault="0072430B" w:rsidP="00646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Collie Workers return to work with an honour guard </w:t>
      </w:r>
    </w:p>
    <w:p w:rsidR="0072430B" w:rsidRDefault="0064636C" w:rsidP="00646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/>
          <w:b/>
        </w:rPr>
      </w:pPr>
      <w:r w:rsidRPr="0064636C">
        <w:rPr>
          <w:rFonts w:ascii="Calibri" w:hAnsi="Calibri"/>
          <w:b/>
        </w:rPr>
        <w:t xml:space="preserve">Event from 6am | Media Comment 6.30am | March to Return to Work at </w:t>
      </w:r>
      <w:r w:rsidR="0072430B" w:rsidRPr="0064636C">
        <w:rPr>
          <w:rFonts w:ascii="Calibri" w:hAnsi="Calibri"/>
          <w:b/>
        </w:rPr>
        <w:t>7am</w:t>
      </w:r>
      <w:r>
        <w:rPr>
          <w:rFonts w:ascii="Calibri" w:hAnsi="Calibri"/>
          <w:b/>
        </w:rPr>
        <w:t xml:space="preserve"> (WA Time)</w:t>
      </w:r>
    </w:p>
    <w:p w:rsidR="0064636C" w:rsidRPr="0064636C" w:rsidRDefault="0064636C" w:rsidP="00646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Interviews and comment with workers and the union available. </w:t>
      </w:r>
    </w:p>
    <w:p w:rsidR="0072430B" w:rsidRPr="0098044E" w:rsidRDefault="0064636C" w:rsidP="00646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/>
        </w:rPr>
      </w:pPr>
      <w:r w:rsidRPr="0064636C">
        <w:rPr>
          <w:rFonts w:ascii="Calibri" w:hAnsi="Calibri"/>
          <w:b/>
        </w:rPr>
        <w:t>Venue</w:t>
      </w:r>
      <w:r>
        <w:rPr>
          <w:rFonts w:ascii="Calibri" w:hAnsi="Calibri"/>
        </w:rPr>
        <w:t xml:space="preserve">: </w:t>
      </w:r>
      <w:proofErr w:type="spellStart"/>
      <w:r>
        <w:rPr>
          <w:rFonts w:ascii="Calibri" w:hAnsi="Calibri"/>
        </w:rPr>
        <w:t>Ewington</w:t>
      </w:r>
      <w:proofErr w:type="spellEnd"/>
      <w:r>
        <w:rPr>
          <w:rFonts w:ascii="Calibri" w:hAnsi="Calibri"/>
        </w:rPr>
        <w:t xml:space="preserve"> Gate at </w:t>
      </w:r>
      <w:proofErr w:type="spellStart"/>
      <w:r>
        <w:rPr>
          <w:rFonts w:ascii="Calibri" w:hAnsi="Calibri"/>
        </w:rPr>
        <w:t>Ewington</w:t>
      </w:r>
      <w:proofErr w:type="spellEnd"/>
      <w:r>
        <w:rPr>
          <w:rFonts w:ascii="Calibri" w:hAnsi="Calibri"/>
        </w:rPr>
        <w:t xml:space="preserve"> Mine</w:t>
      </w:r>
      <w:r w:rsidR="00581E04">
        <w:rPr>
          <w:rFonts w:ascii="Calibri" w:hAnsi="Calibri"/>
        </w:rPr>
        <w:t xml:space="preserve"> Site</w:t>
      </w:r>
      <w:r>
        <w:rPr>
          <w:rFonts w:ascii="Calibri" w:hAnsi="Calibri"/>
        </w:rPr>
        <w:t>, Coalfields Highway, Collie WA</w:t>
      </w:r>
    </w:p>
    <w:p w:rsidR="0098044E" w:rsidRPr="0098044E" w:rsidRDefault="0098044E">
      <w:pPr>
        <w:rPr>
          <w:rFonts w:ascii="Calibri" w:hAnsi="Calibri"/>
          <w:color w:val="000000" w:themeColor="text1"/>
        </w:rPr>
      </w:pPr>
    </w:p>
    <w:p w:rsidR="0098044E" w:rsidRPr="000D3049" w:rsidRDefault="0098044E" w:rsidP="000D304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Calibri" w:hAnsi="Calibri" w:cs="Arial"/>
          <w:color w:val="000000" w:themeColor="text1"/>
          <w:spacing w:val="-2"/>
        </w:rPr>
      </w:pPr>
      <w:r w:rsidRPr="000D3049">
        <w:rPr>
          <w:rFonts w:ascii="Calibri" w:hAnsi="Calibri" w:cs="Arial"/>
          <w:color w:val="000000" w:themeColor="text1"/>
          <w:spacing w:val="-2"/>
        </w:rPr>
        <w:t>After 180 days of protected industrial action and over 2 years of bargaining, maintenance workers at Griffin Coal will return to work at 7 am today.</w:t>
      </w:r>
    </w:p>
    <w:p w:rsidR="0098044E" w:rsidRPr="000D3049" w:rsidRDefault="0098044E" w:rsidP="000D304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Calibri" w:hAnsi="Calibri" w:cs="Arial"/>
          <w:color w:val="000000" w:themeColor="text1"/>
          <w:spacing w:val="-2"/>
        </w:rPr>
      </w:pPr>
    </w:p>
    <w:p w:rsidR="0098044E" w:rsidRPr="000D3049" w:rsidRDefault="0098044E" w:rsidP="000D304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Calibri" w:hAnsi="Calibri" w:cs="Arial"/>
          <w:color w:val="000000" w:themeColor="text1"/>
          <w:spacing w:val="-2"/>
        </w:rPr>
      </w:pPr>
      <w:r w:rsidRPr="000D3049">
        <w:rPr>
          <w:rFonts w:ascii="Calibri" w:hAnsi="Calibri" w:cs="Arial"/>
          <w:color w:val="000000" w:themeColor="text1"/>
          <w:spacing w:val="-2"/>
        </w:rPr>
        <w:t xml:space="preserve">The 29 </w:t>
      </w:r>
      <w:r w:rsidR="000D3049">
        <w:rPr>
          <w:rFonts w:ascii="Calibri" w:hAnsi="Calibri" w:cs="Arial"/>
          <w:color w:val="000000" w:themeColor="text1"/>
          <w:spacing w:val="-2"/>
        </w:rPr>
        <w:t xml:space="preserve">maintenance </w:t>
      </w:r>
      <w:r w:rsidRPr="000D3049">
        <w:rPr>
          <w:rFonts w:ascii="Calibri" w:hAnsi="Calibri" w:cs="Arial"/>
          <w:color w:val="000000" w:themeColor="text1"/>
          <w:spacing w:val="-2"/>
        </w:rPr>
        <w:t xml:space="preserve">workers – all members of the Australian Manufacturing Workers’ Union (AMWU) – have been on strike for just on 6 months, since August 2017. </w:t>
      </w:r>
      <w:r w:rsidR="0072430B" w:rsidRPr="000D3049">
        <w:rPr>
          <w:rFonts w:ascii="Calibri" w:hAnsi="Calibri" w:cs="Arial"/>
          <w:color w:val="000000" w:themeColor="text1"/>
          <w:spacing w:val="-2"/>
        </w:rPr>
        <w:t>The workers will enter th</w:t>
      </w:r>
      <w:r w:rsidR="000D3049">
        <w:rPr>
          <w:rFonts w:ascii="Calibri" w:hAnsi="Calibri" w:cs="Arial"/>
          <w:color w:val="000000" w:themeColor="text1"/>
          <w:spacing w:val="-2"/>
        </w:rPr>
        <w:t>eir shift with an honour guard from the community and other trade union members.</w:t>
      </w:r>
    </w:p>
    <w:p w:rsidR="0098044E" w:rsidRPr="000D3049" w:rsidRDefault="0098044E" w:rsidP="000D304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Calibri" w:hAnsi="Calibri" w:cs="Arial"/>
          <w:color w:val="000000" w:themeColor="text1"/>
          <w:spacing w:val="-2"/>
        </w:rPr>
      </w:pPr>
    </w:p>
    <w:p w:rsidR="0098044E" w:rsidRPr="000D3049" w:rsidRDefault="0098044E" w:rsidP="000D304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Calibri" w:hAnsi="Calibri" w:cs="Arial"/>
          <w:color w:val="000000" w:themeColor="text1"/>
          <w:spacing w:val="-2"/>
        </w:rPr>
      </w:pPr>
      <w:r w:rsidRPr="000D3049">
        <w:rPr>
          <w:rFonts w:ascii="Calibri" w:hAnsi="Calibri" w:cs="Arial"/>
          <w:color w:val="000000" w:themeColor="text1"/>
          <w:spacing w:val="-2"/>
        </w:rPr>
        <w:t xml:space="preserve">“This is a victory </w:t>
      </w:r>
      <w:r w:rsidR="00DF75DE">
        <w:rPr>
          <w:rFonts w:ascii="Calibri" w:hAnsi="Calibri" w:cs="Arial"/>
          <w:color w:val="000000" w:themeColor="text1"/>
          <w:spacing w:val="-2"/>
        </w:rPr>
        <w:t>for the members, they’ve fought to restore their family friendly rosters and rescue their stolen entitlements,”</w:t>
      </w:r>
      <w:r w:rsidRPr="000D3049">
        <w:rPr>
          <w:rFonts w:ascii="Calibri" w:hAnsi="Calibri" w:cs="Arial"/>
          <w:color w:val="000000" w:themeColor="text1"/>
          <w:spacing w:val="-2"/>
        </w:rPr>
        <w:t xml:space="preserve"> said AMWU WA Secretary Steve McCartney. </w:t>
      </w:r>
    </w:p>
    <w:p w:rsidR="0098044E" w:rsidRPr="000D3049" w:rsidRDefault="0098044E" w:rsidP="000D304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Calibri" w:hAnsi="Calibri" w:cs="Arial"/>
          <w:color w:val="000000" w:themeColor="text1"/>
          <w:spacing w:val="-2"/>
        </w:rPr>
      </w:pPr>
    </w:p>
    <w:p w:rsidR="0098044E" w:rsidRPr="000D3049" w:rsidRDefault="0098044E" w:rsidP="000D304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Calibri" w:hAnsi="Calibri" w:cs="Arial"/>
          <w:color w:val="000000" w:themeColor="text1"/>
          <w:spacing w:val="-2"/>
        </w:rPr>
      </w:pPr>
      <w:r w:rsidRPr="000D3049">
        <w:rPr>
          <w:rFonts w:ascii="Calibri" w:hAnsi="Calibri" w:cs="Arial"/>
          <w:color w:val="000000" w:themeColor="text1"/>
          <w:spacing w:val="-2"/>
        </w:rPr>
        <w:t xml:space="preserve">“These workers are the </w:t>
      </w:r>
      <w:r w:rsidR="00DF75DE">
        <w:rPr>
          <w:rFonts w:ascii="Calibri" w:hAnsi="Calibri" w:cs="Arial"/>
          <w:color w:val="000000" w:themeColor="text1"/>
          <w:spacing w:val="-2"/>
        </w:rPr>
        <w:t>text book</w:t>
      </w:r>
      <w:r w:rsidRPr="000D3049">
        <w:rPr>
          <w:rFonts w:ascii="Calibri" w:hAnsi="Calibri" w:cs="Arial"/>
          <w:color w:val="000000" w:themeColor="text1"/>
          <w:spacing w:val="-2"/>
        </w:rPr>
        <w:t xml:space="preserve"> example of how</w:t>
      </w:r>
      <w:r w:rsidR="00581E04">
        <w:rPr>
          <w:rFonts w:ascii="Calibri" w:hAnsi="Calibri" w:cs="Arial"/>
          <w:color w:val="000000" w:themeColor="text1"/>
          <w:spacing w:val="-2"/>
        </w:rPr>
        <w:t xml:space="preserve"> </w:t>
      </w:r>
      <w:r w:rsidR="00156707">
        <w:rPr>
          <w:rFonts w:ascii="Calibri" w:hAnsi="Calibri" w:cs="Arial"/>
          <w:color w:val="000000" w:themeColor="text1"/>
          <w:spacing w:val="-2"/>
        </w:rPr>
        <w:t xml:space="preserve">critically </w:t>
      </w:r>
      <w:r w:rsidR="00581E04">
        <w:rPr>
          <w:rFonts w:ascii="Calibri" w:hAnsi="Calibri" w:cs="Arial"/>
          <w:color w:val="000000" w:themeColor="text1"/>
          <w:spacing w:val="-2"/>
        </w:rPr>
        <w:t>broken</w:t>
      </w:r>
      <w:r w:rsidRPr="000D3049">
        <w:rPr>
          <w:rFonts w:ascii="Calibri" w:hAnsi="Calibri" w:cs="Arial"/>
          <w:color w:val="000000" w:themeColor="text1"/>
          <w:spacing w:val="-2"/>
        </w:rPr>
        <w:t xml:space="preserve"> Australia’s workplace laws are.</w:t>
      </w:r>
      <w:r w:rsidR="00DF75DE">
        <w:rPr>
          <w:rFonts w:ascii="Calibri" w:hAnsi="Calibri" w:cs="Arial"/>
          <w:color w:val="000000" w:themeColor="text1"/>
          <w:spacing w:val="-2"/>
        </w:rPr>
        <w:t xml:space="preserve"> </w:t>
      </w:r>
      <w:r w:rsidRPr="000D3049">
        <w:rPr>
          <w:rFonts w:ascii="Calibri" w:hAnsi="Calibri" w:cs="Arial"/>
          <w:color w:val="000000" w:themeColor="text1"/>
          <w:spacing w:val="-2"/>
        </w:rPr>
        <w:t>They have faced a termination of their EBA from Griffin Coal, a long and drawn out struggle over more than 2 years, and a massive cut</w:t>
      </w:r>
      <w:r w:rsidR="0072430B" w:rsidRPr="000D3049">
        <w:rPr>
          <w:rFonts w:ascii="Calibri" w:hAnsi="Calibri" w:cs="Arial"/>
          <w:color w:val="000000" w:themeColor="text1"/>
          <w:spacing w:val="-2"/>
        </w:rPr>
        <w:t xml:space="preserve"> of 43% of their take home pay.</w:t>
      </w:r>
    </w:p>
    <w:p w:rsidR="0098044E" w:rsidRPr="000D3049" w:rsidRDefault="0098044E" w:rsidP="000D304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Calibri" w:hAnsi="Calibri" w:cs="Arial"/>
          <w:color w:val="000000" w:themeColor="text1"/>
          <w:spacing w:val="-2"/>
        </w:rPr>
      </w:pPr>
    </w:p>
    <w:p w:rsidR="0072430B" w:rsidRDefault="0098044E" w:rsidP="000D304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Calibri" w:hAnsi="Calibri" w:cs="Arial"/>
          <w:color w:val="000000" w:themeColor="text1"/>
          <w:spacing w:val="-2"/>
        </w:rPr>
      </w:pPr>
      <w:r w:rsidRPr="000D3049">
        <w:rPr>
          <w:rFonts w:ascii="Calibri" w:hAnsi="Calibri" w:cs="Arial"/>
          <w:color w:val="000000" w:themeColor="text1"/>
          <w:spacing w:val="-2"/>
        </w:rPr>
        <w:t>“</w:t>
      </w:r>
      <w:r w:rsidR="00DF75DE">
        <w:rPr>
          <w:rFonts w:ascii="Calibri" w:hAnsi="Calibri" w:cs="Arial"/>
          <w:color w:val="000000" w:themeColor="text1"/>
          <w:spacing w:val="-2"/>
        </w:rPr>
        <w:t>This community has</w:t>
      </w:r>
      <w:r w:rsidRPr="000D3049">
        <w:rPr>
          <w:rFonts w:ascii="Calibri" w:hAnsi="Calibri" w:cs="Arial"/>
          <w:color w:val="000000" w:themeColor="text1"/>
          <w:spacing w:val="-2"/>
        </w:rPr>
        <w:t xml:space="preserve"> stood together and stood defiant against a multinational company</w:t>
      </w:r>
      <w:r w:rsidR="00156707">
        <w:rPr>
          <w:rFonts w:ascii="Calibri" w:hAnsi="Calibri" w:cs="Arial"/>
          <w:color w:val="000000" w:themeColor="text1"/>
          <w:spacing w:val="-2"/>
        </w:rPr>
        <w:t xml:space="preserve">. They’ve </w:t>
      </w:r>
      <w:r w:rsidRPr="000D3049">
        <w:rPr>
          <w:rFonts w:ascii="Calibri" w:hAnsi="Calibri" w:cs="Arial"/>
          <w:color w:val="000000" w:themeColor="text1"/>
          <w:spacing w:val="-2"/>
        </w:rPr>
        <w:t>protected their family-friendly rosters and gotten back their stolen entitlements</w:t>
      </w:r>
      <w:r w:rsidR="00156707">
        <w:rPr>
          <w:rFonts w:ascii="Calibri" w:hAnsi="Calibri" w:cs="Arial"/>
          <w:color w:val="000000" w:themeColor="text1"/>
          <w:spacing w:val="-2"/>
        </w:rPr>
        <w:t xml:space="preserve"> – but it should have never been allowed to happen</w:t>
      </w:r>
      <w:r w:rsidRPr="000D3049">
        <w:rPr>
          <w:rFonts w:ascii="Calibri" w:hAnsi="Calibri" w:cs="Arial"/>
          <w:color w:val="000000" w:themeColor="text1"/>
          <w:spacing w:val="-2"/>
        </w:rPr>
        <w:t>.</w:t>
      </w:r>
      <w:r w:rsidR="00156707">
        <w:rPr>
          <w:rFonts w:ascii="Calibri" w:hAnsi="Calibri" w:cs="Arial"/>
          <w:color w:val="000000" w:themeColor="text1"/>
          <w:spacing w:val="-2"/>
        </w:rPr>
        <w:t xml:space="preserve"> </w:t>
      </w:r>
      <w:r w:rsidR="0072430B" w:rsidRPr="000D3049">
        <w:rPr>
          <w:rFonts w:ascii="Calibri" w:hAnsi="Calibri" w:cs="Arial"/>
          <w:color w:val="000000" w:themeColor="text1"/>
          <w:spacing w:val="-2"/>
        </w:rPr>
        <w:t>This could all have been avoided if our rules were fair</w:t>
      </w:r>
      <w:r w:rsidR="00156707">
        <w:rPr>
          <w:rFonts w:ascii="Calibri" w:hAnsi="Calibri" w:cs="Arial"/>
          <w:color w:val="000000" w:themeColor="text1"/>
          <w:spacing w:val="-2"/>
        </w:rPr>
        <w:t xml:space="preserve"> and we had a system that delivered workplace democracy.</w:t>
      </w:r>
      <w:r w:rsidR="0072430B" w:rsidRPr="000D3049">
        <w:rPr>
          <w:rFonts w:ascii="Calibri" w:hAnsi="Calibri" w:cs="Arial"/>
          <w:color w:val="000000" w:themeColor="text1"/>
          <w:spacing w:val="-2"/>
        </w:rPr>
        <w:t xml:space="preserve"> </w:t>
      </w:r>
    </w:p>
    <w:p w:rsidR="0098044E" w:rsidRPr="000D3049" w:rsidRDefault="0098044E" w:rsidP="000D304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Calibri" w:hAnsi="Calibri" w:cs="Arial"/>
          <w:color w:val="000000" w:themeColor="text1"/>
          <w:spacing w:val="-2"/>
        </w:rPr>
      </w:pPr>
    </w:p>
    <w:p w:rsidR="0098044E" w:rsidRPr="000D3049" w:rsidRDefault="0098044E" w:rsidP="000D304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Calibri" w:hAnsi="Calibri" w:cs="Arial"/>
          <w:color w:val="000000" w:themeColor="text1"/>
          <w:spacing w:val="-2"/>
        </w:rPr>
      </w:pPr>
      <w:r w:rsidRPr="000D3049">
        <w:rPr>
          <w:rFonts w:ascii="Calibri" w:hAnsi="Calibri" w:cs="Arial"/>
          <w:color w:val="000000" w:themeColor="text1"/>
          <w:spacing w:val="-2"/>
        </w:rPr>
        <w:t xml:space="preserve">“This is </w:t>
      </w:r>
      <w:r w:rsidR="00156707">
        <w:rPr>
          <w:rFonts w:ascii="Calibri" w:hAnsi="Calibri" w:cs="Arial"/>
          <w:color w:val="000000" w:themeColor="text1"/>
          <w:spacing w:val="-2"/>
        </w:rPr>
        <w:t>a</w:t>
      </w:r>
      <w:r w:rsidRPr="000D3049">
        <w:rPr>
          <w:rFonts w:ascii="Calibri" w:hAnsi="Calibri" w:cs="Arial"/>
          <w:color w:val="000000" w:themeColor="text1"/>
          <w:spacing w:val="-2"/>
        </w:rPr>
        <w:t xml:space="preserve"> victory of the entire Collie community</w:t>
      </w:r>
      <w:r w:rsidR="00156707">
        <w:rPr>
          <w:rFonts w:ascii="Calibri" w:hAnsi="Calibri" w:cs="Arial"/>
          <w:color w:val="000000" w:themeColor="text1"/>
          <w:spacing w:val="-2"/>
        </w:rPr>
        <w:t>,</w:t>
      </w:r>
      <w:r w:rsidRPr="000D3049">
        <w:rPr>
          <w:rFonts w:ascii="Calibri" w:hAnsi="Calibri" w:cs="Arial"/>
          <w:color w:val="000000" w:themeColor="text1"/>
          <w:spacing w:val="-2"/>
        </w:rPr>
        <w:t xml:space="preserve"> that has stood by </w:t>
      </w:r>
      <w:r w:rsidR="00156707">
        <w:rPr>
          <w:rFonts w:ascii="Calibri" w:hAnsi="Calibri" w:cs="Arial"/>
          <w:color w:val="000000" w:themeColor="text1"/>
          <w:spacing w:val="-2"/>
        </w:rPr>
        <w:t>Griffin Coal workers</w:t>
      </w:r>
      <w:r w:rsidRPr="000D3049">
        <w:rPr>
          <w:rFonts w:ascii="Calibri" w:hAnsi="Calibri" w:cs="Arial"/>
          <w:color w:val="000000" w:themeColor="text1"/>
          <w:spacing w:val="-2"/>
        </w:rPr>
        <w:t xml:space="preserve"> every step of the way.</w:t>
      </w:r>
    </w:p>
    <w:p w:rsidR="0098044E" w:rsidRPr="000D3049" w:rsidRDefault="0098044E" w:rsidP="000D304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Calibri" w:hAnsi="Calibri" w:cs="Arial"/>
          <w:color w:val="000000" w:themeColor="text1"/>
          <w:spacing w:val="-2"/>
        </w:rPr>
      </w:pPr>
    </w:p>
    <w:p w:rsidR="0072430B" w:rsidRPr="000D3049" w:rsidRDefault="0098044E" w:rsidP="000D304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Calibri" w:hAnsi="Calibri" w:cs="Arial"/>
          <w:color w:val="000000" w:themeColor="text1"/>
          <w:spacing w:val="-2"/>
        </w:rPr>
      </w:pPr>
      <w:r w:rsidRPr="000D3049">
        <w:rPr>
          <w:rFonts w:ascii="Calibri" w:hAnsi="Calibri" w:cs="Arial"/>
          <w:color w:val="000000" w:themeColor="text1"/>
          <w:spacing w:val="-2"/>
        </w:rPr>
        <w:t xml:space="preserve">“Griffin Coal’s actions throughout this process – terminating an agreement, cutting pay by 43%, attempting to steal entitlements and </w:t>
      </w:r>
      <w:r w:rsidR="00156707">
        <w:rPr>
          <w:rFonts w:ascii="Calibri" w:hAnsi="Calibri" w:cs="Arial"/>
          <w:color w:val="000000" w:themeColor="text1"/>
          <w:spacing w:val="-2"/>
        </w:rPr>
        <w:t>force</w:t>
      </w:r>
      <w:r w:rsidRPr="000D3049">
        <w:rPr>
          <w:rFonts w:ascii="Calibri" w:hAnsi="Calibri" w:cs="Arial"/>
          <w:color w:val="000000" w:themeColor="text1"/>
          <w:spacing w:val="-2"/>
        </w:rPr>
        <w:t xml:space="preserve"> </w:t>
      </w:r>
      <w:r w:rsidR="00156707">
        <w:rPr>
          <w:rFonts w:ascii="Calibri" w:hAnsi="Calibri" w:cs="Arial"/>
          <w:color w:val="000000" w:themeColor="text1"/>
          <w:spacing w:val="-2"/>
        </w:rPr>
        <w:t xml:space="preserve">anti-family </w:t>
      </w:r>
      <w:r w:rsidRPr="000D3049">
        <w:rPr>
          <w:rFonts w:ascii="Calibri" w:hAnsi="Calibri" w:cs="Arial"/>
          <w:color w:val="000000" w:themeColor="text1"/>
          <w:spacing w:val="-2"/>
        </w:rPr>
        <w:t>rosters</w:t>
      </w:r>
      <w:r w:rsidR="00156707">
        <w:rPr>
          <w:rFonts w:ascii="Calibri" w:hAnsi="Calibri" w:cs="Arial"/>
          <w:color w:val="000000" w:themeColor="text1"/>
          <w:spacing w:val="-2"/>
        </w:rPr>
        <w:t xml:space="preserve"> on a regional community – demonstrates why the rules are broken.  We need to be throwing out the Fair Work Act and demanding a system that respects workers, respects families and can’t be used as a weapon by foreign multinationals</w:t>
      </w:r>
      <w:r w:rsidR="0072430B" w:rsidRPr="000D3049">
        <w:rPr>
          <w:rFonts w:ascii="Calibri" w:hAnsi="Calibri" w:cs="Arial"/>
          <w:color w:val="000000" w:themeColor="text1"/>
          <w:spacing w:val="-2"/>
        </w:rPr>
        <w:t xml:space="preserve">,” said Mr McCartney. </w:t>
      </w:r>
    </w:p>
    <w:p w:rsidR="0072430B" w:rsidRPr="000D3049" w:rsidRDefault="0072430B" w:rsidP="000D304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Calibri" w:hAnsi="Calibri" w:cs="Arial"/>
          <w:color w:val="000000" w:themeColor="text1"/>
          <w:spacing w:val="-2"/>
        </w:rPr>
      </w:pPr>
    </w:p>
    <w:p w:rsidR="0072430B" w:rsidRPr="000D3049" w:rsidRDefault="0072430B" w:rsidP="000D304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Calibri" w:hAnsi="Calibri" w:cs="Arial"/>
          <w:color w:val="000000" w:themeColor="text1"/>
          <w:spacing w:val="-2"/>
        </w:rPr>
      </w:pPr>
      <w:r w:rsidRPr="000D3049">
        <w:rPr>
          <w:rFonts w:ascii="Calibri" w:hAnsi="Calibri" w:cs="Arial"/>
          <w:color w:val="000000" w:themeColor="text1"/>
          <w:spacing w:val="-2"/>
        </w:rPr>
        <w:t xml:space="preserve">Workers will march back into the gates of </w:t>
      </w:r>
      <w:r w:rsidR="000D3049" w:rsidRPr="000D3049">
        <w:rPr>
          <w:rFonts w:ascii="Calibri" w:hAnsi="Calibri" w:cs="Arial"/>
          <w:color w:val="000000" w:themeColor="text1"/>
          <w:spacing w:val="-2"/>
        </w:rPr>
        <w:t>Griffin Coal on Wednesday at 7.</w:t>
      </w:r>
      <w:r w:rsidRPr="000D3049">
        <w:rPr>
          <w:rFonts w:ascii="Calibri" w:hAnsi="Calibri" w:cs="Arial"/>
          <w:color w:val="000000" w:themeColor="text1"/>
          <w:spacing w:val="-2"/>
        </w:rPr>
        <w:t>0</w:t>
      </w:r>
      <w:r w:rsidR="000D3049" w:rsidRPr="000D3049">
        <w:rPr>
          <w:rFonts w:ascii="Calibri" w:hAnsi="Calibri" w:cs="Arial"/>
          <w:color w:val="000000" w:themeColor="text1"/>
          <w:spacing w:val="-2"/>
        </w:rPr>
        <w:t xml:space="preserve">0 </w:t>
      </w:r>
      <w:r w:rsidRPr="000D3049">
        <w:rPr>
          <w:rFonts w:ascii="Calibri" w:hAnsi="Calibri" w:cs="Arial"/>
          <w:color w:val="000000" w:themeColor="text1"/>
          <w:spacing w:val="-2"/>
        </w:rPr>
        <w:t xml:space="preserve">am, flanked by union and community supporters. </w:t>
      </w:r>
    </w:p>
    <w:p w:rsidR="0072430B" w:rsidRPr="000D3049" w:rsidRDefault="0072430B" w:rsidP="000D304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Calibri" w:hAnsi="Calibri" w:cs="Arial"/>
          <w:color w:val="000000" w:themeColor="text1"/>
          <w:spacing w:val="-2"/>
        </w:rPr>
      </w:pPr>
    </w:p>
    <w:p w:rsidR="000D3049" w:rsidRPr="000D3049" w:rsidRDefault="0072430B" w:rsidP="000D3049">
      <w:pPr>
        <w:jc w:val="both"/>
        <w:rPr>
          <w:rFonts w:ascii="Calibri" w:hAnsi="Calibri" w:cs="Arial"/>
          <w:b/>
          <w:color w:val="000000" w:themeColor="text1"/>
          <w:spacing w:val="-2"/>
        </w:rPr>
      </w:pPr>
      <w:r w:rsidRPr="000D3049">
        <w:rPr>
          <w:rFonts w:ascii="Calibri" w:hAnsi="Calibri" w:cs="Arial"/>
          <w:b/>
          <w:color w:val="000000" w:themeColor="text1"/>
          <w:spacing w:val="-2"/>
        </w:rPr>
        <w:t>Media Contact</w:t>
      </w:r>
      <w:r w:rsidR="000D3049" w:rsidRPr="000D3049">
        <w:rPr>
          <w:rFonts w:ascii="Calibri" w:hAnsi="Calibri" w:cs="Arial"/>
          <w:b/>
          <w:color w:val="000000" w:themeColor="text1"/>
          <w:spacing w:val="-2"/>
        </w:rPr>
        <w:t>s</w:t>
      </w:r>
    </w:p>
    <w:p w:rsidR="000D3049" w:rsidRPr="000D3049" w:rsidRDefault="000D3049" w:rsidP="000D3049">
      <w:pPr>
        <w:jc w:val="both"/>
        <w:rPr>
          <w:rFonts w:ascii="Calibri" w:hAnsi="Calibri" w:cs="Arial"/>
          <w:color w:val="000000" w:themeColor="text1"/>
          <w:spacing w:val="-2"/>
        </w:rPr>
      </w:pPr>
    </w:p>
    <w:p w:rsidR="000D3049" w:rsidRPr="000D3049" w:rsidRDefault="000D3049" w:rsidP="000D3049">
      <w:pPr>
        <w:jc w:val="both"/>
        <w:rPr>
          <w:rFonts w:ascii="Calibri" w:hAnsi="Calibri" w:cs="Arial"/>
          <w:color w:val="000000" w:themeColor="text1"/>
          <w:spacing w:val="-2"/>
        </w:rPr>
      </w:pPr>
      <w:r w:rsidRPr="000D3049">
        <w:rPr>
          <w:rFonts w:ascii="Calibri" w:hAnsi="Calibri" w:cs="Arial"/>
          <w:color w:val="000000" w:themeColor="text1"/>
          <w:spacing w:val="-2"/>
        </w:rPr>
        <w:t>Rebecca Munr</w:t>
      </w:r>
      <w:r w:rsidRPr="000D3049">
        <w:rPr>
          <w:rFonts w:ascii="Calibri" w:hAnsi="Calibri" w:cs="Arial"/>
          <w:color w:val="000000" w:themeColor="text1"/>
          <w:spacing w:val="-2"/>
        </w:rPr>
        <w:t>o</w:t>
      </w:r>
      <w:r w:rsidRPr="000D3049">
        <w:rPr>
          <w:rFonts w:ascii="Calibri" w:eastAsia="Times New Roman" w:hAnsi="Calibri" w:cs="Calibri"/>
          <w:lang w:val="en-AU" w:eastAsia="en-AU"/>
        </w:rPr>
        <w:tab/>
      </w:r>
      <w:hyperlink r:id="rId6" w:history="1">
        <w:proofErr w:type="spellStart"/>
        <w:r w:rsidRPr="000D3049">
          <w:rPr>
            <w:rStyle w:val="Hyperlink"/>
            <w:rFonts w:ascii="Calibri" w:eastAsia="Times New Roman" w:hAnsi="Calibri" w:cs="Calibri"/>
            <w:lang w:val="en-AU" w:eastAsia="en-AU"/>
          </w:rPr>
          <w:t>rmunro@cgmcommunications.com.au</w:t>
        </w:r>
        <w:proofErr w:type="spellEnd"/>
      </w:hyperlink>
      <w:r>
        <w:rPr>
          <w:rFonts w:ascii="Calibri" w:eastAsia="Times New Roman" w:hAnsi="Calibri" w:cs="Calibri"/>
          <w:lang w:val="en-AU" w:eastAsia="en-AU"/>
        </w:rPr>
        <w:tab/>
      </w:r>
      <w:r w:rsidRPr="000D3049">
        <w:rPr>
          <w:rFonts w:ascii="Calibri" w:hAnsi="Calibri" w:cs="Arial"/>
          <w:color w:val="000000" w:themeColor="text1"/>
          <w:spacing w:val="-2"/>
        </w:rPr>
        <w:t>0418 962 542</w:t>
      </w:r>
    </w:p>
    <w:p w:rsidR="0072430B" w:rsidRPr="000D3049" w:rsidRDefault="0072430B" w:rsidP="000D3049">
      <w:pPr>
        <w:jc w:val="both"/>
        <w:rPr>
          <w:rFonts w:ascii="Times New Roman" w:eastAsia="Times New Roman" w:hAnsi="Times New Roman" w:cs="Times New Roman"/>
          <w:lang w:val="en-AU" w:eastAsia="en-AU"/>
        </w:rPr>
      </w:pPr>
      <w:r w:rsidRPr="000D3049">
        <w:rPr>
          <w:rFonts w:ascii="Calibri" w:hAnsi="Calibri" w:cs="Arial"/>
          <w:color w:val="000000" w:themeColor="text1"/>
          <w:spacing w:val="-2"/>
        </w:rPr>
        <w:t>Caleb Gardner</w:t>
      </w:r>
      <w:r w:rsidR="000D3049" w:rsidRPr="000D3049">
        <w:rPr>
          <w:rFonts w:ascii="Calibri" w:hAnsi="Calibri" w:cs="Arial"/>
          <w:color w:val="000000" w:themeColor="text1"/>
          <w:spacing w:val="-2"/>
        </w:rPr>
        <w:tab/>
      </w:r>
      <w:r w:rsidR="000D3049" w:rsidRPr="000D3049">
        <w:rPr>
          <w:rFonts w:ascii="Calibri" w:hAnsi="Calibri" w:cs="Arial"/>
          <w:color w:val="000000" w:themeColor="text1"/>
          <w:spacing w:val="-2"/>
        </w:rPr>
        <w:tab/>
      </w:r>
      <w:r w:rsidR="000D3049" w:rsidRPr="000D3049">
        <w:rPr>
          <w:rFonts w:ascii="Calibri" w:hAnsi="Calibri" w:cs="Arial"/>
          <w:spacing w:val="-2"/>
        </w:rPr>
        <w:fldChar w:fldCharType="begin"/>
      </w:r>
      <w:r w:rsidR="000D3049" w:rsidRPr="000D3049">
        <w:rPr>
          <w:rFonts w:ascii="Calibri" w:hAnsi="Calibri" w:cs="Arial"/>
          <w:spacing w:val="-2"/>
        </w:rPr>
        <w:instrText xml:space="preserve"> HYPERLINK "mailto:caleb.gardner@amwu.org.au" </w:instrText>
      </w:r>
      <w:r w:rsidR="000D3049" w:rsidRPr="000D3049">
        <w:rPr>
          <w:rFonts w:ascii="Calibri" w:hAnsi="Calibri" w:cs="Arial"/>
          <w:spacing w:val="-2"/>
        </w:rPr>
        <w:fldChar w:fldCharType="separate"/>
      </w:r>
      <w:proofErr w:type="spellStart"/>
      <w:r w:rsidR="000D3049" w:rsidRPr="000D3049">
        <w:rPr>
          <w:rStyle w:val="Hyperlink"/>
          <w:rFonts w:ascii="Calibri" w:hAnsi="Calibri" w:cs="Arial"/>
          <w:spacing w:val="-2"/>
        </w:rPr>
        <w:t>cal</w:t>
      </w:r>
      <w:r w:rsidR="000D3049" w:rsidRPr="000D3049">
        <w:rPr>
          <w:rStyle w:val="Hyperlink"/>
          <w:rFonts w:ascii="Calibri" w:hAnsi="Calibri" w:cs="Arial"/>
          <w:spacing w:val="-2"/>
        </w:rPr>
        <w:t>e</w:t>
      </w:r>
      <w:r w:rsidR="000D3049" w:rsidRPr="000D3049">
        <w:rPr>
          <w:rStyle w:val="Hyperlink"/>
          <w:rFonts w:ascii="Calibri" w:hAnsi="Calibri" w:cs="Arial"/>
          <w:spacing w:val="-2"/>
        </w:rPr>
        <w:t>b.gardner@amwu.org.au</w:t>
      </w:r>
      <w:proofErr w:type="spellEnd"/>
      <w:r w:rsidR="000D3049" w:rsidRPr="000D3049">
        <w:rPr>
          <w:rFonts w:ascii="Calibri" w:hAnsi="Calibri" w:cs="Arial"/>
          <w:spacing w:val="-2"/>
        </w:rPr>
        <w:fldChar w:fldCharType="end"/>
      </w:r>
      <w:r w:rsidR="000D3049" w:rsidRPr="000D3049">
        <w:rPr>
          <w:rFonts w:ascii="Calibri" w:hAnsi="Calibri" w:cs="Arial"/>
          <w:spacing w:val="-2"/>
        </w:rPr>
        <w:tab/>
      </w:r>
      <w:r w:rsidR="000D3049" w:rsidRPr="000D3049">
        <w:rPr>
          <w:rFonts w:ascii="Calibri" w:hAnsi="Calibri" w:cs="Arial"/>
          <w:spacing w:val="-2"/>
        </w:rPr>
        <w:tab/>
      </w:r>
      <w:r w:rsidR="000D3049">
        <w:rPr>
          <w:rFonts w:ascii="Calibri" w:hAnsi="Calibri" w:cs="Arial"/>
          <w:spacing w:val="-2"/>
        </w:rPr>
        <w:tab/>
      </w:r>
      <w:r w:rsidR="00C66249" w:rsidRPr="000D3049">
        <w:rPr>
          <w:rFonts w:ascii="Calibri" w:hAnsi="Calibri" w:cs="Arial"/>
          <w:color w:val="000000" w:themeColor="text1"/>
          <w:spacing w:val="-2"/>
        </w:rPr>
        <w:t>0408 877 136</w:t>
      </w:r>
    </w:p>
    <w:p w:rsidR="0072430B" w:rsidRPr="000D3049" w:rsidRDefault="0072430B" w:rsidP="000D304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Calibri" w:hAnsi="Calibri" w:cs="Arial"/>
          <w:color w:val="000000" w:themeColor="text1"/>
          <w:spacing w:val="-2"/>
        </w:rPr>
      </w:pPr>
      <w:r w:rsidRPr="000D3049">
        <w:rPr>
          <w:rFonts w:ascii="Calibri" w:hAnsi="Calibri" w:cs="Arial"/>
          <w:color w:val="000000" w:themeColor="text1"/>
          <w:spacing w:val="-2"/>
        </w:rPr>
        <w:t xml:space="preserve">Georgia </w:t>
      </w:r>
      <w:proofErr w:type="spellStart"/>
      <w:r w:rsidRPr="000D3049">
        <w:rPr>
          <w:rFonts w:ascii="Calibri" w:hAnsi="Calibri" w:cs="Arial"/>
          <w:color w:val="000000" w:themeColor="text1"/>
          <w:spacing w:val="-2"/>
        </w:rPr>
        <w:t>Kriz</w:t>
      </w:r>
      <w:proofErr w:type="spellEnd"/>
      <w:r w:rsidR="0064636C" w:rsidRPr="000D3049">
        <w:rPr>
          <w:rFonts w:ascii="Calibri" w:hAnsi="Calibri" w:cs="Arial"/>
          <w:color w:val="000000" w:themeColor="text1"/>
          <w:spacing w:val="-2"/>
        </w:rPr>
        <w:tab/>
      </w:r>
      <w:r w:rsidR="0064636C" w:rsidRPr="000D3049">
        <w:rPr>
          <w:rFonts w:ascii="Calibri" w:hAnsi="Calibri" w:cs="Arial"/>
          <w:color w:val="000000" w:themeColor="text1"/>
          <w:spacing w:val="-2"/>
        </w:rPr>
        <w:tab/>
      </w:r>
      <w:hyperlink r:id="rId7" w:history="1">
        <w:proofErr w:type="spellStart"/>
        <w:r w:rsidR="000D3049" w:rsidRPr="000D3049">
          <w:rPr>
            <w:rStyle w:val="Hyperlink"/>
            <w:rFonts w:ascii="Calibri" w:hAnsi="Calibri" w:cs="Arial"/>
            <w:spacing w:val="-2"/>
          </w:rPr>
          <w:t>georgia.kriz@amwu.org.au</w:t>
        </w:r>
        <w:proofErr w:type="spellEnd"/>
      </w:hyperlink>
      <w:r w:rsidR="000D3049" w:rsidRPr="000D3049">
        <w:rPr>
          <w:rFonts w:ascii="Calibri" w:hAnsi="Calibri" w:cs="Arial"/>
          <w:color w:val="000000" w:themeColor="text1"/>
          <w:spacing w:val="-2"/>
        </w:rPr>
        <w:t xml:space="preserve">  </w:t>
      </w:r>
      <w:r w:rsidR="000D3049" w:rsidRPr="000D3049">
        <w:rPr>
          <w:rFonts w:ascii="Calibri" w:hAnsi="Calibri" w:cs="Arial"/>
          <w:color w:val="000000" w:themeColor="text1"/>
          <w:spacing w:val="-2"/>
        </w:rPr>
        <w:tab/>
      </w:r>
      <w:r w:rsidR="000D3049" w:rsidRPr="000D3049">
        <w:rPr>
          <w:rFonts w:ascii="Calibri" w:hAnsi="Calibri" w:cs="Arial"/>
          <w:color w:val="000000" w:themeColor="text1"/>
          <w:spacing w:val="-2"/>
        </w:rPr>
        <w:tab/>
      </w:r>
      <w:r w:rsidR="000D3049">
        <w:rPr>
          <w:rFonts w:ascii="Calibri" w:hAnsi="Calibri" w:cs="Arial"/>
          <w:color w:val="000000" w:themeColor="text1"/>
          <w:spacing w:val="-2"/>
        </w:rPr>
        <w:tab/>
      </w:r>
      <w:r w:rsidR="00C66249" w:rsidRPr="000D3049">
        <w:rPr>
          <w:rFonts w:ascii="Calibri" w:hAnsi="Calibri" w:cs="Arial"/>
          <w:color w:val="000000" w:themeColor="text1"/>
          <w:spacing w:val="-2"/>
        </w:rPr>
        <w:t>0405 171 289</w:t>
      </w:r>
    </w:p>
    <w:p w:rsidR="0064636C" w:rsidRPr="000D3049" w:rsidRDefault="0064636C" w:rsidP="000D304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Calibri" w:hAnsi="Calibri" w:cs="Arial"/>
          <w:color w:val="000000" w:themeColor="text1"/>
          <w:spacing w:val="-2"/>
        </w:rPr>
      </w:pPr>
      <w:r w:rsidRPr="000D3049">
        <w:rPr>
          <w:rFonts w:ascii="Calibri" w:hAnsi="Calibri" w:cs="Arial"/>
          <w:color w:val="000000" w:themeColor="text1"/>
          <w:spacing w:val="-2"/>
        </w:rPr>
        <w:tab/>
      </w:r>
      <w:r w:rsidRPr="000D3049">
        <w:rPr>
          <w:rFonts w:ascii="Calibri" w:hAnsi="Calibri" w:cs="Arial"/>
          <w:color w:val="000000" w:themeColor="text1"/>
          <w:spacing w:val="-2"/>
        </w:rPr>
        <w:tab/>
      </w:r>
      <w:r w:rsidRPr="000D3049">
        <w:rPr>
          <w:rFonts w:ascii="Calibri" w:hAnsi="Calibri" w:cs="Arial"/>
          <w:color w:val="000000" w:themeColor="text1"/>
          <w:spacing w:val="-2"/>
        </w:rPr>
        <w:tab/>
      </w:r>
      <w:r w:rsidRPr="000D3049">
        <w:rPr>
          <w:rFonts w:ascii="Calibri" w:hAnsi="Calibri" w:cs="Arial"/>
          <w:color w:val="000000" w:themeColor="text1"/>
          <w:spacing w:val="-2"/>
        </w:rPr>
        <w:tab/>
      </w:r>
    </w:p>
    <w:p w:rsidR="0072430B" w:rsidRPr="000D3049" w:rsidRDefault="0072430B" w:rsidP="000D304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Calibri" w:hAnsi="Calibri" w:cs="Arial"/>
          <w:color w:val="000000" w:themeColor="text1"/>
          <w:spacing w:val="-2"/>
        </w:rPr>
      </w:pPr>
    </w:p>
    <w:p w:rsidR="0098044E" w:rsidRPr="000D3049" w:rsidRDefault="0098044E" w:rsidP="000D3049">
      <w:pPr>
        <w:jc w:val="both"/>
        <w:rPr>
          <w:rFonts w:ascii="Calibri" w:hAnsi="Calibri"/>
          <w:color w:val="000000" w:themeColor="text1"/>
        </w:rPr>
      </w:pPr>
    </w:p>
    <w:sectPr w:rsidR="0098044E" w:rsidRPr="000D3049" w:rsidSect="008636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01D" w:rsidRDefault="001E401D" w:rsidP="00357A77">
      <w:r>
        <w:separator/>
      </w:r>
    </w:p>
  </w:endnote>
  <w:endnote w:type="continuationSeparator" w:id="0">
    <w:p w:rsidR="001E401D" w:rsidRDefault="001E401D" w:rsidP="0035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AC8" w:rsidRDefault="00414A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AC8" w:rsidRDefault="00414A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AC8" w:rsidRDefault="00414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01D" w:rsidRDefault="001E401D" w:rsidP="00357A77">
      <w:r>
        <w:separator/>
      </w:r>
    </w:p>
  </w:footnote>
  <w:footnote w:type="continuationSeparator" w:id="0">
    <w:p w:rsidR="001E401D" w:rsidRDefault="001E401D" w:rsidP="00357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AC8" w:rsidRDefault="00414A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A77" w:rsidRDefault="00357A77" w:rsidP="00357A77">
    <w:pPr>
      <w:pStyle w:val="Header"/>
      <w:tabs>
        <w:tab w:val="clear" w:pos="9026"/>
        <w:tab w:val="left" w:pos="9020"/>
      </w:tabs>
      <w:ind w:right="656"/>
      <w:jc w:val="right"/>
      <w:rPr>
        <w:b/>
        <w:color w:val="767171" w:themeColor="background2" w:themeShade="80"/>
        <w:lang w:val="en-AU"/>
      </w:rPr>
    </w:pPr>
    <w:r w:rsidRPr="00357A77">
      <w:rPr>
        <w:b/>
        <w:noProof/>
        <w:color w:val="767171" w:themeColor="background2" w:themeShade="80"/>
        <w:lang w:eastAsia="en-GB"/>
      </w:rPr>
      <w:drawing>
        <wp:anchor distT="0" distB="0" distL="114300" distR="114300" simplePos="0" relativeHeight="251658240" behindDoc="1" locked="0" layoutInCell="1" allowOverlap="1" wp14:anchorId="12248689" wp14:editId="1E49F071">
          <wp:simplePos x="0" y="0"/>
          <wp:positionH relativeFrom="column">
            <wp:posOffset>5540958</wp:posOffset>
          </wp:positionH>
          <wp:positionV relativeFrom="paragraph">
            <wp:posOffset>-221792</wp:posOffset>
          </wp:positionV>
          <wp:extent cx="851535" cy="903149"/>
          <wp:effectExtent l="0" t="0" r="12065" b="1143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WU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535" cy="9031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7A77">
      <w:rPr>
        <w:b/>
        <w:color w:val="767171" w:themeColor="background2" w:themeShade="80"/>
        <w:lang w:val="en-AU"/>
      </w:rPr>
      <w:t>AUSTRALIAN MANUFACTURING WORKERS’ UNION</w:t>
    </w:r>
  </w:p>
  <w:p w:rsidR="00357A77" w:rsidRDefault="00357A77" w:rsidP="00357A77">
    <w:pPr>
      <w:pStyle w:val="Header"/>
      <w:tabs>
        <w:tab w:val="clear" w:pos="9026"/>
        <w:tab w:val="left" w:pos="9020"/>
      </w:tabs>
      <w:ind w:right="656"/>
      <w:jc w:val="right"/>
      <w:rPr>
        <w:b/>
        <w:color w:val="767171" w:themeColor="background2" w:themeShade="80"/>
        <w:lang w:val="en-AU"/>
      </w:rPr>
    </w:pPr>
  </w:p>
  <w:p w:rsidR="00414AC8" w:rsidRDefault="00414AC8" w:rsidP="00357A77">
    <w:pPr>
      <w:pStyle w:val="Header"/>
      <w:tabs>
        <w:tab w:val="clear" w:pos="9026"/>
        <w:tab w:val="left" w:pos="9020"/>
      </w:tabs>
      <w:ind w:right="656"/>
      <w:jc w:val="right"/>
      <w:rPr>
        <w:b/>
        <w:color w:val="767171" w:themeColor="background2" w:themeShade="80"/>
        <w:lang w:val="en-AU"/>
      </w:rPr>
    </w:pPr>
  </w:p>
  <w:p w:rsidR="00357A77" w:rsidRPr="00357A77" w:rsidRDefault="00357A77" w:rsidP="00357A77">
    <w:pPr>
      <w:pStyle w:val="Header"/>
      <w:tabs>
        <w:tab w:val="clear" w:pos="9026"/>
        <w:tab w:val="left" w:pos="9020"/>
      </w:tabs>
      <w:ind w:right="656"/>
      <w:jc w:val="right"/>
      <w:rPr>
        <w:b/>
        <w:color w:val="767171" w:themeColor="background2" w:themeShade="80"/>
        <w:lang w:val="en-AU"/>
      </w:rPr>
    </w:pPr>
    <w:r w:rsidRPr="00357A77">
      <w:rPr>
        <w:b/>
        <w:color w:val="767171" w:themeColor="background2" w:themeShade="80"/>
        <w:lang w:val="en-AU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AC8" w:rsidRDefault="00414A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4E"/>
    <w:rsid w:val="000D3049"/>
    <w:rsid w:val="00156707"/>
    <w:rsid w:val="001E401D"/>
    <w:rsid w:val="00242F7D"/>
    <w:rsid w:val="0029725B"/>
    <w:rsid w:val="00357A77"/>
    <w:rsid w:val="00414AC8"/>
    <w:rsid w:val="00487273"/>
    <w:rsid w:val="00581E04"/>
    <w:rsid w:val="0064636C"/>
    <w:rsid w:val="006B4A77"/>
    <w:rsid w:val="0072430B"/>
    <w:rsid w:val="00863661"/>
    <w:rsid w:val="0098044E"/>
    <w:rsid w:val="00AD0466"/>
    <w:rsid w:val="00C66249"/>
    <w:rsid w:val="00DC3864"/>
    <w:rsid w:val="00DF75DE"/>
    <w:rsid w:val="00E04561"/>
    <w:rsid w:val="00E5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22A46"/>
  <w14:defaultImageDpi w14:val="32767"/>
  <w15:chartTrackingRefBased/>
  <w15:docId w15:val="{86269ABF-9068-644B-86DB-C665CE1F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A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A77"/>
  </w:style>
  <w:style w:type="paragraph" w:styleId="Footer">
    <w:name w:val="footer"/>
    <w:basedOn w:val="Normal"/>
    <w:link w:val="FooterChar"/>
    <w:uiPriority w:val="99"/>
    <w:unhideWhenUsed/>
    <w:rsid w:val="00357A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A77"/>
  </w:style>
  <w:style w:type="paragraph" w:styleId="NormalWeb">
    <w:name w:val="Normal (Web)"/>
    <w:basedOn w:val="Normal"/>
    <w:uiPriority w:val="99"/>
    <w:semiHidden/>
    <w:unhideWhenUsed/>
    <w:rsid w:val="009804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0D304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0D304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D304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273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27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8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georgia.kriz@amwu.org.a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unro@cgmcommunications.com.a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msinlloyd/Library/Group%20Containers/UBF8T346G9.Office/User%20Content.localized/Templates.localized/AMWU%20bas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AMWU basic.dotx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Tamsin Lloyd</dc:creator>
  <cp:keywords/>
  <dc:description/>
  <cp:lastModifiedBy>Caleb Gardner</cp:lastModifiedBy>
  <cp:revision>2</cp:revision>
  <cp:lastPrinted>2018-02-13T03:57:00Z</cp:lastPrinted>
  <dcterms:created xsi:type="dcterms:W3CDTF">2018-02-13T05:15:00Z</dcterms:created>
  <dcterms:modified xsi:type="dcterms:W3CDTF">2018-02-13T05:15:00Z</dcterms:modified>
</cp:coreProperties>
</file>