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9D" w:rsidRPr="005541EC" w:rsidRDefault="00172DE5" w:rsidP="004F5D7D">
      <w:pPr>
        <w:tabs>
          <w:tab w:val="right" w:pos="10466"/>
        </w:tabs>
        <w:spacing w:after="240" w:line="240" w:lineRule="auto"/>
        <w:jc w:val="both"/>
        <w:rPr>
          <w:rFonts w:ascii="Tahoma" w:eastAsia="Times New Roman" w:hAnsi="Tahoma" w:cs="Tahoma"/>
          <w:b/>
          <w:sz w:val="36"/>
          <w:szCs w:val="36"/>
        </w:rPr>
      </w:pPr>
      <w:r w:rsidRPr="005541EC">
        <w:rPr>
          <w:rFonts w:ascii="Tahoma" w:eastAsia="Times New Roman" w:hAnsi="Tahoma" w:cs="Tahoma"/>
          <w:b/>
          <w:sz w:val="36"/>
          <w:szCs w:val="36"/>
        </w:rPr>
        <w:t>Host a #</w:t>
      </w:r>
      <w:proofErr w:type="spellStart"/>
      <w:r w:rsidRPr="005541EC">
        <w:rPr>
          <w:rFonts w:ascii="Tahoma" w:eastAsia="Times New Roman" w:hAnsi="Tahoma" w:cs="Tahoma"/>
          <w:b/>
          <w:sz w:val="36"/>
          <w:szCs w:val="36"/>
        </w:rPr>
        <w:t>RightTrack</w:t>
      </w:r>
      <w:proofErr w:type="spellEnd"/>
      <w:r w:rsidRPr="005541EC">
        <w:rPr>
          <w:rFonts w:ascii="Tahoma" w:eastAsia="Times New Roman" w:hAnsi="Tahoma" w:cs="Tahoma"/>
          <w:b/>
          <w:sz w:val="36"/>
          <w:szCs w:val="36"/>
        </w:rPr>
        <w:t xml:space="preserve"> Conversation!</w:t>
      </w:r>
      <w:r w:rsidR="004224CA" w:rsidRPr="005541EC">
        <w:rPr>
          <w:rFonts w:ascii="Tahoma" w:eastAsia="Times New Roman" w:hAnsi="Tahoma" w:cs="Tahoma"/>
          <w:b/>
          <w:sz w:val="36"/>
          <w:szCs w:val="36"/>
        </w:rPr>
        <w:tab/>
      </w:r>
    </w:p>
    <w:p w:rsidR="00D96D5C" w:rsidRPr="005541EC" w:rsidRDefault="00D96D5C" w:rsidP="000943F6">
      <w:pPr>
        <w:spacing w:after="240" w:line="240" w:lineRule="auto"/>
        <w:jc w:val="both"/>
      </w:pPr>
      <w:r w:rsidRPr="005541EC">
        <w:rPr>
          <w:rFonts w:ascii="Tahoma" w:eastAsia="Times New Roman" w:hAnsi="Tahoma" w:cs="Tahoma"/>
          <w:iCs/>
          <w:color w:val="000000"/>
        </w:rPr>
        <w:t xml:space="preserve">I’m </w:t>
      </w:r>
      <w:r w:rsidR="00E73DC6">
        <w:rPr>
          <w:rFonts w:ascii="Tahoma" w:eastAsia="Times New Roman" w:hAnsi="Tahoma" w:cs="Tahoma"/>
          <w:iCs/>
          <w:color w:val="000000"/>
        </w:rPr>
        <w:t>involved in</w:t>
      </w:r>
      <w:r w:rsidRPr="005541EC">
        <w:rPr>
          <w:rFonts w:ascii="Tahoma" w:eastAsia="Times New Roman" w:hAnsi="Tahoma" w:cs="Tahoma"/>
          <w:iCs/>
          <w:color w:val="000000"/>
        </w:rPr>
        <w:t xml:space="preserve"> a community group called #</w:t>
      </w:r>
      <w:proofErr w:type="spellStart"/>
      <w:r w:rsidRPr="005541EC">
        <w:rPr>
          <w:rFonts w:ascii="Tahoma" w:eastAsia="Times New Roman" w:hAnsi="Tahoma" w:cs="Tahoma"/>
          <w:iCs/>
          <w:color w:val="000000"/>
        </w:rPr>
        <w:t>RightTrack</w:t>
      </w:r>
      <w:proofErr w:type="spellEnd"/>
      <w:r w:rsidRPr="005541EC">
        <w:rPr>
          <w:rFonts w:ascii="Tahoma" w:eastAsia="Times New Roman" w:hAnsi="Tahoma" w:cs="Tahoma"/>
          <w:iCs/>
          <w:color w:val="000000"/>
        </w:rPr>
        <w:t xml:space="preserve"> running conversation projects across Victoria</w:t>
      </w:r>
      <w:r w:rsidR="00BF1CAB">
        <w:rPr>
          <w:rFonts w:ascii="Tahoma" w:eastAsia="Times New Roman" w:hAnsi="Tahoma" w:cs="Tahoma"/>
          <w:iCs/>
          <w:color w:val="000000"/>
        </w:rPr>
        <w:t xml:space="preserve">. </w:t>
      </w:r>
      <w:r w:rsidRPr="005541EC">
        <w:rPr>
          <w:rFonts w:ascii="Tahoma" w:eastAsia="Times New Roman" w:hAnsi="Tahoma" w:cs="Tahoma"/>
          <w:iCs/>
          <w:color w:val="000000"/>
        </w:rPr>
        <w:t>#</w:t>
      </w:r>
      <w:proofErr w:type="spellStart"/>
      <w:r w:rsidRPr="005541EC">
        <w:rPr>
          <w:rFonts w:ascii="Tahoma" w:eastAsia="Times New Roman" w:hAnsi="Tahoma" w:cs="Tahoma"/>
          <w:iCs/>
          <w:color w:val="000000"/>
        </w:rPr>
        <w:t>RightTrack</w:t>
      </w:r>
      <w:proofErr w:type="spellEnd"/>
      <w:r w:rsidRPr="005541EC">
        <w:rPr>
          <w:rFonts w:ascii="Tahoma" w:eastAsia="Times New Roman" w:hAnsi="Tahoma" w:cs="Tahoma"/>
          <w:iCs/>
          <w:color w:val="000000"/>
        </w:rPr>
        <w:t xml:space="preserve"> conversations</w:t>
      </w:r>
      <w:r w:rsidR="00172DE5" w:rsidRPr="005541EC">
        <w:rPr>
          <w:rFonts w:ascii="Tahoma" w:eastAsia="Times New Roman" w:hAnsi="Tahoma" w:cs="Tahoma"/>
          <w:iCs/>
          <w:color w:val="000000"/>
        </w:rPr>
        <w:t xml:space="preserve"> are a way to bring together family and friends to learn more about the process people seeking asylum go through</w:t>
      </w:r>
      <w:r w:rsidRPr="005541EC">
        <w:rPr>
          <w:rFonts w:ascii="Tahoma" w:eastAsia="Times New Roman" w:hAnsi="Tahoma" w:cs="Tahoma"/>
          <w:iCs/>
          <w:color w:val="000000"/>
        </w:rPr>
        <w:t xml:space="preserve"> and reflect on how this sits with their values</w:t>
      </w:r>
      <w:r w:rsidR="00172DE5" w:rsidRPr="005541EC">
        <w:rPr>
          <w:rFonts w:ascii="Tahoma" w:eastAsia="Times New Roman" w:hAnsi="Tahoma" w:cs="Tahoma"/>
          <w:iCs/>
          <w:color w:val="000000"/>
        </w:rPr>
        <w:t xml:space="preserve">. </w:t>
      </w:r>
      <w:r w:rsidRPr="005541EC">
        <w:rPr>
          <w:rFonts w:ascii="Tahoma" w:eastAsia="Times New Roman" w:hAnsi="Tahoma" w:cs="Tahoma"/>
          <w:iCs/>
          <w:color w:val="000000"/>
        </w:rPr>
        <w:t xml:space="preserve">Using resources developed by </w:t>
      </w:r>
      <w:r w:rsidR="00BF1CAB">
        <w:rPr>
          <w:rFonts w:ascii="Tahoma" w:eastAsia="Times New Roman" w:hAnsi="Tahoma" w:cs="Tahoma"/>
        </w:rPr>
        <w:t xml:space="preserve">a Melbourne-based human rights organisation called the </w:t>
      </w:r>
      <w:r w:rsidR="00BF1CAB">
        <w:rPr>
          <w:rFonts w:ascii="Tahoma" w:eastAsia="Times New Roman" w:hAnsi="Tahoma" w:cs="Tahoma"/>
        </w:rPr>
        <w:t>Asylum Seeker Resource Centre (</w:t>
      </w:r>
      <w:r w:rsidRPr="005541EC">
        <w:rPr>
          <w:rFonts w:ascii="Tahoma" w:eastAsia="Times New Roman" w:hAnsi="Tahoma" w:cs="Tahoma"/>
          <w:iCs/>
          <w:color w:val="000000"/>
        </w:rPr>
        <w:t>ASRC</w:t>
      </w:r>
      <w:r w:rsidR="00BF1CAB">
        <w:rPr>
          <w:rFonts w:ascii="Tahoma" w:eastAsia="Times New Roman" w:hAnsi="Tahoma" w:cs="Tahoma"/>
          <w:iCs/>
          <w:color w:val="000000"/>
        </w:rPr>
        <w:t>)</w:t>
      </w:r>
      <w:r w:rsidRPr="005541EC">
        <w:rPr>
          <w:rFonts w:ascii="Tahoma" w:eastAsia="Times New Roman" w:hAnsi="Tahoma" w:cs="Tahoma"/>
          <w:iCs/>
          <w:color w:val="000000"/>
        </w:rPr>
        <w:t>, the conversation provides an opportunity to listen to a young man’s experience of seeking asylum in our community and share our views on this together.</w:t>
      </w:r>
    </w:p>
    <w:p w:rsidR="00172DE5" w:rsidRPr="005541EC" w:rsidRDefault="00172DE5" w:rsidP="000943F6">
      <w:pPr>
        <w:spacing w:after="240" w:line="240" w:lineRule="auto"/>
        <w:jc w:val="both"/>
        <w:rPr>
          <w:rFonts w:ascii="Tahoma" w:eastAsia="Times New Roman" w:hAnsi="Tahoma" w:cs="Tahoma"/>
          <w:iCs/>
          <w:color w:val="000000"/>
        </w:rPr>
      </w:pPr>
      <w:r w:rsidRPr="005541EC">
        <w:rPr>
          <w:rFonts w:ascii="Tahoma" w:eastAsia="Times New Roman" w:hAnsi="Tahoma" w:cs="Tahoma"/>
          <w:iCs/>
          <w:color w:val="000000"/>
        </w:rPr>
        <w:t>Every conversation helps build a compelling case for change which will be shared with community leaders and elected representatives. This will prove that community a</w:t>
      </w:r>
      <w:bookmarkStart w:id="0" w:name="_GoBack"/>
      <w:bookmarkEnd w:id="0"/>
      <w:r w:rsidRPr="005541EC">
        <w:rPr>
          <w:rFonts w:ascii="Tahoma" w:eastAsia="Times New Roman" w:hAnsi="Tahoma" w:cs="Tahoma"/>
          <w:iCs/>
          <w:color w:val="000000"/>
        </w:rPr>
        <w:t>ttitudes are shifting towards fair and humane solutions for those seeking asylum in our communities and make our leaders aware of what we expect from them.</w:t>
      </w:r>
    </w:p>
    <w:p w:rsidR="00897E9D" w:rsidRPr="005541EC" w:rsidRDefault="00D96D5C" w:rsidP="000943F6">
      <w:pPr>
        <w:spacing w:after="240" w:line="240" w:lineRule="auto"/>
        <w:jc w:val="both"/>
        <w:rPr>
          <w:rFonts w:ascii="Tahoma" w:eastAsia="Times New Roman" w:hAnsi="Tahoma" w:cs="Tahoma"/>
        </w:rPr>
      </w:pPr>
      <w:r w:rsidRPr="005541EC">
        <w:rPr>
          <w:rFonts w:ascii="Tahoma" w:eastAsia="Times New Roman" w:hAnsi="Tahoma" w:cs="Tahoma"/>
          <w:iCs/>
          <w:color w:val="000000"/>
        </w:rPr>
        <w:t xml:space="preserve">I think you’d be a great host! </w:t>
      </w:r>
      <w:r w:rsidR="005541EC" w:rsidRPr="005541EC">
        <w:rPr>
          <w:rFonts w:ascii="Tahoma" w:eastAsia="Times New Roman" w:hAnsi="Tahoma" w:cs="Tahoma"/>
          <w:iCs/>
          <w:color w:val="000000"/>
        </w:rPr>
        <w:t>What a host does is bring</w:t>
      </w:r>
      <w:r w:rsidR="00511EDA" w:rsidRPr="005541EC">
        <w:rPr>
          <w:rFonts w:ascii="Tahoma" w:eastAsia="Times New Roman" w:hAnsi="Tahoma" w:cs="Tahoma"/>
          <w:iCs/>
          <w:color w:val="000000"/>
        </w:rPr>
        <w:t xml:space="preserve"> </w:t>
      </w:r>
      <w:r w:rsidR="004F5D7D" w:rsidRPr="005541EC">
        <w:rPr>
          <w:rFonts w:ascii="Tahoma" w:eastAsia="Times New Roman" w:hAnsi="Tahoma" w:cs="Tahoma"/>
          <w:iCs/>
          <w:color w:val="000000"/>
        </w:rPr>
        <w:t>people together</w:t>
      </w:r>
      <w:r w:rsidR="00511EDA" w:rsidRPr="005541EC">
        <w:rPr>
          <w:rFonts w:ascii="Tahoma" w:eastAsia="Times New Roman" w:hAnsi="Tahoma" w:cs="Tahoma"/>
          <w:iCs/>
          <w:color w:val="000000"/>
        </w:rPr>
        <w:t xml:space="preserve"> who </w:t>
      </w:r>
      <w:r w:rsidR="009E4A5D" w:rsidRPr="005541EC">
        <w:rPr>
          <w:rFonts w:ascii="Tahoma" w:eastAsia="Times New Roman" w:hAnsi="Tahoma" w:cs="Tahoma"/>
          <w:iCs/>
          <w:color w:val="000000"/>
        </w:rPr>
        <w:t xml:space="preserve">are interested in </w:t>
      </w:r>
      <w:r w:rsidR="00215C2D" w:rsidRPr="005541EC">
        <w:rPr>
          <w:rFonts w:ascii="Tahoma" w:eastAsia="Times New Roman" w:hAnsi="Tahoma" w:cs="Tahoma"/>
          <w:iCs/>
          <w:color w:val="000000"/>
        </w:rPr>
        <w:t>learning</w:t>
      </w:r>
      <w:r w:rsidR="009E4A5D" w:rsidRPr="005541EC">
        <w:rPr>
          <w:rFonts w:ascii="Tahoma" w:eastAsia="Times New Roman" w:hAnsi="Tahoma" w:cs="Tahoma"/>
          <w:iCs/>
          <w:color w:val="000000"/>
        </w:rPr>
        <w:t xml:space="preserve"> </w:t>
      </w:r>
      <w:r w:rsidR="00870600" w:rsidRPr="005541EC">
        <w:rPr>
          <w:rFonts w:ascii="Tahoma" w:eastAsia="Times New Roman" w:hAnsi="Tahoma" w:cs="Tahoma"/>
          <w:iCs/>
          <w:color w:val="000000"/>
        </w:rPr>
        <w:t xml:space="preserve">more about </w:t>
      </w:r>
      <w:r w:rsidR="009E4A5D" w:rsidRPr="005541EC">
        <w:rPr>
          <w:rFonts w:ascii="Tahoma" w:eastAsia="Times New Roman" w:hAnsi="Tahoma" w:cs="Tahoma"/>
          <w:iCs/>
          <w:color w:val="000000"/>
        </w:rPr>
        <w:t>the</w:t>
      </w:r>
      <w:r w:rsidR="00511EDA" w:rsidRPr="005541EC">
        <w:rPr>
          <w:rFonts w:ascii="Tahoma" w:eastAsia="Times New Roman" w:hAnsi="Tahoma" w:cs="Tahoma"/>
          <w:iCs/>
          <w:color w:val="000000"/>
        </w:rPr>
        <w:t xml:space="preserve"> issue. </w:t>
      </w:r>
      <w:r w:rsidR="00870600" w:rsidRPr="005541EC">
        <w:rPr>
          <w:rFonts w:ascii="Tahoma" w:eastAsia="Times New Roman" w:hAnsi="Tahoma" w:cs="Tahoma"/>
          <w:iCs/>
          <w:color w:val="000000"/>
        </w:rPr>
        <w:t>You’ll be joined by a</w:t>
      </w:r>
      <w:r w:rsidR="00511EDA" w:rsidRPr="005541EC">
        <w:rPr>
          <w:rFonts w:ascii="Tahoma" w:eastAsia="Times New Roman" w:hAnsi="Tahoma" w:cs="Tahoma"/>
          <w:iCs/>
          <w:color w:val="000000"/>
        </w:rPr>
        <w:t xml:space="preserve"> facilitator who will guide the conversation</w:t>
      </w:r>
      <w:r w:rsidR="003A11F5" w:rsidRPr="005541EC">
        <w:rPr>
          <w:rFonts w:ascii="Tahoma" w:eastAsia="Times New Roman" w:hAnsi="Tahoma" w:cs="Tahoma"/>
          <w:iCs/>
          <w:color w:val="000000"/>
        </w:rPr>
        <w:t>, so</w:t>
      </w:r>
      <w:r w:rsidR="009E4A5D" w:rsidRPr="005541EC">
        <w:rPr>
          <w:rFonts w:ascii="Tahoma" w:eastAsia="Times New Roman" w:hAnsi="Tahoma" w:cs="Tahoma"/>
          <w:iCs/>
          <w:color w:val="000000"/>
        </w:rPr>
        <w:t xml:space="preserve"> your </w:t>
      </w:r>
      <w:r w:rsidR="005541EC" w:rsidRPr="005541EC">
        <w:rPr>
          <w:rFonts w:ascii="Tahoma" w:eastAsia="Times New Roman" w:hAnsi="Tahoma" w:cs="Tahoma"/>
          <w:iCs/>
          <w:color w:val="000000"/>
        </w:rPr>
        <w:t>role</w:t>
      </w:r>
      <w:r w:rsidR="009E4A5D" w:rsidRPr="005541EC">
        <w:rPr>
          <w:rFonts w:ascii="Tahoma" w:eastAsia="Times New Roman" w:hAnsi="Tahoma" w:cs="Tahoma"/>
          <w:iCs/>
          <w:color w:val="000000"/>
        </w:rPr>
        <w:t xml:space="preserve"> will be to </w:t>
      </w:r>
      <w:r w:rsidR="00173FB8" w:rsidRPr="005541EC">
        <w:rPr>
          <w:rFonts w:ascii="Tahoma" w:eastAsia="Times New Roman" w:hAnsi="Tahoma" w:cs="Tahoma"/>
          <w:iCs/>
          <w:color w:val="000000"/>
        </w:rPr>
        <w:t>organi</w:t>
      </w:r>
      <w:r w:rsidR="004F5D7D" w:rsidRPr="005541EC">
        <w:rPr>
          <w:rFonts w:ascii="Tahoma" w:eastAsia="Times New Roman" w:hAnsi="Tahoma" w:cs="Tahoma"/>
          <w:iCs/>
          <w:color w:val="000000"/>
        </w:rPr>
        <w:t>s</w:t>
      </w:r>
      <w:r w:rsidR="00173FB8" w:rsidRPr="005541EC">
        <w:rPr>
          <w:rFonts w:ascii="Tahoma" w:eastAsia="Times New Roman" w:hAnsi="Tahoma" w:cs="Tahoma"/>
          <w:iCs/>
          <w:color w:val="000000"/>
        </w:rPr>
        <w:t>e a meeting space and invite guests who you think would come</w:t>
      </w:r>
      <w:r w:rsidR="001E6BD0" w:rsidRPr="005541EC">
        <w:rPr>
          <w:rFonts w:ascii="Tahoma" w:eastAsia="Times New Roman" w:hAnsi="Tahoma" w:cs="Tahoma"/>
          <w:iCs/>
          <w:color w:val="000000"/>
        </w:rPr>
        <w:t xml:space="preserve"> with an open mind</w:t>
      </w:r>
      <w:r w:rsidR="009E4A5D" w:rsidRPr="005541EC">
        <w:rPr>
          <w:rFonts w:ascii="Tahoma" w:eastAsia="Times New Roman" w:hAnsi="Tahoma" w:cs="Tahoma"/>
          <w:iCs/>
          <w:color w:val="000000"/>
        </w:rPr>
        <w:t>.</w:t>
      </w:r>
      <w:r w:rsidR="00897E9D" w:rsidRPr="005541EC">
        <w:rPr>
          <w:rFonts w:ascii="Tahoma" w:eastAsia="Times New Roman" w:hAnsi="Tahoma" w:cs="Tahoma"/>
          <w:iCs/>
          <w:color w:val="000000"/>
        </w:rPr>
        <w:t xml:space="preserve"> </w:t>
      </w:r>
      <w:r w:rsidR="00172DE5" w:rsidRPr="005541EC">
        <w:rPr>
          <w:rFonts w:ascii="Tahoma" w:eastAsia="Times New Roman" w:hAnsi="Tahoma" w:cs="Tahoma"/>
          <w:iCs/>
          <w:color w:val="000000"/>
        </w:rPr>
        <w:t xml:space="preserve">Whether </w:t>
      </w:r>
      <w:r w:rsidR="00172DE5" w:rsidRPr="005541EC">
        <w:rPr>
          <w:rFonts w:ascii="Tahoma" w:eastAsia="Times New Roman" w:hAnsi="Tahoma" w:cs="Tahoma"/>
        </w:rPr>
        <w:t>it’s at your house over a glass of wine, or at a café in the morning, a community conversation can b</w:t>
      </w:r>
      <w:r w:rsidRPr="005541EC">
        <w:rPr>
          <w:rFonts w:ascii="Tahoma" w:eastAsia="Times New Roman" w:hAnsi="Tahoma" w:cs="Tahoma"/>
        </w:rPr>
        <w:t>e anything that works for you.</w:t>
      </w:r>
    </w:p>
    <w:p w:rsidR="00474CB0" w:rsidRPr="005541EC" w:rsidRDefault="00D30808" w:rsidP="00CE37EC">
      <w:pPr>
        <w:spacing w:after="0" w:line="240" w:lineRule="auto"/>
        <w:jc w:val="both"/>
        <w:rPr>
          <w:rFonts w:ascii="Tahoma" w:eastAsia="Times New Roman" w:hAnsi="Tahoma" w:cs="Tahoma"/>
        </w:rPr>
      </w:pPr>
      <w:r w:rsidRPr="005541EC">
        <w:rPr>
          <w:rFonts w:ascii="Tahoma" w:eastAsia="Times New Roman" w:hAnsi="Tahoma" w:cs="Tahoma"/>
          <w:b/>
        </w:rPr>
        <w:t>What do you</w:t>
      </w:r>
      <w:r w:rsidR="00474CB0" w:rsidRPr="005541EC">
        <w:rPr>
          <w:rFonts w:ascii="Tahoma" w:eastAsia="Times New Roman" w:hAnsi="Tahoma" w:cs="Tahoma"/>
          <w:b/>
        </w:rPr>
        <w:t xml:space="preserve"> need to do?</w:t>
      </w:r>
      <w:r w:rsidR="003C3F94" w:rsidRPr="005541EC">
        <w:rPr>
          <w:rFonts w:ascii="Tahoma" w:eastAsia="Times New Roman" w:hAnsi="Tahoma" w:cs="Tahoma"/>
          <w:b/>
        </w:rPr>
        <w:t xml:space="preserve"> </w:t>
      </w:r>
      <w:r w:rsidR="003C3F94" w:rsidRPr="005541EC">
        <w:rPr>
          <w:rFonts w:ascii="Tahoma" w:eastAsia="Times New Roman" w:hAnsi="Tahoma" w:cs="Tahoma"/>
        </w:rPr>
        <w:t>Here</w:t>
      </w:r>
      <w:r w:rsidR="00993C69" w:rsidRPr="005541EC">
        <w:rPr>
          <w:rFonts w:ascii="Tahoma" w:eastAsia="Times New Roman" w:hAnsi="Tahoma" w:cs="Tahoma"/>
        </w:rPr>
        <w:t>’s a checklist:</w:t>
      </w:r>
    </w:p>
    <w:p w:rsidR="00474CB0" w:rsidRPr="005541EC" w:rsidRDefault="00474CB0" w:rsidP="00215C2D">
      <w:pPr>
        <w:spacing w:after="0" w:line="240" w:lineRule="auto"/>
        <w:ind w:right="685"/>
        <w:jc w:val="both"/>
        <w:rPr>
          <w:rFonts w:ascii="Tahoma" w:eastAsia="Times New Roman" w:hAnsi="Tahoma" w:cs="Tahoma"/>
          <w:b/>
        </w:rPr>
      </w:pPr>
    </w:p>
    <w:p w:rsidR="00CE37EC" w:rsidRPr="005541EC" w:rsidRDefault="00474CB0" w:rsidP="00215C2D">
      <w:pPr>
        <w:pStyle w:val="ListParagraph"/>
        <w:numPr>
          <w:ilvl w:val="0"/>
          <w:numId w:val="4"/>
        </w:numPr>
        <w:spacing w:after="120" w:line="240" w:lineRule="auto"/>
        <w:ind w:right="685"/>
        <w:jc w:val="both"/>
        <w:rPr>
          <w:rFonts w:ascii="Tahoma" w:eastAsia="Times New Roman" w:hAnsi="Tahoma" w:cs="Tahoma"/>
        </w:rPr>
      </w:pPr>
      <w:r w:rsidRPr="005541EC">
        <w:rPr>
          <w:rFonts w:ascii="Tahoma" w:eastAsia="Times New Roman" w:hAnsi="Tahoma" w:cs="Tahoma"/>
          <w:b/>
        </w:rPr>
        <w:t xml:space="preserve">Set a </w:t>
      </w:r>
      <w:r w:rsidR="00CE37EC" w:rsidRPr="005541EC">
        <w:rPr>
          <w:rFonts w:ascii="Tahoma" w:eastAsia="Times New Roman" w:hAnsi="Tahoma" w:cs="Tahoma"/>
          <w:b/>
        </w:rPr>
        <w:t>date and location</w:t>
      </w:r>
      <w:r w:rsidRPr="005541EC">
        <w:rPr>
          <w:rFonts w:ascii="Tahoma" w:eastAsia="Times New Roman" w:hAnsi="Tahoma" w:cs="Tahoma"/>
        </w:rPr>
        <w:t xml:space="preserve"> for your conversation</w:t>
      </w:r>
      <w:r w:rsidR="00954F38" w:rsidRPr="005541EC">
        <w:rPr>
          <w:rFonts w:ascii="Tahoma" w:eastAsia="Times New Roman" w:hAnsi="Tahoma" w:cs="Tahoma"/>
        </w:rPr>
        <w:t xml:space="preserve">. Choose </w:t>
      </w:r>
      <w:r w:rsidR="00215C2D" w:rsidRPr="005541EC">
        <w:rPr>
          <w:rFonts w:ascii="Tahoma" w:eastAsia="Times New Roman" w:hAnsi="Tahoma" w:cs="Tahoma"/>
        </w:rPr>
        <w:t>a place w</w:t>
      </w:r>
      <w:r w:rsidR="00CE37EC" w:rsidRPr="005541EC">
        <w:rPr>
          <w:rFonts w:ascii="Tahoma" w:eastAsia="Times New Roman" w:hAnsi="Tahoma" w:cs="Tahoma"/>
        </w:rPr>
        <w:t xml:space="preserve">here </w:t>
      </w:r>
      <w:r w:rsidR="00215C2D" w:rsidRPr="005541EC">
        <w:rPr>
          <w:rFonts w:ascii="Tahoma" w:eastAsia="Times New Roman" w:hAnsi="Tahoma" w:cs="Tahoma"/>
        </w:rPr>
        <w:t>you</w:t>
      </w:r>
      <w:r w:rsidR="00E35003" w:rsidRPr="005541EC">
        <w:rPr>
          <w:rFonts w:ascii="Tahoma" w:eastAsia="Times New Roman" w:hAnsi="Tahoma" w:cs="Tahoma"/>
        </w:rPr>
        <w:t xml:space="preserve"> and your guests will be</w:t>
      </w:r>
      <w:r w:rsidR="00CE37EC" w:rsidRPr="005541EC">
        <w:rPr>
          <w:rFonts w:ascii="Tahoma" w:eastAsia="Times New Roman" w:hAnsi="Tahoma" w:cs="Tahoma"/>
        </w:rPr>
        <w:t xml:space="preserve"> </w:t>
      </w:r>
      <w:r w:rsidR="00215C2D" w:rsidRPr="005541EC">
        <w:rPr>
          <w:rFonts w:ascii="Tahoma" w:eastAsia="Times New Roman" w:hAnsi="Tahoma" w:cs="Tahoma"/>
        </w:rPr>
        <w:t>comfortable for about an hour of discussion.</w:t>
      </w:r>
      <w:r w:rsidR="00CE37EC" w:rsidRPr="005541EC">
        <w:rPr>
          <w:rFonts w:ascii="Tahoma" w:eastAsia="Times New Roman" w:hAnsi="Tahoma" w:cs="Tahoma"/>
        </w:rPr>
        <w:t xml:space="preserve"> It could be at your house over a </w:t>
      </w:r>
      <w:r w:rsidR="000B1718" w:rsidRPr="005541EC">
        <w:rPr>
          <w:rFonts w:ascii="Tahoma" w:eastAsia="Times New Roman" w:hAnsi="Tahoma" w:cs="Tahoma"/>
        </w:rPr>
        <w:t>potluck dinner</w:t>
      </w:r>
      <w:r w:rsidR="00CE37EC" w:rsidRPr="005541EC">
        <w:rPr>
          <w:rFonts w:ascii="Tahoma" w:eastAsia="Times New Roman" w:hAnsi="Tahoma" w:cs="Tahoma"/>
        </w:rPr>
        <w:t xml:space="preserve">, at a friend’s house, in the office after work with pizza, at a café over coffee, or a picnic in the park. </w:t>
      </w:r>
      <w:r w:rsidR="00E104D7" w:rsidRPr="005541EC">
        <w:rPr>
          <w:rFonts w:ascii="Tahoma" w:eastAsia="Times New Roman" w:hAnsi="Tahoma" w:cs="Tahoma"/>
        </w:rPr>
        <w:t>The facilitator will play a</w:t>
      </w:r>
      <w:r w:rsidR="00897E9D" w:rsidRPr="005541EC">
        <w:rPr>
          <w:rFonts w:ascii="Tahoma" w:eastAsia="Times New Roman" w:hAnsi="Tahoma" w:cs="Tahoma"/>
        </w:rPr>
        <w:t xml:space="preserve"> f</w:t>
      </w:r>
      <w:r w:rsidR="00954F38" w:rsidRPr="005541EC">
        <w:rPr>
          <w:rFonts w:ascii="Tahoma" w:eastAsia="Times New Roman" w:hAnsi="Tahoma" w:cs="Tahoma"/>
        </w:rPr>
        <w:t>ew audio recordings during the conversation</w:t>
      </w:r>
      <w:r w:rsidR="00215C2D" w:rsidRPr="005541EC">
        <w:rPr>
          <w:rFonts w:ascii="Tahoma" w:eastAsia="Times New Roman" w:hAnsi="Tahoma" w:cs="Tahoma"/>
        </w:rPr>
        <w:t xml:space="preserve">, so </w:t>
      </w:r>
      <w:r w:rsidR="00954F38" w:rsidRPr="005541EC">
        <w:rPr>
          <w:rFonts w:ascii="Tahoma" w:eastAsia="Times New Roman" w:hAnsi="Tahoma" w:cs="Tahoma"/>
        </w:rPr>
        <w:t>a place</w:t>
      </w:r>
      <w:r w:rsidR="00215C2D" w:rsidRPr="005541EC">
        <w:rPr>
          <w:rFonts w:ascii="Tahoma" w:eastAsia="Times New Roman" w:hAnsi="Tahoma" w:cs="Tahoma"/>
        </w:rPr>
        <w:t xml:space="preserve"> with fewer distractions </w:t>
      </w:r>
      <w:r w:rsidR="00E104D7" w:rsidRPr="005541EC">
        <w:rPr>
          <w:rFonts w:ascii="Tahoma" w:eastAsia="Times New Roman" w:hAnsi="Tahoma" w:cs="Tahoma"/>
        </w:rPr>
        <w:t>would</w:t>
      </w:r>
      <w:r w:rsidR="00215C2D" w:rsidRPr="005541EC">
        <w:rPr>
          <w:rFonts w:ascii="Tahoma" w:eastAsia="Times New Roman" w:hAnsi="Tahoma" w:cs="Tahoma"/>
        </w:rPr>
        <w:t xml:space="preserve"> be best.</w:t>
      </w:r>
    </w:p>
    <w:p w:rsidR="00CE37EC" w:rsidRPr="005541EC" w:rsidRDefault="00CE37EC" w:rsidP="00215C2D">
      <w:pPr>
        <w:pStyle w:val="ListParagraph"/>
        <w:spacing w:after="0" w:line="240" w:lineRule="auto"/>
        <w:ind w:left="426" w:right="685"/>
        <w:jc w:val="both"/>
        <w:rPr>
          <w:rFonts w:ascii="Tahoma" w:eastAsia="Times New Roman" w:hAnsi="Tahoma" w:cs="Tahoma"/>
        </w:rPr>
      </w:pPr>
    </w:p>
    <w:p w:rsidR="00CE37EC" w:rsidRPr="005541EC" w:rsidRDefault="004533BA" w:rsidP="004533BA">
      <w:pPr>
        <w:pStyle w:val="ListParagraph"/>
        <w:numPr>
          <w:ilvl w:val="0"/>
          <w:numId w:val="4"/>
        </w:numPr>
        <w:spacing w:after="0" w:line="240" w:lineRule="auto"/>
        <w:ind w:right="685"/>
        <w:jc w:val="both"/>
        <w:rPr>
          <w:rFonts w:ascii="Tahoma" w:eastAsia="Times New Roman" w:hAnsi="Tahoma" w:cs="Tahoma"/>
        </w:rPr>
      </w:pPr>
      <w:r w:rsidRPr="005541EC">
        <w:rPr>
          <w:rFonts w:ascii="Tahoma" w:eastAsia="Times New Roman" w:hAnsi="Tahoma" w:cs="Tahoma"/>
          <w:b/>
        </w:rPr>
        <w:t>Think about</w:t>
      </w:r>
      <w:r w:rsidR="005541EC" w:rsidRPr="005541EC">
        <w:rPr>
          <w:rFonts w:ascii="Tahoma" w:eastAsia="Times New Roman" w:hAnsi="Tahoma" w:cs="Tahoma"/>
          <w:b/>
        </w:rPr>
        <w:t xml:space="preserve"> 6-8</w:t>
      </w:r>
      <w:r w:rsidR="00CE37EC" w:rsidRPr="005541EC">
        <w:rPr>
          <w:rFonts w:ascii="Tahoma" w:eastAsia="Times New Roman" w:hAnsi="Tahoma" w:cs="Tahoma"/>
          <w:b/>
        </w:rPr>
        <w:t xml:space="preserve"> </w:t>
      </w:r>
      <w:r w:rsidRPr="005541EC">
        <w:rPr>
          <w:rFonts w:ascii="Tahoma" w:eastAsia="Times New Roman" w:hAnsi="Tahoma" w:cs="Tahoma"/>
          <w:b/>
        </w:rPr>
        <w:t>people you want to come.</w:t>
      </w:r>
      <w:r w:rsidR="00993C69" w:rsidRPr="005541EC">
        <w:rPr>
          <w:rFonts w:ascii="Tahoma" w:eastAsia="Times New Roman" w:hAnsi="Tahoma" w:cs="Tahoma"/>
        </w:rPr>
        <w:t xml:space="preserve"> Since this</w:t>
      </w:r>
      <w:r w:rsidR="00CE37EC" w:rsidRPr="005541EC">
        <w:rPr>
          <w:rFonts w:ascii="Tahoma" w:eastAsia="Times New Roman" w:hAnsi="Tahoma" w:cs="Tahoma"/>
        </w:rPr>
        <w:t xml:space="preserve"> is a </w:t>
      </w:r>
      <w:r w:rsidR="00173FB8" w:rsidRPr="005541EC">
        <w:rPr>
          <w:rFonts w:ascii="Tahoma" w:eastAsia="Times New Roman" w:hAnsi="Tahoma" w:cs="Tahoma"/>
        </w:rPr>
        <w:t>forum</w:t>
      </w:r>
      <w:r w:rsidR="00CE37EC" w:rsidRPr="005541EC">
        <w:rPr>
          <w:rFonts w:ascii="Tahoma" w:eastAsia="Times New Roman" w:hAnsi="Tahoma" w:cs="Tahoma"/>
        </w:rPr>
        <w:t xml:space="preserve"> </w:t>
      </w:r>
      <w:r w:rsidR="00AC7760" w:rsidRPr="005541EC">
        <w:rPr>
          <w:rFonts w:ascii="Tahoma" w:eastAsia="Times New Roman" w:hAnsi="Tahoma" w:cs="Tahoma"/>
        </w:rPr>
        <w:t>for learning more and discussing different approaches,</w:t>
      </w:r>
      <w:r w:rsidR="00AC7760" w:rsidRPr="005541EC">
        <w:rPr>
          <w:rFonts w:ascii="Tahoma" w:eastAsia="Times New Roman" w:hAnsi="Tahoma" w:cs="Tahoma"/>
          <w:b/>
        </w:rPr>
        <w:t xml:space="preserve"> </w:t>
      </w:r>
      <w:r w:rsidR="00AC7760" w:rsidRPr="005541EC">
        <w:rPr>
          <w:rFonts w:ascii="Tahoma" w:eastAsia="Times New Roman" w:hAnsi="Tahoma" w:cs="Tahoma"/>
        </w:rPr>
        <w:t xml:space="preserve">make sure you invite people who are open to the discussion - </w:t>
      </w:r>
      <w:r w:rsidR="00CE37EC" w:rsidRPr="005541EC">
        <w:rPr>
          <w:rFonts w:ascii="Tahoma" w:eastAsia="Times New Roman" w:hAnsi="Tahoma" w:cs="Tahoma"/>
          <w:b/>
        </w:rPr>
        <w:t>we’re not looking for people who are fundamentally opposed to welcoming refugees.</w:t>
      </w:r>
      <w:r w:rsidRPr="005541EC">
        <w:rPr>
          <w:rFonts w:ascii="Tahoma" w:eastAsia="Times New Roman" w:hAnsi="Tahoma" w:cs="Tahoma"/>
          <w:b/>
        </w:rPr>
        <w:t xml:space="preserve"> </w:t>
      </w:r>
      <w:r w:rsidR="00AC7760" w:rsidRPr="005541EC">
        <w:rPr>
          <w:rFonts w:ascii="Tahoma" w:eastAsia="Times New Roman" w:hAnsi="Tahoma" w:cs="Tahoma"/>
        </w:rPr>
        <w:t>You</w:t>
      </w:r>
      <w:r w:rsidRPr="005541EC">
        <w:rPr>
          <w:rFonts w:ascii="Tahoma" w:eastAsia="Times New Roman" w:hAnsi="Tahoma" w:cs="Tahoma"/>
        </w:rPr>
        <w:t xml:space="preserve"> might </w:t>
      </w:r>
      <w:r w:rsidR="00546C50" w:rsidRPr="005541EC">
        <w:rPr>
          <w:rFonts w:ascii="Tahoma" w:eastAsia="Times New Roman" w:hAnsi="Tahoma" w:cs="Tahoma"/>
        </w:rPr>
        <w:t>instead</w:t>
      </w:r>
      <w:r w:rsidR="00AC7760" w:rsidRPr="005541EC">
        <w:rPr>
          <w:rFonts w:ascii="Tahoma" w:eastAsia="Times New Roman" w:hAnsi="Tahoma" w:cs="Tahoma"/>
        </w:rPr>
        <w:t xml:space="preserve"> </w:t>
      </w:r>
      <w:r w:rsidRPr="005541EC">
        <w:rPr>
          <w:rFonts w:ascii="Tahoma" w:eastAsia="Times New Roman" w:hAnsi="Tahoma" w:cs="Tahoma"/>
        </w:rPr>
        <w:t>like to in</w:t>
      </w:r>
      <w:r w:rsidR="005541EC" w:rsidRPr="005541EC">
        <w:rPr>
          <w:rFonts w:ascii="Tahoma" w:eastAsia="Times New Roman" w:hAnsi="Tahoma" w:cs="Tahoma"/>
        </w:rPr>
        <w:t xml:space="preserve">vite 3-4 </w:t>
      </w:r>
      <w:r w:rsidR="00AC7760" w:rsidRPr="005541EC">
        <w:rPr>
          <w:rFonts w:ascii="Tahoma" w:eastAsia="Times New Roman" w:hAnsi="Tahoma" w:cs="Tahoma"/>
        </w:rPr>
        <w:t xml:space="preserve">people and ask each of them to </w:t>
      </w:r>
      <w:r w:rsidRPr="005541EC">
        <w:rPr>
          <w:rFonts w:ascii="Tahoma" w:eastAsia="Times New Roman" w:hAnsi="Tahoma" w:cs="Tahoma"/>
        </w:rPr>
        <w:t>bring a friend</w:t>
      </w:r>
      <w:r w:rsidR="00546C50" w:rsidRPr="005541EC">
        <w:rPr>
          <w:rFonts w:ascii="Tahoma" w:eastAsia="Times New Roman" w:hAnsi="Tahoma" w:cs="Tahoma"/>
        </w:rPr>
        <w:t xml:space="preserve"> of theirs</w:t>
      </w:r>
      <w:r w:rsidRPr="005541EC">
        <w:rPr>
          <w:rFonts w:ascii="Tahoma" w:eastAsia="Times New Roman" w:hAnsi="Tahoma" w:cs="Tahoma"/>
        </w:rPr>
        <w:t>.</w:t>
      </w:r>
    </w:p>
    <w:p w:rsidR="00474CB0" w:rsidRPr="005541EC" w:rsidRDefault="00474CB0" w:rsidP="00215C2D">
      <w:pPr>
        <w:spacing w:after="0" w:line="240" w:lineRule="auto"/>
        <w:ind w:right="685"/>
        <w:jc w:val="both"/>
        <w:rPr>
          <w:rFonts w:ascii="Tahoma" w:eastAsia="Times New Roman" w:hAnsi="Tahoma" w:cs="Tahoma"/>
        </w:rPr>
      </w:pPr>
    </w:p>
    <w:p w:rsidR="00897E9D" w:rsidRPr="005541EC" w:rsidRDefault="00474CB0" w:rsidP="00FF4E1A">
      <w:pPr>
        <w:pStyle w:val="ListParagraph"/>
        <w:numPr>
          <w:ilvl w:val="0"/>
          <w:numId w:val="4"/>
        </w:numPr>
        <w:spacing w:after="0" w:line="240" w:lineRule="auto"/>
        <w:ind w:left="709" w:right="685"/>
        <w:jc w:val="both"/>
        <w:rPr>
          <w:rFonts w:ascii="Tahoma" w:eastAsia="Times New Roman" w:hAnsi="Tahoma" w:cs="Tahoma"/>
        </w:rPr>
      </w:pPr>
      <w:r w:rsidRPr="005541EC">
        <w:rPr>
          <w:rFonts w:ascii="Tahoma" w:eastAsia="Times New Roman" w:hAnsi="Tahoma" w:cs="Tahoma"/>
          <w:b/>
        </w:rPr>
        <w:t xml:space="preserve">Send out invites </w:t>
      </w:r>
      <w:r w:rsidRPr="005541EC">
        <w:rPr>
          <w:rFonts w:ascii="Tahoma" w:eastAsia="Times New Roman" w:hAnsi="Tahoma" w:cs="Tahoma"/>
        </w:rPr>
        <w:t xml:space="preserve">to </w:t>
      </w:r>
      <w:r w:rsidR="00173FB8" w:rsidRPr="005541EC">
        <w:rPr>
          <w:rFonts w:ascii="Tahoma" w:eastAsia="Times New Roman" w:hAnsi="Tahoma" w:cs="Tahoma"/>
        </w:rPr>
        <w:t>your potential guests</w:t>
      </w:r>
      <w:r w:rsidR="00C87F1E" w:rsidRPr="005541EC">
        <w:rPr>
          <w:rFonts w:ascii="Tahoma" w:eastAsia="Times New Roman" w:hAnsi="Tahoma" w:cs="Tahoma"/>
        </w:rPr>
        <w:t xml:space="preserve">. </w:t>
      </w:r>
      <w:r w:rsidR="000B1718" w:rsidRPr="005541EC">
        <w:rPr>
          <w:rFonts w:ascii="Tahoma" w:eastAsia="Times New Roman" w:hAnsi="Tahoma" w:cs="Tahoma"/>
        </w:rPr>
        <w:t>This could be via email, a Facebook group message, or any other platform that works for you. See the next page for a sample invitation.</w:t>
      </w:r>
    </w:p>
    <w:p w:rsidR="00172DE5" w:rsidRPr="005541EC" w:rsidRDefault="00172DE5" w:rsidP="00172DE5">
      <w:pPr>
        <w:spacing w:after="0" w:line="240" w:lineRule="auto"/>
        <w:ind w:right="685"/>
        <w:jc w:val="both"/>
        <w:rPr>
          <w:rFonts w:ascii="Tahoma" w:eastAsia="Times New Roman" w:hAnsi="Tahoma" w:cs="Tahoma"/>
        </w:rPr>
      </w:pPr>
    </w:p>
    <w:p w:rsidR="000943F6" w:rsidRPr="005541EC" w:rsidRDefault="000943F6" w:rsidP="000943F6">
      <w:pPr>
        <w:pStyle w:val="ListParagraph"/>
        <w:numPr>
          <w:ilvl w:val="0"/>
          <w:numId w:val="4"/>
        </w:numPr>
        <w:spacing w:after="0" w:line="240" w:lineRule="auto"/>
        <w:ind w:right="685"/>
        <w:jc w:val="both"/>
        <w:rPr>
          <w:rFonts w:ascii="Tahoma" w:eastAsia="Times New Roman" w:hAnsi="Tahoma" w:cs="Tahoma"/>
        </w:rPr>
      </w:pPr>
      <w:r w:rsidRPr="005541EC">
        <w:rPr>
          <w:rFonts w:ascii="Tahoma" w:eastAsia="Times New Roman" w:hAnsi="Tahoma" w:cs="Tahoma"/>
          <w:b/>
        </w:rPr>
        <w:t xml:space="preserve">Let us know the </w:t>
      </w:r>
      <w:r w:rsidR="004F5D7D" w:rsidRPr="005541EC">
        <w:rPr>
          <w:rFonts w:ascii="Tahoma" w:eastAsia="Times New Roman" w:hAnsi="Tahoma" w:cs="Tahoma"/>
          <w:b/>
        </w:rPr>
        <w:t xml:space="preserve">date and location </w:t>
      </w:r>
      <w:r w:rsidR="004F5D7D" w:rsidRPr="005541EC">
        <w:rPr>
          <w:rFonts w:ascii="Tahoma" w:eastAsia="Times New Roman" w:hAnsi="Tahoma" w:cs="Tahoma"/>
        </w:rPr>
        <w:t xml:space="preserve">of your conversation, and the </w:t>
      </w:r>
      <w:r w:rsidRPr="005541EC">
        <w:rPr>
          <w:rFonts w:ascii="Tahoma" w:eastAsia="Times New Roman" w:hAnsi="Tahoma" w:cs="Tahoma"/>
        </w:rPr>
        <w:t>general profile of guests</w:t>
      </w:r>
      <w:r w:rsidR="004F5D7D" w:rsidRPr="005541EC">
        <w:rPr>
          <w:rFonts w:ascii="Tahoma" w:eastAsia="Times New Roman" w:hAnsi="Tahoma" w:cs="Tahoma"/>
        </w:rPr>
        <w:t>. W</w:t>
      </w:r>
      <w:r w:rsidR="00546C50" w:rsidRPr="005541EC">
        <w:rPr>
          <w:rFonts w:ascii="Tahoma" w:eastAsia="Times New Roman" w:hAnsi="Tahoma" w:cs="Tahoma"/>
        </w:rPr>
        <w:t xml:space="preserve">e will then </w:t>
      </w:r>
      <w:r w:rsidRPr="005541EC">
        <w:rPr>
          <w:rFonts w:ascii="Tahoma" w:eastAsia="Times New Roman" w:hAnsi="Tahoma" w:cs="Tahoma"/>
        </w:rPr>
        <w:t>match a</w:t>
      </w:r>
      <w:r w:rsidR="00546C50" w:rsidRPr="005541EC">
        <w:rPr>
          <w:rFonts w:ascii="Tahoma" w:eastAsia="Times New Roman" w:hAnsi="Tahoma" w:cs="Tahoma"/>
        </w:rPr>
        <w:t>n appropriate</w:t>
      </w:r>
      <w:r w:rsidRPr="005541EC">
        <w:rPr>
          <w:rFonts w:ascii="Tahoma" w:eastAsia="Times New Roman" w:hAnsi="Tahoma" w:cs="Tahoma"/>
        </w:rPr>
        <w:t xml:space="preserve"> facilitator to your group. </w:t>
      </w:r>
    </w:p>
    <w:p w:rsidR="00546C50" w:rsidRPr="005541EC" w:rsidRDefault="00546C50" w:rsidP="00546C50">
      <w:pPr>
        <w:pStyle w:val="ListParagraph"/>
        <w:rPr>
          <w:rFonts w:ascii="Tahoma" w:eastAsia="Times New Roman" w:hAnsi="Tahoma" w:cs="Tahoma"/>
        </w:rPr>
      </w:pPr>
    </w:p>
    <w:p w:rsidR="00546C50" w:rsidRPr="005541EC" w:rsidRDefault="00546C50" w:rsidP="000943F6">
      <w:pPr>
        <w:pStyle w:val="ListParagraph"/>
        <w:numPr>
          <w:ilvl w:val="0"/>
          <w:numId w:val="4"/>
        </w:numPr>
        <w:spacing w:after="0" w:line="240" w:lineRule="auto"/>
        <w:ind w:right="685"/>
        <w:jc w:val="both"/>
        <w:rPr>
          <w:rFonts w:ascii="Tahoma" w:eastAsia="Times New Roman" w:hAnsi="Tahoma" w:cs="Tahoma"/>
        </w:rPr>
      </w:pPr>
      <w:r w:rsidRPr="005541EC">
        <w:rPr>
          <w:rFonts w:ascii="Tahoma" w:eastAsia="Times New Roman" w:hAnsi="Tahoma" w:cs="Tahoma"/>
          <w:b/>
        </w:rPr>
        <w:t>Touch base with your facilitator</w:t>
      </w:r>
      <w:r w:rsidRPr="005541EC">
        <w:rPr>
          <w:rFonts w:ascii="Tahoma" w:eastAsia="Times New Roman" w:hAnsi="Tahoma" w:cs="Tahoma"/>
        </w:rPr>
        <w:t xml:space="preserve"> a few days beforehand to confirm details.</w:t>
      </w:r>
    </w:p>
    <w:p w:rsidR="000943F6" w:rsidRPr="005541EC" w:rsidRDefault="000943F6" w:rsidP="0067154A">
      <w:pPr>
        <w:spacing w:after="0" w:line="0" w:lineRule="atLeast"/>
        <w:jc w:val="both"/>
        <w:rPr>
          <w:rFonts w:ascii="Tahoma" w:eastAsia="Times New Roman" w:hAnsi="Tahoma" w:cs="Tahoma"/>
          <w:iCs/>
          <w:color w:val="000000"/>
        </w:rPr>
      </w:pPr>
    </w:p>
    <w:p w:rsidR="000943F6" w:rsidRDefault="004224CA" w:rsidP="0067154A">
      <w:pPr>
        <w:spacing w:after="0" w:line="0" w:lineRule="atLeast"/>
        <w:jc w:val="both"/>
        <w:rPr>
          <w:rFonts w:ascii="Tahoma" w:eastAsia="Times New Roman" w:hAnsi="Tahoma" w:cs="Tahoma"/>
          <w:iCs/>
          <w:color w:val="000000"/>
        </w:rPr>
      </w:pPr>
      <w:r w:rsidRPr="005541EC">
        <w:rPr>
          <w:rFonts w:ascii="Tahoma" w:eastAsia="Times New Roman" w:hAnsi="Tahoma" w:cs="Tahoma"/>
          <w:iCs/>
          <w:color w:val="000000"/>
        </w:rPr>
        <w:t xml:space="preserve">Please let us know if you have any questions about hosting a conversation, and thank you again for </w:t>
      </w:r>
      <w:r w:rsidR="00AF5596" w:rsidRPr="005541EC">
        <w:rPr>
          <w:rFonts w:ascii="Tahoma" w:eastAsia="Times New Roman" w:hAnsi="Tahoma" w:cs="Tahoma"/>
          <w:iCs/>
          <w:color w:val="000000"/>
        </w:rPr>
        <w:t>participating</w:t>
      </w:r>
      <w:r w:rsidRPr="005541EC">
        <w:rPr>
          <w:rFonts w:ascii="Tahoma" w:eastAsia="Times New Roman" w:hAnsi="Tahoma" w:cs="Tahoma"/>
          <w:iCs/>
          <w:color w:val="000000"/>
        </w:rPr>
        <w:t>!</w:t>
      </w:r>
    </w:p>
    <w:p w:rsidR="005541EC" w:rsidRDefault="005541EC" w:rsidP="0067154A">
      <w:pPr>
        <w:spacing w:after="0" w:line="0" w:lineRule="atLeast"/>
        <w:jc w:val="both"/>
        <w:rPr>
          <w:rFonts w:ascii="Tahoma" w:eastAsia="Times New Roman" w:hAnsi="Tahoma" w:cs="Tahoma"/>
          <w:iCs/>
          <w:color w:val="000000"/>
        </w:rPr>
      </w:pPr>
    </w:p>
    <w:p w:rsidR="005541EC" w:rsidRDefault="005541EC" w:rsidP="0067154A">
      <w:pPr>
        <w:spacing w:after="0" w:line="0" w:lineRule="atLeast"/>
        <w:jc w:val="both"/>
        <w:rPr>
          <w:rFonts w:ascii="Tahoma" w:eastAsia="Times New Roman" w:hAnsi="Tahoma" w:cs="Tahoma"/>
          <w:iCs/>
          <w:color w:val="000000"/>
        </w:rPr>
      </w:pPr>
    </w:p>
    <w:p w:rsidR="005541EC" w:rsidRDefault="005541EC" w:rsidP="0067154A">
      <w:pPr>
        <w:spacing w:after="0" w:line="0" w:lineRule="atLeast"/>
        <w:jc w:val="both"/>
        <w:rPr>
          <w:rFonts w:ascii="Tahoma" w:eastAsia="Times New Roman" w:hAnsi="Tahoma" w:cs="Tahoma"/>
          <w:iCs/>
          <w:color w:val="000000"/>
        </w:rPr>
      </w:pPr>
    </w:p>
    <w:p w:rsidR="000943F6" w:rsidRPr="00172DE5" w:rsidRDefault="000943F6" w:rsidP="0067154A">
      <w:pPr>
        <w:spacing w:after="0" w:line="0" w:lineRule="atLeast"/>
        <w:jc w:val="both"/>
        <w:rPr>
          <w:rFonts w:ascii="Tahoma" w:eastAsia="Times New Roman" w:hAnsi="Tahoma" w:cs="Tahoma"/>
          <w:iCs/>
          <w:color w:val="000000"/>
          <w:sz w:val="24"/>
          <w:szCs w:val="24"/>
        </w:rPr>
      </w:pPr>
    </w:p>
    <w:p w:rsidR="005541EC" w:rsidRPr="00FD2546" w:rsidRDefault="005541EC" w:rsidP="005541EC">
      <w:pPr>
        <w:spacing w:after="160" w:line="259" w:lineRule="auto"/>
        <w:jc w:val="center"/>
        <w:rPr>
          <w:rFonts w:ascii="Tahoma" w:eastAsia="Times New Roman" w:hAnsi="Tahoma" w:cs="Tahoma"/>
          <w:b/>
          <w:iCs/>
          <w:color w:val="000000"/>
        </w:rPr>
      </w:pPr>
      <w:r>
        <w:rPr>
          <w:rFonts w:ascii="Tahoma" w:eastAsia="Times New Roman" w:hAnsi="Tahoma" w:cs="Tahoma"/>
          <w:b/>
          <w:iCs/>
          <w:color w:val="000000"/>
        </w:rPr>
        <w:t>#</w:t>
      </w:r>
      <w:proofErr w:type="spellStart"/>
      <w:r>
        <w:rPr>
          <w:rFonts w:ascii="Tahoma" w:eastAsia="Times New Roman" w:hAnsi="Tahoma" w:cs="Tahoma"/>
          <w:b/>
          <w:iCs/>
          <w:color w:val="000000"/>
        </w:rPr>
        <w:t>RightTrack</w:t>
      </w:r>
      <w:proofErr w:type="spellEnd"/>
      <w:r>
        <w:rPr>
          <w:rFonts w:ascii="Tahoma" w:eastAsia="Times New Roman" w:hAnsi="Tahoma" w:cs="Tahoma"/>
          <w:b/>
          <w:iCs/>
          <w:color w:val="000000"/>
        </w:rPr>
        <w:t xml:space="preserve"> Sample Invitation to Guests</w:t>
      </w:r>
    </w:p>
    <w:p w:rsidR="005541EC" w:rsidRDefault="005541EC" w:rsidP="005541EC">
      <w:pPr>
        <w:spacing w:after="0"/>
        <w:ind w:left="851" w:right="957"/>
        <w:jc w:val="both"/>
        <w:rPr>
          <w:rFonts w:ascii="Tahoma" w:eastAsia="Times New Roman" w:hAnsi="Tahoma" w:cs="Tahoma"/>
        </w:rPr>
      </w:pPr>
    </w:p>
    <w:p w:rsidR="005541EC" w:rsidRDefault="005541EC" w:rsidP="005541EC">
      <w:pPr>
        <w:spacing w:after="0"/>
        <w:ind w:left="851" w:right="957"/>
        <w:jc w:val="both"/>
        <w:rPr>
          <w:rFonts w:ascii="Tahoma" w:eastAsia="Times New Roman" w:hAnsi="Tahoma" w:cs="Tahoma"/>
        </w:rPr>
      </w:pPr>
    </w:p>
    <w:p w:rsidR="005541EC" w:rsidRPr="00DE2B6C" w:rsidRDefault="005541EC" w:rsidP="005541EC">
      <w:pPr>
        <w:spacing w:after="0"/>
        <w:ind w:left="851" w:right="957"/>
        <w:jc w:val="both"/>
        <w:rPr>
          <w:rFonts w:ascii="Tahoma" w:eastAsia="Times New Roman" w:hAnsi="Tahoma" w:cs="Tahoma"/>
        </w:rPr>
      </w:pPr>
      <w:r w:rsidRPr="00DE2B6C">
        <w:rPr>
          <w:rFonts w:ascii="Tahoma" w:eastAsia="Times New Roman" w:hAnsi="Tahoma" w:cs="Tahoma"/>
        </w:rPr>
        <w:t>Hi Everyone,</w:t>
      </w:r>
    </w:p>
    <w:p w:rsidR="005541EC" w:rsidRPr="00DE2B6C" w:rsidRDefault="005541EC" w:rsidP="005541EC">
      <w:pPr>
        <w:spacing w:after="0"/>
        <w:ind w:left="851" w:right="957"/>
        <w:jc w:val="both"/>
        <w:rPr>
          <w:rFonts w:ascii="Tahoma" w:eastAsia="Times New Roman" w:hAnsi="Tahoma" w:cs="Tahoma"/>
        </w:rPr>
      </w:pPr>
    </w:p>
    <w:p w:rsidR="005541EC" w:rsidRDefault="005541EC" w:rsidP="005541EC">
      <w:pPr>
        <w:ind w:left="851" w:right="957"/>
        <w:jc w:val="both"/>
        <w:rPr>
          <w:rFonts w:ascii="Tahoma" w:eastAsia="Times New Roman" w:hAnsi="Tahoma" w:cs="Tahoma"/>
        </w:rPr>
      </w:pPr>
      <w:r>
        <w:rPr>
          <w:rFonts w:ascii="Tahoma" w:eastAsia="Times New Roman" w:hAnsi="Tahoma" w:cs="Tahoma"/>
        </w:rPr>
        <w:t>As you might already know, I’m quite passionate about the rights of people seeking asylum, which is why I’ve decided to hold a #</w:t>
      </w:r>
      <w:proofErr w:type="spellStart"/>
      <w:r>
        <w:rPr>
          <w:rFonts w:ascii="Tahoma" w:eastAsia="Times New Roman" w:hAnsi="Tahoma" w:cs="Tahoma"/>
        </w:rPr>
        <w:t>RightTrack</w:t>
      </w:r>
      <w:proofErr w:type="spellEnd"/>
      <w:r>
        <w:rPr>
          <w:rFonts w:ascii="Tahoma" w:eastAsia="Times New Roman" w:hAnsi="Tahoma" w:cs="Tahoma"/>
        </w:rPr>
        <w:t xml:space="preserve"> conversation as part of a national consultation on community attitudes about this issue. </w:t>
      </w:r>
      <w:r w:rsidR="000228B0">
        <w:rPr>
          <w:rFonts w:ascii="Tahoma" w:eastAsia="Times New Roman" w:hAnsi="Tahoma" w:cs="Tahoma"/>
        </w:rPr>
        <w:t xml:space="preserve">Using resources developed by </w:t>
      </w:r>
      <w:r w:rsidR="00BF1CAB">
        <w:rPr>
          <w:rFonts w:ascii="Tahoma" w:eastAsia="Times New Roman" w:hAnsi="Tahoma" w:cs="Tahoma"/>
        </w:rPr>
        <w:t>a</w:t>
      </w:r>
      <w:r w:rsidR="00BF1CAB">
        <w:rPr>
          <w:rFonts w:ascii="Tahoma" w:eastAsia="Times New Roman" w:hAnsi="Tahoma" w:cs="Tahoma"/>
        </w:rPr>
        <w:t xml:space="preserve"> Melbourne-based human rights organisation called the</w:t>
      </w:r>
      <w:r w:rsidR="000228B0">
        <w:rPr>
          <w:rFonts w:ascii="Tahoma" w:eastAsia="Times New Roman" w:hAnsi="Tahoma" w:cs="Tahoma"/>
        </w:rPr>
        <w:t xml:space="preserve"> </w:t>
      </w:r>
      <w:r w:rsidR="000228B0">
        <w:rPr>
          <w:rFonts w:ascii="Tahoma" w:eastAsia="Times New Roman" w:hAnsi="Tahoma" w:cs="Tahoma"/>
        </w:rPr>
        <w:t xml:space="preserve">Asylum Seeker Resource Centre, </w:t>
      </w:r>
      <w:r>
        <w:rPr>
          <w:rFonts w:ascii="Tahoma" w:eastAsia="Times New Roman" w:hAnsi="Tahoma" w:cs="Tahoma"/>
        </w:rPr>
        <w:t>#</w:t>
      </w:r>
      <w:proofErr w:type="spellStart"/>
      <w:r>
        <w:rPr>
          <w:rFonts w:ascii="Tahoma" w:eastAsia="Times New Roman" w:hAnsi="Tahoma" w:cs="Tahoma"/>
        </w:rPr>
        <w:t>RightTrack</w:t>
      </w:r>
      <w:proofErr w:type="spellEnd"/>
      <w:r>
        <w:rPr>
          <w:rFonts w:ascii="Tahoma" w:eastAsia="Times New Roman" w:hAnsi="Tahoma" w:cs="Tahoma"/>
        </w:rPr>
        <w:t xml:space="preserve"> conversations </w:t>
      </w:r>
      <w:r w:rsidR="000228B0">
        <w:rPr>
          <w:rFonts w:ascii="Tahoma" w:eastAsia="Times New Roman" w:hAnsi="Tahoma" w:cs="Tahoma"/>
        </w:rPr>
        <w:t>provide</w:t>
      </w:r>
      <w:r>
        <w:rPr>
          <w:rFonts w:ascii="Tahoma" w:eastAsia="Times New Roman" w:hAnsi="Tahoma" w:cs="Tahoma"/>
        </w:rPr>
        <w:t xml:space="preserve"> an inclusive space where we can reflect on our values, learn more about the issues faced by people seeking asylum and share our views on this together. I’d love for you to be there!</w:t>
      </w:r>
    </w:p>
    <w:p w:rsidR="005541EC" w:rsidRPr="00DA0BAB" w:rsidRDefault="005541EC" w:rsidP="005541EC">
      <w:pPr>
        <w:ind w:left="851" w:right="957"/>
        <w:jc w:val="both"/>
        <w:rPr>
          <w:rFonts w:ascii="Tahoma" w:eastAsia="Times New Roman" w:hAnsi="Tahoma" w:cs="Tahoma"/>
          <w:color w:val="FF0000"/>
        </w:rPr>
      </w:pPr>
      <w:r w:rsidRPr="00DE2B6C">
        <w:rPr>
          <w:rFonts w:ascii="Tahoma" w:eastAsia="Times New Roman" w:hAnsi="Tahoma" w:cs="Tahoma"/>
        </w:rPr>
        <w:t xml:space="preserve">The conversation will be a facilitated discussion with audio recordings for us </w:t>
      </w:r>
      <w:r>
        <w:rPr>
          <w:rFonts w:ascii="Tahoma" w:eastAsia="Times New Roman" w:hAnsi="Tahoma" w:cs="Tahoma"/>
        </w:rPr>
        <w:t>to reflect on</w:t>
      </w:r>
      <w:r w:rsidRPr="00DE2B6C">
        <w:rPr>
          <w:rFonts w:ascii="Tahoma" w:eastAsia="Times New Roman" w:hAnsi="Tahoma" w:cs="Tahoma"/>
        </w:rPr>
        <w:t>, and it will take place for about an hour</w:t>
      </w:r>
      <w:r>
        <w:rPr>
          <w:rFonts w:ascii="Tahoma" w:eastAsia="Times New Roman" w:hAnsi="Tahoma" w:cs="Tahoma"/>
        </w:rPr>
        <w:t>.</w:t>
      </w:r>
      <w:r w:rsidRPr="00DA0BAB">
        <w:rPr>
          <w:rFonts w:ascii="Tahoma" w:eastAsia="Times New Roman" w:hAnsi="Tahoma" w:cs="Tahoma"/>
          <w:color w:val="FF0000"/>
        </w:rPr>
        <w:t xml:space="preserve"> </w:t>
      </w:r>
      <w:r w:rsidRPr="00DA0BAB">
        <w:rPr>
          <w:rFonts w:ascii="Tahoma" w:eastAsia="Times New Roman" w:hAnsi="Tahoma" w:cs="Tahoma"/>
        </w:rPr>
        <w:t>At the end we’ll complete an anonymous survey about our views, and the responses will inform community leaders and elected representatives of their community’s attitudes on this issue.</w:t>
      </w:r>
    </w:p>
    <w:p w:rsidR="005541EC" w:rsidRPr="00DE2B6C" w:rsidRDefault="005541EC" w:rsidP="005541EC">
      <w:pPr>
        <w:spacing w:after="0"/>
        <w:ind w:left="851" w:right="957"/>
        <w:jc w:val="both"/>
        <w:rPr>
          <w:rFonts w:ascii="Tahoma" w:eastAsia="Times New Roman" w:hAnsi="Tahoma" w:cs="Tahoma"/>
        </w:rPr>
      </w:pPr>
      <w:r w:rsidRPr="00DE2B6C">
        <w:rPr>
          <w:rFonts w:ascii="Tahoma" w:eastAsia="Times New Roman" w:hAnsi="Tahoma" w:cs="Tahoma"/>
        </w:rPr>
        <w:t xml:space="preserve">Please come over to my house for </w:t>
      </w:r>
      <w:r>
        <w:rPr>
          <w:rFonts w:ascii="Tahoma" w:eastAsia="Times New Roman" w:hAnsi="Tahoma" w:cs="Tahoma"/>
        </w:rPr>
        <w:t>___________ (i.e. wine and cheese)</w:t>
      </w:r>
      <w:r w:rsidRPr="00DE2B6C">
        <w:rPr>
          <w:rFonts w:ascii="Tahoma" w:eastAsia="Times New Roman" w:hAnsi="Tahoma" w:cs="Tahoma"/>
        </w:rPr>
        <w:t xml:space="preserve">! </w:t>
      </w:r>
      <w:r>
        <w:rPr>
          <w:rFonts w:ascii="Tahoma" w:eastAsia="Times New Roman" w:hAnsi="Tahoma" w:cs="Tahoma"/>
        </w:rPr>
        <w:t xml:space="preserve">Bring </w:t>
      </w:r>
      <w:r w:rsidRPr="00DE2B6C">
        <w:rPr>
          <w:rFonts w:ascii="Tahoma" w:eastAsia="Times New Roman" w:hAnsi="Tahoma" w:cs="Tahoma"/>
        </w:rPr>
        <w:t xml:space="preserve">a friend who you believe is open to learning more about this issue, and we’ll have a thoughtful discussion with </w:t>
      </w:r>
      <w:r>
        <w:rPr>
          <w:rFonts w:ascii="Tahoma" w:eastAsia="Times New Roman" w:hAnsi="Tahoma" w:cs="Tahoma"/>
        </w:rPr>
        <w:t>g</w:t>
      </w:r>
      <w:r w:rsidRPr="00DE2B6C">
        <w:rPr>
          <w:rFonts w:ascii="Tahoma" w:eastAsia="Times New Roman" w:hAnsi="Tahoma" w:cs="Tahoma"/>
        </w:rPr>
        <w:t xml:space="preserve">reat company. </w:t>
      </w:r>
    </w:p>
    <w:p w:rsidR="005541EC" w:rsidRPr="00DE2B6C" w:rsidRDefault="005541EC" w:rsidP="005541EC">
      <w:pPr>
        <w:spacing w:after="0"/>
        <w:ind w:left="851" w:right="957"/>
        <w:jc w:val="both"/>
        <w:rPr>
          <w:rFonts w:ascii="Tahoma" w:eastAsia="Times New Roman" w:hAnsi="Tahoma" w:cs="Tahoma"/>
        </w:rPr>
      </w:pPr>
    </w:p>
    <w:p w:rsidR="005541EC" w:rsidRPr="00DE2B6C" w:rsidRDefault="005541EC" w:rsidP="005541EC">
      <w:pPr>
        <w:spacing w:after="0"/>
        <w:ind w:left="851" w:right="957"/>
        <w:jc w:val="both"/>
        <w:rPr>
          <w:rFonts w:ascii="Tahoma" w:eastAsia="Times New Roman" w:hAnsi="Tahoma" w:cs="Tahoma"/>
        </w:rPr>
      </w:pPr>
      <w:r w:rsidRPr="00DE2B6C">
        <w:rPr>
          <w:rFonts w:ascii="Tahoma" w:eastAsia="Times New Roman" w:hAnsi="Tahoma" w:cs="Tahoma"/>
        </w:rPr>
        <w:t>Hope to see you there!</w:t>
      </w:r>
    </w:p>
    <w:p w:rsidR="005541EC" w:rsidRPr="00DE2B6C" w:rsidRDefault="005541EC" w:rsidP="005541EC">
      <w:pPr>
        <w:spacing w:after="0"/>
        <w:ind w:left="851" w:right="957"/>
        <w:jc w:val="both"/>
        <w:rPr>
          <w:rFonts w:ascii="Tahoma" w:eastAsia="Times New Roman" w:hAnsi="Tahoma" w:cs="Tahoma"/>
        </w:rPr>
      </w:pPr>
    </w:p>
    <w:p w:rsidR="005541EC" w:rsidRPr="00DE2B6C" w:rsidRDefault="005541EC" w:rsidP="005541EC">
      <w:pPr>
        <w:spacing w:after="0"/>
        <w:ind w:left="851" w:right="957"/>
        <w:jc w:val="both"/>
        <w:rPr>
          <w:rFonts w:ascii="Tahoma" w:eastAsia="Times New Roman" w:hAnsi="Tahoma" w:cs="Tahoma"/>
        </w:rPr>
      </w:pPr>
      <w:r w:rsidRPr="00DE2B6C">
        <w:rPr>
          <w:rFonts w:ascii="Tahoma" w:eastAsia="Times New Roman" w:hAnsi="Tahoma" w:cs="Tahoma"/>
        </w:rPr>
        <w:t xml:space="preserve">Where: My house </w:t>
      </w:r>
    </w:p>
    <w:p w:rsidR="005541EC" w:rsidRPr="00DE2B6C" w:rsidRDefault="005541EC" w:rsidP="005541EC">
      <w:pPr>
        <w:spacing w:after="0"/>
        <w:ind w:left="851" w:right="957"/>
        <w:jc w:val="both"/>
        <w:rPr>
          <w:rFonts w:ascii="Tahoma" w:eastAsia="Times New Roman" w:hAnsi="Tahoma" w:cs="Tahoma"/>
        </w:rPr>
      </w:pPr>
      <w:r w:rsidRPr="00DE2B6C">
        <w:rPr>
          <w:rFonts w:ascii="Tahoma" w:eastAsia="Times New Roman" w:hAnsi="Tahoma" w:cs="Tahoma"/>
        </w:rPr>
        <w:t>When: Saturday 10</w:t>
      </w:r>
      <w:r w:rsidRPr="00DE2B6C">
        <w:rPr>
          <w:rFonts w:ascii="Tahoma" w:eastAsia="Times New Roman" w:hAnsi="Tahoma" w:cs="Tahoma"/>
          <w:vertAlign w:val="superscript"/>
        </w:rPr>
        <w:t>th</w:t>
      </w:r>
      <w:r w:rsidRPr="00DE2B6C">
        <w:rPr>
          <w:rFonts w:ascii="Tahoma" w:eastAsia="Times New Roman" w:hAnsi="Tahoma" w:cs="Tahoma"/>
        </w:rPr>
        <w:t xml:space="preserve"> March at 7pm</w:t>
      </w:r>
    </w:p>
    <w:p w:rsidR="005541EC" w:rsidRPr="00DE2B6C" w:rsidRDefault="005541EC" w:rsidP="005541EC">
      <w:pPr>
        <w:spacing w:after="0"/>
        <w:ind w:left="851" w:right="957"/>
        <w:jc w:val="both"/>
        <w:rPr>
          <w:rFonts w:ascii="Tahoma" w:eastAsia="Times New Roman" w:hAnsi="Tahoma" w:cs="Tahoma"/>
        </w:rPr>
      </w:pPr>
      <w:r w:rsidRPr="00DE2B6C">
        <w:rPr>
          <w:rFonts w:ascii="Tahoma" w:eastAsia="Times New Roman" w:hAnsi="Tahoma" w:cs="Tahoma"/>
        </w:rPr>
        <w:t>Please RSVP to this message by 5</w:t>
      </w:r>
      <w:r w:rsidRPr="00DE2B6C">
        <w:rPr>
          <w:rFonts w:ascii="Tahoma" w:eastAsia="Times New Roman" w:hAnsi="Tahoma" w:cs="Tahoma"/>
          <w:vertAlign w:val="superscript"/>
        </w:rPr>
        <w:t>th</w:t>
      </w:r>
      <w:r w:rsidRPr="00DE2B6C">
        <w:rPr>
          <w:rFonts w:ascii="Tahoma" w:eastAsia="Times New Roman" w:hAnsi="Tahoma" w:cs="Tahoma"/>
        </w:rPr>
        <w:t xml:space="preserve"> March.</w:t>
      </w:r>
    </w:p>
    <w:p w:rsidR="004224CA" w:rsidRPr="00172DE5" w:rsidRDefault="004224CA" w:rsidP="005541EC">
      <w:pPr>
        <w:spacing w:after="0"/>
        <w:ind w:left="720" w:right="685"/>
        <w:jc w:val="both"/>
        <w:rPr>
          <w:rFonts w:ascii="Tahoma" w:eastAsia="Times New Roman" w:hAnsi="Tahoma" w:cs="Tahoma"/>
          <w:sz w:val="24"/>
          <w:szCs w:val="24"/>
        </w:rPr>
      </w:pPr>
    </w:p>
    <w:sectPr w:rsidR="004224CA" w:rsidRPr="00172DE5" w:rsidSect="00DE1E78">
      <w:headerReference w:type="default" r:id="rId7"/>
      <w:footerReference w:type="default" r:id="rId8"/>
      <w:pgSz w:w="11906" w:h="16838"/>
      <w:pgMar w:top="1418" w:right="1080" w:bottom="1440" w:left="10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F76" w:rsidRDefault="00942F76" w:rsidP="00942F76">
      <w:pPr>
        <w:spacing w:after="0" w:line="240" w:lineRule="auto"/>
      </w:pPr>
      <w:r>
        <w:separator/>
      </w:r>
    </w:p>
  </w:endnote>
  <w:endnote w:type="continuationSeparator" w:id="0">
    <w:p w:rsidR="00942F76" w:rsidRDefault="00942F76" w:rsidP="0094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F76" w:rsidRDefault="00942F76" w:rsidP="00942F76">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F76" w:rsidRDefault="00942F76" w:rsidP="00942F76">
      <w:pPr>
        <w:spacing w:after="0" w:line="240" w:lineRule="auto"/>
      </w:pPr>
      <w:r>
        <w:separator/>
      </w:r>
    </w:p>
  </w:footnote>
  <w:footnote w:type="continuationSeparator" w:id="0">
    <w:p w:rsidR="00942F76" w:rsidRDefault="00942F76" w:rsidP="00942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EC" w:rsidRPr="005541EC" w:rsidRDefault="005541EC" w:rsidP="005541EC">
    <w:pPr>
      <w:pStyle w:val="Header"/>
    </w:pPr>
    <w:r>
      <w:rPr>
        <w:rFonts w:ascii="Tahoma" w:eastAsia="Tahoma" w:hAnsi="Tahoma" w:cs="Tahoma"/>
        <w:noProof/>
      </w:rPr>
      <w:drawing>
        <wp:inline distT="0" distB="0" distL="0" distR="0" wp14:anchorId="1DA99C25" wp14:editId="0ED8061F">
          <wp:extent cx="6163316" cy="135953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63316" cy="135953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368BE"/>
    <w:multiLevelType w:val="hybridMultilevel"/>
    <w:tmpl w:val="80D26E0A"/>
    <w:lvl w:ilvl="0" w:tplc="0C09000F">
      <w:start w:val="1"/>
      <w:numFmt w:val="decimal"/>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 w15:restartNumberingAfterBreak="0">
    <w:nsid w:val="4E973EC6"/>
    <w:multiLevelType w:val="hybridMultilevel"/>
    <w:tmpl w:val="E39C8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15610B"/>
    <w:multiLevelType w:val="hybridMultilevel"/>
    <w:tmpl w:val="DD5EE740"/>
    <w:lvl w:ilvl="0" w:tplc="C1A69C70">
      <w:start w:val="1"/>
      <w:numFmt w:val="bullet"/>
      <w:lvlText w:val=""/>
      <w:lvlJc w:val="left"/>
      <w:pPr>
        <w:ind w:left="720" w:hanging="360"/>
      </w:pPr>
      <w:rPr>
        <w:rFonts w:ascii="Wingdings" w:hAnsi="Wingding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EFB4143"/>
    <w:multiLevelType w:val="hybridMultilevel"/>
    <w:tmpl w:val="CF72F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69"/>
    <w:rsid w:val="000228B0"/>
    <w:rsid w:val="000943F6"/>
    <w:rsid w:val="000B1718"/>
    <w:rsid w:val="00102679"/>
    <w:rsid w:val="001148C9"/>
    <w:rsid w:val="001425E8"/>
    <w:rsid w:val="00172DE5"/>
    <w:rsid w:val="00173FB8"/>
    <w:rsid w:val="001E6BD0"/>
    <w:rsid w:val="00215C2D"/>
    <w:rsid w:val="00216D8B"/>
    <w:rsid w:val="00307B85"/>
    <w:rsid w:val="00376859"/>
    <w:rsid w:val="00396396"/>
    <w:rsid w:val="003A11F5"/>
    <w:rsid w:val="003C3F94"/>
    <w:rsid w:val="004224CA"/>
    <w:rsid w:val="004533BA"/>
    <w:rsid w:val="00474CB0"/>
    <w:rsid w:val="004F5D7D"/>
    <w:rsid w:val="00511EDA"/>
    <w:rsid w:val="00546C50"/>
    <w:rsid w:val="005541EC"/>
    <w:rsid w:val="0067154A"/>
    <w:rsid w:val="00741FB9"/>
    <w:rsid w:val="00753015"/>
    <w:rsid w:val="007B391F"/>
    <w:rsid w:val="007C56E0"/>
    <w:rsid w:val="00870600"/>
    <w:rsid w:val="00893422"/>
    <w:rsid w:val="00897E9D"/>
    <w:rsid w:val="008A01E6"/>
    <w:rsid w:val="008B0118"/>
    <w:rsid w:val="009013C0"/>
    <w:rsid w:val="00927ABB"/>
    <w:rsid w:val="00942F76"/>
    <w:rsid w:val="00954F38"/>
    <w:rsid w:val="00962B88"/>
    <w:rsid w:val="00991698"/>
    <w:rsid w:val="00993C69"/>
    <w:rsid w:val="009E4A5D"/>
    <w:rsid w:val="00A34911"/>
    <w:rsid w:val="00A34CA6"/>
    <w:rsid w:val="00AC7760"/>
    <w:rsid w:val="00AF5596"/>
    <w:rsid w:val="00B172B6"/>
    <w:rsid w:val="00BF1CAB"/>
    <w:rsid w:val="00C53567"/>
    <w:rsid w:val="00C67469"/>
    <w:rsid w:val="00C856F2"/>
    <w:rsid w:val="00C87F1E"/>
    <w:rsid w:val="00CD1327"/>
    <w:rsid w:val="00CE333E"/>
    <w:rsid w:val="00CE37EC"/>
    <w:rsid w:val="00D0427A"/>
    <w:rsid w:val="00D15B77"/>
    <w:rsid w:val="00D25F10"/>
    <w:rsid w:val="00D30808"/>
    <w:rsid w:val="00D3218E"/>
    <w:rsid w:val="00D50E45"/>
    <w:rsid w:val="00D6035B"/>
    <w:rsid w:val="00D7383D"/>
    <w:rsid w:val="00D96D5C"/>
    <w:rsid w:val="00DE1E78"/>
    <w:rsid w:val="00E104D7"/>
    <w:rsid w:val="00E35003"/>
    <w:rsid w:val="00E56FB0"/>
    <w:rsid w:val="00E73DC6"/>
    <w:rsid w:val="00EA2940"/>
    <w:rsid w:val="00F96453"/>
    <w:rsid w:val="00FC06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5E663E9"/>
  <w15:docId w15:val="{D0384F09-921E-4CE2-8354-1ED1699D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74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6BD0"/>
    <w:pPr>
      <w:ind w:left="720"/>
      <w:contextualSpacing/>
    </w:pPr>
  </w:style>
  <w:style w:type="character" w:styleId="Hyperlink">
    <w:name w:val="Hyperlink"/>
    <w:basedOn w:val="DefaultParagraphFont"/>
    <w:uiPriority w:val="99"/>
    <w:unhideWhenUsed/>
    <w:rsid w:val="001E6BD0"/>
    <w:rPr>
      <w:color w:val="0000FF" w:themeColor="hyperlink"/>
      <w:u w:val="single"/>
    </w:rPr>
  </w:style>
  <w:style w:type="paragraph" w:styleId="Header">
    <w:name w:val="header"/>
    <w:basedOn w:val="Normal"/>
    <w:link w:val="HeaderChar"/>
    <w:uiPriority w:val="99"/>
    <w:unhideWhenUsed/>
    <w:rsid w:val="00942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F76"/>
  </w:style>
  <w:style w:type="paragraph" w:styleId="Footer">
    <w:name w:val="footer"/>
    <w:basedOn w:val="Normal"/>
    <w:link w:val="FooterChar"/>
    <w:uiPriority w:val="99"/>
    <w:unhideWhenUsed/>
    <w:rsid w:val="00942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F76"/>
  </w:style>
  <w:style w:type="character" w:styleId="CommentReference">
    <w:name w:val="annotation reference"/>
    <w:basedOn w:val="DefaultParagraphFont"/>
    <w:uiPriority w:val="99"/>
    <w:semiHidden/>
    <w:unhideWhenUsed/>
    <w:rsid w:val="00870600"/>
    <w:rPr>
      <w:sz w:val="16"/>
      <w:szCs w:val="16"/>
    </w:rPr>
  </w:style>
  <w:style w:type="paragraph" w:styleId="CommentText">
    <w:name w:val="annotation text"/>
    <w:basedOn w:val="Normal"/>
    <w:link w:val="CommentTextChar"/>
    <w:uiPriority w:val="99"/>
    <w:semiHidden/>
    <w:unhideWhenUsed/>
    <w:rsid w:val="00870600"/>
    <w:pPr>
      <w:spacing w:line="240" w:lineRule="auto"/>
    </w:pPr>
    <w:rPr>
      <w:sz w:val="20"/>
      <w:szCs w:val="20"/>
    </w:rPr>
  </w:style>
  <w:style w:type="character" w:customStyle="1" w:styleId="CommentTextChar">
    <w:name w:val="Comment Text Char"/>
    <w:basedOn w:val="DefaultParagraphFont"/>
    <w:link w:val="CommentText"/>
    <w:uiPriority w:val="99"/>
    <w:semiHidden/>
    <w:rsid w:val="00870600"/>
    <w:rPr>
      <w:sz w:val="20"/>
      <w:szCs w:val="20"/>
    </w:rPr>
  </w:style>
  <w:style w:type="paragraph" w:styleId="CommentSubject">
    <w:name w:val="annotation subject"/>
    <w:basedOn w:val="CommentText"/>
    <w:next w:val="CommentText"/>
    <w:link w:val="CommentSubjectChar"/>
    <w:uiPriority w:val="99"/>
    <w:semiHidden/>
    <w:unhideWhenUsed/>
    <w:rsid w:val="00870600"/>
    <w:rPr>
      <w:b/>
      <w:bCs/>
    </w:rPr>
  </w:style>
  <w:style w:type="character" w:customStyle="1" w:styleId="CommentSubjectChar">
    <w:name w:val="Comment Subject Char"/>
    <w:basedOn w:val="CommentTextChar"/>
    <w:link w:val="CommentSubject"/>
    <w:uiPriority w:val="99"/>
    <w:semiHidden/>
    <w:rsid w:val="00870600"/>
    <w:rPr>
      <w:b/>
      <w:bCs/>
      <w:sz w:val="20"/>
      <w:szCs w:val="20"/>
    </w:rPr>
  </w:style>
  <w:style w:type="paragraph" w:styleId="BalloonText">
    <w:name w:val="Balloon Text"/>
    <w:basedOn w:val="Normal"/>
    <w:link w:val="BalloonTextChar"/>
    <w:uiPriority w:val="99"/>
    <w:semiHidden/>
    <w:unhideWhenUsed/>
    <w:rsid w:val="00870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600"/>
    <w:rPr>
      <w:rFonts w:ascii="Tahoma" w:hAnsi="Tahoma" w:cs="Tahoma"/>
      <w:sz w:val="16"/>
      <w:szCs w:val="16"/>
    </w:rPr>
  </w:style>
  <w:style w:type="character" w:styleId="FollowedHyperlink">
    <w:name w:val="FollowedHyperlink"/>
    <w:basedOn w:val="DefaultParagraphFont"/>
    <w:uiPriority w:val="99"/>
    <w:semiHidden/>
    <w:unhideWhenUsed/>
    <w:rsid w:val="00927A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04670">
      <w:bodyDiv w:val="1"/>
      <w:marLeft w:val="0"/>
      <w:marRight w:val="0"/>
      <w:marTop w:val="0"/>
      <w:marBottom w:val="0"/>
      <w:divBdr>
        <w:top w:val="none" w:sz="0" w:space="0" w:color="auto"/>
        <w:left w:val="none" w:sz="0" w:space="0" w:color="auto"/>
        <w:bottom w:val="none" w:sz="0" w:space="0" w:color="auto"/>
        <w:right w:val="none" w:sz="0" w:space="0" w:color="auto"/>
      </w:divBdr>
      <w:divsChild>
        <w:div w:id="662322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Angela Devore</cp:lastModifiedBy>
  <cp:revision>8</cp:revision>
  <cp:lastPrinted>2016-05-12T02:19:00Z</cp:lastPrinted>
  <dcterms:created xsi:type="dcterms:W3CDTF">2018-04-06T04:58:00Z</dcterms:created>
  <dcterms:modified xsi:type="dcterms:W3CDTF">2018-04-06T06:54:00Z</dcterms:modified>
</cp:coreProperties>
</file>