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11B" w:rsidRPr="00D9759E" w:rsidRDefault="00006CAE" w:rsidP="0095611B">
      <w:pPr>
        <w:tabs>
          <w:tab w:val="center" w:pos="4680"/>
        </w:tabs>
        <w:rPr>
          <w:rFonts w:asciiTheme="minorHAnsi" w:hAnsiTheme="minorHAnsi"/>
          <w:spacing w:val="-3"/>
          <w:sz w:val="28"/>
          <w:lang w:val="en-GB"/>
        </w:rPr>
      </w:pPr>
      <w:r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C0E3A" wp14:editId="2E956CF2">
                <wp:simplePos x="0" y="0"/>
                <wp:positionH relativeFrom="column">
                  <wp:posOffset>118110</wp:posOffset>
                </wp:positionH>
                <wp:positionV relativeFrom="page">
                  <wp:posOffset>1831975</wp:posOffset>
                </wp:positionV>
                <wp:extent cx="1829435" cy="313691"/>
                <wp:effectExtent l="0" t="0" r="0" b="0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3136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11B" w:rsidRPr="0024643F" w:rsidRDefault="0095611B" w:rsidP="0095611B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4643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24643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PLEASE POST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24643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C0E3A" id="_x0000_t202" coordsize="21600,21600" o:spt="202" path="m,l,21600r21600,l21600,xe">
                <v:stroke joinstyle="miter"/>
                <v:path gradientshapeok="t" o:connecttype="rect"/>
              </v:shapetype>
              <v:shape id="Text Box 267" o:spid="_x0000_s1026" type="#_x0000_t202" style="position:absolute;left:0;text-align:left;margin-left:9.3pt;margin-top:144.25pt;width:144.0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" filled="f" stroked="f">
                <v:textbox inset="2mm,1mm">
                  <w:txbxContent>
                    <w:p w:rsidR="0095611B" w:rsidRPr="0024643F" w:rsidRDefault="0095611B" w:rsidP="0095611B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24643F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|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24643F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PLEASE</w:t>
                      </w:r>
                      <w:proofErr w:type="gramEnd"/>
                      <w:r w:rsidRPr="0024643F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POST 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24643F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|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5611B">
        <w:rPr>
          <w:b/>
          <w:noProof/>
          <w:spacing w:val="-4"/>
          <w:sz w:val="28"/>
          <w:lang w:val="en-US"/>
        </w:rPr>
        <w:drawing>
          <wp:anchor distT="0" distB="0" distL="114300" distR="114300" simplePos="0" relativeHeight="251660288" behindDoc="0" locked="0" layoutInCell="1" allowOverlap="1" wp14:anchorId="2A7A4A66" wp14:editId="0DA99B2F">
            <wp:simplePos x="0" y="0"/>
            <wp:positionH relativeFrom="column">
              <wp:posOffset>4841875</wp:posOffset>
            </wp:positionH>
            <wp:positionV relativeFrom="paragraph">
              <wp:posOffset>252095</wp:posOffset>
            </wp:positionV>
            <wp:extent cx="802800" cy="802800"/>
            <wp:effectExtent l="0" t="0" r="10160" b="1016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megapho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800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11B">
        <w:rPr>
          <w:rFonts w:asciiTheme="minorHAnsi" w:eastAsiaTheme="minorHAnsi" w:hAnsiTheme="minorHAnsi" w:cstheme="minorBid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87298" wp14:editId="79D11C10">
                <wp:simplePos x="0" y="0"/>
                <wp:positionH relativeFrom="column">
                  <wp:posOffset>2432685</wp:posOffset>
                </wp:positionH>
                <wp:positionV relativeFrom="paragraph">
                  <wp:posOffset>158115</wp:posOffset>
                </wp:positionV>
                <wp:extent cx="2317750" cy="828040"/>
                <wp:effectExtent l="0" t="0" r="0" b="10160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11B" w:rsidRPr="00490EAC" w:rsidRDefault="0095611B" w:rsidP="0095611B">
                            <w:pPr>
                              <w:spacing w:line="204" w:lineRule="auto"/>
                              <w:jc w:val="right"/>
                              <w:rPr>
                                <w:rFonts w:ascii="Arial Black" w:hAnsi="Arial Black"/>
                                <w:b/>
                                <w:bCs/>
                                <w:color w:val="365F91" w:themeColor="accent1" w:themeShade="BF"/>
                                <w:sz w:val="130"/>
                                <w:szCs w:val="130"/>
                                <w:lang w:val="en-US"/>
                              </w:rPr>
                            </w:pPr>
                            <w:r w:rsidRPr="00490EAC">
                              <w:rPr>
                                <w:rFonts w:ascii="Arial Black" w:hAnsi="Arial Black"/>
                                <w:b/>
                                <w:bCs/>
                                <w:color w:val="365F91" w:themeColor="accent1" w:themeShade="BF"/>
                                <w:sz w:val="130"/>
                                <w:szCs w:val="130"/>
                                <w:lang w:val="en-US"/>
                              </w:rPr>
                              <w:t>FYI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87298" id="Text Box 265" o:spid="_x0000_s1027" type="#_x0000_t202" style="position:absolute;left:0;text-align:left;margin-left:191.55pt;margin-top:12.45pt;width:182.5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" filled="f" stroked="f">
                <v:textbox inset=",1mm,,0">
                  <w:txbxContent>
                    <w:p w:rsidR="0095611B" w:rsidRPr="00490EAC" w:rsidRDefault="0095611B" w:rsidP="0095611B">
                      <w:pPr>
                        <w:spacing w:line="204" w:lineRule="auto"/>
                        <w:jc w:val="right"/>
                        <w:rPr>
                          <w:rFonts w:ascii="Arial Black" w:hAnsi="Arial Black"/>
                          <w:b/>
                          <w:bCs/>
                          <w:color w:val="365F91" w:themeColor="accent1" w:themeShade="BF"/>
                          <w:sz w:val="130"/>
                          <w:szCs w:val="130"/>
                          <w:lang w:val="en-US"/>
                        </w:rPr>
                      </w:pPr>
                      <w:r w:rsidRPr="00490EAC">
                        <w:rPr>
                          <w:rFonts w:ascii="Arial Black" w:hAnsi="Arial Black"/>
                          <w:b/>
                          <w:bCs/>
                          <w:color w:val="365F91" w:themeColor="accent1" w:themeShade="BF"/>
                          <w:sz w:val="130"/>
                          <w:szCs w:val="130"/>
                          <w:lang w:val="en-US"/>
                        </w:rPr>
                        <w:t>FYI</w:t>
                      </w:r>
                    </w:p>
                  </w:txbxContent>
                </v:textbox>
              </v:shape>
            </w:pict>
          </mc:Fallback>
        </mc:AlternateContent>
      </w:r>
      <w:r w:rsidR="0095611B">
        <w:rPr>
          <w:b/>
          <w:noProof/>
          <w:spacing w:val="-4"/>
          <w:sz w:val="34"/>
          <w:lang w:val="en-US"/>
        </w:rPr>
        <w:drawing>
          <wp:inline distT="0" distB="0" distL="0" distR="0" wp14:anchorId="662E92E9" wp14:editId="23C6F3A6">
            <wp:extent cx="5943600" cy="1808480"/>
            <wp:effectExtent l="0" t="0" r="0" b="0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header_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74D" w:rsidRPr="00186FDC" w:rsidRDefault="0095611B" w:rsidP="0095611B">
      <w:pPr>
        <w:tabs>
          <w:tab w:val="center" w:pos="4680"/>
        </w:tabs>
        <w:suppressAutoHyphens/>
        <w:jc w:val="left"/>
        <w:rPr>
          <w:rFonts w:asciiTheme="minorHAnsi" w:hAnsiTheme="minorHAnsi"/>
          <w:spacing w:val="-3"/>
          <w:sz w:val="28"/>
          <w:lang w:val="en-GB"/>
        </w:rPr>
      </w:pPr>
      <w:r>
        <w:rPr>
          <w:rFonts w:asciiTheme="minorHAnsi" w:hAnsiTheme="minorHAnsi"/>
          <w:b/>
          <w:spacing w:val="-3"/>
          <w:sz w:val="28"/>
          <w:lang w:val="en-GB"/>
        </w:rPr>
        <w:br/>
      </w:r>
    </w:p>
    <w:p w:rsidR="009F4A98" w:rsidRPr="00186FDC" w:rsidRDefault="009F4A98" w:rsidP="0038774D">
      <w:pPr>
        <w:tabs>
          <w:tab w:val="left" w:pos="-1440"/>
          <w:tab w:val="left" w:pos="-720"/>
          <w:tab w:val="left" w:pos="1464"/>
        </w:tabs>
        <w:suppressAutoHyphens/>
        <w:rPr>
          <w:rFonts w:asciiTheme="minorHAnsi" w:hAnsiTheme="minorHAnsi"/>
          <w:spacing w:val="-3"/>
          <w:sz w:val="28"/>
          <w:lang w:val="en-GB"/>
        </w:rPr>
        <w:sectPr w:rsidR="009F4A98" w:rsidRPr="00186FDC" w:rsidSect="00337ADF">
          <w:footerReference w:type="default" r:id="rId10"/>
          <w:type w:val="continuous"/>
          <w:pgSz w:w="12240" w:h="15840" w:code="1"/>
          <w:pgMar w:top="547" w:right="1440" w:bottom="1440" w:left="1440" w:header="0" w:footer="245" w:gutter="0"/>
          <w:cols w:space="708"/>
          <w:noEndnote/>
          <w:docGrid w:linePitch="299"/>
        </w:sectPr>
      </w:pPr>
    </w:p>
    <w:p w:rsidR="00194A82" w:rsidRPr="006F4317" w:rsidRDefault="00194A82" w:rsidP="00194A82">
      <w:pPr>
        <w:tabs>
          <w:tab w:val="left" w:pos="-1440"/>
          <w:tab w:val="left" w:pos="-720"/>
          <w:tab w:val="left" w:pos="1800"/>
        </w:tabs>
        <w:suppressAutoHyphens/>
        <w:spacing w:after="180"/>
        <w:ind w:left="270"/>
        <w:rPr>
          <w:rFonts w:asciiTheme="minorHAnsi" w:hAnsiTheme="minorHAnsi"/>
          <w:b/>
          <w:spacing w:val="-3"/>
          <w:sz w:val="28"/>
          <w:lang w:val="en-GB"/>
        </w:rPr>
      </w:pPr>
      <w:r w:rsidRPr="006F4317">
        <w:rPr>
          <w:rFonts w:asciiTheme="minorHAnsi" w:hAnsiTheme="minorHAnsi"/>
          <w:b/>
          <w:spacing w:val="-3"/>
          <w:sz w:val="28"/>
          <w:lang w:val="en-GB"/>
        </w:rPr>
        <w:t>Date:</w:t>
      </w:r>
      <w:r w:rsidRPr="006F4317">
        <w:rPr>
          <w:rFonts w:asciiTheme="minorHAnsi" w:hAnsiTheme="minorHAnsi"/>
          <w:b/>
          <w:spacing w:val="-3"/>
          <w:sz w:val="28"/>
          <w:lang w:val="en-GB"/>
        </w:rPr>
        <w:tab/>
      </w:r>
      <w:r w:rsidR="001023B5">
        <w:rPr>
          <w:rFonts w:asciiTheme="minorHAnsi" w:hAnsiTheme="minorHAnsi"/>
          <w:b/>
          <w:sz w:val="28"/>
          <w:szCs w:val="24"/>
          <w:lang w:val="en-GB"/>
        </w:rPr>
        <w:t>May 4</w:t>
      </w:r>
      <w:r w:rsidR="002B4D92">
        <w:rPr>
          <w:rFonts w:asciiTheme="minorHAnsi" w:hAnsiTheme="minorHAnsi"/>
          <w:b/>
          <w:sz w:val="28"/>
          <w:szCs w:val="24"/>
          <w:lang w:val="en-GB"/>
        </w:rPr>
        <w:t>,</w:t>
      </w:r>
      <w:r w:rsidR="00C25EBD">
        <w:rPr>
          <w:rFonts w:asciiTheme="minorHAnsi" w:hAnsiTheme="minorHAnsi"/>
          <w:b/>
          <w:sz w:val="28"/>
          <w:szCs w:val="24"/>
          <w:lang w:val="en-GB"/>
        </w:rPr>
        <w:t xml:space="preserve"> 2018</w:t>
      </w:r>
    </w:p>
    <w:p w:rsidR="00194A82" w:rsidRPr="006F4317" w:rsidRDefault="00194A82" w:rsidP="00194A82">
      <w:pPr>
        <w:tabs>
          <w:tab w:val="left" w:pos="-1440"/>
          <w:tab w:val="left" w:pos="-720"/>
          <w:tab w:val="left" w:pos="1800"/>
        </w:tabs>
        <w:suppressAutoHyphens/>
        <w:spacing w:after="180"/>
        <w:ind w:left="270"/>
        <w:rPr>
          <w:rFonts w:asciiTheme="minorHAnsi" w:hAnsiTheme="minorHAnsi"/>
          <w:b/>
          <w:spacing w:val="-3"/>
          <w:sz w:val="28"/>
          <w:lang w:val="en-GB"/>
        </w:rPr>
      </w:pPr>
      <w:r w:rsidRPr="006F4317">
        <w:rPr>
          <w:rFonts w:asciiTheme="minorHAnsi" w:hAnsiTheme="minorHAnsi"/>
          <w:b/>
          <w:spacing w:val="-3"/>
          <w:sz w:val="28"/>
          <w:lang w:val="en-GB"/>
        </w:rPr>
        <w:t>To:</w:t>
      </w:r>
      <w:r w:rsidRPr="006F4317">
        <w:rPr>
          <w:rFonts w:asciiTheme="minorHAnsi" w:hAnsiTheme="minorHAnsi"/>
          <w:b/>
          <w:spacing w:val="-3"/>
          <w:sz w:val="28"/>
          <w:lang w:val="en-GB"/>
        </w:rPr>
        <w:tab/>
      </w:r>
      <w:r w:rsidR="00C25EBD">
        <w:rPr>
          <w:rFonts w:asciiTheme="minorHAnsi" w:hAnsiTheme="minorHAnsi"/>
          <w:b/>
          <w:sz w:val="28"/>
          <w:szCs w:val="24"/>
          <w:lang w:val="en-GB"/>
        </w:rPr>
        <w:t xml:space="preserve">All BCGEU Component </w:t>
      </w:r>
      <w:r w:rsidR="00C217B0">
        <w:rPr>
          <w:rFonts w:asciiTheme="minorHAnsi" w:hAnsiTheme="minorHAnsi"/>
          <w:b/>
          <w:sz w:val="28"/>
          <w:szCs w:val="24"/>
          <w:lang w:val="en-GB"/>
        </w:rPr>
        <w:t>8</w:t>
      </w:r>
      <w:r w:rsidR="00C25EBD">
        <w:rPr>
          <w:rFonts w:asciiTheme="minorHAnsi" w:hAnsiTheme="minorHAnsi"/>
          <w:b/>
          <w:sz w:val="28"/>
          <w:szCs w:val="24"/>
          <w:lang w:val="en-GB"/>
        </w:rPr>
        <w:t xml:space="preserve"> Members</w:t>
      </w:r>
    </w:p>
    <w:p w:rsidR="00194A82" w:rsidRDefault="00194A82" w:rsidP="00194A82">
      <w:pPr>
        <w:tabs>
          <w:tab w:val="left" w:pos="-1440"/>
          <w:tab w:val="left" w:pos="-720"/>
          <w:tab w:val="left" w:pos="1800"/>
        </w:tabs>
        <w:suppressAutoHyphens/>
        <w:ind w:left="270"/>
        <w:rPr>
          <w:rFonts w:asciiTheme="minorHAnsi" w:hAnsiTheme="minorHAnsi"/>
          <w:b/>
          <w:sz w:val="28"/>
          <w:szCs w:val="24"/>
          <w:lang w:val="en-GB"/>
        </w:rPr>
      </w:pPr>
      <w:r w:rsidRPr="006F4317">
        <w:rPr>
          <w:rFonts w:asciiTheme="minorHAnsi" w:hAnsiTheme="minorHAnsi"/>
          <w:b/>
          <w:spacing w:val="-3"/>
          <w:sz w:val="28"/>
          <w:lang w:val="en-GB"/>
        </w:rPr>
        <w:t>Re:</w:t>
      </w:r>
      <w:r w:rsidRPr="006F4317">
        <w:rPr>
          <w:rFonts w:asciiTheme="minorHAnsi" w:hAnsiTheme="minorHAnsi"/>
          <w:b/>
          <w:spacing w:val="-3"/>
          <w:sz w:val="28"/>
          <w:lang w:val="en-GB"/>
        </w:rPr>
        <w:tab/>
      </w:r>
      <w:r w:rsidR="00D22AEB">
        <w:rPr>
          <w:rFonts w:asciiTheme="minorHAnsi" w:hAnsiTheme="minorHAnsi"/>
          <w:b/>
          <w:sz w:val="28"/>
          <w:szCs w:val="24"/>
          <w:lang w:val="en-GB"/>
        </w:rPr>
        <w:t>Bargaining</w:t>
      </w:r>
    </w:p>
    <w:p w:rsidR="0038774D" w:rsidRPr="008742FC" w:rsidRDefault="0038774D" w:rsidP="00194A82">
      <w:pPr>
        <w:tabs>
          <w:tab w:val="left" w:pos="-1440"/>
          <w:tab w:val="left" w:pos="-720"/>
          <w:tab w:val="left" w:pos="1464"/>
        </w:tabs>
        <w:suppressAutoHyphens/>
        <w:ind w:right="270"/>
        <w:rPr>
          <w:rFonts w:asciiTheme="minorHAnsi" w:hAnsiTheme="minorHAnsi"/>
          <w:spacing w:val="-3"/>
          <w:sz w:val="20"/>
          <w:lang w:val="en-GB"/>
        </w:rPr>
      </w:pPr>
    </w:p>
    <w:p w:rsidR="008742FC" w:rsidRPr="008742FC" w:rsidRDefault="008742FC" w:rsidP="00194A82">
      <w:pPr>
        <w:tabs>
          <w:tab w:val="left" w:pos="-1440"/>
          <w:tab w:val="left" w:pos="-720"/>
          <w:tab w:val="left" w:pos="1464"/>
        </w:tabs>
        <w:suppressAutoHyphens/>
        <w:ind w:right="270"/>
        <w:rPr>
          <w:rFonts w:asciiTheme="minorHAnsi" w:hAnsiTheme="minorHAnsi"/>
          <w:spacing w:val="-3"/>
          <w:sz w:val="20"/>
          <w:lang w:val="en-GB"/>
        </w:rPr>
      </w:pPr>
    </w:p>
    <w:p w:rsidR="008742FC" w:rsidRPr="008742FC" w:rsidRDefault="008742FC" w:rsidP="008742FC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8742FC">
        <w:rPr>
          <w:rFonts w:ascii="Arial" w:hAnsi="Arial" w:cs="Arial"/>
          <w:color w:val="000000"/>
          <w:sz w:val="22"/>
          <w:szCs w:val="22"/>
        </w:rPr>
        <w:t xml:space="preserve">The Community Health Bargaining Conference concluded on May 3. Elections </w:t>
      </w:r>
      <w:r w:rsidR="00C54B9F" w:rsidRPr="008742FC">
        <w:rPr>
          <w:rFonts w:ascii="Arial" w:hAnsi="Arial" w:cs="Arial"/>
          <w:color w:val="000000"/>
          <w:sz w:val="22"/>
          <w:szCs w:val="22"/>
        </w:rPr>
        <w:t>were</w:t>
      </w:r>
      <w:r w:rsidRPr="008742FC">
        <w:rPr>
          <w:rFonts w:ascii="Arial" w:hAnsi="Arial" w:cs="Arial"/>
          <w:color w:val="000000"/>
          <w:sz w:val="22"/>
          <w:szCs w:val="22"/>
        </w:rPr>
        <w:t xml:space="preserve"> held to fill the last two positions. During the </w:t>
      </w:r>
      <w:r w:rsidR="009D7252">
        <w:rPr>
          <w:rFonts w:ascii="Arial" w:hAnsi="Arial" w:cs="Arial"/>
          <w:color w:val="000000"/>
          <w:sz w:val="22"/>
          <w:szCs w:val="22"/>
        </w:rPr>
        <w:t>c</w:t>
      </w:r>
      <w:r w:rsidR="00C54B9F" w:rsidRPr="008742FC">
        <w:rPr>
          <w:rFonts w:ascii="Arial" w:hAnsi="Arial" w:cs="Arial"/>
          <w:color w:val="000000"/>
          <w:sz w:val="22"/>
          <w:szCs w:val="22"/>
        </w:rPr>
        <w:t>onference,</w:t>
      </w:r>
      <w:r w:rsidRPr="008742FC">
        <w:rPr>
          <w:rFonts w:ascii="Arial" w:hAnsi="Arial" w:cs="Arial"/>
          <w:color w:val="000000"/>
          <w:sz w:val="22"/>
          <w:szCs w:val="22"/>
        </w:rPr>
        <w:t xml:space="preserve"> priorities were identified and prioritized. The Bargaining Committee will be meeting a couple more times prior to the commencement of full bargaining on May 16. When possible updates will be issued</w:t>
      </w:r>
      <w:r w:rsidR="00C54B9F">
        <w:rPr>
          <w:rFonts w:ascii="Arial" w:hAnsi="Arial" w:cs="Arial"/>
          <w:color w:val="000000"/>
          <w:sz w:val="22"/>
          <w:szCs w:val="22"/>
        </w:rPr>
        <w:t>. Your</w:t>
      </w:r>
      <w:r w:rsidRPr="008742FC">
        <w:rPr>
          <w:rFonts w:ascii="Arial" w:hAnsi="Arial" w:cs="Arial"/>
          <w:color w:val="000000"/>
          <w:sz w:val="22"/>
          <w:szCs w:val="22"/>
        </w:rPr>
        <w:t xml:space="preserve"> Bargaining Committee is prepared to work hard on </w:t>
      </w:r>
      <w:r w:rsidR="00C54B9F" w:rsidRPr="008742FC">
        <w:rPr>
          <w:rFonts w:ascii="Arial" w:hAnsi="Arial" w:cs="Arial"/>
          <w:color w:val="000000"/>
          <w:sz w:val="22"/>
          <w:szCs w:val="22"/>
        </w:rPr>
        <w:t>your</w:t>
      </w:r>
      <w:r w:rsidRPr="008742FC">
        <w:rPr>
          <w:rFonts w:ascii="Arial" w:hAnsi="Arial" w:cs="Arial"/>
          <w:color w:val="000000"/>
          <w:sz w:val="22"/>
          <w:szCs w:val="22"/>
        </w:rPr>
        <w:t xml:space="preserve"> behalf to get a fair deal. The Bargaining Committee would like to thank the members in attendance from all over the province and different job classifications for their input.</w:t>
      </w:r>
      <w:bookmarkStart w:id="0" w:name="_GoBack"/>
      <w:bookmarkEnd w:id="0"/>
    </w:p>
    <w:p w:rsidR="00C217B0" w:rsidRDefault="00C217B0" w:rsidP="00C217B0">
      <w:pPr>
        <w:pStyle w:val="NormalWeb"/>
        <w:rPr>
          <w:rFonts w:ascii="Calibri" w:hAnsi="Calibri" w:cs="Calibri"/>
          <w:color w:val="000000"/>
        </w:rPr>
      </w:pPr>
    </w:p>
    <w:p w:rsidR="00C217B0" w:rsidRPr="004F7E6B" w:rsidRDefault="00C217B0" w:rsidP="008742FC">
      <w:pPr>
        <w:ind w:left="270"/>
        <w:rPr>
          <w:rFonts w:ascii="Arial" w:hAnsi="Arial" w:cs="Arial"/>
          <w:szCs w:val="22"/>
        </w:rPr>
      </w:pPr>
      <w:r w:rsidRPr="004F7E6B">
        <w:rPr>
          <w:rFonts w:ascii="Arial" w:hAnsi="Arial" w:cs="Arial"/>
          <w:szCs w:val="22"/>
        </w:rPr>
        <w:t xml:space="preserve">Your </w:t>
      </w:r>
      <w:r w:rsidR="008742FC">
        <w:rPr>
          <w:rFonts w:ascii="Arial" w:hAnsi="Arial" w:cs="Arial"/>
          <w:szCs w:val="22"/>
        </w:rPr>
        <w:t>Community Health</w:t>
      </w:r>
      <w:r w:rsidRPr="004F7E6B">
        <w:rPr>
          <w:rFonts w:ascii="Arial" w:hAnsi="Arial" w:cs="Arial"/>
          <w:szCs w:val="22"/>
        </w:rPr>
        <w:t xml:space="preserve"> Bargaining Committee includes:</w:t>
      </w:r>
    </w:p>
    <w:p w:rsidR="00C217B0" w:rsidRDefault="00C217B0" w:rsidP="00C217B0">
      <w:pPr>
        <w:pStyle w:val="NormalWeb"/>
        <w:rPr>
          <w:rFonts w:ascii="Calibri" w:hAnsi="Calibri" w:cs="Calibri"/>
          <w:color w:val="000000"/>
        </w:rPr>
      </w:pPr>
    </w:p>
    <w:p w:rsidR="008F4507" w:rsidRPr="008F4507" w:rsidRDefault="00C217B0" w:rsidP="008F4507">
      <w:pPr>
        <w:pStyle w:val="NormalWeb"/>
        <w:ind w:left="270"/>
        <w:rPr>
          <w:rFonts w:ascii="Arial" w:hAnsi="Arial" w:cs="Arial"/>
          <w:color w:val="000000"/>
          <w:sz w:val="22"/>
          <w:szCs w:val="22"/>
        </w:rPr>
      </w:pPr>
      <w:r w:rsidRPr="008F4507">
        <w:rPr>
          <w:rFonts w:ascii="Arial" w:hAnsi="Arial" w:cs="Arial"/>
          <w:color w:val="000000"/>
          <w:sz w:val="22"/>
          <w:szCs w:val="22"/>
        </w:rPr>
        <w:t>Scott DeLong</w:t>
      </w:r>
      <w:r w:rsidR="008F4507" w:rsidRPr="008F4507">
        <w:rPr>
          <w:rFonts w:ascii="Arial" w:hAnsi="Arial" w:cs="Arial"/>
          <w:color w:val="000000"/>
          <w:sz w:val="22"/>
          <w:szCs w:val="22"/>
        </w:rPr>
        <w:t>,</w:t>
      </w:r>
      <w:r w:rsidRPr="008F4507">
        <w:rPr>
          <w:rFonts w:ascii="Arial" w:hAnsi="Arial" w:cs="Arial"/>
          <w:color w:val="000000"/>
          <w:sz w:val="22"/>
          <w:szCs w:val="22"/>
        </w:rPr>
        <w:t xml:space="preserve"> Chair</w:t>
      </w:r>
      <w:r w:rsidR="001023B5">
        <w:rPr>
          <w:rFonts w:ascii="Arial" w:hAnsi="Arial" w:cs="Arial"/>
          <w:color w:val="000000"/>
          <w:sz w:val="22"/>
          <w:szCs w:val="22"/>
        </w:rPr>
        <w:t xml:space="preserve"> (801)</w:t>
      </w:r>
      <w:r w:rsidR="008F4507" w:rsidRPr="008F4507">
        <w:rPr>
          <w:rFonts w:ascii="Arial" w:hAnsi="Arial" w:cs="Arial"/>
          <w:color w:val="000000"/>
          <w:sz w:val="22"/>
          <w:szCs w:val="22"/>
        </w:rPr>
        <w:tab/>
      </w:r>
      <w:r w:rsidR="008F4507" w:rsidRPr="008F4507">
        <w:rPr>
          <w:rFonts w:ascii="Arial" w:hAnsi="Arial" w:cs="Arial"/>
          <w:color w:val="000000"/>
          <w:sz w:val="22"/>
          <w:szCs w:val="22"/>
        </w:rPr>
        <w:tab/>
      </w:r>
      <w:r w:rsidR="008F4507" w:rsidRPr="008F4507">
        <w:rPr>
          <w:rFonts w:ascii="Arial" w:hAnsi="Arial" w:cs="Arial"/>
          <w:color w:val="000000"/>
          <w:sz w:val="22"/>
          <w:szCs w:val="22"/>
        </w:rPr>
        <w:tab/>
      </w:r>
      <w:r w:rsidR="008F4507" w:rsidRPr="008F4507">
        <w:rPr>
          <w:rFonts w:ascii="Arial" w:hAnsi="Arial" w:cs="Arial"/>
          <w:color w:val="000000"/>
          <w:sz w:val="22"/>
          <w:szCs w:val="22"/>
        </w:rPr>
        <w:tab/>
      </w:r>
      <w:r w:rsidR="008F4507" w:rsidRPr="008F4507">
        <w:rPr>
          <w:rFonts w:ascii="Arial" w:hAnsi="Arial" w:cs="Arial"/>
          <w:color w:val="000000"/>
          <w:sz w:val="22"/>
          <w:szCs w:val="22"/>
          <w:u w:val="single"/>
        </w:rPr>
        <w:t>Alternates</w:t>
      </w:r>
      <w:r w:rsidR="008F4507" w:rsidRPr="008F4507">
        <w:rPr>
          <w:rFonts w:ascii="Arial" w:hAnsi="Arial" w:cs="Arial"/>
          <w:color w:val="000000"/>
          <w:sz w:val="22"/>
          <w:szCs w:val="22"/>
        </w:rPr>
        <w:t>:</w:t>
      </w:r>
    </w:p>
    <w:p w:rsidR="008F4507" w:rsidRPr="008F4507" w:rsidRDefault="00ED0B43" w:rsidP="008F4507">
      <w:pPr>
        <w:pStyle w:val="NormalWeb"/>
        <w:ind w:left="270"/>
        <w:rPr>
          <w:rFonts w:ascii="Arial" w:hAnsi="Arial" w:cs="Arial"/>
          <w:color w:val="000000"/>
          <w:sz w:val="22"/>
          <w:szCs w:val="22"/>
        </w:rPr>
      </w:pPr>
      <w:r w:rsidRPr="008F4507">
        <w:rPr>
          <w:rFonts w:ascii="Arial" w:hAnsi="Arial" w:cs="Arial"/>
          <w:color w:val="000000"/>
          <w:sz w:val="22"/>
          <w:szCs w:val="22"/>
        </w:rPr>
        <w:t>Darlene Gallant</w:t>
      </w:r>
      <w:r>
        <w:rPr>
          <w:rFonts w:ascii="Arial" w:hAnsi="Arial" w:cs="Arial"/>
          <w:color w:val="000000"/>
          <w:sz w:val="22"/>
          <w:szCs w:val="22"/>
        </w:rPr>
        <w:t xml:space="preserve"> (801)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8F4507" w:rsidRPr="008F4507">
        <w:rPr>
          <w:rFonts w:ascii="Arial" w:hAnsi="Arial" w:cs="Arial"/>
          <w:color w:val="000000"/>
          <w:sz w:val="22"/>
          <w:szCs w:val="22"/>
        </w:rPr>
        <w:tab/>
      </w:r>
      <w:r w:rsidR="008F4507" w:rsidRPr="008F4507">
        <w:rPr>
          <w:rFonts w:ascii="Arial" w:hAnsi="Arial" w:cs="Arial"/>
          <w:color w:val="000000"/>
          <w:sz w:val="22"/>
          <w:szCs w:val="22"/>
        </w:rPr>
        <w:tab/>
      </w:r>
      <w:r w:rsidR="008F4507" w:rsidRPr="008F4507">
        <w:rPr>
          <w:rFonts w:ascii="Arial" w:hAnsi="Arial" w:cs="Arial"/>
          <w:color w:val="000000"/>
          <w:sz w:val="22"/>
          <w:szCs w:val="22"/>
        </w:rPr>
        <w:tab/>
        <w:t>Brenda Laundry</w:t>
      </w:r>
      <w:r w:rsidR="001023B5">
        <w:rPr>
          <w:rFonts w:ascii="Arial" w:hAnsi="Arial" w:cs="Arial"/>
          <w:color w:val="000000"/>
          <w:sz w:val="22"/>
          <w:szCs w:val="22"/>
        </w:rPr>
        <w:t xml:space="preserve"> (811)</w:t>
      </w:r>
    </w:p>
    <w:p w:rsidR="00ED0B43" w:rsidRPr="008F4507" w:rsidRDefault="00ED0B43" w:rsidP="00ED0B43">
      <w:pPr>
        <w:pStyle w:val="NormalWeb"/>
        <w:ind w:left="270"/>
        <w:rPr>
          <w:rFonts w:ascii="Arial" w:hAnsi="Arial" w:cs="Arial"/>
          <w:color w:val="000000"/>
          <w:sz w:val="22"/>
          <w:szCs w:val="22"/>
        </w:rPr>
      </w:pPr>
      <w:r w:rsidRPr="008F4507">
        <w:rPr>
          <w:rFonts w:ascii="Arial" w:hAnsi="Arial" w:cs="Arial"/>
          <w:color w:val="000000"/>
          <w:sz w:val="22"/>
          <w:szCs w:val="22"/>
        </w:rPr>
        <w:t>Florentina Kelly</w:t>
      </w:r>
      <w:r>
        <w:rPr>
          <w:rFonts w:ascii="Arial" w:hAnsi="Arial" w:cs="Arial"/>
          <w:color w:val="000000"/>
          <w:sz w:val="22"/>
          <w:szCs w:val="22"/>
        </w:rPr>
        <w:t xml:space="preserve"> (803)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8F4507">
        <w:rPr>
          <w:rFonts w:ascii="Arial" w:hAnsi="Arial" w:cs="Arial"/>
          <w:color w:val="000000"/>
          <w:sz w:val="22"/>
          <w:szCs w:val="22"/>
        </w:rPr>
        <w:t>Amena Cleveland</w:t>
      </w:r>
      <w:r>
        <w:rPr>
          <w:rFonts w:ascii="Arial" w:hAnsi="Arial" w:cs="Arial"/>
          <w:color w:val="000000"/>
          <w:sz w:val="22"/>
          <w:szCs w:val="22"/>
        </w:rPr>
        <w:t xml:space="preserve"> (801)</w:t>
      </w:r>
    </w:p>
    <w:p w:rsidR="00ED0B43" w:rsidRPr="008F4507" w:rsidRDefault="00ED0B43" w:rsidP="00ED0B43">
      <w:pPr>
        <w:pStyle w:val="NormalWeb"/>
        <w:ind w:left="270"/>
        <w:rPr>
          <w:rFonts w:ascii="Arial" w:hAnsi="Arial" w:cs="Arial"/>
          <w:color w:val="000000"/>
          <w:sz w:val="22"/>
          <w:szCs w:val="22"/>
        </w:rPr>
      </w:pPr>
      <w:r w:rsidRPr="008F4507">
        <w:rPr>
          <w:rFonts w:ascii="Arial" w:hAnsi="Arial" w:cs="Arial"/>
          <w:color w:val="000000"/>
          <w:sz w:val="22"/>
          <w:szCs w:val="22"/>
        </w:rPr>
        <w:t>Masoud Aminzavvar</w:t>
      </w:r>
      <w:r>
        <w:rPr>
          <w:rFonts w:ascii="Arial" w:hAnsi="Arial" w:cs="Arial"/>
          <w:color w:val="000000"/>
          <w:sz w:val="22"/>
          <w:szCs w:val="22"/>
        </w:rPr>
        <w:t xml:space="preserve"> (803)</w:t>
      </w:r>
    </w:p>
    <w:p w:rsidR="00ED0B43" w:rsidRDefault="00ED0B43" w:rsidP="00C217B0">
      <w:pPr>
        <w:pStyle w:val="NormalWeb"/>
        <w:ind w:left="270"/>
        <w:rPr>
          <w:rFonts w:ascii="Arial" w:hAnsi="Arial" w:cs="Arial"/>
          <w:color w:val="000000"/>
          <w:sz w:val="22"/>
          <w:szCs w:val="22"/>
        </w:rPr>
      </w:pPr>
      <w:r w:rsidRPr="008F4507">
        <w:rPr>
          <w:rFonts w:ascii="Arial" w:hAnsi="Arial" w:cs="Arial"/>
          <w:color w:val="000000"/>
          <w:sz w:val="22"/>
          <w:szCs w:val="22"/>
        </w:rPr>
        <w:t>MJ Colquhoun</w:t>
      </w:r>
      <w:r>
        <w:rPr>
          <w:rFonts w:ascii="Arial" w:hAnsi="Arial" w:cs="Arial"/>
          <w:color w:val="000000"/>
          <w:sz w:val="22"/>
          <w:szCs w:val="22"/>
        </w:rPr>
        <w:t xml:space="preserve"> (804)</w:t>
      </w:r>
    </w:p>
    <w:p w:rsidR="00ED0B43" w:rsidRPr="008F4507" w:rsidRDefault="00ED0B43" w:rsidP="00ED0B43">
      <w:pPr>
        <w:pStyle w:val="NormalWeb"/>
        <w:ind w:left="270"/>
        <w:rPr>
          <w:rFonts w:ascii="Arial" w:hAnsi="Arial" w:cs="Arial"/>
          <w:color w:val="000000"/>
          <w:sz w:val="22"/>
          <w:szCs w:val="22"/>
        </w:rPr>
      </w:pPr>
      <w:r w:rsidRPr="008F4507">
        <w:rPr>
          <w:rFonts w:ascii="Arial" w:hAnsi="Arial" w:cs="Arial"/>
          <w:color w:val="000000"/>
          <w:sz w:val="22"/>
          <w:szCs w:val="22"/>
        </w:rPr>
        <w:t>Laurie Proudfoot</w:t>
      </w:r>
      <w:r>
        <w:rPr>
          <w:rFonts w:ascii="Arial" w:hAnsi="Arial" w:cs="Arial"/>
          <w:color w:val="000000"/>
          <w:sz w:val="22"/>
          <w:szCs w:val="22"/>
        </w:rPr>
        <w:t xml:space="preserve"> (809)</w:t>
      </w:r>
    </w:p>
    <w:p w:rsidR="008F4507" w:rsidRDefault="00ED0B43" w:rsidP="00C217B0">
      <w:pPr>
        <w:pStyle w:val="NormalWeb"/>
        <w:ind w:left="270"/>
        <w:rPr>
          <w:rFonts w:ascii="Arial" w:hAnsi="Arial" w:cs="Arial"/>
          <w:color w:val="000000"/>
          <w:sz w:val="22"/>
          <w:szCs w:val="22"/>
        </w:rPr>
      </w:pPr>
      <w:r w:rsidRPr="008F4507">
        <w:rPr>
          <w:rFonts w:ascii="Arial" w:hAnsi="Arial" w:cs="Arial"/>
          <w:color w:val="000000"/>
          <w:sz w:val="22"/>
          <w:szCs w:val="22"/>
        </w:rPr>
        <w:t>Susanne Bellefontaine</w:t>
      </w:r>
      <w:r>
        <w:rPr>
          <w:rFonts w:ascii="Arial" w:hAnsi="Arial" w:cs="Arial"/>
          <w:color w:val="000000"/>
          <w:sz w:val="22"/>
          <w:szCs w:val="22"/>
        </w:rPr>
        <w:t xml:space="preserve"> (812)</w:t>
      </w:r>
    </w:p>
    <w:p w:rsidR="008F4507" w:rsidRDefault="008F4507" w:rsidP="00C217B0">
      <w:pPr>
        <w:pStyle w:val="NormalWeb"/>
        <w:ind w:left="270"/>
        <w:rPr>
          <w:rFonts w:ascii="Arial" w:hAnsi="Arial" w:cs="Arial"/>
          <w:color w:val="000000"/>
          <w:sz w:val="22"/>
          <w:szCs w:val="22"/>
        </w:rPr>
      </w:pPr>
    </w:p>
    <w:p w:rsidR="00ED0B43" w:rsidRPr="008F4507" w:rsidRDefault="00ED0B43" w:rsidP="00C217B0">
      <w:pPr>
        <w:pStyle w:val="NormalWeb"/>
        <w:ind w:left="270"/>
        <w:rPr>
          <w:rFonts w:ascii="Arial" w:hAnsi="Arial" w:cs="Arial"/>
          <w:color w:val="000000"/>
          <w:sz w:val="22"/>
          <w:szCs w:val="22"/>
        </w:rPr>
      </w:pPr>
    </w:p>
    <w:p w:rsidR="001846B8" w:rsidRPr="008F4507" w:rsidRDefault="003B22BC" w:rsidP="008742FC">
      <w:pPr>
        <w:tabs>
          <w:tab w:val="left" w:pos="-1440"/>
          <w:tab w:val="left" w:pos="-720"/>
          <w:tab w:val="left" w:pos="1464"/>
        </w:tabs>
        <w:suppressAutoHyphens/>
        <w:ind w:right="270"/>
        <w:rPr>
          <w:rFonts w:ascii="Arial" w:hAnsi="Arial" w:cs="Arial"/>
          <w:color w:val="000000"/>
          <w:szCs w:val="22"/>
        </w:rPr>
      </w:pPr>
      <w:r w:rsidRPr="008F4507">
        <w:rPr>
          <w:rFonts w:ascii="Arial" w:hAnsi="Arial" w:cs="Arial"/>
          <w:color w:val="000000"/>
          <w:szCs w:val="22"/>
        </w:rPr>
        <w:t>In solidarity</w:t>
      </w:r>
    </w:p>
    <w:p w:rsidR="003B22BC" w:rsidRPr="008F4507" w:rsidRDefault="003B22BC" w:rsidP="008742FC">
      <w:pPr>
        <w:tabs>
          <w:tab w:val="left" w:pos="-1440"/>
          <w:tab w:val="left" w:pos="-720"/>
          <w:tab w:val="left" w:pos="1464"/>
        </w:tabs>
        <w:suppressAutoHyphens/>
        <w:ind w:right="270"/>
        <w:rPr>
          <w:rFonts w:ascii="Arial" w:hAnsi="Arial" w:cs="Arial"/>
          <w:color w:val="000000"/>
          <w:szCs w:val="22"/>
        </w:rPr>
      </w:pPr>
    </w:p>
    <w:p w:rsidR="00C217B0" w:rsidRPr="008F4507" w:rsidRDefault="008F4507" w:rsidP="008742FC">
      <w:pPr>
        <w:tabs>
          <w:tab w:val="left" w:pos="-1440"/>
          <w:tab w:val="left" w:pos="-720"/>
          <w:tab w:val="left" w:pos="1464"/>
        </w:tabs>
        <w:suppressAutoHyphens/>
        <w:ind w:right="270"/>
        <w:jc w:val="left"/>
        <w:rPr>
          <w:rFonts w:ascii="Arial" w:hAnsi="Arial" w:cs="Arial"/>
          <w:color w:val="000000"/>
          <w:szCs w:val="22"/>
        </w:rPr>
      </w:pPr>
      <w:r w:rsidRPr="008F4507">
        <w:rPr>
          <w:rFonts w:ascii="Arial" w:hAnsi="Arial" w:cs="Arial"/>
          <w:color w:val="000000"/>
          <w:szCs w:val="22"/>
        </w:rPr>
        <w:t>Scott DeL</w:t>
      </w:r>
      <w:r w:rsidR="00C217B0" w:rsidRPr="008F4507">
        <w:rPr>
          <w:rFonts w:ascii="Arial" w:hAnsi="Arial" w:cs="Arial"/>
          <w:color w:val="000000"/>
          <w:szCs w:val="22"/>
        </w:rPr>
        <w:t>ong</w:t>
      </w:r>
    </w:p>
    <w:p w:rsidR="003B22BC" w:rsidRPr="008F4507" w:rsidRDefault="003B22BC" w:rsidP="008742FC">
      <w:pPr>
        <w:tabs>
          <w:tab w:val="left" w:pos="-1440"/>
          <w:tab w:val="left" w:pos="-720"/>
          <w:tab w:val="left" w:pos="1464"/>
        </w:tabs>
        <w:suppressAutoHyphens/>
        <w:ind w:right="270"/>
        <w:jc w:val="left"/>
        <w:rPr>
          <w:rFonts w:ascii="Arial" w:hAnsi="Arial" w:cs="Arial"/>
          <w:color w:val="000000"/>
          <w:szCs w:val="22"/>
        </w:rPr>
      </w:pPr>
      <w:r w:rsidRPr="008F4507">
        <w:rPr>
          <w:rFonts w:ascii="Arial" w:hAnsi="Arial" w:cs="Arial"/>
          <w:color w:val="000000"/>
          <w:szCs w:val="22"/>
        </w:rPr>
        <w:t xml:space="preserve">Vice President, Component </w:t>
      </w:r>
      <w:r w:rsidR="008F4507" w:rsidRPr="008F4507">
        <w:rPr>
          <w:rFonts w:ascii="Arial" w:hAnsi="Arial" w:cs="Arial"/>
          <w:color w:val="000000"/>
          <w:szCs w:val="22"/>
        </w:rPr>
        <w:t>8</w:t>
      </w:r>
    </w:p>
    <w:p w:rsidR="003B22BC" w:rsidRPr="008F4507" w:rsidRDefault="003B22BC" w:rsidP="00194A82">
      <w:pPr>
        <w:tabs>
          <w:tab w:val="left" w:pos="-1440"/>
          <w:tab w:val="left" w:pos="-720"/>
          <w:tab w:val="left" w:pos="1464"/>
        </w:tabs>
        <w:suppressAutoHyphens/>
        <w:ind w:left="270" w:right="270"/>
        <w:rPr>
          <w:rFonts w:ascii="Arial" w:hAnsi="Arial" w:cs="Arial"/>
          <w:color w:val="000000"/>
          <w:szCs w:val="22"/>
        </w:rPr>
      </w:pPr>
    </w:p>
    <w:p w:rsidR="00194A82" w:rsidRDefault="00ED7408" w:rsidP="008742FC">
      <w:pPr>
        <w:ind w:right="270"/>
        <w:rPr>
          <w:rFonts w:asciiTheme="minorHAnsi" w:hAnsiTheme="minorHAnsi"/>
          <w:sz w:val="18"/>
          <w:szCs w:val="18"/>
          <w:lang w:val="en-GB"/>
        </w:rPr>
      </w:pPr>
      <w:r w:rsidRPr="0018028D">
        <w:rPr>
          <w:rFonts w:asciiTheme="minorHAnsi" w:hAnsiTheme="minorHAnsi"/>
          <w:i/>
          <w:sz w:val="18"/>
          <w:szCs w:val="18"/>
          <w:lang w:val="en-GB"/>
        </w:rPr>
        <w:t>MoveUP</w:t>
      </w:r>
    </w:p>
    <w:sectPr w:rsidR="00194A82" w:rsidSect="003B22BC">
      <w:headerReference w:type="default" r:id="rId11"/>
      <w:type w:val="continuous"/>
      <w:pgSz w:w="12240" w:h="15840" w:code="1"/>
      <w:pgMar w:top="1440" w:right="1440" w:bottom="720" w:left="1440" w:header="0" w:footer="24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6F3" w:rsidRDefault="008336F3">
      <w:r>
        <w:separator/>
      </w:r>
    </w:p>
  </w:endnote>
  <w:endnote w:type="continuationSeparator" w:id="0">
    <w:p w:rsidR="008336F3" w:rsidRDefault="0083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A82" w:rsidRPr="00635F8D" w:rsidRDefault="00635F8D">
    <w:pPr>
      <w:pStyle w:val="Footer"/>
      <w:rPr>
        <w:lang w:val="en-US"/>
      </w:rPr>
    </w:pPr>
    <w:r>
      <w:rPr>
        <w:noProof/>
        <w:lang w:val="en-US"/>
      </w:rPr>
      <w:drawing>
        <wp:inline distT="0" distB="0" distL="0" distR="0" wp14:anchorId="3D2F22B5" wp14:editId="54534BF3">
          <wp:extent cx="5943600" cy="4267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_footer_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6F3" w:rsidRDefault="008336F3">
      <w:r>
        <w:separator/>
      </w:r>
    </w:p>
  </w:footnote>
  <w:footnote w:type="continuationSeparator" w:id="0">
    <w:p w:rsidR="008336F3" w:rsidRDefault="00833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6EC" w:rsidRDefault="003116EC">
    <w:pPr>
      <w:pStyle w:val="Header"/>
    </w:pPr>
  </w:p>
  <w:p w:rsidR="003116EC" w:rsidRDefault="003116EC">
    <w:pPr>
      <w:pStyle w:val="Header"/>
    </w:pPr>
  </w:p>
  <w:p w:rsidR="003116EC" w:rsidRDefault="003116EC">
    <w:pPr>
      <w:pStyle w:val="Header"/>
    </w:pPr>
  </w:p>
  <w:p w:rsidR="00B31A17" w:rsidRDefault="00B31A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D0993"/>
    <w:multiLevelType w:val="multilevel"/>
    <w:tmpl w:val="2A3C9DF8"/>
    <w:lvl w:ilvl="0">
      <w:start w:val="1"/>
      <w:numFmt w:val="decimal"/>
      <w:lvlRestart w:val="0"/>
      <w:suff w:val="nothing"/>
      <w:lvlText w:val="ARTICLE %1 - 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267"/>
        </w:tabs>
        <w:ind w:left="187" w:firstLine="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720" w:firstLine="0"/>
      </w:p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1440" w:firstLine="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2880" w:firstLine="72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3600" w:firstLine="72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4320" w:firstLine="720"/>
      </w:pPr>
    </w:lvl>
    <w:lvl w:ilvl="8">
      <w:start w:val="1"/>
      <w:numFmt w:val="decimal"/>
      <w:lvlText w:val="(%9)"/>
      <w:lvlJc w:val="left"/>
      <w:pPr>
        <w:tabs>
          <w:tab w:val="num" w:pos="6120"/>
        </w:tabs>
        <w:ind w:left="5040" w:firstLine="720"/>
      </w:pPr>
    </w:lvl>
  </w:abstractNum>
  <w:abstractNum w:abstractNumId="1" w15:restartNumberingAfterBreak="0">
    <w:nsid w:val="341C42E2"/>
    <w:multiLevelType w:val="multilevel"/>
    <w:tmpl w:val="10F601EA"/>
    <w:lvl w:ilvl="0">
      <w:start w:val="1"/>
      <w:numFmt w:val="decimal"/>
      <w:suff w:val="nothing"/>
      <w:lvlText w:val="%1."/>
      <w:lvlJc w:val="left"/>
      <w:pPr>
        <w:tabs>
          <w:tab w:val="num" w:pos="4320"/>
        </w:tabs>
        <w:ind w:left="2160" w:firstLine="1440"/>
      </w:pPr>
      <w:rPr>
        <w:rFonts w:ascii="Times New Roman" w:hAnsi="Times New Roman" w:hint="default"/>
        <w:b/>
        <w:i w:val="0"/>
        <w:caps w:val="0"/>
        <w:color w:val="auto"/>
        <w:sz w:val="22"/>
        <w:szCs w:val="22"/>
        <w:u w:val="none"/>
      </w:rPr>
    </w:lvl>
    <w:lvl w:ilvl="1">
      <w:start w:val="1"/>
      <w:numFmt w:val="decimal"/>
      <w:lvlText w:val=".%2"/>
      <w:lvlJc w:val="left"/>
      <w:pPr>
        <w:tabs>
          <w:tab w:val="num" w:pos="5040"/>
        </w:tabs>
        <w:ind w:left="2880" w:firstLine="1440"/>
      </w:pPr>
      <w:rPr>
        <w:rFonts w:hint="default"/>
        <w:caps w:val="0"/>
        <w:color w:val="auto"/>
        <w:u w:val="none"/>
      </w:rPr>
    </w:lvl>
    <w:lvl w:ilvl="2">
      <w:start w:val="1"/>
      <w:numFmt w:val="lowerLetter"/>
      <w:lvlText w:val="(%3)"/>
      <w:lvlJc w:val="left"/>
      <w:pPr>
        <w:tabs>
          <w:tab w:val="num" w:pos="5760"/>
        </w:tabs>
        <w:ind w:left="3600" w:firstLine="1440"/>
      </w:pPr>
      <w:rPr>
        <w:rFonts w:hint="default"/>
        <w:caps w:val="0"/>
        <w:color w:val="auto"/>
        <w:u w:val="none"/>
      </w:rPr>
    </w:lvl>
    <w:lvl w:ilvl="3">
      <w:start w:val="1"/>
      <w:numFmt w:val="decimal"/>
      <w:lvlText w:val="(%4)"/>
      <w:lvlJc w:val="left"/>
      <w:pPr>
        <w:tabs>
          <w:tab w:val="num" w:pos="6480"/>
        </w:tabs>
        <w:ind w:left="4320" w:firstLine="1440"/>
      </w:pPr>
      <w:rPr>
        <w:rFonts w:hint="default"/>
        <w:caps w:val="0"/>
        <w:color w:val="auto"/>
        <w:u w:val="none"/>
      </w:r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5040" w:firstLine="1440"/>
      </w:pPr>
      <w:rPr>
        <w:rFonts w:hint="default"/>
        <w:caps w:val="0"/>
        <w:color w:val="auto"/>
        <w:u w:val="none"/>
      </w:rPr>
    </w:lvl>
    <w:lvl w:ilvl="5">
      <w:start w:val="1"/>
      <w:numFmt w:val="lowerRoman"/>
      <w:lvlText w:val="%6."/>
      <w:lvlJc w:val="left"/>
      <w:pPr>
        <w:tabs>
          <w:tab w:val="num" w:pos="7920"/>
        </w:tabs>
        <w:ind w:left="5760" w:firstLine="1440"/>
      </w:pPr>
      <w:rPr>
        <w:rFonts w:hint="default"/>
        <w:caps w:val="0"/>
        <w:color w:val="auto"/>
        <w:u w:val="none"/>
      </w:rPr>
    </w:lvl>
    <w:lvl w:ilvl="6">
      <w:start w:val="1"/>
      <w:numFmt w:val="decimal"/>
      <w:lvlText w:val="%7)"/>
      <w:lvlJc w:val="left"/>
      <w:pPr>
        <w:tabs>
          <w:tab w:val="num" w:pos="8640"/>
        </w:tabs>
        <w:ind w:left="6480" w:firstLine="144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lvlText w:val="%8)"/>
      <w:lvlJc w:val="left"/>
      <w:pPr>
        <w:tabs>
          <w:tab w:val="num" w:pos="9360"/>
        </w:tabs>
        <w:ind w:left="7200" w:firstLine="144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10080"/>
        </w:tabs>
        <w:ind w:left="7920" w:firstLine="1440"/>
      </w:pPr>
      <w:rPr>
        <w:rFonts w:hint="default"/>
        <w:caps w:val="0"/>
        <w:color w:val="auto"/>
        <w:u w:val="none"/>
      </w:rPr>
    </w:lvl>
  </w:abstractNum>
  <w:abstractNum w:abstractNumId="2" w15:restartNumberingAfterBreak="0">
    <w:nsid w:val="37E87F5A"/>
    <w:multiLevelType w:val="multilevel"/>
    <w:tmpl w:val="8828E53C"/>
    <w:lvl w:ilvl="0">
      <w:start w:val="1"/>
      <w:numFmt w:val="decimal"/>
      <w:pStyle w:val="Heading1"/>
      <w:suff w:val="nothing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color w:val="auto"/>
        <w:sz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040"/>
        </w:tabs>
        <w:ind w:left="0" w:firstLine="0"/>
      </w:pPr>
      <w:rPr>
        <w:rFonts w:ascii="Times New Roman" w:hAnsi="Times New Roman" w:hint="default"/>
        <w:b/>
        <w:i w:val="0"/>
        <w:caps w:val="0"/>
        <w:color w:val="auto"/>
        <w:sz w:val="22"/>
        <w:szCs w:val="22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720" w:firstLine="0"/>
      </w:pPr>
      <w:rPr>
        <w:rFonts w:hint="default"/>
        <w:caps w:val="0"/>
        <w:color w:val="auto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160"/>
        </w:tabs>
        <w:ind w:left="1440" w:firstLine="0"/>
      </w:pPr>
      <w:rPr>
        <w:rFonts w:hint="default"/>
        <w:caps w:val="0"/>
        <w:color w:val="auto"/>
        <w:u w:val="none"/>
      </w:rPr>
    </w:lvl>
    <w:lvl w:ilvl="4">
      <w:start w:val="8"/>
      <w:numFmt w:val="decimal"/>
      <w:lvlRestart w:val="0"/>
      <w:pStyle w:val="Heading5"/>
      <w:lvlText w:val="%5.2"/>
      <w:lvlJc w:val="left"/>
      <w:pPr>
        <w:tabs>
          <w:tab w:val="num" w:pos="7200"/>
        </w:tabs>
        <w:ind w:left="0" w:firstLine="0"/>
      </w:pPr>
      <w:rPr>
        <w:rFonts w:ascii="Times New Roman" w:hAnsi="Times New Roman" w:hint="default"/>
        <w:b/>
        <w:i w:val="0"/>
        <w:caps w:val="0"/>
        <w:color w:val="auto"/>
        <w:sz w:val="22"/>
        <w:szCs w:val="22"/>
        <w:u w:val="none"/>
      </w:rPr>
    </w:lvl>
    <w:lvl w:ilvl="5">
      <w:start w:val="17"/>
      <w:numFmt w:val="decimal"/>
      <w:lvlRestart w:val="0"/>
      <w:lvlText w:val="%6.1"/>
      <w:lvlJc w:val="left"/>
      <w:pPr>
        <w:tabs>
          <w:tab w:val="num" w:pos="7920"/>
        </w:tabs>
        <w:ind w:left="0" w:firstLine="0"/>
      </w:pPr>
      <w:rPr>
        <w:rFonts w:ascii="Times New Roman" w:hAnsi="Times New Roman" w:hint="default"/>
        <w:b/>
        <w:i w:val="0"/>
        <w:caps w:val="0"/>
        <w:color w:val="auto"/>
        <w:sz w:val="22"/>
        <w:szCs w:val="22"/>
        <w:u w:val="none"/>
      </w:rPr>
    </w:lvl>
    <w:lvl w:ilvl="6">
      <w:start w:val="1229268"/>
      <w:numFmt w:val="decimal"/>
      <w:lvlText w:val="%7)"/>
      <w:lvlJc w:val="left"/>
      <w:pPr>
        <w:tabs>
          <w:tab w:val="num" w:pos="8640"/>
        </w:tabs>
        <w:ind w:left="6480" w:firstLine="1440"/>
      </w:pPr>
      <w:rPr>
        <w:rFonts w:hint="default"/>
        <w:caps w:val="0"/>
        <w:color w:val="auto"/>
        <w:u w:val="none"/>
      </w:rPr>
    </w:lvl>
    <w:lvl w:ilvl="7">
      <w:start w:val="308"/>
      <w:numFmt w:val="lowerLetter"/>
      <w:lvlText w:val="%8)"/>
      <w:lvlJc w:val="left"/>
      <w:pPr>
        <w:tabs>
          <w:tab w:val="num" w:pos="9360"/>
        </w:tabs>
        <w:ind w:left="7200" w:firstLine="1440"/>
      </w:pPr>
      <w:rPr>
        <w:rFonts w:hint="default"/>
        <w:caps w:val="0"/>
        <w:color w:val="auto"/>
        <w:u w:val="none"/>
      </w:rPr>
    </w:lvl>
    <w:lvl w:ilvl="8">
      <w:start w:val="937983834"/>
      <w:numFmt w:val="lowerRoman"/>
      <w:lvlText w:val="%9)"/>
      <w:lvlJc w:val="left"/>
      <w:pPr>
        <w:tabs>
          <w:tab w:val="num" w:pos="10080"/>
        </w:tabs>
        <w:ind w:left="7920" w:firstLine="1440"/>
      </w:pPr>
      <w:rPr>
        <w:rFonts w:hint="default"/>
        <w:caps w:val="0"/>
        <w:color w:val="auto"/>
        <w:u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hideSpellingErrors/>
  <w:hideGrammaticalErrors/>
  <w:attachedTemplate r:id="rId1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BD"/>
    <w:rsid w:val="00006CAE"/>
    <w:rsid w:val="00055CD1"/>
    <w:rsid w:val="00077E53"/>
    <w:rsid w:val="000B0AFA"/>
    <w:rsid w:val="000B4FAE"/>
    <w:rsid w:val="001023B5"/>
    <w:rsid w:val="0018028D"/>
    <w:rsid w:val="001846B8"/>
    <w:rsid w:val="00186FDC"/>
    <w:rsid w:val="00194A82"/>
    <w:rsid w:val="001A5D4D"/>
    <w:rsid w:val="001B7D14"/>
    <w:rsid w:val="001D6F07"/>
    <w:rsid w:val="002362A8"/>
    <w:rsid w:val="00250250"/>
    <w:rsid w:val="002577FF"/>
    <w:rsid w:val="002750D9"/>
    <w:rsid w:val="002A13AE"/>
    <w:rsid w:val="002B4D92"/>
    <w:rsid w:val="002E4C7E"/>
    <w:rsid w:val="003109DA"/>
    <w:rsid w:val="003116EC"/>
    <w:rsid w:val="0032318F"/>
    <w:rsid w:val="00337ADF"/>
    <w:rsid w:val="0037118D"/>
    <w:rsid w:val="0038774D"/>
    <w:rsid w:val="00392F3B"/>
    <w:rsid w:val="003B22BC"/>
    <w:rsid w:val="003D38B3"/>
    <w:rsid w:val="00411C38"/>
    <w:rsid w:val="004D1251"/>
    <w:rsid w:val="004D1DCD"/>
    <w:rsid w:val="004E3227"/>
    <w:rsid w:val="005051D2"/>
    <w:rsid w:val="00546C7E"/>
    <w:rsid w:val="00580118"/>
    <w:rsid w:val="00592F03"/>
    <w:rsid w:val="005F1E81"/>
    <w:rsid w:val="00614A81"/>
    <w:rsid w:val="00621179"/>
    <w:rsid w:val="006236EE"/>
    <w:rsid w:val="00630C91"/>
    <w:rsid w:val="00633EBE"/>
    <w:rsid w:val="00635F8D"/>
    <w:rsid w:val="006742FD"/>
    <w:rsid w:val="00690DE4"/>
    <w:rsid w:val="006A329E"/>
    <w:rsid w:val="006A65DD"/>
    <w:rsid w:val="006C6563"/>
    <w:rsid w:val="007548A9"/>
    <w:rsid w:val="00782D19"/>
    <w:rsid w:val="007A2DEC"/>
    <w:rsid w:val="008112B3"/>
    <w:rsid w:val="008336F3"/>
    <w:rsid w:val="00841469"/>
    <w:rsid w:val="00847D53"/>
    <w:rsid w:val="008524F5"/>
    <w:rsid w:val="008742FC"/>
    <w:rsid w:val="00876329"/>
    <w:rsid w:val="008821A8"/>
    <w:rsid w:val="008A14F9"/>
    <w:rsid w:val="008C3CD5"/>
    <w:rsid w:val="008F4507"/>
    <w:rsid w:val="009039E2"/>
    <w:rsid w:val="009226B1"/>
    <w:rsid w:val="00955C38"/>
    <w:rsid w:val="0095611B"/>
    <w:rsid w:val="0098458F"/>
    <w:rsid w:val="009D2619"/>
    <w:rsid w:val="009D7252"/>
    <w:rsid w:val="009F180D"/>
    <w:rsid w:val="009F4A98"/>
    <w:rsid w:val="00A075E9"/>
    <w:rsid w:val="00A93149"/>
    <w:rsid w:val="00AD75E3"/>
    <w:rsid w:val="00AE4223"/>
    <w:rsid w:val="00AE51D7"/>
    <w:rsid w:val="00B05006"/>
    <w:rsid w:val="00B06CC7"/>
    <w:rsid w:val="00B31A17"/>
    <w:rsid w:val="00B42CAA"/>
    <w:rsid w:val="00B6557B"/>
    <w:rsid w:val="00B944BE"/>
    <w:rsid w:val="00B96D47"/>
    <w:rsid w:val="00BC3D94"/>
    <w:rsid w:val="00BE74A9"/>
    <w:rsid w:val="00C15611"/>
    <w:rsid w:val="00C214A2"/>
    <w:rsid w:val="00C217B0"/>
    <w:rsid w:val="00C25EBD"/>
    <w:rsid w:val="00C54B9F"/>
    <w:rsid w:val="00CA6B7F"/>
    <w:rsid w:val="00CB3DAA"/>
    <w:rsid w:val="00CD5566"/>
    <w:rsid w:val="00D001A6"/>
    <w:rsid w:val="00D22AEB"/>
    <w:rsid w:val="00D36EFC"/>
    <w:rsid w:val="00D74598"/>
    <w:rsid w:val="00DB185C"/>
    <w:rsid w:val="00DB380D"/>
    <w:rsid w:val="00DC6D9E"/>
    <w:rsid w:val="00DF5009"/>
    <w:rsid w:val="00E23FC1"/>
    <w:rsid w:val="00EB114A"/>
    <w:rsid w:val="00ED07E2"/>
    <w:rsid w:val="00ED0B43"/>
    <w:rsid w:val="00ED7408"/>
    <w:rsid w:val="00EF5247"/>
    <w:rsid w:val="00F05A26"/>
    <w:rsid w:val="00F1229F"/>
    <w:rsid w:val="00FC3AB5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76AE08-6114-4206-88F4-E79DF4CA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4A81"/>
    <w:pPr>
      <w:jc w:val="both"/>
    </w:pPr>
    <w:rPr>
      <w:sz w:val="22"/>
      <w:lang w:eastAsia="en-US"/>
    </w:rPr>
  </w:style>
  <w:style w:type="paragraph" w:styleId="Heading1">
    <w:name w:val="heading 1"/>
    <w:basedOn w:val="Normal"/>
    <w:next w:val="BodyText"/>
    <w:autoRedefine/>
    <w:qFormat/>
    <w:rsid w:val="00CB3DAA"/>
    <w:pPr>
      <w:keepNext/>
      <w:numPr>
        <w:numId w:val="23"/>
      </w:numPr>
      <w:spacing w:after="160"/>
      <w:jc w:val="left"/>
      <w:outlineLvl w:val="0"/>
    </w:pPr>
    <w:rPr>
      <w:b/>
      <w:snapToGrid w:val="0"/>
      <w:kern w:val="28"/>
      <w:szCs w:val="22"/>
      <w:lang w:val="en-US"/>
    </w:rPr>
  </w:style>
  <w:style w:type="paragraph" w:styleId="Heading2">
    <w:name w:val="heading 2"/>
    <w:basedOn w:val="Normal"/>
    <w:next w:val="BodyText"/>
    <w:autoRedefine/>
    <w:qFormat/>
    <w:rsid w:val="00CB3DAA"/>
    <w:pPr>
      <w:numPr>
        <w:ilvl w:val="1"/>
        <w:numId w:val="23"/>
      </w:numPr>
      <w:spacing w:after="160"/>
      <w:outlineLvl w:val="1"/>
    </w:pPr>
    <w:rPr>
      <w:b/>
      <w:szCs w:val="22"/>
    </w:rPr>
  </w:style>
  <w:style w:type="paragraph" w:styleId="Heading3">
    <w:name w:val="heading 3"/>
    <w:basedOn w:val="Normal"/>
    <w:next w:val="BodyText"/>
    <w:qFormat/>
    <w:rsid w:val="00CB3DAA"/>
    <w:pPr>
      <w:numPr>
        <w:ilvl w:val="2"/>
        <w:numId w:val="23"/>
      </w:numPr>
      <w:spacing w:after="160"/>
      <w:outlineLvl w:val="2"/>
    </w:pPr>
    <w:rPr>
      <w:snapToGrid w:val="0"/>
      <w:szCs w:val="22"/>
      <w:lang w:val="en-US"/>
    </w:rPr>
  </w:style>
  <w:style w:type="paragraph" w:styleId="Heading4">
    <w:name w:val="heading 4"/>
    <w:basedOn w:val="Normal"/>
    <w:next w:val="BodyText"/>
    <w:autoRedefine/>
    <w:qFormat/>
    <w:rsid w:val="00CB3DAA"/>
    <w:pPr>
      <w:numPr>
        <w:ilvl w:val="3"/>
        <w:numId w:val="23"/>
      </w:numPr>
      <w:spacing w:after="160"/>
      <w:jc w:val="left"/>
      <w:outlineLvl w:val="3"/>
    </w:pPr>
    <w:rPr>
      <w:snapToGrid w:val="0"/>
      <w:szCs w:val="22"/>
      <w:lang w:val="en-US"/>
    </w:rPr>
  </w:style>
  <w:style w:type="paragraph" w:styleId="Heading5">
    <w:name w:val="heading 5"/>
    <w:basedOn w:val="Normal"/>
    <w:next w:val="BodyText"/>
    <w:qFormat/>
    <w:rsid w:val="00CB3DAA"/>
    <w:pPr>
      <w:numPr>
        <w:ilvl w:val="4"/>
        <w:numId w:val="23"/>
      </w:numPr>
      <w:spacing w:after="240"/>
      <w:jc w:val="left"/>
      <w:outlineLvl w:val="4"/>
    </w:pPr>
    <w:rPr>
      <w:b/>
      <w:snapToGrid w:val="0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rsid w:val="00CB3DAA"/>
    <w:pPr>
      <w:spacing w:after="160"/>
    </w:pPr>
    <w:rPr>
      <w:snapToGrid w:val="0"/>
    </w:rPr>
  </w:style>
  <w:style w:type="character" w:customStyle="1" w:styleId="DefaultParagraphFo">
    <w:name w:val="Default Paragraph Fo"/>
    <w:basedOn w:val="DefaultParagraphFont"/>
    <w:rsid w:val="00CD5566"/>
  </w:style>
  <w:style w:type="paragraph" w:styleId="Header">
    <w:name w:val="header"/>
    <w:basedOn w:val="Normal"/>
    <w:rsid w:val="00CD5566"/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320"/>
        <w:tab w:val="right" w:pos="8640"/>
      </w:tabs>
    </w:pPr>
    <w:rPr>
      <w:rFonts w:ascii="CG Times (W1)" w:hAnsi="CG Times (W1)"/>
    </w:rPr>
  </w:style>
  <w:style w:type="paragraph" w:customStyle="1" w:styleId="Indent-Lev3">
    <w:name w:val="Indent - Lev3"/>
    <w:basedOn w:val="Normal"/>
    <w:rsid w:val="00CD5566"/>
    <w:pPr>
      <w:spacing w:after="160"/>
      <w:ind w:left="187"/>
    </w:pPr>
  </w:style>
  <w:style w:type="paragraph" w:customStyle="1" w:styleId="Indent-Lev4">
    <w:name w:val="Indent - Lev4"/>
    <w:basedOn w:val="Normal"/>
    <w:rsid w:val="00CD5566"/>
    <w:pPr>
      <w:spacing w:after="160"/>
      <w:ind w:left="720"/>
    </w:pPr>
  </w:style>
  <w:style w:type="paragraph" w:customStyle="1" w:styleId="Note">
    <w:name w:val="Note"/>
    <w:basedOn w:val="Normal"/>
    <w:rsid w:val="00CD5566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720" w:hanging="720"/>
    </w:pPr>
    <w:rPr>
      <w:rFonts w:ascii="CG Times (W1)" w:hAnsi="CG Times (W1)"/>
      <w:b/>
      <w:i/>
    </w:rPr>
  </w:style>
  <w:style w:type="paragraph" w:customStyle="1" w:styleId="Title1">
    <w:name w:val="Title 1"/>
    <w:basedOn w:val="TOCHeading"/>
    <w:autoRedefine/>
    <w:rsid w:val="00EB114A"/>
    <w:pPr>
      <w:tabs>
        <w:tab w:val="clear" w:pos="-1560"/>
        <w:tab w:val="clear" w:pos="-840"/>
        <w:tab w:val="clear" w:pos="153"/>
        <w:tab w:val="clear" w:pos="816"/>
        <w:tab w:val="clear" w:pos="1579"/>
        <w:tab w:val="clear" w:pos="2500"/>
      </w:tabs>
      <w:suppressAutoHyphens w:val="0"/>
      <w:spacing w:before="0" w:after="160"/>
    </w:pPr>
    <w:rPr>
      <w:rFonts w:ascii="Times New Roman" w:hAnsi="Times New Roman"/>
      <w:caps/>
      <w:noProof/>
      <w:spacing w:val="0"/>
      <w:lang w:val="en-US"/>
    </w:rPr>
  </w:style>
  <w:style w:type="paragraph" w:customStyle="1" w:styleId="Title2">
    <w:name w:val="Title 2"/>
    <w:basedOn w:val="Normal"/>
    <w:rsid w:val="00CD5566"/>
    <w:pPr>
      <w:spacing w:after="160"/>
      <w:jc w:val="center"/>
    </w:pPr>
    <w:rPr>
      <w:b/>
    </w:rPr>
  </w:style>
  <w:style w:type="paragraph" w:styleId="TOC1">
    <w:name w:val="toc 1"/>
    <w:basedOn w:val="Normal"/>
    <w:next w:val="Normal"/>
    <w:autoRedefine/>
    <w:semiHidden/>
    <w:rsid w:val="00CD5566"/>
    <w:pPr>
      <w:keepNext/>
      <w:widowControl w:val="0"/>
      <w:tabs>
        <w:tab w:val="right" w:leader="dot" w:pos="8640"/>
      </w:tabs>
      <w:suppressAutoHyphens/>
      <w:spacing w:before="120"/>
      <w:jc w:val="left"/>
    </w:pPr>
    <w:rPr>
      <w:b/>
      <w:caps/>
      <w:noProof/>
      <w:color w:val="000000"/>
      <w:spacing w:val="-2"/>
    </w:rPr>
  </w:style>
  <w:style w:type="paragraph" w:styleId="TOC2">
    <w:name w:val="toc 2"/>
    <w:basedOn w:val="Normal"/>
    <w:next w:val="Normal"/>
    <w:semiHidden/>
    <w:rsid w:val="00CD5566"/>
    <w:pPr>
      <w:widowControl w:val="0"/>
      <w:tabs>
        <w:tab w:val="left" w:pos="1498"/>
        <w:tab w:val="right" w:leader="dot" w:pos="8640"/>
      </w:tabs>
      <w:suppressAutoHyphens/>
      <w:ind w:left="720"/>
      <w:jc w:val="left"/>
    </w:pPr>
    <w:rPr>
      <w:noProof/>
      <w:color w:val="000000"/>
      <w:spacing w:val="-2"/>
    </w:rPr>
  </w:style>
  <w:style w:type="paragraph" w:styleId="TOCHeading">
    <w:name w:val="TOC Heading"/>
    <w:autoRedefine/>
    <w:qFormat/>
    <w:rsid w:val="00CD5566"/>
    <w:pPr>
      <w:tabs>
        <w:tab w:val="left" w:pos="-1560"/>
        <w:tab w:val="left" w:pos="-840"/>
        <w:tab w:val="left" w:pos="153"/>
        <w:tab w:val="left" w:pos="816"/>
        <w:tab w:val="left" w:pos="1579"/>
        <w:tab w:val="left" w:pos="2500"/>
      </w:tabs>
      <w:suppressAutoHyphens/>
      <w:spacing w:before="90" w:after="54"/>
      <w:jc w:val="center"/>
    </w:pPr>
    <w:rPr>
      <w:rFonts w:ascii="CG Times" w:hAnsi="CG Times"/>
      <w:b/>
      <w:spacing w:val="-2"/>
      <w:sz w:val="22"/>
      <w:lang w:val="en-GB" w:eastAsia="en-US"/>
    </w:rPr>
  </w:style>
  <w:style w:type="table" w:styleId="TableGrid">
    <w:name w:val="Table Grid"/>
    <w:basedOn w:val="TableNormal"/>
    <w:rsid w:val="00055CD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F50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2C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17B0"/>
    <w:pPr>
      <w:jc w:val="left"/>
    </w:pPr>
    <w:rPr>
      <w:rFonts w:eastAsia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neo\template\GlobalForms\FA-572%20FY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63924F-16E1-0542-A1CC-CB484B80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neo\template\GlobalForms\FA-572 FYI.dotx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YOUR</vt:lpstr>
    </vt:vector>
  </TitlesOfParts>
  <Company>BCGEU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YOUR</dc:title>
  <dc:creator>Sharlet Noronha</dc:creator>
  <cp:lastModifiedBy>Microsoft Office User</cp:lastModifiedBy>
  <cp:revision>2</cp:revision>
  <cp:lastPrinted>2012-09-05T17:13:00Z</cp:lastPrinted>
  <dcterms:created xsi:type="dcterms:W3CDTF">2018-05-04T22:36:00Z</dcterms:created>
  <dcterms:modified xsi:type="dcterms:W3CDTF">2018-05-04T22:36:00Z</dcterms:modified>
</cp:coreProperties>
</file>