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EC0" w:rsidRPr="00CE0EC0" w:rsidRDefault="00CE0EC0" w:rsidP="00CE0EC0">
      <w:pPr>
        <w:jc w:val="center"/>
        <w:rPr>
          <w:rFonts w:ascii="Calibri" w:eastAsia="Times New Roman" w:hAnsi="Calibri" w:cs="Calibri"/>
          <w:color w:val="000000"/>
        </w:rPr>
      </w:pPr>
      <w:r w:rsidRPr="00CE0EC0">
        <w:rPr>
          <w:rFonts w:ascii="Calibri" w:eastAsia="Times New Roman" w:hAnsi="Calibri" w:cs="Calibri"/>
          <w:b/>
          <w:bCs/>
          <w:color w:val="000000"/>
          <w:u w:val="single"/>
        </w:rPr>
        <w:t>Talking Points</w:t>
      </w:r>
    </w:p>
    <w:p w:rsidR="00CE0EC0" w:rsidRPr="00CE0EC0" w:rsidRDefault="00CE0EC0" w:rsidP="00CE0EC0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CE0EC0">
        <w:rPr>
          <w:rFonts w:ascii="Calibri" w:eastAsia="Times New Roman" w:hAnsi="Calibri" w:cs="Calibri"/>
          <w:color w:val="000000"/>
        </w:rPr>
        <w:t> (Note - Please make a personal comment about how the ISR will impact you/your company economically and regrading jobs)</w:t>
      </w:r>
    </w:p>
    <w:p w:rsidR="00CE0EC0" w:rsidRPr="00CE0EC0" w:rsidRDefault="00CE0EC0" w:rsidP="00CE0EC0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CE0EC0">
        <w:rPr>
          <w:rFonts w:ascii="Calibri" w:eastAsia="Times New Roman" w:hAnsi="Calibri" w:cs="Calibri"/>
          <w:color w:val="000000"/>
        </w:rPr>
        <w:t> Not feasible -  </w:t>
      </w:r>
      <w:r w:rsidRPr="00CE0EC0">
        <w:rPr>
          <w:rFonts w:ascii="Calibri" w:eastAsia="Times New Roman" w:hAnsi="Calibri" w:cs="Calibri"/>
          <w:color w:val="000000"/>
        </w:rPr>
        <w:br/>
        <w:t> a.)  Somehow want warehouses to control truck fleets and decrease truck emissions, and we can't. </w:t>
      </w:r>
      <w:r w:rsidRPr="00CE0EC0">
        <w:rPr>
          <w:rFonts w:ascii="Calibri" w:eastAsia="Times New Roman" w:hAnsi="Calibri" w:cs="Calibri"/>
          <w:color w:val="000000"/>
        </w:rPr>
        <w:br/>
        <w:t> b.)  We have no control over how truck engines are made. </w:t>
      </w:r>
      <w:r w:rsidRPr="00CE0EC0">
        <w:rPr>
          <w:rFonts w:ascii="Calibri" w:eastAsia="Times New Roman" w:hAnsi="Calibri" w:cs="Calibri"/>
          <w:color w:val="000000"/>
        </w:rPr>
        <w:br/>
        <w:t> c.)   We do not own trucks and do not control what type of trucks shipping companies purchase.</w:t>
      </w:r>
      <w:r w:rsidRPr="00CE0EC0">
        <w:rPr>
          <w:rFonts w:ascii="Calibri" w:eastAsia="Times New Roman" w:hAnsi="Calibri" w:cs="Calibri"/>
          <w:color w:val="000000"/>
        </w:rPr>
        <w:br/>
        <w:t> d.)  We do not control which trucks come to warehouses, when they come, where they come from or anything related to truck trips.</w:t>
      </w:r>
    </w:p>
    <w:p w:rsidR="00CE0EC0" w:rsidRPr="00CE0EC0" w:rsidRDefault="00CE0EC0" w:rsidP="00CE0EC0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CE0EC0">
        <w:rPr>
          <w:rFonts w:ascii="Calibri" w:eastAsia="Times New Roman" w:hAnsi="Calibri" w:cs="Calibri"/>
          <w:color w:val="000000"/>
        </w:rPr>
        <w:t> Seems arbitrary as the technology is not available to accomplish items on the WAIRE menu, for example, there are no electric heavy-duty </w:t>
      </w:r>
      <w:proofErr w:type="gramStart"/>
      <w:r w:rsidRPr="00CE0EC0">
        <w:rPr>
          <w:rFonts w:ascii="Calibri" w:eastAsia="Times New Roman" w:hAnsi="Calibri" w:cs="Calibri"/>
          <w:color w:val="000000"/>
        </w:rPr>
        <w:t>trucks..</w:t>
      </w:r>
      <w:proofErr w:type="gramEnd"/>
    </w:p>
    <w:p w:rsidR="00CE0EC0" w:rsidRPr="00CE0EC0" w:rsidRDefault="00CE0EC0" w:rsidP="00CE0EC0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CE0EC0">
        <w:rPr>
          <w:rFonts w:ascii="Calibri" w:eastAsia="Times New Roman" w:hAnsi="Calibri" w:cs="Calibri"/>
          <w:color w:val="000000"/>
        </w:rPr>
        <w:t> Warehouses have been deemed to be essential businesses by the State for obvious reasons. </w:t>
      </w:r>
      <w:r w:rsidRPr="00CE0EC0">
        <w:rPr>
          <w:rFonts w:ascii="Calibri" w:eastAsia="Times New Roman" w:hAnsi="Calibri" w:cs="Calibri"/>
          <w:color w:val="000000"/>
        </w:rPr>
        <w:br/>
        <w:t> a.)  The approximate 18 million people in Southern California rely on warehouses, the goods movement system, to get them the items they </w:t>
      </w:r>
      <w:bookmarkStart w:id="0" w:name="_GoBack"/>
      <w:bookmarkEnd w:id="0"/>
      <w:r w:rsidRPr="00CE0EC0">
        <w:rPr>
          <w:rFonts w:ascii="Calibri" w:eastAsia="Times New Roman" w:hAnsi="Calibri" w:cs="Calibri"/>
          <w:color w:val="000000"/>
        </w:rPr>
        <w:t>need to survive, like clothing, food, etc. </w:t>
      </w:r>
    </w:p>
    <w:p w:rsidR="00CE0EC0" w:rsidRPr="00CE0EC0" w:rsidRDefault="00CE0EC0" w:rsidP="00CE0EC0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CE0EC0">
        <w:rPr>
          <w:rFonts w:ascii="Calibri" w:eastAsia="Times New Roman" w:hAnsi="Calibri" w:cs="Calibri"/>
          <w:color w:val="000000"/>
        </w:rPr>
        <w:t>This rule creates tremendous uncertainty in the economy as the true impact of this ISR is not known. </w:t>
      </w:r>
      <w:r w:rsidRPr="00CE0EC0">
        <w:rPr>
          <w:rFonts w:ascii="Calibri" w:eastAsia="Times New Roman" w:hAnsi="Calibri" w:cs="Calibri"/>
          <w:color w:val="000000"/>
        </w:rPr>
        <w:br/>
        <w:t>  a.) Uncertainty should not be created in this critical, essential business sector, especially in light of the economic downturn and the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CE0EC0">
        <w:rPr>
          <w:rFonts w:ascii="Calibri" w:eastAsia="Times New Roman" w:hAnsi="Calibri" w:cs="Calibri"/>
          <w:color w:val="000000"/>
        </w:rPr>
        <w:t>pandemic. </w:t>
      </w:r>
    </w:p>
    <w:p w:rsidR="00CE0EC0" w:rsidRPr="00CE0EC0" w:rsidRDefault="00CE0EC0" w:rsidP="00CE0EC0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CE0EC0">
        <w:rPr>
          <w:rFonts w:ascii="Calibri" w:eastAsia="Times New Roman" w:hAnsi="Calibri" w:cs="Calibri"/>
          <w:color w:val="000000"/>
        </w:rPr>
        <w:t>Warehouses provide an array of jobs for people of any level of education and skill sets.</w:t>
      </w:r>
      <w:r w:rsidRPr="00CE0EC0">
        <w:rPr>
          <w:rFonts w:ascii="Calibri" w:eastAsia="Times New Roman" w:hAnsi="Calibri" w:cs="Calibri"/>
          <w:color w:val="000000"/>
        </w:rPr>
        <w:br/>
        <w:t>  a.)  Warehouses provide entry level jobs that lead to upward mobility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CE0EC0">
        <w:rPr>
          <w:rFonts w:ascii="Calibri" w:eastAsia="Times New Roman" w:hAnsi="Calibri" w:cs="Calibri"/>
          <w:color w:val="000000"/>
        </w:rPr>
        <w:t>which is so scarce now.  </w:t>
      </w:r>
    </w:p>
    <w:p w:rsidR="00DC535F" w:rsidRDefault="00CE0EC0"/>
    <w:sectPr w:rsidR="00DC535F" w:rsidSect="000F55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DA0548"/>
    <w:multiLevelType w:val="multilevel"/>
    <w:tmpl w:val="B9A8E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C0"/>
    <w:rsid w:val="000F5552"/>
    <w:rsid w:val="00521439"/>
    <w:rsid w:val="00C17A10"/>
    <w:rsid w:val="00CE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0E79F2"/>
  <w15:chartTrackingRefBased/>
  <w15:docId w15:val="{3609974A-F461-0042-BF38-AB95C133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E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Herzog</dc:creator>
  <cp:keywords/>
  <dc:description/>
  <cp:lastModifiedBy>Peter Herzog</cp:lastModifiedBy>
  <cp:revision>1</cp:revision>
  <dcterms:created xsi:type="dcterms:W3CDTF">2021-03-01T21:37:00Z</dcterms:created>
  <dcterms:modified xsi:type="dcterms:W3CDTF">2021-03-01T21:42:00Z</dcterms:modified>
</cp:coreProperties>
</file>