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7517E" w14:textId="77777777" w:rsidR="0022487F" w:rsidRDefault="0022487F">
      <w:pPr>
        <w:pBdr>
          <w:top w:val="nil"/>
          <w:left w:val="nil"/>
          <w:bottom w:val="nil"/>
          <w:right w:val="nil"/>
          <w:between w:val="nil"/>
        </w:pBdr>
        <w:jc w:val="center"/>
        <w:rPr>
          <w:color w:val="13431A"/>
          <w:sz w:val="24"/>
          <w:szCs w:val="24"/>
          <w:highlight w:val="white"/>
        </w:rPr>
      </w:pPr>
    </w:p>
    <w:p w14:paraId="11DE319B" w14:textId="77777777" w:rsidR="0022487F" w:rsidRDefault="0022487F">
      <w:pPr>
        <w:pBdr>
          <w:top w:val="nil"/>
          <w:left w:val="nil"/>
          <w:bottom w:val="nil"/>
          <w:right w:val="nil"/>
          <w:between w:val="nil"/>
        </w:pBdr>
        <w:jc w:val="center"/>
        <w:rPr>
          <w:color w:val="13431A"/>
          <w:sz w:val="24"/>
          <w:szCs w:val="24"/>
          <w:highlight w:val="white"/>
        </w:rPr>
      </w:pPr>
    </w:p>
    <w:p w14:paraId="1421D131" w14:textId="77777777" w:rsidR="0022487F" w:rsidRDefault="0022487F">
      <w:pPr>
        <w:pBdr>
          <w:top w:val="nil"/>
          <w:left w:val="nil"/>
          <w:bottom w:val="nil"/>
          <w:right w:val="nil"/>
          <w:between w:val="nil"/>
        </w:pBdr>
        <w:jc w:val="center"/>
        <w:rPr>
          <w:color w:val="13431A"/>
          <w:sz w:val="24"/>
          <w:szCs w:val="24"/>
          <w:highlight w:val="white"/>
        </w:rPr>
      </w:pPr>
    </w:p>
    <w:p w14:paraId="7062FC05" w14:textId="77777777" w:rsidR="0022487F" w:rsidRDefault="0022487F">
      <w:pPr>
        <w:pBdr>
          <w:top w:val="nil"/>
          <w:left w:val="nil"/>
          <w:bottom w:val="nil"/>
          <w:right w:val="nil"/>
          <w:between w:val="nil"/>
        </w:pBdr>
        <w:jc w:val="center"/>
        <w:rPr>
          <w:color w:val="13431A"/>
          <w:sz w:val="24"/>
          <w:szCs w:val="24"/>
          <w:highlight w:val="white"/>
        </w:rPr>
      </w:pPr>
    </w:p>
    <w:p w14:paraId="4B09030C" w14:textId="1E21B271" w:rsidR="0022487F" w:rsidRPr="000C55DA" w:rsidRDefault="00665FD4" w:rsidP="000C55DA">
      <w:pPr>
        <w:pBdr>
          <w:top w:val="nil"/>
          <w:left w:val="nil"/>
          <w:bottom w:val="nil"/>
          <w:right w:val="nil"/>
          <w:between w:val="nil"/>
        </w:pBdr>
        <w:jc w:val="center"/>
        <w:rPr>
          <w:color w:val="13431A"/>
          <w:sz w:val="24"/>
          <w:szCs w:val="24"/>
          <w:highlight w:val="white"/>
        </w:rPr>
      </w:pPr>
      <w:bookmarkStart w:id="0" w:name="_GoBack"/>
      <w:bookmarkEnd w:id="0"/>
      <w:r>
        <w:rPr>
          <w:noProof/>
          <w:color w:val="13431A"/>
          <w:sz w:val="24"/>
          <w:szCs w:val="24"/>
          <w:highlight w:val="white"/>
        </w:rPr>
        <w:drawing>
          <wp:inline distT="114300" distB="114300" distL="114300" distR="114300" wp14:anchorId="59987BE9" wp14:editId="49D6853E">
            <wp:extent cx="2851780" cy="285178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851780" cy="2851780"/>
                    </a:xfrm>
                    <a:prstGeom prst="rect">
                      <a:avLst/>
                    </a:prstGeom>
                    <a:ln/>
                  </pic:spPr>
                </pic:pic>
              </a:graphicData>
            </a:graphic>
          </wp:inline>
        </w:drawing>
      </w:r>
    </w:p>
    <w:p w14:paraId="33C6B27C" w14:textId="77777777" w:rsidR="0022487F" w:rsidRDefault="0022487F">
      <w:pPr>
        <w:jc w:val="center"/>
        <w:rPr>
          <w:b/>
          <w:sz w:val="24"/>
          <w:szCs w:val="24"/>
          <w:highlight w:val="white"/>
        </w:rPr>
      </w:pPr>
    </w:p>
    <w:p w14:paraId="68BA11B1" w14:textId="77777777" w:rsidR="0022487F" w:rsidRDefault="00665FD4">
      <w:pPr>
        <w:jc w:val="center"/>
        <w:rPr>
          <w:b/>
          <w:sz w:val="36"/>
          <w:szCs w:val="36"/>
          <w:highlight w:val="white"/>
        </w:rPr>
      </w:pPr>
      <w:r>
        <w:rPr>
          <w:b/>
          <w:sz w:val="36"/>
          <w:szCs w:val="36"/>
          <w:highlight w:val="white"/>
        </w:rPr>
        <w:t xml:space="preserve">One Crazy Summer </w:t>
      </w:r>
    </w:p>
    <w:p w14:paraId="45459A8D" w14:textId="77777777" w:rsidR="0022487F" w:rsidRDefault="00665FD4">
      <w:pPr>
        <w:jc w:val="center"/>
        <w:rPr>
          <w:b/>
          <w:sz w:val="36"/>
          <w:szCs w:val="36"/>
          <w:highlight w:val="white"/>
        </w:rPr>
      </w:pPr>
      <w:r>
        <w:rPr>
          <w:b/>
          <w:sz w:val="36"/>
          <w:szCs w:val="36"/>
          <w:highlight w:val="white"/>
        </w:rPr>
        <w:t>Chapter 2: Golden Gate Bridge (page 8)</w:t>
      </w:r>
    </w:p>
    <w:p w14:paraId="1A46F89A" w14:textId="77777777" w:rsidR="0022487F" w:rsidRDefault="0022487F">
      <w:pPr>
        <w:rPr>
          <w:rFonts w:ascii="Josefin Sans" w:eastAsia="Josefin Sans" w:hAnsi="Josefin Sans" w:cs="Josefin Sans"/>
          <w:sz w:val="20"/>
          <w:szCs w:val="20"/>
          <w:highlight w:val="white"/>
        </w:rPr>
      </w:pPr>
    </w:p>
    <w:p w14:paraId="2FBBFC92" w14:textId="77777777" w:rsidR="0022487F" w:rsidRDefault="0022487F">
      <w:pPr>
        <w:rPr>
          <w:color w:val="13431A"/>
          <w:sz w:val="24"/>
          <w:szCs w:val="24"/>
          <w:highlight w:val="white"/>
        </w:rPr>
      </w:pPr>
    </w:p>
    <w:p w14:paraId="59D53199" w14:textId="77777777" w:rsidR="0022487F" w:rsidRDefault="0022487F">
      <w:pPr>
        <w:rPr>
          <w:rFonts w:ascii="Josefin Sans" w:eastAsia="Josefin Sans" w:hAnsi="Josefin Sans" w:cs="Josefin Sans"/>
          <w:sz w:val="20"/>
          <w:szCs w:val="20"/>
          <w:highlight w:val="white"/>
        </w:rPr>
      </w:pPr>
    </w:p>
    <w:tbl>
      <w:tblPr>
        <w:tblStyle w:val="a9"/>
        <w:tblW w:w="87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715"/>
        <w:gridCol w:w="6000"/>
      </w:tblGrid>
      <w:tr w:rsidR="0022487F" w14:paraId="05816C6A" w14:textId="77777777">
        <w:trPr>
          <w:trHeight w:val="480"/>
          <w:jc w:val="center"/>
        </w:trPr>
        <w:tc>
          <w:tcPr>
            <w:tcW w:w="2715" w:type="dxa"/>
            <w:vMerge w:val="restart"/>
            <w:shd w:val="clear" w:color="auto" w:fill="auto"/>
            <w:tcMar>
              <w:top w:w="100" w:type="dxa"/>
              <w:left w:w="100" w:type="dxa"/>
              <w:bottom w:w="100" w:type="dxa"/>
              <w:right w:w="100" w:type="dxa"/>
            </w:tcMar>
          </w:tcPr>
          <w:p w14:paraId="62DC9C23" w14:textId="77777777" w:rsidR="0022487F" w:rsidRDefault="00665FD4">
            <w:pPr>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7D1EB3E9" wp14:editId="1DE8F778">
                  <wp:extent cx="1028700" cy="685800"/>
                  <wp:effectExtent l="0" t="0" r="0" b="0"/>
                  <wp:docPr id="2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1028700" cy="685800"/>
                          </a:xfrm>
                          <a:prstGeom prst="rect">
                            <a:avLst/>
                          </a:prstGeom>
                          <a:ln/>
                        </pic:spPr>
                      </pic:pic>
                    </a:graphicData>
                  </a:graphic>
                </wp:inline>
              </w:drawing>
            </w:r>
          </w:p>
        </w:tc>
        <w:tc>
          <w:tcPr>
            <w:tcW w:w="6000" w:type="dxa"/>
            <w:shd w:val="clear" w:color="auto" w:fill="E06666"/>
            <w:tcMar>
              <w:top w:w="100" w:type="dxa"/>
              <w:left w:w="100" w:type="dxa"/>
              <w:bottom w:w="100" w:type="dxa"/>
              <w:right w:w="100" w:type="dxa"/>
            </w:tcMar>
          </w:tcPr>
          <w:p w14:paraId="445ED796" w14:textId="77777777" w:rsidR="0022487F" w:rsidRDefault="00665FD4">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Engage</w:t>
            </w:r>
          </w:p>
        </w:tc>
      </w:tr>
      <w:tr w:rsidR="0022487F" w14:paraId="63C77EC4" w14:textId="77777777">
        <w:trPr>
          <w:trHeight w:val="480"/>
          <w:jc w:val="center"/>
        </w:trPr>
        <w:tc>
          <w:tcPr>
            <w:tcW w:w="2715" w:type="dxa"/>
            <w:vMerge/>
            <w:shd w:val="clear" w:color="auto" w:fill="auto"/>
            <w:tcMar>
              <w:top w:w="100" w:type="dxa"/>
              <w:left w:w="100" w:type="dxa"/>
              <w:bottom w:w="100" w:type="dxa"/>
              <w:right w:w="100" w:type="dxa"/>
            </w:tcMar>
          </w:tcPr>
          <w:p w14:paraId="5128C698" w14:textId="77777777" w:rsidR="0022487F" w:rsidRDefault="0022487F">
            <w:pPr>
              <w:widowControl w:val="0"/>
              <w:rPr>
                <w:rFonts w:ascii="Josefin Sans" w:eastAsia="Josefin Sans" w:hAnsi="Josefin Sans" w:cs="Josefin Sans"/>
                <w:b/>
                <w:sz w:val="36"/>
                <w:szCs w:val="36"/>
              </w:rPr>
            </w:pPr>
          </w:p>
        </w:tc>
        <w:tc>
          <w:tcPr>
            <w:tcW w:w="6000" w:type="dxa"/>
            <w:shd w:val="clear" w:color="auto" w:fill="auto"/>
            <w:tcMar>
              <w:top w:w="100" w:type="dxa"/>
              <w:left w:w="100" w:type="dxa"/>
              <w:bottom w:w="100" w:type="dxa"/>
              <w:right w:w="100" w:type="dxa"/>
            </w:tcMar>
          </w:tcPr>
          <w:p w14:paraId="245795E1" w14:textId="77777777" w:rsidR="0022487F" w:rsidRDefault="00665FD4">
            <w:pPr>
              <w:widowControl w:val="0"/>
              <w:spacing w:line="240" w:lineRule="auto"/>
              <w:jc w:val="center"/>
              <w:rPr>
                <w:rFonts w:ascii="Josefin Sans" w:eastAsia="Josefin Sans" w:hAnsi="Josefin Sans" w:cs="Josefin Sans"/>
                <w:sz w:val="24"/>
                <w:szCs w:val="24"/>
                <w:shd w:val="clear" w:color="auto" w:fill="E06666"/>
              </w:rPr>
            </w:pPr>
            <w:r>
              <w:rPr>
                <w:rFonts w:ascii="Josefin Sans" w:eastAsia="Josefin Sans" w:hAnsi="Josefin Sans" w:cs="Josefin Sans"/>
                <w:sz w:val="24"/>
                <w:szCs w:val="24"/>
                <w:shd w:val="clear" w:color="auto" w:fill="E06666"/>
              </w:rPr>
              <w:t>Have you ever crossed a bridge?</w:t>
            </w:r>
          </w:p>
          <w:p w14:paraId="4F1D985A" w14:textId="77777777" w:rsidR="0022487F" w:rsidRDefault="0022487F">
            <w:pPr>
              <w:widowControl w:val="0"/>
              <w:spacing w:line="240" w:lineRule="auto"/>
              <w:rPr>
                <w:rFonts w:ascii="Josefin Sans" w:eastAsia="Josefin Sans" w:hAnsi="Josefin Sans" w:cs="Josefin Sans"/>
                <w:sz w:val="24"/>
                <w:szCs w:val="24"/>
              </w:rPr>
            </w:pPr>
          </w:p>
          <w:p w14:paraId="3D6A96B4" w14:textId="77777777" w:rsidR="0022487F" w:rsidRDefault="0022487F">
            <w:pPr>
              <w:widowControl w:val="0"/>
              <w:spacing w:line="240" w:lineRule="auto"/>
              <w:rPr>
                <w:rFonts w:ascii="Josefin Sans" w:eastAsia="Josefin Sans" w:hAnsi="Josefin Sans" w:cs="Josefin Sans"/>
                <w:sz w:val="24"/>
                <w:szCs w:val="24"/>
              </w:rPr>
            </w:pPr>
          </w:p>
          <w:p w14:paraId="3D244158" w14:textId="77777777" w:rsidR="0022487F" w:rsidRDefault="0022487F">
            <w:pPr>
              <w:widowControl w:val="0"/>
              <w:spacing w:line="240" w:lineRule="auto"/>
              <w:rPr>
                <w:rFonts w:ascii="Josefin Sans" w:eastAsia="Josefin Sans" w:hAnsi="Josefin Sans" w:cs="Josefin Sans"/>
                <w:sz w:val="24"/>
                <w:szCs w:val="24"/>
              </w:rPr>
            </w:pPr>
          </w:p>
          <w:p w14:paraId="32EBB186" w14:textId="77777777" w:rsidR="0022487F" w:rsidRDefault="0022487F">
            <w:pPr>
              <w:widowControl w:val="0"/>
              <w:spacing w:line="240" w:lineRule="auto"/>
              <w:rPr>
                <w:rFonts w:ascii="Josefin Sans" w:eastAsia="Josefin Sans" w:hAnsi="Josefin Sans" w:cs="Josefin Sans"/>
                <w:sz w:val="24"/>
                <w:szCs w:val="24"/>
              </w:rPr>
            </w:pPr>
          </w:p>
          <w:p w14:paraId="17063261" w14:textId="77777777" w:rsidR="0022487F" w:rsidRDefault="0022487F">
            <w:pPr>
              <w:widowControl w:val="0"/>
              <w:spacing w:line="240" w:lineRule="auto"/>
              <w:rPr>
                <w:rFonts w:ascii="Josefin Sans" w:eastAsia="Josefin Sans" w:hAnsi="Josefin Sans" w:cs="Josefin Sans"/>
                <w:sz w:val="24"/>
                <w:szCs w:val="24"/>
              </w:rPr>
            </w:pPr>
          </w:p>
        </w:tc>
      </w:tr>
    </w:tbl>
    <w:p w14:paraId="775702A3" w14:textId="77777777" w:rsidR="0022487F" w:rsidRDefault="0022487F">
      <w:pPr>
        <w:rPr>
          <w:rFonts w:ascii="Josefin Sans" w:eastAsia="Josefin Sans" w:hAnsi="Josefin Sans" w:cs="Josefin Sans"/>
          <w:sz w:val="16"/>
          <w:szCs w:val="16"/>
        </w:rPr>
      </w:pPr>
    </w:p>
    <w:tbl>
      <w:tblPr>
        <w:tblStyle w:val="aa"/>
        <w:tblW w:w="867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760"/>
        <w:gridCol w:w="5910"/>
      </w:tblGrid>
      <w:tr w:rsidR="0022487F" w14:paraId="158843C9" w14:textId="77777777">
        <w:trPr>
          <w:trHeight w:val="480"/>
        </w:trPr>
        <w:tc>
          <w:tcPr>
            <w:tcW w:w="2760" w:type="dxa"/>
            <w:vMerge w:val="restart"/>
            <w:shd w:val="clear" w:color="auto" w:fill="FFFFFF"/>
            <w:tcMar>
              <w:top w:w="100" w:type="dxa"/>
              <w:left w:w="100" w:type="dxa"/>
              <w:bottom w:w="100" w:type="dxa"/>
              <w:right w:w="100" w:type="dxa"/>
            </w:tcMar>
          </w:tcPr>
          <w:p w14:paraId="600D1475" w14:textId="77777777" w:rsidR="0022487F" w:rsidRDefault="00665FD4">
            <w:pPr>
              <w:widowControl w:val="0"/>
              <w:spacing w:line="240" w:lineRule="auto"/>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0D6A79F5" wp14:editId="48D56ACB">
                  <wp:extent cx="1038225" cy="13843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038225" cy="1384300"/>
                          </a:xfrm>
                          <a:prstGeom prst="rect">
                            <a:avLst/>
                          </a:prstGeom>
                          <a:ln/>
                        </pic:spPr>
                      </pic:pic>
                    </a:graphicData>
                  </a:graphic>
                </wp:inline>
              </w:drawing>
            </w:r>
          </w:p>
          <w:p w14:paraId="70D6C669" w14:textId="77777777" w:rsidR="0022487F" w:rsidRDefault="0022487F">
            <w:pPr>
              <w:widowControl w:val="0"/>
              <w:spacing w:line="240" w:lineRule="auto"/>
              <w:rPr>
                <w:rFonts w:ascii="Josefin Sans" w:eastAsia="Josefin Sans" w:hAnsi="Josefin Sans" w:cs="Josefin Sans"/>
                <w:b/>
                <w:sz w:val="28"/>
                <w:szCs w:val="28"/>
              </w:rPr>
            </w:pPr>
          </w:p>
          <w:p w14:paraId="7A869849" w14:textId="77777777" w:rsidR="0022487F" w:rsidRDefault="0022487F">
            <w:pPr>
              <w:widowControl w:val="0"/>
              <w:spacing w:line="240" w:lineRule="auto"/>
              <w:rPr>
                <w:rFonts w:ascii="Josefin Sans" w:eastAsia="Josefin Sans" w:hAnsi="Josefin Sans" w:cs="Josefin Sans"/>
                <w:b/>
                <w:sz w:val="28"/>
                <w:szCs w:val="28"/>
              </w:rPr>
            </w:pPr>
          </w:p>
          <w:p w14:paraId="188D2953" w14:textId="77777777" w:rsidR="0022487F" w:rsidRDefault="0022487F">
            <w:pPr>
              <w:widowControl w:val="0"/>
              <w:spacing w:line="240" w:lineRule="auto"/>
              <w:rPr>
                <w:rFonts w:ascii="Josefin Sans" w:eastAsia="Josefin Sans" w:hAnsi="Josefin Sans" w:cs="Josefin Sans"/>
                <w:b/>
                <w:sz w:val="28"/>
                <w:szCs w:val="28"/>
              </w:rPr>
            </w:pPr>
          </w:p>
          <w:p w14:paraId="7A7711EA" w14:textId="77777777" w:rsidR="0022487F" w:rsidRDefault="00665FD4">
            <w:pPr>
              <w:widowControl w:val="0"/>
              <w:spacing w:line="240" w:lineRule="auto"/>
              <w:rPr>
                <w:rFonts w:ascii="Josefin Sans" w:eastAsia="Josefin Sans" w:hAnsi="Josefin Sans" w:cs="Josefin Sans"/>
                <w:b/>
                <w:sz w:val="28"/>
                <w:szCs w:val="28"/>
              </w:rPr>
            </w:pPr>
            <w:r>
              <w:rPr>
                <w:rFonts w:ascii="Josefin Sans" w:eastAsia="Josefin Sans" w:hAnsi="Josefin Sans" w:cs="Josefin Sans"/>
                <w:noProof/>
                <w:sz w:val="24"/>
                <w:szCs w:val="24"/>
              </w:rPr>
              <w:drawing>
                <wp:inline distT="114300" distB="114300" distL="114300" distR="114300" wp14:anchorId="3E6ECFD4" wp14:editId="3C27C8F0">
                  <wp:extent cx="1519238" cy="1059285"/>
                  <wp:effectExtent l="0" t="0" r="0" b="0"/>
                  <wp:docPr id="2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
                          <a:srcRect/>
                          <a:stretch>
                            <a:fillRect/>
                          </a:stretch>
                        </pic:blipFill>
                        <pic:spPr>
                          <a:xfrm>
                            <a:off x="0" y="0"/>
                            <a:ext cx="1519238" cy="1059285"/>
                          </a:xfrm>
                          <a:prstGeom prst="rect">
                            <a:avLst/>
                          </a:prstGeom>
                          <a:ln/>
                        </pic:spPr>
                      </pic:pic>
                    </a:graphicData>
                  </a:graphic>
                </wp:inline>
              </w:drawing>
            </w:r>
          </w:p>
          <w:p w14:paraId="44F74A20" w14:textId="77777777" w:rsidR="0022487F" w:rsidRDefault="00665FD4">
            <w:pPr>
              <w:widowControl w:val="0"/>
              <w:spacing w:line="240" w:lineRule="auto"/>
              <w:rPr>
                <w:rFonts w:ascii="Josefin Sans" w:eastAsia="Josefin Sans" w:hAnsi="Josefin Sans" w:cs="Josefin Sans"/>
                <w:b/>
                <w:sz w:val="28"/>
                <w:szCs w:val="28"/>
              </w:rPr>
            </w:pPr>
            <w:r>
              <w:rPr>
                <w:rFonts w:ascii="Josefin Sans" w:eastAsia="Josefin Sans" w:hAnsi="Josefin Sans" w:cs="Josefin Sans"/>
                <w:sz w:val="24"/>
                <w:szCs w:val="24"/>
              </w:rPr>
              <w:t xml:space="preserve">[Stephanie’s aunt flew for </w:t>
            </w:r>
            <w:proofErr w:type="spellStart"/>
            <w:r>
              <w:rPr>
                <w:rFonts w:ascii="Josefin Sans" w:eastAsia="Josefin Sans" w:hAnsi="Josefin Sans" w:cs="Josefin Sans"/>
                <w:sz w:val="24"/>
                <w:szCs w:val="24"/>
              </w:rPr>
              <w:t>Braniff</w:t>
            </w:r>
            <w:proofErr w:type="spellEnd"/>
            <w:r>
              <w:rPr>
                <w:rFonts w:ascii="Josefin Sans" w:eastAsia="Josefin Sans" w:hAnsi="Josefin Sans" w:cs="Josefin Sans"/>
                <w:sz w:val="24"/>
                <w:szCs w:val="24"/>
              </w:rPr>
              <w:t xml:space="preserve"> in the 1960’s.]</w:t>
            </w:r>
          </w:p>
          <w:p w14:paraId="5DE37AE0" w14:textId="77777777" w:rsidR="0022487F" w:rsidRDefault="0022487F">
            <w:pPr>
              <w:widowControl w:val="0"/>
              <w:spacing w:line="240" w:lineRule="auto"/>
              <w:rPr>
                <w:rFonts w:ascii="Josefin Sans" w:eastAsia="Josefin Sans" w:hAnsi="Josefin Sans" w:cs="Josefin Sans"/>
                <w:b/>
                <w:sz w:val="28"/>
                <w:szCs w:val="28"/>
              </w:rPr>
            </w:pPr>
          </w:p>
          <w:p w14:paraId="7AEDC7A0" w14:textId="77777777" w:rsidR="0022487F" w:rsidRDefault="0022487F">
            <w:pPr>
              <w:widowControl w:val="0"/>
              <w:spacing w:line="240" w:lineRule="auto"/>
              <w:rPr>
                <w:rFonts w:ascii="Josefin Sans" w:eastAsia="Josefin Sans" w:hAnsi="Josefin Sans" w:cs="Josefin Sans"/>
                <w:b/>
                <w:sz w:val="28"/>
                <w:szCs w:val="28"/>
              </w:rPr>
            </w:pPr>
          </w:p>
          <w:p w14:paraId="0F1046AE" w14:textId="77777777" w:rsidR="0022487F" w:rsidRDefault="0022487F">
            <w:pPr>
              <w:widowControl w:val="0"/>
              <w:spacing w:line="240" w:lineRule="auto"/>
              <w:rPr>
                <w:rFonts w:ascii="Josefin Sans" w:eastAsia="Josefin Sans" w:hAnsi="Josefin Sans" w:cs="Josefin Sans"/>
                <w:b/>
                <w:sz w:val="28"/>
                <w:szCs w:val="28"/>
              </w:rPr>
            </w:pPr>
          </w:p>
          <w:p w14:paraId="7E7436EE" w14:textId="77777777" w:rsidR="0022487F" w:rsidRDefault="0022487F">
            <w:pPr>
              <w:widowControl w:val="0"/>
              <w:spacing w:line="240" w:lineRule="auto"/>
              <w:rPr>
                <w:rFonts w:ascii="Josefin Sans" w:eastAsia="Josefin Sans" w:hAnsi="Josefin Sans" w:cs="Josefin Sans"/>
                <w:b/>
                <w:sz w:val="28"/>
                <w:szCs w:val="28"/>
              </w:rPr>
            </w:pPr>
          </w:p>
        </w:tc>
        <w:tc>
          <w:tcPr>
            <w:tcW w:w="5910" w:type="dxa"/>
            <w:shd w:val="clear" w:color="auto" w:fill="F6B26B"/>
            <w:tcMar>
              <w:top w:w="100" w:type="dxa"/>
              <w:left w:w="100" w:type="dxa"/>
              <w:bottom w:w="100" w:type="dxa"/>
              <w:right w:w="100" w:type="dxa"/>
            </w:tcMar>
          </w:tcPr>
          <w:p w14:paraId="4B6C51BB" w14:textId="77777777" w:rsidR="0022487F" w:rsidRDefault="00665FD4">
            <w:pPr>
              <w:widowControl w:val="0"/>
              <w:spacing w:line="240" w:lineRule="auto"/>
              <w:rPr>
                <w:rFonts w:ascii="Josefin Sans" w:eastAsia="Josefin Sans" w:hAnsi="Josefin Sans" w:cs="Josefin Sans"/>
                <w:b/>
                <w:sz w:val="36"/>
                <w:szCs w:val="36"/>
              </w:rPr>
            </w:pPr>
            <w:r>
              <w:rPr>
                <w:rFonts w:ascii="Josefin Sans" w:eastAsia="Josefin Sans" w:hAnsi="Josefin Sans" w:cs="Josefin Sans"/>
                <w:b/>
                <w:sz w:val="36"/>
                <w:szCs w:val="36"/>
              </w:rPr>
              <w:t xml:space="preserve">                    Vocabulary</w:t>
            </w:r>
          </w:p>
        </w:tc>
      </w:tr>
      <w:tr w:rsidR="0022487F" w14:paraId="4DD9E874" w14:textId="77777777">
        <w:trPr>
          <w:trHeight w:val="480"/>
        </w:trPr>
        <w:tc>
          <w:tcPr>
            <w:tcW w:w="2760" w:type="dxa"/>
            <w:vMerge/>
            <w:shd w:val="clear" w:color="auto" w:fill="FFFFFF"/>
            <w:tcMar>
              <w:top w:w="100" w:type="dxa"/>
              <w:left w:w="100" w:type="dxa"/>
              <w:bottom w:w="100" w:type="dxa"/>
              <w:right w:w="100" w:type="dxa"/>
            </w:tcMar>
          </w:tcPr>
          <w:p w14:paraId="279D291F" w14:textId="77777777" w:rsidR="0022487F" w:rsidRDefault="0022487F">
            <w:pPr>
              <w:widowControl w:val="0"/>
              <w:rPr>
                <w:rFonts w:ascii="Josefin Sans" w:eastAsia="Josefin Sans" w:hAnsi="Josefin Sans" w:cs="Josefin Sans"/>
                <w:b/>
                <w:sz w:val="36"/>
                <w:szCs w:val="36"/>
              </w:rPr>
            </w:pPr>
          </w:p>
        </w:tc>
        <w:tc>
          <w:tcPr>
            <w:tcW w:w="5910" w:type="dxa"/>
            <w:shd w:val="clear" w:color="auto" w:fill="FFFFFF"/>
            <w:tcMar>
              <w:top w:w="100" w:type="dxa"/>
              <w:left w:w="100" w:type="dxa"/>
              <w:bottom w:w="100" w:type="dxa"/>
              <w:right w:w="100" w:type="dxa"/>
            </w:tcMar>
          </w:tcPr>
          <w:p w14:paraId="533F5F74" w14:textId="77777777" w:rsidR="0022487F" w:rsidRDefault="00665FD4">
            <w:pPr>
              <w:widowControl w:val="0"/>
              <w:spacing w:line="240" w:lineRule="auto"/>
              <w:rPr>
                <w:rFonts w:ascii="Josefin Sans" w:eastAsia="Josefin Sans" w:hAnsi="Josefin Sans" w:cs="Josefin Sans"/>
                <w:sz w:val="26"/>
                <w:szCs w:val="26"/>
              </w:rPr>
            </w:pPr>
            <w:r>
              <w:rPr>
                <w:rFonts w:ascii="Josefin Sans" w:eastAsia="Josefin Sans" w:hAnsi="Josefin Sans" w:cs="Josefin Sans"/>
                <w:b/>
                <w:sz w:val="26"/>
                <w:szCs w:val="26"/>
              </w:rPr>
              <w:t>Timex</w:t>
            </w:r>
            <w:r>
              <w:rPr>
                <w:rFonts w:ascii="Josefin Sans" w:eastAsia="Josefin Sans" w:hAnsi="Josefin Sans" w:cs="Josefin Sans"/>
                <w:sz w:val="26"/>
                <w:szCs w:val="26"/>
              </w:rPr>
              <w:t>- A watch from the Timex Group USA company, a very good and reliable brand.</w:t>
            </w:r>
          </w:p>
          <w:p w14:paraId="413DD323" w14:textId="77777777" w:rsidR="0022487F" w:rsidRDefault="0022487F">
            <w:pPr>
              <w:widowControl w:val="0"/>
              <w:spacing w:line="240" w:lineRule="auto"/>
              <w:rPr>
                <w:rFonts w:ascii="Josefin Sans" w:eastAsia="Josefin Sans" w:hAnsi="Josefin Sans" w:cs="Josefin Sans"/>
                <w:sz w:val="26"/>
                <w:szCs w:val="26"/>
              </w:rPr>
            </w:pPr>
          </w:p>
          <w:p w14:paraId="7BD9B210" w14:textId="77777777" w:rsidR="0022487F" w:rsidRDefault="0022487F">
            <w:pPr>
              <w:widowControl w:val="0"/>
              <w:spacing w:line="240" w:lineRule="auto"/>
              <w:rPr>
                <w:rFonts w:ascii="Josefin Sans" w:eastAsia="Josefin Sans" w:hAnsi="Josefin Sans" w:cs="Josefin Sans"/>
                <w:sz w:val="26"/>
                <w:szCs w:val="26"/>
              </w:rPr>
            </w:pPr>
          </w:p>
          <w:p w14:paraId="69911389" w14:textId="77777777" w:rsidR="0022487F" w:rsidRDefault="0022487F">
            <w:pPr>
              <w:widowControl w:val="0"/>
              <w:spacing w:line="240" w:lineRule="auto"/>
              <w:rPr>
                <w:rFonts w:ascii="Josefin Sans" w:eastAsia="Josefin Sans" w:hAnsi="Josefin Sans" w:cs="Josefin Sans"/>
                <w:sz w:val="26"/>
                <w:szCs w:val="26"/>
              </w:rPr>
            </w:pPr>
          </w:p>
          <w:p w14:paraId="7DA75531" w14:textId="77777777" w:rsidR="0022487F" w:rsidRDefault="0022487F">
            <w:pPr>
              <w:widowControl w:val="0"/>
              <w:spacing w:line="240" w:lineRule="auto"/>
              <w:rPr>
                <w:rFonts w:ascii="Josefin Sans" w:eastAsia="Josefin Sans" w:hAnsi="Josefin Sans" w:cs="Josefin Sans"/>
                <w:sz w:val="26"/>
                <w:szCs w:val="26"/>
              </w:rPr>
            </w:pPr>
          </w:p>
          <w:p w14:paraId="177C449F" w14:textId="77777777" w:rsidR="0022487F" w:rsidRDefault="0022487F">
            <w:pPr>
              <w:widowControl w:val="0"/>
              <w:spacing w:line="240" w:lineRule="auto"/>
              <w:rPr>
                <w:rFonts w:ascii="Josefin Sans" w:eastAsia="Josefin Sans" w:hAnsi="Josefin Sans" w:cs="Josefin Sans"/>
                <w:sz w:val="26"/>
                <w:szCs w:val="26"/>
              </w:rPr>
            </w:pPr>
          </w:p>
          <w:p w14:paraId="15613924" w14:textId="77777777" w:rsidR="0022487F" w:rsidRDefault="00665FD4">
            <w:pPr>
              <w:widowControl w:val="0"/>
              <w:spacing w:line="240" w:lineRule="auto"/>
              <w:rPr>
                <w:rFonts w:ascii="Josefin Sans" w:eastAsia="Josefin Sans" w:hAnsi="Josefin Sans" w:cs="Josefin Sans"/>
                <w:sz w:val="26"/>
                <w:szCs w:val="26"/>
              </w:rPr>
            </w:pPr>
            <w:r>
              <w:rPr>
                <w:rFonts w:ascii="Josefin Sans" w:eastAsia="Josefin Sans" w:hAnsi="Josefin Sans" w:cs="Josefin Sans"/>
                <w:b/>
                <w:sz w:val="26"/>
                <w:szCs w:val="26"/>
              </w:rPr>
              <w:t xml:space="preserve">Stewardess </w:t>
            </w:r>
            <w:r>
              <w:rPr>
                <w:rFonts w:ascii="Josefin Sans" w:eastAsia="Josefin Sans" w:hAnsi="Josefin Sans" w:cs="Josefin Sans"/>
                <w:sz w:val="26"/>
                <w:szCs w:val="26"/>
              </w:rPr>
              <w:t xml:space="preserve">- </w:t>
            </w:r>
            <w:r>
              <w:rPr>
                <w:rFonts w:ascii="Roboto" w:eastAsia="Roboto" w:hAnsi="Roboto" w:cs="Roboto"/>
                <w:color w:val="202124"/>
                <w:highlight w:val="white"/>
              </w:rPr>
              <w:t>a woman who is employed to provide meals for and otherwise look after the passengers on a ship or aircraft.</w:t>
            </w:r>
          </w:p>
        </w:tc>
      </w:tr>
    </w:tbl>
    <w:p w14:paraId="3BB783D5" w14:textId="77777777" w:rsidR="0022487F" w:rsidRDefault="0022487F">
      <w:pPr>
        <w:rPr>
          <w:rFonts w:ascii="Josefin Sans" w:eastAsia="Josefin Sans" w:hAnsi="Josefin Sans" w:cs="Josefin Sans"/>
          <w:sz w:val="16"/>
          <w:szCs w:val="16"/>
        </w:rPr>
      </w:pPr>
    </w:p>
    <w:p w14:paraId="0A49461E" w14:textId="77777777" w:rsidR="0022487F" w:rsidRDefault="0022487F">
      <w:pPr>
        <w:jc w:val="center"/>
        <w:rPr>
          <w:color w:val="13431A"/>
          <w:sz w:val="24"/>
          <w:szCs w:val="24"/>
          <w:highlight w:val="white"/>
        </w:rPr>
      </w:pPr>
    </w:p>
    <w:p w14:paraId="3813A82B" w14:textId="77777777" w:rsidR="0022487F" w:rsidRDefault="0022487F">
      <w:pPr>
        <w:rPr>
          <w:rFonts w:ascii="Josefin Sans" w:eastAsia="Josefin Sans" w:hAnsi="Josefin Sans" w:cs="Josefin Sans"/>
          <w:sz w:val="20"/>
          <w:szCs w:val="20"/>
          <w:highlight w:val="white"/>
        </w:rPr>
      </w:pPr>
    </w:p>
    <w:tbl>
      <w:tblPr>
        <w:tblStyle w:val="ab"/>
        <w:tblW w:w="87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760"/>
        <w:gridCol w:w="5955"/>
      </w:tblGrid>
      <w:tr w:rsidR="0022487F" w14:paraId="3B385B73" w14:textId="77777777">
        <w:trPr>
          <w:trHeight w:val="480"/>
          <w:jc w:val="center"/>
        </w:trPr>
        <w:tc>
          <w:tcPr>
            <w:tcW w:w="2760" w:type="dxa"/>
            <w:vMerge w:val="restart"/>
            <w:shd w:val="clear" w:color="auto" w:fill="auto"/>
            <w:tcMar>
              <w:top w:w="100" w:type="dxa"/>
              <w:left w:w="100" w:type="dxa"/>
              <w:bottom w:w="100" w:type="dxa"/>
              <w:right w:w="100" w:type="dxa"/>
            </w:tcMar>
          </w:tcPr>
          <w:p w14:paraId="65274718" w14:textId="77777777" w:rsidR="0022487F" w:rsidRDefault="00665FD4">
            <w:pPr>
              <w:jc w:val="center"/>
              <w:rPr>
                <w:rFonts w:ascii="Josefin Sans" w:eastAsia="Josefin Sans" w:hAnsi="Josefin Sans" w:cs="Josefin Sans"/>
                <w:b/>
                <w:sz w:val="28"/>
                <w:szCs w:val="28"/>
              </w:rPr>
            </w:pPr>
            <w:r>
              <w:rPr>
                <w:noProof/>
                <w:color w:val="13431A"/>
                <w:sz w:val="24"/>
                <w:szCs w:val="24"/>
                <w:highlight w:val="white"/>
              </w:rPr>
              <w:drawing>
                <wp:inline distT="114300" distB="114300" distL="114300" distR="114300" wp14:anchorId="5D547F9E" wp14:editId="0DB0C7D6">
                  <wp:extent cx="1619250" cy="16256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619250" cy="1625600"/>
                          </a:xfrm>
                          <a:prstGeom prst="rect">
                            <a:avLst/>
                          </a:prstGeom>
                          <a:ln/>
                        </pic:spPr>
                      </pic:pic>
                    </a:graphicData>
                  </a:graphic>
                </wp:inline>
              </w:drawing>
            </w:r>
          </w:p>
          <w:p w14:paraId="2EDF5CE1" w14:textId="77777777" w:rsidR="0022487F" w:rsidRDefault="0022487F">
            <w:pPr>
              <w:rPr>
                <w:rFonts w:ascii="Josefin Sans" w:eastAsia="Josefin Sans" w:hAnsi="Josefin Sans" w:cs="Josefin Sans"/>
                <w:b/>
                <w:sz w:val="28"/>
                <w:szCs w:val="28"/>
              </w:rPr>
            </w:pPr>
          </w:p>
        </w:tc>
        <w:tc>
          <w:tcPr>
            <w:tcW w:w="5955" w:type="dxa"/>
            <w:shd w:val="clear" w:color="auto" w:fill="93C47D"/>
            <w:tcMar>
              <w:top w:w="100" w:type="dxa"/>
              <w:left w:w="100" w:type="dxa"/>
              <w:bottom w:w="100" w:type="dxa"/>
              <w:right w:w="100" w:type="dxa"/>
            </w:tcMar>
          </w:tcPr>
          <w:p w14:paraId="49FAF290" w14:textId="77777777" w:rsidR="0022487F" w:rsidRDefault="00665FD4">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Characters</w:t>
            </w:r>
          </w:p>
        </w:tc>
      </w:tr>
      <w:tr w:rsidR="0022487F" w14:paraId="0DC7DEF7" w14:textId="77777777">
        <w:trPr>
          <w:trHeight w:val="480"/>
          <w:jc w:val="center"/>
        </w:trPr>
        <w:tc>
          <w:tcPr>
            <w:tcW w:w="2760" w:type="dxa"/>
            <w:vMerge/>
            <w:shd w:val="clear" w:color="auto" w:fill="auto"/>
            <w:tcMar>
              <w:top w:w="100" w:type="dxa"/>
              <w:left w:w="100" w:type="dxa"/>
              <w:bottom w:w="100" w:type="dxa"/>
              <w:right w:w="100" w:type="dxa"/>
            </w:tcMar>
          </w:tcPr>
          <w:p w14:paraId="7C191C25" w14:textId="77777777" w:rsidR="0022487F" w:rsidRDefault="0022487F">
            <w:pPr>
              <w:widowControl w:val="0"/>
              <w:rPr>
                <w:rFonts w:ascii="Josefin Sans" w:eastAsia="Josefin Sans" w:hAnsi="Josefin Sans" w:cs="Josefin Sans"/>
                <w:b/>
                <w:sz w:val="36"/>
                <w:szCs w:val="36"/>
              </w:rPr>
            </w:pPr>
          </w:p>
        </w:tc>
        <w:tc>
          <w:tcPr>
            <w:tcW w:w="5955" w:type="dxa"/>
            <w:shd w:val="clear" w:color="auto" w:fill="auto"/>
            <w:tcMar>
              <w:top w:w="100" w:type="dxa"/>
              <w:left w:w="100" w:type="dxa"/>
              <w:bottom w:w="100" w:type="dxa"/>
              <w:right w:w="100" w:type="dxa"/>
            </w:tcMar>
          </w:tcPr>
          <w:p w14:paraId="6A59C1AF" w14:textId="77777777" w:rsidR="0022487F" w:rsidRDefault="00665FD4">
            <w:pPr>
              <w:widowControl w:val="0"/>
              <w:numPr>
                <w:ilvl w:val="0"/>
                <w:numId w:val="1"/>
              </w:numPr>
              <w:spacing w:line="240" w:lineRule="auto"/>
              <w:rPr>
                <w:rFonts w:ascii="Josefin Sans" w:eastAsia="Josefin Sans" w:hAnsi="Josefin Sans" w:cs="Josefin Sans"/>
                <w:b/>
                <w:sz w:val="24"/>
                <w:szCs w:val="24"/>
              </w:rPr>
            </w:pPr>
            <w:r>
              <w:rPr>
                <w:rFonts w:ascii="Josefin Sans" w:eastAsia="Josefin Sans" w:hAnsi="Josefin Sans" w:cs="Josefin Sans"/>
                <w:b/>
                <w:sz w:val="24"/>
                <w:szCs w:val="24"/>
              </w:rPr>
              <w:t>Delphine (the Narrator) (11 years old)</w:t>
            </w:r>
          </w:p>
          <w:p w14:paraId="1068355D" w14:textId="77777777" w:rsidR="0022487F" w:rsidRDefault="00665FD4">
            <w:pPr>
              <w:widowControl w:val="0"/>
              <w:numPr>
                <w:ilvl w:val="0"/>
                <w:numId w:val="1"/>
              </w:numPr>
              <w:spacing w:line="240" w:lineRule="auto"/>
              <w:rPr>
                <w:rFonts w:ascii="Josefin Sans" w:eastAsia="Josefin Sans" w:hAnsi="Josefin Sans" w:cs="Josefin Sans"/>
                <w:b/>
                <w:sz w:val="24"/>
                <w:szCs w:val="24"/>
              </w:rPr>
            </w:pPr>
            <w:r>
              <w:rPr>
                <w:rFonts w:ascii="Josefin Sans" w:eastAsia="Josefin Sans" w:hAnsi="Josefin Sans" w:cs="Josefin Sans"/>
                <w:b/>
                <w:sz w:val="24"/>
                <w:szCs w:val="24"/>
              </w:rPr>
              <w:t>Fern (9 years old)</w:t>
            </w:r>
          </w:p>
          <w:p w14:paraId="08D3DBA6" w14:textId="77777777" w:rsidR="0022487F" w:rsidRDefault="00665FD4">
            <w:pPr>
              <w:widowControl w:val="0"/>
              <w:numPr>
                <w:ilvl w:val="0"/>
                <w:numId w:val="1"/>
              </w:numPr>
              <w:spacing w:line="240" w:lineRule="auto"/>
              <w:rPr>
                <w:rFonts w:ascii="Josefin Sans" w:eastAsia="Josefin Sans" w:hAnsi="Josefin Sans" w:cs="Josefin Sans"/>
                <w:b/>
                <w:sz w:val="24"/>
                <w:szCs w:val="24"/>
              </w:rPr>
            </w:pPr>
            <w:proofErr w:type="spellStart"/>
            <w:r>
              <w:rPr>
                <w:rFonts w:ascii="Josefin Sans" w:eastAsia="Josefin Sans" w:hAnsi="Josefin Sans" w:cs="Josefin Sans"/>
                <w:b/>
                <w:sz w:val="24"/>
                <w:szCs w:val="24"/>
              </w:rPr>
              <w:t>Vonetta</w:t>
            </w:r>
            <w:proofErr w:type="spellEnd"/>
            <w:r>
              <w:rPr>
                <w:rFonts w:ascii="Josefin Sans" w:eastAsia="Josefin Sans" w:hAnsi="Josefin Sans" w:cs="Josefin Sans"/>
                <w:b/>
                <w:sz w:val="24"/>
                <w:szCs w:val="24"/>
              </w:rPr>
              <w:t xml:space="preserve"> (7 years old)</w:t>
            </w:r>
          </w:p>
          <w:p w14:paraId="429E1EE2" w14:textId="77777777" w:rsidR="0022487F" w:rsidRDefault="00665FD4">
            <w:pPr>
              <w:widowControl w:val="0"/>
              <w:numPr>
                <w:ilvl w:val="0"/>
                <w:numId w:val="1"/>
              </w:numP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Big Ma (Pa’s mother)</w:t>
            </w:r>
          </w:p>
          <w:p w14:paraId="4713AB0E" w14:textId="77777777" w:rsidR="0022487F" w:rsidRDefault="00665FD4">
            <w:pPr>
              <w:widowControl w:val="0"/>
              <w:numPr>
                <w:ilvl w:val="0"/>
                <w:numId w:val="1"/>
              </w:numP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Pa</w:t>
            </w:r>
          </w:p>
          <w:p w14:paraId="58960197" w14:textId="77777777" w:rsidR="0022487F" w:rsidRDefault="00665FD4">
            <w:pPr>
              <w:widowControl w:val="0"/>
              <w:numPr>
                <w:ilvl w:val="0"/>
                <w:numId w:val="1"/>
              </w:numP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Cecile Johnson (Delphine, Fern, &amp; </w:t>
            </w:r>
            <w:proofErr w:type="spellStart"/>
            <w:r>
              <w:rPr>
                <w:rFonts w:ascii="Josefin Sans" w:eastAsia="Josefin Sans" w:hAnsi="Josefin Sans" w:cs="Josefin Sans"/>
                <w:sz w:val="24"/>
                <w:szCs w:val="24"/>
              </w:rPr>
              <w:t>Vonettea’s</w:t>
            </w:r>
            <w:proofErr w:type="spellEnd"/>
            <w:r>
              <w:rPr>
                <w:rFonts w:ascii="Josefin Sans" w:eastAsia="Josefin Sans" w:hAnsi="Josefin Sans" w:cs="Josefin Sans"/>
                <w:sz w:val="24"/>
                <w:szCs w:val="24"/>
              </w:rPr>
              <w:t xml:space="preserve"> mother)</w:t>
            </w:r>
          </w:p>
        </w:tc>
      </w:tr>
    </w:tbl>
    <w:p w14:paraId="47C16CCB" w14:textId="77777777" w:rsidR="0022487F" w:rsidRDefault="0022487F">
      <w:pPr>
        <w:rPr>
          <w:rFonts w:ascii="Josefin Sans" w:eastAsia="Josefin Sans" w:hAnsi="Josefin Sans" w:cs="Josefin Sans"/>
          <w:sz w:val="16"/>
          <w:szCs w:val="16"/>
        </w:rPr>
      </w:pPr>
    </w:p>
    <w:p w14:paraId="62777106" w14:textId="77777777" w:rsidR="0022487F" w:rsidRDefault="0022487F">
      <w:pPr>
        <w:rPr>
          <w:rFonts w:ascii="Josefin Sans" w:eastAsia="Josefin Sans" w:hAnsi="Josefin Sans" w:cs="Josefin Sans"/>
          <w:sz w:val="16"/>
          <w:szCs w:val="16"/>
        </w:rPr>
      </w:pPr>
    </w:p>
    <w:tbl>
      <w:tblPr>
        <w:tblStyle w:val="ac"/>
        <w:tblW w:w="8715"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730"/>
        <w:gridCol w:w="5985"/>
      </w:tblGrid>
      <w:tr w:rsidR="0022487F" w14:paraId="1D80B6B9" w14:textId="77777777">
        <w:trPr>
          <w:trHeight w:val="480"/>
        </w:trPr>
        <w:tc>
          <w:tcPr>
            <w:tcW w:w="2730" w:type="dxa"/>
            <w:vMerge w:val="restart"/>
            <w:shd w:val="clear" w:color="auto" w:fill="FFFFFF"/>
            <w:tcMar>
              <w:top w:w="100" w:type="dxa"/>
              <w:left w:w="100" w:type="dxa"/>
              <w:bottom w:w="100" w:type="dxa"/>
              <w:right w:w="100" w:type="dxa"/>
            </w:tcMar>
          </w:tcPr>
          <w:p w14:paraId="1B37E5BF" w14:textId="77777777" w:rsidR="0022487F" w:rsidRDefault="00DC4912">
            <w:pPr>
              <w:widowControl w:val="0"/>
              <w:spacing w:line="240" w:lineRule="auto"/>
              <w:rPr>
                <w:rFonts w:ascii="Josefin Sans" w:eastAsia="Josefin Sans" w:hAnsi="Josefin Sans" w:cs="Josefin Sans"/>
                <w:b/>
                <w:sz w:val="28"/>
                <w:szCs w:val="28"/>
              </w:rPr>
            </w:pPr>
            <w:hyperlink r:id="rId11">
              <w:r w:rsidR="00665FD4">
                <w:rPr>
                  <w:rFonts w:ascii="Josefin Sans" w:eastAsia="Josefin Sans" w:hAnsi="Josefin Sans" w:cs="Josefin Sans"/>
                  <w:b/>
                  <w:noProof/>
                  <w:color w:val="1155CC"/>
                  <w:sz w:val="28"/>
                  <w:szCs w:val="28"/>
                  <w:u w:val="single"/>
                </w:rPr>
                <w:drawing>
                  <wp:inline distT="114300" distB="114300" distL="114300" distR="114300" wp14:anchorId="51EF24BF" wp14:editId="5E61A294">
                    <wp:extent cx="1038225" cy="584200"/>
                    <wp:effectExtent l="0" t="0" r="0" b="0"/>
                    <wp:docPr id="16" name="image1.jpg" descr="6 Things You May Not Know About the Golden Gate Bridge - HISTORY"/>
                    <wp:cNvGraphicFramePr/>
                    <a:graphic xmlns:a="http://schemas.openxmlformats.org/drawingml/2006/main">
                      <a:graphicData uri="http://schemas.openxmlformats.org/drawingml/2006/picture">
                        <pic:pic xmlns:pic="http://schemas.openxmlformats.org/drawingml/2006/picture">
                          <pic:nvPicPr>
                            <pic:cNvPr id="0" name="image1.jpg" descr="6 Things You May Not Know About the Golden Gate Bridge - HISTORY"/>
                            <pic:cNvPicPr preferRelativeResize="0"/>
                          </pic:nvPicPr>
                          <pic:blipFill>
                            <a:blip r:embed="rId12"/>
                            <a:srcRect/>
                            <a:stretch>
                              <a:fillRect/>
                            </a:stretch>
                          </pic:blipFill>
                          <pic:spPr>
                            <a:xfrm>
                              <a:off x="0" y="0"/>
                              <a:ext cx="1038225" cy="584200"/>
                            </a:xfrm>
                            <a:prstGeom prst="rect">
                              <a:avLst/>
                            </a:prstGeom>
                            <a:ln/>
                          </pic:spPr>
                        </pic:pic>
                      </a:graphicData>
                    </a:graphic>
                  </wp:inline>
                </w:drawing>
              </w:r>
            </w:hyperlink>
          </w:p>
        </w:tc>
        <w:tc>
          <w:tcPr>
            <w:tcW w:w="5985" w:type="dxa"/>
            <w:shd w:val="clear" w:color="auto" w:fill="008B8B"/>
            <w:tcMar>
              <w:top w:w="100" w:type="dxa"/>
              <w:left w:w="100" w:type="dxa"/>
              <w:bottom w:w="100" w:type="dxa"/>
              <w:right w:w="100" w:type="dxa"/>
            </w:tcMar>
          </w:tcPr>
          <w:p w14:paraId="4A759FCF" w14:textId="77777777" w:rsidR="0022487F" w:rsidRDefault="00665FD4">
            <w:pPr>
              <w:widowControl w:val="0"/>
              <w:spacing w:line="240" w:lineRule="auto"/>
              <w:rPr>
                <w:rFonts w:ascii="Josefin Sans" w:eastAsia="Josefin Sans" w:hAnsi="Josefin Sans" w:cs="Josefin Sans"/>
                <w:b/>
                <w:sz w:val="36"/>
                <w:szCs w:val="36"/>
              </w:rPr>
            </w:pPr>
            <w:r>
              <w:rPr>
                <w:rFonts w:ascii="Josefin Sans" w:eastAsia="Josefin Sans" w:hAnsi="Josefin Sans" w:cs="Josefin Sans"/>
                <w:b/>
                <w:sz w:val="36"/>
                <w:szCs w:val="36"/>
              </w:rPr>
              <w:t xml:space="preserve">                 Did you know?</w:t>
            </w:r>
          </w:p>
        </w:tc>
      </w:tr>
      <w:tr w:rsidR="0022487F" w14:paraId="5C31BFD1" w14:textId="77777777">
        <w:trPr>
          <w:trHeight w:val="480"/>
        </w:trPr>
        <w:tc>
          <w:tcPr>
            <w:tcW w:w="2730" w:type="dxa"/>
            <w:vMerge/>
            <w:shd w:val="clear" w:color="auto" w:fill="FFFFFF"/>
            <w:tcMar>
              <w:top w:w="100" w:type="dxa"/>
              <w:left w:w="100" w:type="dxa"/>
              <w:bottom w:w="100" w:type="dxa"/>
              <w:right w:w="100" w:type="dxa"/>
            </w:tcMar>
          </w:tcPr>
          <w:p w14:paraId="6DEE879C" w14:textId="77777777" w:rsidR="0022487F" w:rsidRDefault="0022487F">
            <w:pPr>
              <w:widowControl w:val="0"/>
              <w:rPr>
                <w:rFonts w:ascii="Josefin Sans" w:eastAsia="Josefin Sans" w:hAnsi="Josefin Sans" w:cs="Josefin Sans"/>
                <w:b/>
                <w:sz w:val="36"/>
                <w:szCs w:val="36"/>
              </w:rPr>
            </w:pPr>
          </w:p>
        </w:tc>
        <w:tc>
          <w:tcPr>
            <w:tcW w:w="5985" w:type="dxa"/>
            <w:shd w:val="clear" w:color="auto" w:fill="FFFFFF"/>
            <w:tcMar>
              <w:top w:w="100" w:type="dxa"/>
              <w:left w:w="100" w:type="dxa"/>
              <w:bottom w:w="100" w:type="dxa"/>
              <w:right w:w="100" w:type="dxa"/>
            </w:tcMar>
          </w:tcPr>
          <w:p w14:paraId="72D5528C" w14:textId="77777777" w:rsidR="0022487F" w:rsidRDefault="00665FD4">
            <w:pPr>
              <w:widowControl w:val="0"/>
              <w:spacing w:line="240" w:lineRule="auto"/>
              <w:rPr>
                <w:rFonts w:ascii="Josefin Sans" w:eastAsia="Josefin Sans" w:hAnsi="Josefin Sans" w:cs="Josefin Sans"/>
                <w:sz w:val="24"/>
                <w:szCs w:val="24"/>
                <w:shd w:val="clear" w:color="auto" w:fill="A2C4C9"/>
              </w:rPr>
            </w:pPr>
            <w:r>
              <w:rPr>
                <w:rFonts w:ascii="Josefin Sans" w:eastAsia="Josefin Sans" w:hAnsi="Josefin Sans" w:cs="Josefin Sans"/>
                <w:sz w:val="24"/>
                <w:szCs w:val="24"/>
              </w:rPr>
              <w:t xml:space="preserve">The Golden Gate Bridge was </w:t>
            </w:r>
            <w:proofErr w:type="spellStart"/>
            <w:r>
              <w:rPr>
                <w:rFonts w:ascii="Josefin Sans" w:eastAsia="Josefin Sans" w:hAnsi="Josefin Sans" w:cs="Josefin Sans"/>
                <w:sz w:val="24"/>
                <w:szCs w:val="24"/>
              </w:rPr>
              <w:t>builded</w:t>
            </w:r>
            <w:proofErr w:type="spellEnd"/>
            <w:r>
              <w:rPr>
                <w:rFonts w:ascii="Josefin Sans" w:eastAsia="Josefin Sans" w:hAnsi="Josefin Sans" w:cs="Josefin Sans"/>
                <w:sz w:val="24"/>
                <w:szCs w:val="24"/>
              </w:rPr>
              <w:t xml:space="preserve"> from 1933-1937--Look at pictures and watch video- </w:t>
            </w:r>
            <w:r>
              <w:rPr>
                <w:rFonts w:ascii="Josefin Sans" w:eastAsia="Josefin Sans" w:hAnsi="Josefin Sans" w:cs="Josefin Sans"/>
                <w:sz w:val="24"/>
                <w:szCs w:val="24"/>
                <w:shd w:val="clear" w:color="auto" w:fill="A2C4C9"/>
              </w:rPr>
              <w:t xml:space="preserve"> What did you learn </w:t>
            </w:r>
            <w:r>
              <w:rPr>
                <w:rFonts w:ascii="Josefin Sans" w:eastAsia="Josefin Sans" w:hAnsi="Josefin Sans" w:cs="Josefin Sans"/>
                <w:sz w:val="24"/>
                <w:szCs w:val="24"/>
                <w:shd w:val="clear" w:color="auto" w:fill="A2C4C9"/>
              </w:rPr>
              <w:lastRenderedPageBreak/>
              <w:t>about the Golden Gate Bridge?  Why do people need a bridge?</w:t>
            </w:r>
          </w:p>
          <w:p w14:paraId="7CCCADD5" w14:textId="77777777" w:rsidR="0022487F" w:rsidRDefault="0022487F">
            <w:pPr>
              <w:widowControl w:val="0"/>
              <w:spacing w:line="240" w:lineRule="auto"/>
              <w:rPr>
                <w:rFonts w:ascii="Josefin Sans" w:eastAsia="Josefin Sans" w:hAnsi="Josefin Sans" w:cs="Josefin Sans"/>
                <w:sz w:val="24"/>
                <w:szCs w:val="24"/>
              </w:rPr>
            </w:pPr>
          </w:p>
          <w:p w14:paraId="5335B0A6" w14:textId="77777777" w:rsidR="0022487F" w:rsidRDefault="00665FD4">
            <w:pPr>
              <w:widowControl w:val="0"/>
              <w:spacing w:line="240" w:lineRule="auto"/>
              <w:rPr>
                <w:rFonts w:ascii="Josefin Sans" w:eastAsia="Josefin Sans" w:hAnsi="Josefin Sans" w:cs="Josefin Sans"/>
                <w:sz w:val="24"/>
                <w:szCs w:val="24"/>
              </w:rPr>
            </w:pPr>
            <w:r>
              <w:rPr>
                <w:rFonts w:ascii="Josefin Sans" w:eastAsia="Josefin Sans" w:hAnsi="Josefin Sans" w:cs="Josefin Sans"/>
                <w:noProof/>
                <w:sz w:val="24"/>
                <w:szCs w:val="24"/>
              </w:rPr>
              <w:drawing>
                <wp:inline distT="114300" distB="114300" distL="114300" distR="114300" wp14:anchorId="62A6F6E2" wp14:editId="3A5A2441">
                  <wp:extent cx="1900238" cy="1540733"/>
                  <wp:effectExtent l="0" t="0" r="0" b="0"/>
                  <wp:docPr id="22" name="image12.jpg" descr="Golden Gate Bridge construction, before the roadway was poured, October,  1936 [photograph] — Calisphere"/>
                  <wp:cNvGraphicFramePr/>
                  <a:graphic xmlns:a="http://schemas.openxmlformats.org/drawingml/2006/main">
                    <a:graphicData uri="http://schemas.openxmlformats.org/drawingml/2006/picture">
                      <pic:pic xmlns:pic="http://schemas.openxmlformats.org/drawingml/2006/picture">
                        <pic:nvPicPr>
                          <pic:cNvPr id="0" name="image12.jpg" descr="Golden Gate Bridge construction, before the roadway was poured, October,  1936 [photograph] — Calisphere"/>
                          <pic:cNvPicPr preferRelativeResize="0"/>
                        </pic:nvPicPr>
                        <pic:blipFill>
                          <a:blip r:embed="rId13"/>
                          <a:srcRect/>
                          <a:stretch>
                            <a:fillRect/>
                          </a:stretch>
                        </pic:blipFill>
                        <pic:spPr>
                          <a:xfrm>
                            <a:off x="0" y="0"/>
                            <a:ext cx="1900238" cy="1540733"/>
                          </a:xfrm>
                          <a:prstGeom prst="rect">
                            <a:avLst/>
                          </a:prstGeom>
                          <a:ln/>
                        </pic:spPr>
                      </pic:pic>
                    </a:graphicData>
                  </a:graphic>
                </wp:inline>
              </w:drawing>
            </w:r>
            <w:r>
              <w:rPr>
                <w:rFonts w:ascii="Josefin Sans" w:eastAsia="Josefin Sans" w:hAnsi="Josefin Sans" w:cs="Josefin Sans"/>
                <w:noProof/>
                <w:sz w:val="24"/>
                <w:szCs w:val="24"/>
              </w:rPr>
              <w:drawing>
                <wp:inline distT="114300" distB="114300" distL="114300" distR="114300" wp14:anchorId="2F2D9786" wp14:editId="031AB538">
                  <wp:extent cx="1119188" cy="1528071"/>
                  <wp:effectExtent l="0" t="0" r="0" b="0"/>
                  <wp:docPr id="28" name="image17.jpg" descr="Golden Gate Bridge Celebrates 75 Years of Putting Safety First : CEG"/>
                  <wp:cNvGraphicFramePr/>
                  <a:graphic xmlns:a="http://schemas.openxmlformats.org/drawingml/2006/main">
                    <a:graphicData uri="http://schemas.openxmlformats.org/drawingml/2006/picture">
                      <pic:pic xmlns:pic="http://schemas.openxmlformats.org/drawingml/2006/picture">
                        <pic:nvPicPr>
                          <pic:cNvPr id="0" name="image17.jpg" descr="Golden Gate Bridge Celebrates 75 Years of Putting Safety First : CEG"/>
                          <pic:cNvPicPr preferRelativeResize="0"/>
                        </pic:nvPicPr>
                        <pic:blipFill>
                          <a:blip r:embed="rId14"/>
                          <a:srcRect/>
                          <a:stretch>
                            <a:fillRect/>
                          </a:stretch>
                        </pic:blipFill>
                        <pic:spPr>
                          <a:xfrm>
                            <a:off x="0" y="0"/>
                            <a:ext cx="1119188" cy="1528071"/>
                          </a:xfrm>
                          <a:prstGeom prst="rect">
                            <a:avLst/>
                          </a:prstGeom>
                          <a:ln/>
                        </pic:spPr>
                      </pic:pic>
                    </a:graphicData>
                  </a:graphic>
                </wp:inline>
              </w:drawing>
            </w:r>
            <w:r>
              <w:rPr>
                <w:rFonts w:ascii="Josefin Sans" w:eastAsia="Josefin Sans" w:hAnsi="Josefin Sans" w:cs="Josefin Sans"/>
                <w:noProof/>
                <w:sz w:val="24"/>
                <w:szCs w:val="24"/>
              </w:rPr>
              <w:drawing>
                <wp:inline distT="114300" distB="114300" distL="114300" distR="114300" wp14:anchorId="32A6C809" wp14:editId="4354DEEF">
                  <wp:extent cx="2976563" cy="1691229"/>
                  <wp:effectExtent l="0" t="0" r="0" b="0"/>
                  <wp:docPr id="14" name="image5.jpg" descr="(Click to enlarge.) Golden Gate Bridge under construction. Source: Golden Gate NRA"/>
                  <wp:cNvGraphicFramePr/>
                  <a:graphic xmlns:a="http://schemas.openxmlformats.org/drawingml/2006/main">
                    <a:graphicData uri="http://schemas.openxmlformats.org/drawingml/2006/picture">
                      <pic:pic xmlns:pic="http://schemas.openxmlformats.org/drawingml/2006/picture">
                        <pic:nvPicPr>
                          <pic:cNvPr id="0" name="image5.jpg" descr="(Click to enlarge.) Golden Gate Bridge under construction. Source: Golden Gate NRA"/>
                          <pic:cNvPicPr preferRelativeResize="0"/>
                        </pic:nvPicPr>
                        <pic:blipFill>
                          <a:blip r:embed="rId15"/>
                          <a:srcRect/>
                          <a:stretch>
                            <a:fillRect/>
                          </a:stretch>
                        </pic:blipFill>
                        <pic:spPr>
                          <a:xfrm>
                            <a:off x="0" y="0"/>
                            <a:ext cx="2976563" cy="1691229"/>
                          </a:xfrm>
                          <a:prstGeom prst="rect">
                            <a:avLst/>
                          </a:prstGeom>
                          <a:ln/>
                        </pic:spPr>
                      </pic:pic>
                    </a:graphicData>
                  </a:graphic>
                </wp:inline>
              </w:drawing>
            </w:r>
          </w:p>
          <w:p w14:paraId="4DC6BC47" w14:textId="77777777" w:rsidR="0022487F" w:rsidRDefault="0022487F">
            <w:pPr>
              <w:widowControl w:val="0"/>
              <w:spacing w:line="240" w:lineRule="auto"/>
              <w:rPr>
                <w:rFonts w:ascii="Josefin Sans" w:eastAsia="Josefin Sans" w:hAnsi="Josefin Sans" w:cs="Josefin Sans"/>
                <w:sz w:val="24"/>
                <w:szCs w:val="24"/>
              </w:rPr>
            </w:pPr>
          </w:p>
        </w:tc>
      </w:tr>
    </w:tbl>
    <w:p w14:paraId="7B988E76" w14:textId="77777777" w:rsidR="0022487F" w:rsidRDefault="0022487F">
      <w:pPr>
        <w:rPr>
          <w:rFonts w:ascii="Josefin Sans" w:eastAsia="Josefin Sans" w:hAnsi="Josefin Sans" w:cs="Josefin Sans"/>
          <w:sz w:val="16"/>
          <w:szCs w:val="16"/>
        </w:rPr>
      </w:pPr>
    </w:p>
    <w:p w14:paraId="269E4765" w14:textId="77777777" w:rsidR="0022487F" w:rsidRDefault="0022487F">
      <w:pPr>
        <w:rPr>
          <w:rFonts w:ascii="Josefin Sans" w:eastAsia="Josefin Sans" w:hAnsi="Josefin Sans" w:cs="Josefin Sans"/>
          <w:sz w:val="16"/>
          <w:szCs w:val="16"/>
        </w:rPr>
      </w:pPr>
    </w:p>
    <w:tbl>
      <w:tblPr>
        <w:tblStyle w:val="ad"/>
        <w:tblW w:w="870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800"/>
        <w:gridCol w:w="6900"/>
      </w:tblGrid>
      <w:tr w:rsidR="0022487F" w14:paraId="45DB2F05" w14:textId="77777777">
        <w:trPr>
          <w:trHeight w:val="480"/>
        </w:trPr>
        <w:tc>
          <w:tcPr>
            <w:tcW w:w="1800" w:type="dxa"/>
            <w:vMerge w:val="restart"/>
            <w:shd w:val="clear" w:color="auto" w:fill="auto"/>
            <w:tcMar>
              <w:top w:w="100" w:type="dxa"/>
              <w:left w:w="100" w:type="dxa"/>
              <w:bottom w:w="100" w:type="dxa"/>
              <w:right w:w="100" w:type="dxa"/>
            </w:tcMar>
            <w:vAlign w:val="center"/>
          </w:tcPr>
          <w:p w14:paraId="2125B15B" w14:textId="77777777" w:rsidR="0022487F" w:rsidRDefault="0022487F">
            <w:pPr>
              <w:widowControl w:val="0"/>
              <w:spacing w:line="240" w:lineRule="auto"/>
              <w:ind w:left="-90"/>
              <w:rPr>
                <w:rFonts w:ascii="Josefin Sans" w:eastAsia="Josefin Sans" w:hAnsi="Josefin Sans" w:cs="Josefin Sans"/>
                <w:b/>
                <w:sz w:val="28"/>
                <w:szCs w:val="28"/>
              </w:rPr>
            </w:pPr>
          </w:p>
        </w:tc>
        <w:tc>
          <w:tcPr>
            <w:tcW w:w="6900" w:type="dxa"/>
            <w:shd w:val="clear" w:color="auto" w:fill="7FFFD4"/>
            <w:tcMar>
              <w:top w:w="100" w:type="dxa"/>
              <w:left w:w="100" w:type="dxa"/>
              <w:bottom w:w="100" w:type="dxa"/>
              <w:right w:w="100" w:type="dxa"/>
            </w:tcMar>
          </w:tcPr>
          <w:p w14:paraId="3E11A45C" w14:textId="77777777" w:rsidR="0022487F" w:rsidRDefault="00665FD4">
            <w:pPr>
              <w:widowControl w:val="0"/>
              <w:spacing w:line="240" w:lineRule="auto"/>
              <w:jc w:val="center"/>
              <w:rPr>
                <w:rFonts w:ascii="Josefin Sans" w:eastAsia="Josefin Sans" w:hAnsi="Josefin Sans" w:cs="Josefin Sans"/>
                <w:b/>
                <w:sz w:val="48"/>
                <w:szCs w:val="48"/>
              </w:rPr>
            </w:pPr>
            <w:r>
              <w:rPr>
                <w:rFonts w:ascii="Josefin Sans" w:eastAsia="Josefin Sans" w:hAnsi="Josefin Sans" w:cs="Josefin Sans"/>
                <w:b/>
                <w:sz w:val="36"/>
                <w:szCs w:val="36"/>
              </w:rPr>
              <w:t>Explain</w:t>
            </w:r>
            <w:r>
              <w:rPr>
                <w:rFonts w:ascii="Josefin Sans" w:eastAsia="Josefin Sans" w:hAnsi="Josefin Sans" w:cs="Josefin Sans"/>
                <w:b/>
                <w:sz w:val="48"/>
                <w:szCs w:val="48"/>
              </w:rPr>
              <w:t xml:space="preserve"> </w:t>
            </w:r>
          </w:p>
        </w:tc>
      </w:tr>
      <w:tr w:rsidR="0022487F" w14:paraId="7D01DC30" w14:textId="77777777">
        <w:trPr>
          <w:trHeight w:val="480"/>
        </w:trPr>
        <w:tc>
          <w:tcPr>
            <w:tcW w:w="1800" w:type="dxa"/>
            <w:vMerge/>
            <w:shd w:val="clear" w:color="auto" w:fill="auto"/>
            <w:tcMar>
              <w:top w:w="100" w:type="dxa"/>
              <w:left w:w="100" w:type="dxa"/>
              <w:bottom w:w="100" w:type="dxa"/>
              <w:right w:w="100" w:type="dxa"/>
            </w:tcMar>
            <w:vAlign w:val="center"/>
          </w:tcPr>
          <w:p w14:paraId="04A7A53E" w14:textId="77777777" w:rsidR="0022487F" w:rsidRDefault="0022487F">
            <w:pPr>
              <w:widowControl w:val="0"/>
              <w:rPr>
                <w:rFonts w:ascii="Josefin Sans" w:eastAsia="Josefin Sans" w:hAnsi="Josefin Sans" w:cs="Josefin Sans"/>
                <w:b/>
                <w:sz w:val="48"/>
                <w:szCs w:val="48"/>
              </w:rPr>
            </w:pPr>
          </w:p>
        </w:tc>
        <w:tc>
          <w:tcPr>
            <w:tcW w:w="6900" w:type="dxa"/>
            <w:shd w:val="clear" w:color="auto" w:fill="FFFFFF"/>
            <w:tcMar>
              <w:top w:w="100" w:type="dxa"/>
              <w:left w:w="100" w:type="dxa"/>
              <w:bottom w:w="100" w:type="dxa"/>
              <w:right w:w="100" w:type="dxa"/>
            </w:tcMar>
          </w:tcPr>
          <w:p w14:paraId="2E7AE782" w14:textId="77777777" w:rsidR="0022487F" w:rsidRDefault="00665FD4">
            <w:pPr>
              <w:widowControl w:val="0"/>
              <w:spacing w:line="240" w:lineRule="auto"/>
              <w:rPr>
                <w:rFonts w:ascii="Josefin Sans" w:eastAsia="Josefin Sans" w:hAnsi="Josefin Sans" w:cs="Josefin Sans"/>
                <w:sz w:val="24"/>
                <w:szCs w:val="24"/>
                <w:shd w:val="clear" w:color="auto" w:fill="7FFFD4"/>
              </w:rPr>
            </w:pPr>
            <w:r>
              <w:rPr>
                <w:rFonts w:ascii="Josefin Sans" w:eastAsia="Josefin Sans" w:hAnsi="Josefin Sans" w:cs="Josefin Sans"/>
                <w:sz w:val="24"/>
                <w:szCs w:val="24"/>
                <w:shd w:val="clear" w:color="auto" w:fill="7FFFD4"/>
              </w:rPr>
              <w:t>Why does Delphine have a “plain face”?</w:t>
            </w:r>
          </w:p>
          <w:p w14:paraId="3C10319B" w14:textId="77777777" w:rsidR="0022487F" w:rsidRDefault="0022487F">
            <w:pPr>
              <w:widowControl w:val="0"/>
              <w:spacing w:line="240" w:lineRule="auto"/>
              <w:rPr>
                <w:rFonts w:ascii="Josefin Sans" w:eastAsia="Josefin Sans" w:hAnsi="Josefin Sans" w:cs="Josefin Sans"/>
                <w:sz w:val="24"/>
                <w:szCs w:val="24"/>
              </w:rPr>
            </w:pPr>
          </w:p>
          <w:p w14:paraId="544BD6CE" w14:textId="77777777" w:rsidR="0022487F" w:rsidRDefault="00665FD4">
            <w:pPr>
              <w:widowControl w:val="0"/>
              <w:spacing w:line="240" w:lineRule="auto"/>
              <w:rPr>
                <w:rFonts w:ascii="Josefin Sans" w:eastAsia="Josefin Sans" w:hAnsi="Josefin Sans" w:cs="Josefin Sans"/>
                <w:sz w:val="24"/>
                <w:szCs w:val="24"/>
                <w:shd w:val="clear" w:color="auto" w:fill="7FFFD4"/>
              </w:rPr>
            </w:pPr>
            <w:r>
              <w:rPr>
                <w:rFonts w:ascii="Josefin Sans" w:eastAsia="Josefin Sans" w:hAnsi="Josefin Sans" w:cs="Josefin Sans"/>
                <w:sz w:val="24"/>
                <w:szCs w:val="24"/>
              </w:rPr>
              <w:t xml:space="preserve">Delphine said, “it wasn’t </w:t>
            </w:r>
            <w:proofErr w:type="spellStart"/>
            <w:r>
              <w:rPr>
                <w:rFonts w:ascii="Josefin Sans" w:eastAsia="Josefin Sans" w:hAnsi="Josefin Sans" w:cs="Josefin Sans"/>
                <w:sz w:val="24"/>
                <w:szCs w:val="24"/>
              </w:rPr>
              <w:t>everyday</w:t>
            </w:r>
            <w:proofErr w:type="spellEnd"/>
            <w:r>
              <w:rPr>
                <w:rFonts w:ascii="Josefin Sans" w:eastAsia="Josefin Sans" w:hAnsi="Josefin Sans" w:cs="Josefin Sans"/>
                <w:sz w:val="24"/>
                <w:szCs w:val="24"/>
              </w:rPr>
              <w:t xml:space="preserve"> you saw a live picture of what you read about in a textbook.” </w:t>
            </w:r>
            <w:r>
              <w:rPr>
                <w:rFonts w:ascii="Josefin Sans" w:eastAsia="Josefin Sans" w:hAnsi="Josefin Sans" w:cs="Josefin Sans"/>
                <w:sz w:val="24"/>
                <w:szCs w:val="24"/>
                <w:shd w:val="clear" w:color="auto" w:fill="7FFFD4"/>
              </w:rPr>
              <w:t>What does she mean?</w:t>
            </w:r>
          </w:p>
          <w:p w14:paraId="7C7C9252" w14:textId="77777777" w:rsidR="0022487F" w:rsidRDefault="00665FD4">
            <w:pPr>
              <w:widowControl w:val="0"/>
              <w:spacing w:line="240" w:lineRule="auto"/>
              <w:rPr>
                <w:rFonts w:ascii="Josefin Sans" w:eastAsia="Josefin Sans" w:hAnsi="Josefin Sans" w:cs="Josefin Sans"/>
                <w:sz w:val="24"/>
                <w:szCs w:val="24"/>
                <w:shd w:val="clear" w:color="auto" w:fill="7FFFD4"/>
              </w:rPr>
            </w:pPr>
            <w:r>
              <w:rPr>
                <w:rFonts w:ascii="Josefin Sans" w:eastAsia="Josefin Sans" w:hAnsi="Josefin Sans" w:cs="Josefin Sans"/>
                <w:sz w:val="24"/>
                <w:szCs w:val="24"/>
                <w:shd w:val="clear" w:color="auto" w:fill="7FFFD4"/>
              </w:rPr>
              <w:t>Have you ever read about something and then saw it live?</w:t>
            </w:r>
          </w:p>
          <w:p w14:paraId="52064CCC" w14:textId="77777777" w:rsidR="0022487F" w:rsidRDefault="0022487F">
            <w:pPr>
              <w:widowControl w:val="0"/>
              <w:spacing w:line="240" w:lineRule="auto"/>
              <w:rPr>
                <w:rFonts w:ascii="Josefin Sans" w:eastAsia="Josefin Sans" w:hAnsi="Josefin Sans" w:cs="Josefin Sans"/>
                <w:sz w:val="24"/>
                <w:szCs w:val="24"/>
                <w:shd w:val="clear" w:color="auto" w:fill="7FFFD4"/>
              </w:rPr>
            </w:pPr>
          </w:p>
          <w:p w14:paraId="56BD156F" w14:textId="77777777" w:rsidR="0022487F" w:rsidRDefault="0022487F">
            <w:pPr>
              <w:widowControl w:val="0"/>
              <w:spacing w:line="240" w:lineRule="auto"/>
              <w:rPr>
                <w:rFonts w:ascii="Josefin Sans" w:eastAsia="Josefin Sans" w:hAnsi="Josefin Sans" w:cs="Josefin Sans"/>
                <w:sz w:val="24"/>
                <w:szCs w:val="24"/>
                <w:shd w:val="clear" w:color="auto" w:fill="7FFFD4"/>
              </w:rPr>
            </w:pPr>
          </w:p>
          <w:p w14:paraId="2EEC2FAC" w14:textId="77777777" w:rsidR="0022487F" w:rsidRDefault="00665FD4">
            <w:pPr>
              <w:widowControl w:val="0"/>
              <w:spacing w:line="240" w:lineRule="auto"/>
              <w:rPr>
                <w:rFonts w:ascii="Josefin Sans" w:eastAsia="Josefin Sans" w:hAnsi="Josefin Sans" w:cs="Josefin Sans"/>
                <w:sz w:val="24"/>
                <w:szCs w:val="24"/>
                <w:shd w:val="clear" w:color="auto" w:fill="7FFFD4"/>
              </w:rPr>
            </w:pPr>
            <w:r>
              <w:rPr>
                <w:rFonts w:ascii="Josefin Sans" w:eastAsia="Josefin Sans" w:hAnsi="Josefin Sans" w:cs="Josefin Sans"/>
                <w:sz w:val="24"/>
                <w:szCs w:val="24"/>
                <w:shd w:val="clear" w:color="auto" w:fill="7FFFD4"/>
              </w:rPr>
              <w:t xml:space="preserve">What is the difference between a stewardess and a flight attendant? </w:t>
            </w:r>
          </w:p>
          <w:p w14:paraId="35EDA5FD" w14:textId="77777777" w:rsidR="0022487F" w:rsidRDefault="0022487F">
            <w:pPr>
              <w:widowControl w:val="0"/>
              <w:spacing w:line="240" w:lineRule="auto"/>
              <w:rPr>
                <w:rFonts w:ascii="Josefin Sans" w:eastAsia="Josefin Sans" w:hAnsi="Josefin Sans" w:cs="Josefin Sans"/>
                <w:sz w:val="24"/>
                <w:szCs w:val="24"/>
              </w:rPr>
            </w:pPr>
          </w:p>
          <w:p w14:paraId="79059FD7" w14:textId="77777777" w:rsidR="0022487F" w:rsidRDefault="00665FD4">
            <w:pPr>
              <w:widowControl w:val="0"/>
              <w:spacing w:line="240" w:lineRule="auto"/>
              <w:rPr>
                <w:rFonts w:ascii="Josefin Sans" w:eastAsia="Josefin Sans" w:hAnsi="Josefin Sans" w:cs="Josefin Sans"/>
                <w:sz w:val="24"/>
                <w:szCs w:val="24"/>
                <w:shd w:val="clear" w:color="auto" w:fill="7FFFD4"/>
              </w:rPr>
            </w:pPr>
            <w:r>
              <w:rPr>
                <w:rFonts w:ascii="Josefin Sans" w:eastAsia="Josefin Sans" w:hAnsi="Josefin Sans" w:cs="Josefin Sans"/>
                <w:sz w:val="24"/>
                <w:szCs w:val="24"/>
                <w:shd w:val="clear" w:color="auto" w:fill="7FFFD4"/>
              </w:rPr>
              <w:t>If you’ve been on a plane, did you notice what the flight attendants were wearing? How do you think that differed in the past?</w:t>
            </w:r>
          </w:p>
          <w:p w14:paraId="67D1FF80" w14:textId="77777777" w:rsidR="0022487F" w:rsidRDefault="0022487F">
            <w:pPr>
              <w:widowControl w:val="0"/>
              <w:spacing w:line="240" w:lineRule="auto"/>
              <w:rPr>
                <w:rFonts w:ascii="Josefin Sans" w:eastAsia="Josefin Sans" w:hAnsi="Josefin Sans" w:cs="Josefin Sans"/>
                <w:sz w:val="24"/>
                <w:szCs w:val="24"/>
              </w:rPr>
            </w:pPr>
          </w:p>
          <w:p w14:paraId="7E43D033" w14:textId="77777777" w:rsidR="0022487F" w:rsidRDefault="0022487F">
            <w:pPr>
              <w:widowControl w:val="0"/>
              <w:spacing w:line="240" w:lineRule="auto"/>
              <w:rPr>
                <w:rFonts w:ascii="Josefin Sans" w:eastAsia="Josefin Sans" w:hAnsi="Josefin Sans" w:cs="Josefin Sans"/>
                <w:sz w:val="24"/>
                <w:szCs w:val="24"/>
              </w:rPr>
            </w:pPr>
          </w:p>
          <w:p w14:paraId="0A973AA7" w14:textId="77777777" w:rsidR="0022487F" w:rsidRDefault="0022487F">
            <w:pPr>
              <w:widowControl w:val="0"/>
              <w:spacing w:line="240" w:lineRule="auto"/>
              <w:rPr>
                <w:rFonts w:ascii="Josefin Sans" w:eastAsia="Josefin Sans" w:hAnsi="Josefin Sans" w:cs="Josefin Sans"/>
                <w:sz w:val="24"/>
                <w:szCs w:val="24"/>
              </w:rPr>
            </w:pPr>
          </w:p>
          <w:p w14:paraId="66B1D189" w14:textId="77777777" w:rsidR="0022487F" w:rsidRDefault="0022487F">
            <w:pPr>
              <w:widowControl w:val="0"/>
              <w:spacing w:line="240" w:lineRule="auto"/>
              <w:rPr>
                <w:rFonts w:ascii="Josefin Sans" w:eastAsia="Josefin Sans" w:hAnsi="Josefin Sans" w:cs="Josefin Sans"/>
                <w:sz w:val="24"/>
                <w:szCs w:val="24"/>
              </w:rPr>
            </w:pPr>
          </w:p>
          <w:p w14:paraId="4EC06FCD" w14:textId="77777777" w:rsidR="0022487F" w:rsidRDefault="00665FD4">
            <w:pPr>
              <w:widowControl w:val="0"/>
              <w:spacing w:line="240" w:lineRule="auto"/>
              <w:rPr>
                <w:rFonts w:ascii="Josefin Sans" w:eastAsia="Josefin Sans" w:hAnsi="Josefin Sans" w:cs="Josefin Sans"/>
                <w:sz w:val="24"/>
                <w:szCs w:val="24"/>
              </w:rPr>
            </w:pPr>
            <w:r>
              <w:rPr>
                <w:rFonts w:ascii="Josefin Sans" w:eastAsia="Josefin Sans" w:hAnsi="Josefin Sans" w:cs="Josefin Sans"/>
                <w:noProof/>
                <w:sz w:val="24"/>
                <w:szCs w:val="24"/>
              </w:rPr>
              <w:lastRenderedPageBreak/>
              <w:drawing>
                <wp:inline distT="114300" distB="114300" distL="114300" distR="114300" wp14:anchorId="29F94341" wp14:editId="5A95D294">
                  <wp:extent cx="3243263" cy="2327004"/>
                  <wp:effectExtent l="0" t="0" r="0" b="0"/>
                  <wp:docPr id="1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6"/>
                          <a:srcRect/>
                          <a:stretch>
                            <a:fillRect/>
                          </a:stretch>
                        </pic:blipFill>
                        <pic:spPr>
                          <a:xfrm>
                            <a:off x="0" y="0"/>
                            <a:ext cx="3243263" cy="2327004"/>
                          </a:xfrm>
                          <a:prstGeom prst="rect">
                            <a:avLst/>
                          </a:prstGeom>
                          <a:ln/>
                        </pic:spPr>
                      </pic:pic>
                    </a:graphicData>
                  </a:graphic>
                </wp:inline>
              </w:drawing>
            </w:r>
          </w:p>
          <w:p w14:paraId="478DEF0D" w14:textId="77777777" w:rsidR="0022487F" w:rsidRDefault="00665FD4">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[Stephanie’s aunt is on the bottom left side in the above picture.]</w:t>
            </w:r>
          </w:p>
          <w:p w14:paraId="2B18AEEC" w14:textId="77777777" w:rsidR="0022487F" w:rsidRDefault="00665FD4">
            <w:pPr>
              <w:widowControl w:val="0"/>
              <w:spacing w:line="240" w:lineRule="auto"/>
              <w:rPr>
                <w:rFonts w:ascii="Josefin Sans" w:eastAsia="Josefin Sans" w:hAnsi="Josefin Sans" w:cs="Josefin Sans"/>
                <w:sz w:val="24"/>
                <w:szCs w:val="24"/>
                <w:shd w:val="clear" w:color="auto" w:fill="7FFFD4"/>
              </w:rPr>
            </w:pPr>
            <w:r>
              <w:rPr>
                <w:rFonts w:ascii="Josefin Sans" w:eastAsia="Josefin Sans" w:hAnsi="Josefin Sans" w:cs="Josefin Sans"/>
                <w:sz w:val="24"/>
                <w:szCs w:val="24"/>
                <w:shd w:val="clear" w:color="auto" w:fill="7FFFD4"/>
              </w:rPr>
              <w:t>Question: How many men do you see? Do you think they were flight attendants?</w:t>
            </w:r>
          </w:p>
          <w:p w14:paraId="6CFB6E78" w14:textId="77777777" w:rsidR="0022487F" w:rsidRDefault="0022487F">
            <w:pPr>
              <w:widowControl w:val="0"/>
              <w:spacing w:line="240" w:lineRule="auto"/>
              <w:rPr>
                <w:rFonts w:ascii="Josefin Sans" w:eastAsia="Josefin Sans" w:hAnsi="Josefin Sans" w:cs="Josefin Sans"/>
                <w:sz w:val="24"/>
                <w:szCs w:val="24"/>
              </w:rPr>
            </w:pPr>
          </w:p>
          <w:p w14:paraId="04C9F087" w14:textId="77777777" w:rsidR="0022487F" w:rsidRDefault="0022487F">
            <w:pPr>
              <w:widowControl w:val="0"/>
              <w:spacing w:line="240" w:lineRule="auto"/>
              <w:rPr>
                <w:rFonts w:ascii="Josefin Sans" w:eastAsia="Josefin Sans" w:hAnsi="Josefin Sans" w:cs="Josefin Sans"/>
                <w:sz w:val="24"/>
                <w:szCs w:val="24"/>
                <w:shd w:val="clear" w:color="auto" w:fill="7FFFD4"/>
              </w:rPr>
            </w:pPr>
          </w:p>
          <w:p w14:paraId="521D1321" w14:textId="77777777" w:rsidR="0022487F" w:rsidRDefault="00665FD4">
            <w:pPr>
              <w:widowControl w:val="0"/>
              <w:spacing w:line="240" w:lineRule="auto"/>
              <w:rPr>
                <w:rFonts w:ascii="Josefin Sans" w:eastAsia="Josefin Sans" w:hAnsi="Josefin Sans" w:cs="Josefin Sans"/>
                <w:sz w:val="24"/>
                <w:szCs w:val="24"/>
                <w:shd w:val="clear" w:color="auto" w:fill="7FFFD4"/>
              </w:rPr>
            </w:pPr>
            <w:r>
              <w:rPr>
                <w:rFonts w:ascii="Josefin Sans" w:eastAsia="Josefin Sans" w:hAnsi="Josefin Sans" w:cs="Josefin Sans"/>
                <w:sz w:val="24"/>
                <w:szCs w:val="24"/>
                <w:shd w:val="clear" w:color="auto" w:fill="7FFFD4"/>
              </w:rPr>
              <w:t xml:space="preserve">What other jobs can you think of that women were primarily doing? </w:t>
            </w:r>
          </w:p>
          <w:p w14:paraId="4073B9A5" w14:textId="77777777" w:rsidR="0022487F" w:rsidRDefault="0022487F">
            <w:pPr>
              <w:widowControl w:val="0"/>
              <w:spacing w:line="240" w:lineRule="auto"/>
              <w:rPr>
                <w:rFonts w:ascii="Josefin Sans" w:eastAsia="Josefin Sans" w:hAnsi="Josefin Sans" w:cs="Josefin Sans"/>
                <w:sz w:val="24"/>
                <w:szCs w:val="24"/>
              </w:rPr>
            </w:pPr>
          </w:p>
          <w:p w14:paraId="32A5D4EC" w14:textId="77777777" w:rsidR="0022487F" w:rsidRDefault="00665FD4">
            <w:pPr>
              <w:widowControl w:val="0"/>
              <w:spacing w:line="240" w:lineRule="auto"/>
              <w:rPr>
                <w:rFonts w:ascii="Josefin Sans" w:eastAsia="Josefin Sans" w:hAnsi="Josefin Sans" w:cs="Josefin Sans"/>
                <w:sz w:val="24"/>
                <w:szCs w:val="24"/>
              </w:rPr>
            </w:pPr>
            <w:r>
              <w:rPr>
                <w:rFonts w:ascii="Josefin Sans" w:eastAsia="Josefin Sans" w:hAnsi="Josefin Sans" w:cs="Josefin Sans"/>
                <w:noProof/>
                <w:sz w:val="24"/>
                <w:szCs w:val="24"/>
              </w:rPr>
              <w:drawing>
                <wp:inline distT="114300" distB="114300" distL="114300" distR="114300" wp14:anchorId="40BC59EC" wp14:editId="14D28AA1">
                  <wp:extent cx="2481263" cy="2486826"/>
                  <wp:effectExtent l="0" t="0" r="0" b="0"/>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a:stretch>
                            <a:fillRect/>
                          </a:stretch>
                        </pic:blipFill>
                        <pic:spPr>
                          <a:xfrm>
                            <a:off x="0" y="0"/>
                            <a:ext cx="2481263" cy="2486826"/>
                          </a:xfrm>
                          <a:prstGeom prst="rect">
                            <a:avLst/>
                          </a:prstGeom>
                          <a:ln/>
                        </pic:spPr>
                      </pic:pic>
                    </a:graphicData>
                  </a:graphic>
                </wp:inline>
              </w:drawing>
            </w:r>
          </w:p>
          <w:p w14:paraId="1EE61D61" w14:textId="77777777" w:rsidR="0022487F" w:rsidRDefault="00665FD4">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[Stephanie’s grandmother was one of the first female paralegals in Dallas, Texas at the age of 35. She had three children when she held this job. She is now 85 years old.]</w:t>
            </w:r>
          </w:p>
        </w:tc>
      </w:tr>
    </w:tbl>
    <w:p w14:paraId="4B69285B" w14:textId="77777777" w:rsidR="0022487F" w:rsidRDefault="0022487F">
      <w:pPr>
        <w:rPr>
          <w:rFonts w:ascii="Josefin Sans" w:eastAsia="Josefin Sans" w:hAnsi="Josefin Sans" w:cs="Josefin Sans"/>
          <w:sz w:val="16"/>
          <w:szCs w:val="16"/>
        </w:rPr>
      </w:pPr>
    </w:p>
    <w:p w14:paraId="1C3DFBE9" w14:textId="77777777" w:rsidR="0022487F" w:rsidRDefault="0022487F">
      <w:pPr>
        <w:rPr>
          <w:rFonts w:ascii="Josefin Sans" w:eastAsia="Josefin Sans" w:hAnsi="Josefin Sans" w:cs="Josefin Sans"/>
          <w:sz w:val="16"/>
          <w:szCs w:val="16"/>
        </w:rPr>
      </w:pPr>
    </w:p>
    <w:tbl>
      <w:tblPr>
        <w:tblStyle w:val="ae"/>
        <w:tblW w:w="873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850"/>
        <w:gridCol w:w="5880"/>
      </w:tblGrid>
      <w:tr w:rsidR="0022487F" w14:paraId="2749E432" w14:textId="77777777">
        <w:trPr>
          <w:trHeight w:val="480"/>
        </w:trPr>
        <w:tc>
          <w:tcPr>
            <w:tcW w:w="2850" w:type="dxa"/>
            <w:vMerge w:val="restart"/>
            <w:tcBorders>
              <w:top w:val="single" w:sz="12" w:space="0" w:color="000000"/>
              <w:left w:val="single" w:sz="12" w:space="0" w:color="000000"/>
              <w:bottom w:val="single" w:sz="12" w:space="0" w:color="000000"/>
              <w:right w:val="single" w:sz="12" w:space="0" w:color="000000"/>
            </w:tcBorders>
          </w:tcPr>
          <w:p w14:paraId="10F5CCC0" w14:textId="77777777" w:rsidR="0022487F" w:rsidRDefault="00665FD4">
            <w:pPr>
              <w:spacing w:line="240" w:lineRule="auto"/>
              <w:jc w:val="center"/>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6C1CF86F" wp14:editId="2E73B223">
                  <wp:extent cx="1953101" cy="1302067"/>
                  <wp:effectExtent l="0" t="0" r="0" b="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8"/>
                          <a:srcRect/>
                          <a:stretch>
                            <a:fillRect/>
                          </a:stretch>
                        </pic:blipFill>
                        <pic:spPr>
                          <a:xfrm>
                            <a:off x="0" y="0"/>
                            <a:ext cx="1953101" cy="1302067"/>
                          </a:xfrm>
                          <a:prstGeom prst="rect">
                            <a:avLst/>
                          </a:prstGeom>
                          <a:ln/>
                        </pic:spPr>
                      </pic:pic>
                    </a:graphicData>
                  </a:graphic>
                </wp:inline>
              </w:drawing>
            </w:r>
          </w:p>
          <w:p w14:paraId="40BC9095" w14:textId="77777777" w:rsidR="0022487F" w:rsidRDefault="0022487F">
            <w:pPr>
              <w:spacing w:line="240" w:lineRule="auto"/>
              <w:rPr>
                <w:rFonts w:ascii="Josefin Sans" w:eastAsia="Josefin Sans" w:hAnsi="Josefin Sans" w:cs="Josefin Sans"/>
                <w:b/>
                <w:sz w:val="28"/>
                <w:szCs w:val="28"/>
              </w:rPr>
            </w:pPr>
          </w:p>
        </w:tc>
        <w:tc>
          <w:tcPr>
            <w:tcW w:w="5880" w:type="dxa"/>
            <w:tcBorders>
              <w:top w:val="single" w:sz="12" w:space="0" w:color="000000"/>
              <w:left w:val="single" w:sz="12" w:space="0" w:color="000000"/>
              <w:bottom w:val="single" w:sz="12" w:space="0" w:color="000000"/>
              <w:right w:val="single" w:sz="12" w:space="0" w:color="000000"/>
            </w:tcBorders>
            <w:shd w:val="clear" w:color="auto" w:fill="6D9EEB"/>
          </w:tcPr>
          <w:p w14:paraId="1D036BC3" w14:textId="77777777" w:rsidR="0022487F" w:rsidRDefault="00665FD4">
            <w:pPr>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 xml:space="preserve">Making Connections- </w:t>
            </w:r>
          </w:p>
        </w:tc>
      </w:tr>
      <w:tr w:rsidR="0022487F" w14:paraId="27983156" w14:textId="77777777">
        <w:trPr>
          <w:trHeight w:val="480"/>
        </w:trPr>
        <w:tc>
          <w:tcPr>
            <w:tcW w:w="2850" w:type="dxa"/>
            <w:vMerge/>
            <w:tcBorders>
              <w:top w:val="single" w:sz="12" w:space="0" w:color="000000"/>
              <w:left w:val="single" w:sz="12" w:space="0" w:color="000000"/>
              <w:bottom w:val="single" w:sz="12" w:space="0" w:color="000000"/>
              <w:right w:val="single" w:sz="12" w:space="0" w:color="000000"/>
            </w:tcBorders>
          </w:tcPr>
          <w:p w14:paraId="58C40929" w14:textId="77777777" w:rsidR="0022487F" w:rsidRDefault="0022487F">
            <w:pPr>
              <w:rPr>
                <w:rFonts w:ascii="Josefin Sans" w:eastAsia="Josefin Sans" w:hAnsi="Josefin Sans" w:cs="Josefin Sans"/>
                <w:b/>
                <w:sz w:val="36"/>
                <w:szCs w:val="36"/>
              </w:rPr>
            </w:pPr>
          </w:p>
        </w:tc>
        <w:tc>
          <w:tcPr>
            <w:tcW w:w="5880" w:type="dxa"/>
            <w:tcBorders>
              <w:top w:val="single" w:sz="12" w:space="0" w:color="000000"/>
              <w:left w:val="single" w:sz="12" w:space="0" w:color="000000"/>
              <w:bottom w:val="single" w:sz="12" w:space="0" w:color="000000"/>
              <w:right w:val="single" w:sz="12" w:space="0" w:color="000000"/>
            </w:tcBorders>
          </w:tcPr>
          <w:p w14:paraId="73A0502B" w14:textId="77777777" w:rsidR="0022487F" w:rsidRDefault="00665FD4">
            <w:pP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Have you seen the Golden Gate Bridge? If so, what was it like? </w:t>
            </w:r>
          </w:p>
          <w:p w14:paraId="68307F80" w14:textId="77777777" w:rsidR="0022487F" w:rsidRDefault="0022487F">
            <w:pPr>
              <w:spacing w:line="240" w:lineRule="auto"/>
              <w:rPr>
                <w:rFonts w:ascii="Josefin Sans" w:eastAsia="Josefin Sans" w:hAnsi="Josefin Sans" w:cs="Josefin Sans"/>
                <w:sz w:val="24"/>
                <w:szCs w:val="24"/>
              </w:rPr>
            </w:pPr>
          </w:p>
        </w:tc>
      </w:tr>
    </w:tbl>
    <w:p w14:paraId="14A96FEF" w14:textId="77777777" w:rsidR="0022487F" w:rsidRDefault="0022487F">
      <w:pPr>
        <w:rPr>
          <w:rFonts w:ascii="Josefin Sans" w:eastAsia="Josefin Sans" w:hAnsi="Josefin Sans" w:cs="Josefin Sans"/>
          <w:sz w:val="16"/>
          <w:szCs w:val="16"/>
        </w:rPr>
      </w:pPr>
    </w:p>
    <w:p w14:paraId="4337E670" w14:textId="77777777" w:rsidR="0022487F" w:rsidRDefault="0022487F">
      <w:pPr>
        <w:rPr>
          <w:rFonts w:ascii="Josefin Sans" w:eastAsia="Josefin Sans" w:hAnsi="Josefin Sans" w:cs="Josefin Sans"/>
          <w:sz w:val="16"/>
          <w:szCs w:val="16"/>
        </w:rPr>
      </w:pPr>
    </w:p>
    <w:tbl>
      <w:tblPr>
        <w:tblStyle w:val="af"/>
        <w:tblW w:w="873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220"/>
        <w:gridCol w:w="6510"/>
      </w:tblGrid>
      <w:tr w:rsidR="0022487F" w14:paraId="7126E10F" w14:textId="77777777">
        <w:trPr>
          <w:trHeight w:val="480"/>
        </w:trPr>
        <w:tc>
          <w:tcPr>
            <w:tcW w:w="2220" w:type="dxa"/>
            <w:vMerge w:val="restart"/>
            <w:shd w:val="clear" w:color="auto" w:fill="auto"/>
            <w:tcMar>
              <w:top w:w="100" w:type="dxa"/>
              <w:left w:w="100" w:type="dxa"/>
              <w:bottom w:w="100" w:type="dxa"/>
              <w:right w:w="100" w:type="dxa"/>
            </w:tcMar>
          </w:tcPr>
          <w:p w14:paraId="52901C85" w14:textId="77777777" w:rsidR="0022487F" w:rsidRDefault="00665FD4">
            <w:pPr>
              <w:widowControl w:val="0"/>
              <w:spacing w:line="240" w:lineRule="auto"/>
              <w:ind w:left="-90"/>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2785AD47" wp14:editId="4E5537FC">
                  <wp:extent cx="1506220" cy="941388"/>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1506220" cy="941388"/>
                          </a:xfrm>
                          <a:prstGeom prst="rect">
                            <a:avLst/>
                          </a:prstGeom>
                          <a:ln/>
                        </pic:spPr>
                      </pic:pic>
                    </a:graphicData>
                  </a:graphic>
                </wp:inline>
              </w:drawing>
            </w:r>
          </w:p>
        </w:tc>
        <w:tc>
          <w:tcPr>
            <w:tcW w:w="6510" w:type="dxa"/>
            <w:shd w:val="clear" w:color="auto" w:fill="ADFF2F"/>
            <w:tcMar>
              <w:top w:w="100" w:type="dxa"/>
              <w:left w:w="100" w:type="dxa"/>
              <w:bottom w:w="100" w:type="dxa"/>
              <w:right w:w="100" w:type="dxa"/>
            </w:tcMar>
          </w:tcPr>
          <w:p w14:paraId="7DA2FF3E" w14:textId="77777777" w:rsidR="0022487F" w:rsidRDefault="00665FD4">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Apply</w:t>
            </w:r>
          </w:p>
        </w:tc>
      </w:tr>
      <w:tr w:rsidR="0022487F" w14:paraId="43B5F65B" w14:textId="77777777">
        <w:trPr>
          <w:trHeight w:val="480"/>
        </w:trPr>
        <w:tc>
          <w:tcPr>
            <w:tcW w:w="2220" w:type="dxa"/>
            <w:vMerge/>
            <w:shd w:val="clear" w:color="auto" w:fill="auto"/>
            <w:tcMar>
              <w:top w:w="100" w:type="dxa"/>
              <w:left w:w="100" w:type="dxa"/>
              <w:bottom w:w="100" w:type="dxa"/>
              <w:right w:w="100" w:type="dxa"/>
            </w:tcMar>
          </w:tcPr>
          <w:p w14:paraId="7B95003F" w14:textId="77777777" w:rsidR="0022487F" w:rsidRDefault="0022487F">
            <w:pPr>
              <w:widowControl w:val="0"/>
              <w:rPr>
                <w:rFonts w:ascii="Josefin Sans" w:eastAsia="Josefin Sans" w:hAnsi="Josefin Sans" w:cs="Josefin Sans"/>
                <w:b/>
                <w:sz w:val="36"/>
                <w:szCs w:val="36"/>
              </w:rPr>
            </w:pPr>
          </w:p>
        </w:tc>
        <w:tc>
          <w:tcPr>
            <w:tcW w:w="6510" w:type="dxa"/>
            <w:shd w:val="clear" w:color="auto" w:fill="auto"/>
            <w:tcMar>
              <w:top w:w="100" w:type="dxa"/>
              <w:left w:w="100" w:type="dxa"/>
              <w:bottom w:w="100" w:type="dxa"/>
              <w:right w:w="100" w:type="dxa"/>
            </w:tcMar>
          </w:tcPr>
          <w:p w14:paraId="1E375E36" w14:textId="77777777" w:rsidR="0022487F" w:rsidRDefault="00665FD4">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If you could travel on a plane somewhere where would you go? </w:t>
            </w:r>
          </w:p>
          <w:p w14:paraId="4D25F1B1" w14:textId="77777777" w:rsidR="0022487F" w:rsidRDefault="00665FD4">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Why?</w:t>
            </w:r>
          </w:p>
        </w:tc>
      </w:tr>
    </w:tbl>
    <w:p w14:paraId="36B8DFD8" w14:textId="77777777" w:rsidR="0022487F" w:rsidRDefault="0022487F">
      <w:pPr>
        <w:rPr>
          <w:rFonts w:ascii="Josefin Sans" w:eastAsia="Josefin Sans" w:hAnsi="Josefin Sans" w:cs="Josefin Sans"/>
          <w:sz w:val="16"/>
          <w:szCs w:val="16"/>
        </w:rPr>
      </w:pPr>
    </w:p>
    <w:tbl>
      <w:tblPr>
        <w:tblStyle w:val="af0"/>
        <w:tblW w:w="8730" w:type="dxa"/>
        <w:tblInd w:w="4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10"/>
        <w:gridCol w:w="7020"/>
      </w:tblGrid>
      <w:tr w:rsidR="0022487F" w14:paraId="600BDF8C" w14:textId="77777777">
        <w:trPr>
          <w:trHeight w:val="480"/>
        </w:trPr>
        <w:tc>
          <w:tcPr>
            <w:tcW w:w="1710" w:type="dxa"/>
            <w:vMerge w:val="restart"/>
            <w:shd w:val="clear" w:color="auto" w:fill="auto"/>
            <w:tcMar>
              <w:top w:w="100" w:type="dxa"/>
              <w:left w:w="100" w:type="dxa"/>
              <w:bottom w:w="100" w:type="dxa"/>
              <w:right w:w="100" w:type="dxa"/>
            </w:tcMar>
          </w:tcPr>
          <w:p w14:paraId="6D7032B0" w14:textId="77777777" w:rsidR="0022487F" w:rsidRDefault="00665FD4">
            <w:pPr>
              <w:jc w:val="center"/>
              <w:rPr>
                <w:rFonts w:ascii="Josefin Sans" w:eastAsia="Josefin Sans" w:hAnsi="Josefin Sans" w:cs="Josefin Sans"/>
                <w:b/>
                <w:sz w:val="28"/>
                <w:szCs w:val="28"/>
              </w:rPr>
            </w:pPr>
            <w:r>
              <w:rPr>
                <w:noProof/>
                <w:color w:val="13431A"/>
                <w:sz w:val="24"/>
                <w:szCs w:val="24"/>
                <w:highlight w:val="white"/>
              </w:rPr>
              <w:drawing>
                <wp:inline distT="114300" distB="114300" distL="114300" distR="114300" wp14:anchorId="3651AB6B" wp14:editId="7629FEC9">
                  <wp:extent cx="952500" cy="952500"/>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952500" cy="952500"/>
                          </a:xfrm>
                          <a:prstGeom prst="rect">
                            <a:avLst/>
                          </a:prstGeom>
                          <a:ln/>
                        </pic:spPr>
                      </pic:pic>
                    </a:graphicData>
                  </a:graphic>
                </wp:inline>
              </w:drawing>
            </w:r>
          </w:p>
        </w:tc>
        <w:tc>
          <w:tcPr>
            <w:tcW w:w="7020" w:type="dxa"/>
            <w:shd w:val="clear" w:color="auto" w:fill="8A2BE2"/>
            <w:tcMar>
              <w:top w:w="100" w:type="dxa"/>
              <w:left w:w="100" w:type="dxa"/>
              <w:bottom w:w="100" w:type="dxa"/>
              <w:right w:w="100" w:type="dxa"/>
            </w:tcMar>
          </w:tcPr>
          <w:p w14:paraId="0455863F" w14:textId="77777777" w:rsidR="0022487F" w:rsidRDefault="00665FD4">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Reflect</w:t>
            </w:r>
          </w:p>
        </w:tc>
      </w:tr>
      <w:tr w:rsidR="0022487F" w14:paraId="554E00B6" w14:textId="77777777">
        <w:trPr>
          <w:trHeight w:val="480"/>
        </w:trPr>
        <w:tc>
          <w:tcPr>
            <w:tcW w:w="1710" w:type="dxa"/>
            <w:vMerge/>
            <w:shd w:val="clear" w:color="auto" w:fill="auto"/>
            <w:tcMar>
              <w:top w:w="100" w:type="dxa"/>
              <w:left w:w="100" w:type="dxa"/>
              <w:bottom w:w="100" w:type="dxa"/>
              <w:right w:w="100" w:type="dxa"/>
            </w:tcMar>
          </w:tcPr>
          <w:p w14:paraId="428BF4B2" w14:textId="77777777" w:rsidR="0022487F" w:rsidRDefault="0022487F">
            <w:pPr>
              <w:widowControl w:val="0"/>
              <w:rPr>
                <w:rFonts w:ascii="Josefin Sans" w:eastAsia="Josefin Sans" w:hAnsi="Josefin Sans" w:cs="Josefin Sans"/>
                <w:b/>
                <w:sz w:val="36"/>
                <w:szCs w:val="36"/>
              </w:rPr>
            </w:pPr>
          </w:p>
        </w:tc>
        <w:tc>
          <w:tcPr>
            <w:tcW w:w="7020" w:type="dxa"/>
            <w:shd w:val="clear" w:color="auto" w:fill="auto"/>
            <w:tcMar>
              <w:top w:w="100" w:type="dxa"/>
              <w:left w:w="100" w:type="dxa"/>
              <w:bottom w:w="100" w:type="dxa"/>
              <w:right w:w="100" w:type="dxa"/>
            </w:tcMar>
          </w:tcPr>
          <w:p w14:paraId="0E372DA7" w14:textId="77777777" w:rsidR="0022487F" w:rsidRDefault="00665FD4">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Why are the girls excited to see the Golden Gate Bridge? </w:t>
            </w:r>
          </w:p>
          <w:p w14:paraId="75DF231A" w14:textId="77777777" w:rsidR="0022487F" w:rsidRDefault="0022487F">
            <w:pPr>
              <w:widowControl w:val="0"/>
              <w:spacing w:line="240" w:lineRule="auto"/>
              <w:rPr>
                <w:rFonts w:ascii="Josefin Sans" w:eastAsia="Josefin Sans" w:hAnsi="Josefin Sans" w:cs="Josefin Sans"/>
                <w:sz w:val="24"/>
                <w:szCs w:val="24"/>
              </w:rPr>
            </w:pPr>
          </w:p>
          <w:p w14:paraId="0C528892" w14:textId="77777777" w:rsidR="0022487F" w:rsidRDefault="00665FD4">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How did Delphine get into trouble? </w:t>
            </w:r>
          </w:p>
        </w:tc>
      </w:tr>
    </w:tbl>
    <w:p w14:paraId="2C7E1E62" w14:textId="77777777" w:rsidR="0022487F" w:rsidRDefault="0022487F">
      <w:pPr>
        <w:rPr>
          <w:rFonts w:ascii="Josefin Sans" w:eastAsia="Josefin Sans" w:hAnsi="Josefin Sans" w:cs="Josefin Sans"/>
          <w:sz w:val="16"/>
          <w:szCs w:val="16"/>
        </w:rPr>
      </w:pPr>
    </w:p>
    <w:tbl>
      <w:tblPr>
        <w:tblStyle w:val="af1"/>
        <w:tblW w:w="873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70"/>
        <w:gridCol w:w="6960"/>
      </w:tblGrid>
      <w:tr w:rsidR="0022487F" w14:paraId="4B47AF20" w14:textId="77777777">
        <w:trPr>
          <w:trHeight w:val="480"/>
        </w:trPr>
        <w:tc>
          <w:tcPr>
            <w:tcW w:w="1770" w:type="dxa"/>
            <w:vMerge w:val="restart"/>
            <w:shd w:val="clear" w:color="auto" w:fill="auto"/>
            <w:tcMar>
              <w:top w:w="100" w:type="dxa"/>
              <w:left w:w="100" w:type="dxa"/>
              <w:bottom w:w="100" w:type="dxa"/>
              <w:right w:w="100" w:type="dxa"/>
            </w:tcMar>
          </w:tcPr>
          <w:p w14:paraId="7D606E63" w14:textId="77777777" w:rsidR="0022487F" w:rsidRDefault="00665FD4">
            <w:pPr>
              <w:jc w:val="center"/>
              <w:rPr>
                <w:rFonts w:ascii="Josefin Sans" w:eastAsia="Josefin Sans" w:hAnsi="Josefin Sans" w:cs="Josefin Sans"/>
                <w:b/>
                <w:sz w:val="28"/>
                <w:szCs w:val="28"/>
              </w:rPr>
            </w:pPr>
            <w:r>
              <w:rPr>
                <w:noProof/>
                <w:color w:val="13431A"/>
                <w:sz w:val="24"/>
                <w:szCs w:val="24"/>
                <w:highlight w:val="white"/>
              </w:rPr>
              <w:drawing>
                <wp:inline distT="114300" distB="114300" distL="114300" distR="114300" wp14:anchorId="442059D5" wp14:editId="2823211D">
                  <wp:extent cx="990600" cy="9906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990600" cy="990600"/>
                          </a:xfrm>
                          <a:prstGeom prst="rect">
                            <a:avLst/>
                          </a:prstGeom>
                          <a:ln/>
                        </pic:spPr>
                      </pic:pic>
                    </a:graphicData>
                  </a:graphic>
                </wp:inline>
              </w:drawing>
            </w:r>
          </w:p>
        </w:tc>
        <w:tc>
          <w:tcPr>
            <w:tcW w:w="6960" w:type="dxa"/>
            <w:shd w:val="clear" w:color="auto" w:fill="FF69B4"/>
            <w:tcMar>
              <w:top w:w="100" w:type="dxa"/>
              <w:left w:w="100" w:type="dxa"/>
              <w:bottom w:w="100" w:type="dxa"/>
              <w:right w:w="100" w:type="dxa"/>
            </w:tcMar>
          </w:tcPr>
          <w:p w14:paraId="7777D588" w14:textId="77777777" w:rsidR="0022487F" w:rsidRDefault="00665FD4">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Predict</w:t>
            </w:r>
          </w:p>
        </w:tc>
      </w:tr>
      <w:tr w:rsidR="0022487F" w14:paraId="2282931F" w14:textId="77777777">
        <w:trPr>
          <w:trHeight w:val="480"/>
        </w:trPr>
        <w:tc>
          <w:tcPr>
            <w:tcW w:w="1770" w:type="dxa"/>
            <w:vMerge/>
            <w:shd w:val="clear" w:color="auto" w:fill="auto"/>
            <w:tcMar>
              <w:top w:w="100" w:type="dxa"/>
              <w:left w:w="100" w:type="dxa"/>
              <w:bottom w:w="100" w:type="dxa"/>
              <w:right w:w="100" w:type="dxa"/>
            </w:tcMar>
          </w:tcPr>
          <w:p w14:paraId="18164E0C" w14:textId="77777777" w:rsidR="0022487F" w:rsidRDefault="0022487F">
            <w:pPr>
              <w:widowControl w:val="0"/>
              <w:rPr>
                <w:rFonts w:ascii="Josefin Sans" w:eastAsia="Josefin Sans" w:hAnsi="Josefin Sans" w:cs="Josefin Sans"/>
                <w:b/>
                <w:sz w:val="36"/>
                <w:szCs w:val="36"/>
              </w:rPr>
            </w:pPr>
          </w:p>
        </w:tc>
        <w:tc>
          <w:tcPr>
            <w:tcW w:w="6960" w:type="dxa"/>
            <w:shd w:val="clear" w:color="auto" w:fill="auto"/>
            <w:tcMar>
              <w:top w:w="100" w:type="dxa"/>
              <w:left w:w="100" w:type="dxa"/>
              <w:bottom w:w="100" w:type="dxa"/>
              <w:right w:w="100" w:type="dxa"/>
            </w:tcMar>
          </w:tcPr>
          <w:p w14:paraId="2ABCD9A8" w14:textId="77777777" w:rsidR="0022487F" w:rsidRDefault="00665FD4">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What do you think Cecile will be like?</w:t>
            </w:r>
          </w:p>
          <w:p w14:paraId="29F6DDD2" w14:textId="77777777" w:rsidR="0022487F" w:rsidRDefault="0022487F">
            <w:pPr>
              <w:widowControl w:val="0"/>
              <w:spacing w:line="240" w:lineRule="auto"/>
              <w:rPr>
                <w:rFonts w:ascii="Josefin Sans" w:eastAsia="Josefin Sans" w:hAnsi="Josefin Sans" w:cs="Josefin Sans"/>
                <w:sz w:val="24"/>
                <w:szCs w:val="24"/>
              </w:rPr>
            </w:pPr>
          </w:p>
          <w:p w14:paraId="7EA88851" w14:textId="77777777" w:rsidR="0022487F" w:rsidRDefault="00665FD4">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Will Cecile be at the airport to pick the girls up?</w:t>
            </w:r>
          </w:p>
        </w:tc>
      </w:tr>
    </w:tbl>
    <w:p w14:paraId="0652E44E" w14:textId="77777777" w:rsidR="0022487F" w:rsidRDefault="0022487F">
      <w:pPr>
        <w:rPr>
          <w:rFonts w:ascii="Josefin Sans" w:eastAsia="Josefin Sans" w:hAnsi="Josefin Sans" w:cs="Josefin Sans"/>
          <w:sz w:val="28"/>
          <w:szCs w:val="28"/>
        </w:rPr>
      </w:pPr>
    </w:p>
    <w:p w14:paraId="350D4839" w14:textId="77777777" w:rsidR="0022487F" w:rsidRDefault="0022487F">
      <w:pPr>
        <w:pBdr>
          <w:top w:val="nil"/>
          <w:left w:val="nil"/>
          <w:bottom w:val="nil"/>
          <w:right w:val="nil"/>
          <w:between w:val="nil"/>
        </w:pBdr>
        <w:rPr>
          <w:rFonts w:ascii="Josefin Sans" w:eastAsia="Josefin Sans" w:hAnsi="Josefin Sans" w:cs="Josefin Sans"/>
          <w:sz w:val="28"/>
          <w:szCs w:val="28"/>
        </w:rPr>
      </w:pPr>
    </w:p>
    <w:sectPr w:rsidR="0022487F">
      <w:headerReference w:type="even" r:id="rId20"/>
      <w:headerReference w:type="default" r:id="rId21"/>
      <w:footerReference w:type="even" r:id="rId22"/>
      <w:footerReference w:type="default" r:id="rId23"/>
      <w:headerReference w:type="first" r:id="rId24"/>
      <w:footerReference w:type="first" r:id="rId25"/>
      <w:pgSz w:w="12240" w:h="15840"/>
      <w:pgMar w:top="0" w:right="1440" w:bottom="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5504D" w14:textId="77777777" w:rsidR="00DC4912" w:rsidRDefault="00DC4912">
      <w:pPr>
        <w:spacing w:line="240" w:lineRule="auto"/>
      </w:pPr>
      <w:r>
        <w:separator/>
      </w:r>
    </w:p>
  </w:endnote>
  <w:endnote w:type="continuationSeparator" w:id="0">
    <w:p w14:paraId="22F03C4F" w14:textId="77777777" w:rsidR="00DC4912" w:rsidRDefault="00DC49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Josefin Sans">
    <w:altName w:val="Calibri"/>
    <w:panose1 w:val="020B0604020202020204"/>
    <w:charset w:val="00"/>
    <w:family w:val="auto"/>
    <w:pitch w:val="default"/>
  </w:font>
  <w:font w:name="Roboto">
    <w:altName w:val="Arial"/>
    <w:panose1 w:val="020B0604020202020204"/>
    <w:charset w:val="00"/>
    <w:family w:val="auto"/>
    <w:pitch w:val="default"/>
  </w:font>
  <w:font w:name="Cabin">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4FD92" w14:textId="77777777" w:rsidR="000C55DA" w:rsidRDefault="000C55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DB5D3" w14:textId="09AABB7D" w:rsidR="000C55DA" w:rsidRDefault="000C55DA" w:rsidP="000C55DA">
    <w:pPr>
      <w:pBdr>
        <w:top w:val="nil"/>
        <w:left w:val="nil"/>
        <w:bottom w:val="nil"/>
        <w:right w:val="nil"/>
        <w:between w:val="nil"/>
      </w:pBdr>
      <w:ind w:right="360"/>
      <w:rPr>
        <w:rFonts w:ascii="Josefin Sans" w:eastAsia="Josefin Sans" w:hAnsi="Josefin Sans" w:cs="Josefin Sans"/>
        <w:i/>
        <w:color w:val="999999"/>
        <w:sz w:val="16"/>
        <w:szCs w:val="16"/>
      </w:rPr>
    </w:pPr>
    <w:r>
      <w:rPr>
        <w:rFonts w:ascii="Josefin Sans" w:eastAsia="Josefin Sans" w:hAnsi="Josefin Sans" w:cs="Josefin Sans"/>
        <w:i/>
        <w:color w:val="999999"/>
        <w:sz w:val="16"/>
        <w:szCs w:val="16"/>
      </w:rPr>
      <w:t>One Crazy Summer by Rita Williams-Garcia. Chapter 2 Golden Gate Bridge p. 8-12– Lesson designed and created by Dr. Marisol Ruiz,  Stephanie Tutunjian, Lesaya Howard, Marissa Miller, Misty Redner, Melanie Huitzil,</w:t>
    </w:r>
    <w:r w:rsidRPr="000C55DA">
      <w:rPr>
        <w:rFonts w:ascii="Josefin Sans" w:eastAsia="Josefin Sans" w:hAnsi="Josefin Sans" w:cs="Josefin Sans"/>
        <w:i/>
        <w:color w:val="999999"/>
        <w:sz w:val="16"/>
        <w:szCs w:val="16"/>
      </w:rPr>
      <w:t xml:space="preserve"> </w:t>
    </w:r>
    <w:r>
      <w:rPr>
        <w:rFonts w:ascii="Josefin Sans" w:eastAsia="Josefin Sans" w:hAnsi="Josefin Sans" w:cs="Josefin Sans"/>
        <w:i/>
        <w:color w:val="999999"/>
        <w:sz w:val="16"/>
        <w:szCs w:val="16"/>
      </w:rPr>
      <w:t xml:space="preserve">and Haley Skinner - Humboldt State University Dec. 20, 2020.  </w:t>
    </w:r>
  </w:p>
  <w:p w14:paraId="1B841EA9" w14:textId="77777777" w:rsidR="0022487F" w:rsidRDefault="00665FD4">
    <w:pPr>
      <w:pBdr>
        <w:top w:val="nil"/>
        <w:left w:val="nil"/>
        <w:bottom w:val="nil"/>
        <w:right w:val="nil"/>
        <w:between w:val="nil"/>
      </w:pBdr>
      <w:ind w:left="-270"/>
      <w:jc w:val="right"/>
    </w:pPr>
    <w:r>
      <w:rPr>
        <w:rFonts w:ascii="Cabin" w:eastAsia="Cabin" w:hAnsi="Cabin" w:cs="Cabin"/>
      </w:rPr>
      <w:t xml:space="preserve">© HyperDocs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1741F" w14:textId="77777777" w:rsidR="000C55DA" w:rsidRDefault="000C5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7B0F1" w14:textId="77777777" w:rsidR="00DC4912" w:rsidRDefault="00DC4912">
      <w:pPr>
        <w:spacing w:line="240" w:lineRule="auto"/>
      </w:pPr>
      <w:r>
        <w:separator/>
      </w:r>
    </w:p>
  </w:footnote>
  <w:footnote w:type="continuationSeparator" w:id="0">
    <w:p w14:paraId="703040A5" w14:textId="77777777" w:rsidR="00DC4912" w:rsidRDefault="00DC49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38449018"/>
      <w:docPartObj>
        <w:docPartGallery w:val="Page Numbers (Top of Page)"/>
        <w:docPartUnique/>
      </w:docPartObj>
    </w:sdtPr>
    <w:sdtEndPr>
      <w:rPr>
        <w:rStyle w:val="PageNumber"/>
      </w:rPr>
    </w:sdtEndPr>
    <w:sdtContent>
      <w:p w14:paraId="4FB0676C" w14:textId="68A383E9" w:rsidR="000C55DA" w:rsidRDefault="000C55DA" w:rsidP="003840B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8D8BB1" w14:textId="77777777" w:rsidR="000C55DA" w:rsidRDefault="000C55DA" w:rsidP="000C55D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81505"/>
      <w:docPartObj>
        <w:docPartGallery w:val="Page Numbers (Top of Page)"/>
        <w:docPartUnique/>
      </w:docPartObj>
    </w:sdtPr>
    <w:sdtEndPr>
      <w:rPr>
        <w:rStyle w:val="PageNumber"/>
      </w:rPr>
    </w:sdtEndPr>
    <w:sdtContent>
      <w:p w14:paraId="73D7E753" w14:textId="79AD775E" w:rsidR="000C55DA" w:rsidRDefault="000C55DA" w:rsidP="003840B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D091DD" w14:textId="5D77C351" w:rsidR="000C55DA" w:rsidRDefault="000C55DA" w:rsidP="000C55DA">
    <w:pPr>
      <w:pBdr>
        <w:top w:val="nil"/>
        <w:left w:val="nil"/>
        <w:bottom w:val="nil"/>
        <w:right w:val="nil"/>
        <w:between w:val="nil"/>
      </w:pBdr>
      <w:ind w:right="360"/>
      <w:rPr>
        <w:rFonts w:ascii="Josefin Sans" w:eastAsia="Josefin Sans" w:hAnsi="Josefin Sans" w:cs="Josefin Sans"/>
        <w:i/>
        <w:color w:val="999999"/>
        <w:sz w:val="16"/>
        <w:szCs w:val="16"/>
      </w:rPr>
    </w:pPr>
    <w:r>
      <w:rPr>
        <w:rFonts w:ascii="Josefin Sans" w:eastAsia="Josefin Sans" w:hAnsi="Josefin Sans" w:cs="Josefin Sans"/>
        <w:i/>
        <w:color w:val="999999"/>
        <w:sz w:val="16"/>
        <w:szCs w:val="16"/>
      </w:rPr>
      <w:t>One Crazy Summer by Rita Williams-Garcia. Chapter 2 Golden Gate Bridge p. 8-12– Lesson designed and created by Dr. Marisol Ruiz,  , Stephanie Tutunjian, Lesaya Howard, Marissa Miller,  Misty Redner, Melanie Huitzil,</w:t>
    </w:r>
    <w:r w:rsidRPr="000C55DA">
      <w:rPr>
        <w:rFonts w:ascii="Josefin Sans" w:eastAsia="Josefin Sans" w:hAnsi="Josefin Sans" w:cs="Josefin Sans"/>
        <w:i/>
        <w:color w:val="999999"/>
        <w:sz w:val="16"/>
        <w:szCs w:val="16"/>
      </w:rPr>
      <w:t xml:space="preserve"> </w:t>
    </w:r>
    <w:r>
      <w:rPr>
        <w:rFonts w:ascii="Josefin Sans" w:eastAsia="Josefin Sans" w:hAnsi="Josefin Sans" w:cs="Josefin Sans"/>
        <w:i/>
        <w:color w:val="999999"/>
        <w:sz w:val="16"/>
        <w:szCs w:val="16"/>
      </w:rPr>
      <w:t xml:space="preserve">and Haley Skinner - Humboldt State University Dec. 20, 2020.  </w:t>
    </w:r>
  </w:p>
  <w:p w14:paraId="4AD9B520" w14:textId="77777777" w:rsidR="0022487F" w:rsidRDefault="0022487F">
    <w:pPr>
      <w:pBdr>
        <w:top w:val="nil"/>
        <w:left w:val="nil"/>
        <w:bottom w:val="nil"/>
        <w:right w:val="nil"/>
        <w:between w:val="nil"/>
      </w:pBdr>
      <w:rPr>
        <w:rFonts w:ascii="Josefin Sans" w:eastAsia="Josefin Sans" w:hAnsi="Josefin Sans" w:cs="Josefin Sans"/>
        <w:i/>
        <w:color w:val="999999"/>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2EF23" w14:textId="77777777" w:rsidR="000C55DA" w:rsidRDefault="000C55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A4E7B"/>
    <w:multiLevelType w:val="multilevel"/>
    <w:tmpl w:val="F92CC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87F"/>
    <w:rsid w:val="00015A70"/>
    <w:rsid w:val="000C55DA"/>
    <w:rsid w:val="0022487F"/>
    <w:rsid w:val="00665FD4"/>
    <w:rsid w:val="00DC4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1F2914"/>
  <w15:docId w15:val="{538A759D-19E7-5349-9A61-786C51690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C55DA"/>
    <w:pPr>
      <w:tabs>
        <w:tab w:val="center" w:pos="4680"/>
        <w:tab w:val="right" w:pos="9360"/>
      </w:tabs>
      <w:spacing w:line="240" w:lineRule="auto"/>
    </w:pPr>
  </w:style>
  <w:style w:type="character" w:customStyle="1" w:styleId="HeaderChar">
    <w:name w:val="Header Char"/>
    <w:basedOn w:val="DefaultParagraphFont"/>
    <w:link w:val="Header"/>
    <w:uiPriority w:val="99"/>
    <w:rsid w:val="000C55DA"/>
  </w:style>
  <w:style w:type="paragraph" w:styleId="Footer">
    <w:name w:val="footer"/>
    <w:basedOn w:val="Normal"/>
    <w:link w:val="FooterChar"/>
    <w:uiPriority w:val="99"/>
    <w:unhideWhenUsed/>
    <w:rsid w:val="000C55DA"/>
    <w:pPr>
      <w:tabs>
        <w:tab w:val="center" w:pos="4680"/>
        <w:tab w:val="right" w:pos="9360"/>
      </w:tabs>
      <w:spacing w:line="240" w:lineRule="auto"/>
    </w:pPr>
  </w:style>
  <w:style w:type="character" w:customStyle="1" w:styleId="FooterChar">
    <w:name w:val="Footer Char"/>
    <w:basedOn w:val="DefaultParagraphFont"/>
    <w:link w:val="Footer"/>
    <w:uiPriority w:val="99"/>
    <w:rsid w:val="000C55DA"/>
  </w:style>
  <w:style w:type="character" w:styleId="PageNumber">
    <w:name w:val="page number"/>
    <w:basedOn w:val="DefaultParagraphFont"/>
    <w:uiPriority w:val="99"/>
    <w:semiHidden/>
    <w:unhideWhenUsed/>
    <w:rsid w:val="000C55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3VdlDzQyusI"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310</Words>
  <Characters>1773</Characters>
  <Application>Microsoft Office Word</Application>
  <DocSecurity>0</DocSecurity>
  <Lines>14</Lines>
  <Paragraphs>4</Paragraphs>
  <ScaleCrop>false</ScaleCrop>
  <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2021-01-11T17:21:00Z</dcterms:created>
  <dcterms:modified xsi:type="dcterms:W3CDTF">2021-01-11T17:21:00Z</dcterms:modified>
</cp:coreProperties>
</file>