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DD" w:rsidRPr="00587958" w:rsidRDefault="00EB47DD" w:rsidP="00EB47DD">
      <w:pPr>
        <w:jc w:val="center"/>
        <w:rPr>
          <w:rFonts w:ascii="Times New Roman" w:eastAsia="Times New Roman" w:hAnsi="Times New Roman" w:cs="Times New Roman"/>
          <w:b/>
          <w:color w:val="212121"/>
          <w:sz w:val="32"/>
          <w:szCs w:val="32"/>
          <w:shd w:val="clear" w:color="auto" w:fill="FFFFFF"/>
          <w:lang w:val="en-CA"/>
        </w:rPr>
      </w:pPr>
      <w:bookmarkStart w:id="0" w:name="_GoBack"/>
      <w:bookmarkEnd w:id="0"/>
      <w:r w:rsidRPr="00587958">
        <w:rPr>
          <w:rFonts w:ascii="Times New Roman" w:eastAsia="Times New Roman" w:hAnsi="Times New Roman" w:cs="Times New Roman"/>
          <w:b/>
          <w:color w:val="212121"/>
          <w:sz w:val="32"/>
          <w:szCs w:val="32"/>
          <w:shd w:val="clear" w:color="auto" w:fill="FFFFFF"/>
          <w:lang w:val="en-CA"/>
        </w:rPr>
        <w:t xml:space="preserve">DRAFT Call for </w:t>
      </w:r>
      <w:r>
        <w:rPr>
          <w:rFonts w:ascii="Times New Roman" w:eastAsia="Times New Roman" w:hAnsi="Times New Roman" w:cs="Times New Roman"/>
          <w:b/>
          <w:color w:val="212121"/>
          <w:sz w:val="32"/>
          <w:szCs w:val="32"/>
          <w:shd w:val="clear" w:color="auto" w:fill="FFFFFF"/>
          <w:lang w:val="en-CA"/>
        </w:rPr>
        <w:t>Abstracts</w:t>
      </w:r>
      <w:r w:rsidR="00BA68E7">
        <w:rPr>
          <w:rFonts w:ascii="Times New Roman" w:eastAsia="Times New Roman" w:hAnsi="Times New Roman" w:cs="Times New Roman"/>
          <w:b/>
          <w:color w:val="212121"/>
          <w:sz w:val="32"/>
          <w:szCs w:val="32"/>
          <w:shd w:val="clear" w:color="auto" w:fill="FFFFFF"/>
          <w:lang w:val="en-CA"/>
        </w:rPr>
        <w:t>,</w:t>
      </w:r>
      <w:r w:rsidR="00F10B5B">
        <w:rPr>
          <w:rFonts w:ascii="Times New Roman" w:eastAsia="Times New Roman" w:hAnsi="Times New Roman" w:cs="Times New Roman"/>
          <w:b/>
          <w:color w:val="212121"/>
          <w:sz w:val="32"/>
          <w:szCs w:val="32"/>
          <w:shd w:val="clear" w:color="auto" w:fill="FFFFFF"/>
          <w:lang w:val="en-CA"/>
        </w:rPr>
        <w:t xml:space="preserve"> October 1</w:t>
      </w:r>
      <w:r w:rsidR="00F10B5B" w:rsidRPr="00F10B5B">
        <w:rPr>
          <w:rFonts w:ascii="Times New Roman" w:eastAsia="Times New Roman" w:hAnsi="Times New Roman" w:cs="Times New Roman"/>
          <w:b/>
          <w:color w:val="212121"/>
          <w:sz w:val="32"/>
          <w:szCs w:val="32"/>
          <w:shd w:val="clear" w:color="auto" w:fill="FFFFFF"/>
          <w:vertAlign w:val="superscript"/>
          <w:lang w:val="en-CA"/>
        </w:rPr>
        <w:t>st</w:t>
      </w:r>
      <w:r w:rsidR="00F10B5B">
        <w:rPr>
          <w:rFonts w:ascii="Times New Roman" w:eastAsia="Times New Roman" w:hAnsi="Times New Roman" w:cs="Times New Roman"/>
          <w:b/>
          <w:color w:val="212121"/>
          <w:sz w:val="32"/>
          <w:szCs w:val="32"/>
          <w:shd w:val="clear" w:color="auto" w:fill="FFFFFF"/>
          <w:lang w:val="en-CA"/>
        </w:rPr>
        <w:t>, 2018</w:t>
      </w:r>
    </w:p>
    <w:p w:rsidR="00EB47DD" w:rsidRPr="00587958" w:rsidRDefault="00EB47DD" w:rsidP="00EB47DD">
      <w:pPr>
        <w:jc w:val="center"/>
        <w:rPr>
          <w:rFonts w:ascii="Times New Roman" w:eastAsia="Times New Roman" w:hAnsi="Times New Roman" w:cs="Times New Roman"/>
          <w:b/>
          <w:color w:val="212121"/>
          <w:sz w:val="32"/>
          <w:szCs w:val="32"/>
          <w:shd w:val="clear" w:color="auto" w:fill="FFFFFF"/>
          <w:lang w:val="en-CA"/>
        </w:rPr>
      </w:pPr>
    </w:p>
    <w:p w:rsidR="00EB47DD" w:rsidRPr="00587958" w:rsidRDefault="00EB47DD" w:rsidP="00EB47DD">
      <w:pPr>
        <w:jc w:val="center"/>
        <w:rPr>
          <w:rFonts w:ascii="Times New Roman" w:eastAsia="Times New Roman" w:hAnsi="Times New Roman" w:cs="Times New Roman"/>
          <w:b/>
          <w:color w:val="212121"/>
          <w:sz w:val="32"/>
          <w:szCs w:val="32"/>
          <w:shd w:val="clear" w:color="auto" w:fill="FFFFFF"/>
          <w:lang w:val="en-CA"/>
        </w:rPr>
      </w:pPr>
      <w:r w:rsidRPr="00FE4931">
        <w:rPr>
          <w:rFonts w:ascii="Times New Roman" w:eastAsia="Times New Roman" w:hAnsi="Times New Roman" w:cs="Times New Roman"/>
          <w:b/>
          <w:color w:val="212121"/>
          <w:sz w:val="32"/>
          <w:szCs w:val="32"/>
          <w:shd w:val="clear" w:color="auto" w:fill="FFFFFF"/>
          <w:lang w:val="en-CA"/>
        </w:rPr>
        <w:t xml:space="preserve">Commonwealth Education Conference </w:t>
      </w:r>
      <w:r w:rsidRPr="00587958">
        <w:rPr>
          <w:rFonts w:ascii="Times New Roman" w:eastAsia="Times New Roman" w:hAnsi="Times New Roman" w:cs="Times New Roman"/>
          <w:b/>
          <w:color w:val="212121"/>
          <w:sz w:val="32"/>
          <w:szCs w:val="32"/>
          <w:shd w:val="clear" w:color="auto" w:fill="FFFFFF"/>
          <w:lang w:val="en-CA"/>
        </w:rPr>
        <w:t>2019</w:t>
      </w:r>
    </w:p>
    <w:p w:rsidR="00EB47DD" w:rsidRPr="00587958" w:rsidRDefault="00EB47DD" w:rsidP="00EB47DD">
      <w:pPr>
        <w:jc w:val="center"/>
        <w:rPr>
          <w:rFonts w:ascii="Times New Roman" w:eastAsia="Times New Roman" w:hAnsi="Times New Roman" w:cs="Times New Roman"/>
          <w:color w:val="212121"/>
          <w:sz w:val="22"/>
          <w:szCs w:val="22"/>
          <w:shd w:val="clear" w:color="auto" w:fill="FFFFFF"/>
          <w:lang w:val="en-CA"/>
        </w:rPr>
      </w:pPr>
    </w:p>
    <w:p w:rsidR="00EB47DD" w:rsidRDefault="00EB47DD" w:rsidP="00EB47DD">
      <w:pPr>
        <w:jc w:val="center"/>
        <w:rPr>
          <w:rFonts w:ascii="Times New Roman" w:eastAsia="Times New Roman" w:hAnsi="Times New Roman" w:cs="Times New Roman"/>
          <w:b/>
          <w:sz w:val="36"/>
          <w:szCs w:val="36"/>
          <w:lang w:val="en-CA"/>
        </w:rPr>
      </w:pPr>
      <w:r w:rsidRPr="00587958">
        <w:rPr>
          <w:rFonts w:ascii="Times New Roman" w:eastAsia="Times New Roman" w:hAnsi="Times New Roman" w:cs="Times New Roman"/>
          <w:b/>
          <w:sz w:val="36"/>
          <w:szCs w:val="36"/>
          <w:lang w:val="en-CA"/>
        </w:rPr>
        <w:t>Students</w:t>
      </w:r>
      <w:r w:rsidR="00881930">
        <w:rPr>
          <w:rFonts w:ascii="Times New Roman" w:eastAsia="Times New Roman" w:hAnsi="Times New Roman" w:cs="Times New Roman"/>
          <w:b/>
          <w:sz w:val="36"/>
          <w:szCs w:val="36"/>
          <w:lang w:val="en-CA"/>
        </w:rPr>
        <w:t>:</w:t>
      </w:r>
      <w:r w:rsidRPr="00587958">
        <w:rPr>
          <w:rFonts w:ascii="Times New Roman" w:eastAsia="Times New Roman" w:hAnsi="Times New Roman" w:cs="Times New Roman"/>
          <w:b/>
          <w:sz w:val="36"/>
          <w:szCs w:val="36"/>
          <w:lang w:val="en-CA"/>
        </w:rPr>
        <w:t xml:space="preserve"> </w:t>
      </w:r>
      <w:r w:rsidR="00881930">
        <w:rPr>
          <w:rFonts w:ascii="Times New Roman" w:eastAsia="Times New Roman" w:hAnsi="Times New Roman" w:cs="Times New Roman"/>
          <w:b/>
          <w:sz w:val="36"/>
          <w:szCs w:val="36"/>
          <w:lang w:val="en-CA"/>
        </w:rPr>
        <w:t>O</w:t>
      </w:r>
      <w:r w:rsidRPr="00587958">
        <w:rPr>
          <w:rFonts w:ascii="Times New Roman" w:eastAsia="Times New Roman" w:hAnsi="Times New Roman" w:cs="Times New Roman"/>
          <w:b/>
          <w:sz w:val="36"/>
          <w:szCs w:val="36"/>
          <w:lang w:val="en-CA"/>
        </w:rPr>
        <w:t>ur Common Wealth</w:t>
      </w:r>
    </w:p>
    <w:p w:rsidR="008228A1" w:rsidRPr="00FE4931" w:rsidRDefault="008228A1" w:rsidP="00EB47DD">
      <w:pPr>
        <w:jc w:val="center"/>
        <w:rPr>
          <w:rFonts w:ascii="Times New Roman" w:eastAsia="Times New Roman" w:hAnsi="Times New Roman" w:cs="Times New Roman"/>
          <w:b/>
          <w:sz w:val="36"/>
          <w:szCs w:val="36"/>
          <w:lang w:val="en-CA"/>
        </w:rPr>
      </w:pPr>
      <w:r>
        <w:rPr>
          <w:rFonts w:ascii="Times New Roman" w:eastAsia="Times New Roman" w:hAnsi="Times New Roman" w:cs="Times New Roman"/>
          <w:b/>
          <w:sz w:val="36"/>
          <w:szCs w:val="36"/>
          <w:lang w:val="en-CA"/>
        </w:rPr>
        <w:t>A Focus on Student Success</w:t>
      </w:r>
    </w:p>
    <w:p w:rsidR="00EB47DD" w:rsidRDefault="00EB47DD" w:rsidP="00EB47DD">
      <w:pPr>
        <w:spacing w:before="100" w:beforeAutospacing="1" w:after="100" w:afterAutospacing="1"/>
        <w:rPr>
          <w:rFonts w:ascii="Times New Roman" w:eastAsia="Times New Roman" w:hAnsi="Times New Roman" w:cs="Times New Roman"/>
          <w:color w:val="000000"/>
          <w:szCs w:val="20"/>
          <w:lang w:val="en-CA"/>
        </w:rPr>
      </w:pPr>
      <w:r w:rsidRPr="00461BB9">
        <w:rPr>
          <w:rFonts w:ascii="Times New Roman" w:eastAsia="Times New Roman" w:hAnsi="Times New Roman" w:cs="Times New Roman"/>
          <w:color w:val="000000"/>
          <w:szCs w:val="20"/>
          <w:lang w:val="en-CA"/>
        </w:rPr>
        <w:t xml:space="preserve">The Commonweath Education Conference </w:t>
      </w:r>
      <w:r w:rsidR="00E87A60">
        <w:rPr>
          <w:rFonts w:ascii="Times New Roman" w:eastAsia="Times New Roman" w:hAnsi="Times New Roman" w:cs="Times New Roman"/>
          <w:color w:val="000000"/>
          <w:szCs w:val="20"/>
          <w:lang w:val="en-CA"/>
        </w:rPr>
        <w:t>C</w:t>
      </w:r>
      <w:r w:rsidRPr="00461BB9">
        <w:rPr>
          <w:rFonts w:ascii="Times New Roman" w:eastAsia="Times New Roman" w:hAnsi="Times New Roman" w:cs="Times New Roman"/>
          <w:color w:val="000000"/>
          <w:szCs w:val="20"/>
          <w:lang w:val="en-CA"/>
        </w:rPr>
        <w:t xml:space="preserve">ommittee invites you </w:t>
      </w:r>
      <w:r>
        <w:rPr>
          <w:rFonts w:ascii="Times New Roman" w:eastAsia="Times New Roman" w:hAnsi="Times New Roman" w:cs="Times New Roman"/>
          <w:color w:val="000000"/>
          <w:szCs w:val="20"/>
          <w:lang w:val="en-CA"/>
        </w:rPr>
        <w:t xml:space="preserve">to submit your abstracts to </w:t>
      </w:r>
      <w:r w:rsidRPr="00461BB9">
        <w:rPr>
          <w:rFonts w:ascii="Times New Roman" w:eastAsia="Times New Roman" w:hAnsi="Times New Roman" w:cs="Times New Roman"/>
          <w:color w:val="000000"/>
          <w:szCs w:val="20"/>
          <w:lang w:val="en-CA"/>
        </w:rPr>
        <w:t>the 2019 CEC conference which will be hosted by St. George’s University, located in Grenada, West Indies</w:t>
      </w:r>
      <w:r w:rsidR="00E87A60">
        <w:rPr>
          <w:rFonts w:ascii="Times New Roman" w:eastAsia="Times New Roman" w:hAnsi="Times New Roman" w:cs="Times New Roman"/>
          <w:color w:val="000000"/>
          <w:szCs w:val="20"/>
          <w:lang w:val="en-CA"/>
        </w:rPr>
        <w:t xml:space="preserve"> from </w:t>
      </w:r>
      <w:r w:rsidRPr="00461BB9">
        <w:rPr>
          <w:rFonts w:ascii="Times New Roman" w:eastAsia="Times New Roman" w:hAnsi="Times New Roman" w:cs="Times New Roman"/>
          <w:color w:val="000000"/>
          <w:szCs w:val="20"/>
          <w:lang w:val="en-CA"/>
        </w:rPr>
        <w:t>May 2</w:t>
      </w:r>
      <w:r w:rsidR="005709AB">
        <w:rPr>
          <w:rFonts w:ascii="Times New Roman" w:eastAsia="Times New Roman" w:hAnsi="Times New Roman" w:cs="Times New Roman"/>
          <w:color w:val="000000"/>
          <w:szCs w:val="20"/>
          <w:lang w:val="en-CA"/>
        </w:rPr>
        <w:t>1</w:t>
      </w:r>
      <w:r w:rsidRPr="00461BB9">
        <w:rPr>
          <w:rFonts w:ascii="Times New Roman" w:eastAsia="Times New Roman" w:hAnsi="Times New Roman" w:cs="Times New Roman"/>
          <w:color w:val="000000"/>
          <w:szCs w:val="20"/>
          <w:lang w:val="en-CA"/>
        </w:rPr>
        <w:t xml:space="preserve"> – May 23, 2019. </w:t>
      </w:r>
      <w:r w:rsidR="008228A1">
        <w:rPr>
          <w:rFonts w:ascii="Times New Roman" w:eastAsia="Times New Roman" w:hAnsi="Times New Roman" w:cs="Times New Roman"/>
          <w:color w:val="000000"/>
          <w:szCs w:val="20"/>
          <w:lang w:val="en-CA"/>
        </w:rPr>
        <w:t xml:space="preserve">The theme this year is student success.  </w:t>
      </w:r>
      <w:r w:rsidRPr="00461BB9">
        <w:rPr>
          <w:rFonts w:ascii="Times New Roman" w:eastAsia="Times New Roman" w:hAnsi="Times New Roman" w:cs="Times New Roman"/>
          <w:color w:val="000000"/>
          <w:szCs w:val="20"/>
          <w:lang w:val="en-CA"/>
        </w:rPr>
        <w:t xml:space="preserve">The conference provides an opportunity </w:t>
      </w:r>
      <w:r>
        <w:rPr>
          <w:rFonts w:ascii="Times New Roman" w:eastAsia="Times New Roman" w:hAnsi="Times New Roman" w:cs="Times New Roman"/>
          <w:color w:val="000000"/>
          <w:szCs w:val="20"/>
          <w:lang w:val="en-CA"/>
        </w:rPr>
        <w:t xml:space="preserve">for </w:t>
      </w:r>
      <w:r w:rsidRPr="00461BB9">
        <w:rPr>
          <w:rFonts w:ascii="Times New Roman" w:eastAsia="Times New Roman" w:hAnsi="Times New Roman" w:cs="Times New Roman"/>
          <w:color w:val="000000"/>
          <w:szCs w:val="20"/>
          <w:lang w:val="en-CA"/>
        </w:rPr>
        <w:t xml:space="preserve">scholars, </w:t>
      </w:r>
      <w:r w:rsidR="00637C32">
        <w:rPr>
          <w:rFonts w:ascii="Times New Roman" w:eastAsia="Times New Roman" w:hAnsi="Times New Roman" w:cs="Times New Roman"/>
          <w:color w:val="000000"/>
          <w:szCs w:val="20"/>
          <w:lang w:val="en-CA"/>
        </w:rPr>
        <w:t xml:space="preserve">primary/secondary school teachers, </w:t>
      </w:r>
      <w:r w:rsidRPr="00461BB9">
        <w:rPr>
          <w:rFonts w:ascii="Times New Roman" w:eastAsia="Times New Roman" w:hAnsi="Times New Roman" w:cs="Times New Roman"/>
          <w:color w:val="000000"/>
          <w:szCs w:val="20"/>
          <w:lang w:val="en-CA"/>
        </w:rPr>
        <w:t xml:space="preserve">educators, students and business leaders to come together to share recent work and discuss ideas on how our collective efforts will advance the future of education in the Commonwealth. The conference will feature distinguished plenary speakers, </w:t>
      </w:r>
      <w:r>
        <w:rPr>
          <w:rFonts w:ascii="Times New Roman" w:eastAsia="Times New Roman" w:hAnsi="Times New Roman" w:cs="Times New Roman"/>
          <w:color w:val="000000"/>
          <w:szCs w:val="20"/>
          <w:lang w:val="en-CA"/>
        </w:rPr>
        <w:t xml:space="preserve">concurrent presentations, workshops, </w:t>
      </w:r>
      <w:r w:rsidRPr="00461BB9">
        <w:rPr>
          <w:rFonts w:ascii="Times New Roman" w:eastAsia="Times New Roman" w:hAnsi="Times New Roman" w:cs="Times New Roman"/>
          <w:color w:val="000000"/>
          <w:szCs w:val="20"/>
          <w:lang w:val="en-CA"/>
        </w:rPr>
        <w:t>poster presentations, and opportunities for networking and future collaborations.</w:t>
      </w:r>
    </w:p>
    <w:p w:rsidR="00EB47DD" w:rsidRPr="00461BB9" w:rsidRDefault="00EB47DD" w:rsidP="00EB47DD">
      <w:pPr>
        <w:spacing w:before="100" w:beforeAutospacing="1" w:after="100" w:afterAutospacing="1"/>
        <w:rPr>
          <w:rFonts w:ascii="Times New Roman" w:eastAsia="Times New Roman" w:hAnsi="Times New Roman" w:cs="Times New Roman"/>
          <w:color w:val="000000"/>
          <w:szCs w:val="20"/>
          <w:lang w:val="en-CA"/>
        </w:rPr>
      </w:pPr>
      <w:r w:rsidRPr="00461BB9">
        <w:rPr>
          <w:rFonts w:ascii="Times New Roman" w:eastAsia="Times New Roman" w:hAnsi="Times New Roman" w:cs="Times New Roman"/>
          <w:color w:val="000000"/>
          <w:szCs w:val="20"/>
          <w:lang w:val="en-CA"/>
        </w:rPr>
        <w:t xml:space="preserve">Social activities are also planned to allow participants to have opportunities to explore and enjoy the many natural treasures on the beautiful island of Grenada. </w:t>
      </w:r>
    </w:p>
    <w:p w:rsidR="00676CAC" w:rsidRPr="00550A72" w:rsidRDefault="00EB47DD" w:rsidP="00676CAC">
      <w:pPr>
        <w:rPr>
          <w:rFonts w:ascii="Times New Roman" w:eastAsia="Times New Roman" w:hAnsi="Times New Roman" w:cs="Times New Roman"/>
          <w:b/>
          <w:color w:val="000000"/>
          <w:lang w:val="en-CA"/>
        </w:rPr>
      </w:pPr>
      <w:r w:rsidRPr="00550A72">
        <w:rPr>
          <w:rFonts w:ascii="Times New Roman" w:eastAsia="Times New Roman" w:hAnsi="Times New Roman" w:cs="Times New Roman"/>
          <w:b/>
          <w:color w:val="000000"/>
          <w:lang w:val="en-CA"/>
        </w:rPr>
        <w:t xml:space="preserve">Basic </w:t>
      </w:r>
      <w:r w:rsidR="00676CAC" w:rsidRPr="00550A72">
        <w:rPr>
          <w:rFonts w:ascii="Times New Roman" w:eastAsia="Times New Roman" w:hAnsi="Times New Roman" w:cs="Times New Roman"/>
          <w:b/>
          <w:color w:val="000000"/>
          <w:lang w:val="en-CA"/>
        </w:rPr>
        <w:t xml:space="preserve">Program Overview </w:t>
      </w:r>
    </w:p>
    <w:p w:rsidR="005709AB" w:rsidRPr="005709AB" w:rsidRDefault="005709AB" w:rsidP="00550A72">
      <w:pPr>
        <w:pStyle w:val="ListParagraph"/>
        <w:numPr>
          <w:ilvl w:val="0"/>
          <w:numId w:val="10"/>
        </w:numPr>
        <w:rPr>
          <w:rFonts w:ascii="Times New Roman" w:eastAsia="Times New Roman" w:hAnsi="Times New Roman" w:cs="Times New Roman"/>
          <w:color w:val="000000"/>
          <w:lang w:val="en-CA"/>
        </w:rPr>
      </w:pPr>
      <w:r>
        <w:rPr>
          <w:rFonts w:ascii="Times New Roman" w:eastAsia="Times New Roman" w:hAnsi="Times New Roman" w:cs="Times New Roman"/>
          <w:color w:val="000000"/>
          <w:u w:val="single"/>
          <w:lang w:val="en-CA"/>
        </w:rPr>
        <w:t>Tuesday, 21 May:</w:t>
      </w:r>
      <w:r>
        <w:rPr>
          <w:rFonts w:ascii="Times New Roman" w:eastAsia="Times New Roman" w:hAnsi="Times New Roman" w:cs="Times New Roman"/>
          <w:color w:val="000000"/>
          <w:lang w:val="en-CA"/>
        </w:rPr>
        <w:t xml:space="preserve"> Registration and Welcome Social in the evening</w:t>
      </w:r>
    </w:p>
    <w:p w:rsidR="00676CAC" w:rsidRPr="00550A72" w:rsidRDefault="00676CAC" w:rsidP="00550A72">
      <w:pPr>
        <w:pStyle w:val="ListParagraph"/>
        <w:numPr>
          <w:ilvl w:val="0"/>
          <w:numId w:val="10"/>
        </w:numPr>
        <w:rPr>
          <w:rFonts w:ascii="Times New Roman" w:eastAsia="Times New Roman" w:hAnsi="Times New Roman" w:cs="Times New Roman"/>
          <w:color w:val="000000"/>
          <w:lang w:val="en-CA"/>
        </w:rPr>
      </w:pPr>
      <w:r w:rsidRPr="00550A72">
        <w:rPr>
          <w:rFonts w:ascii="Times New Roman" w:eastAsia="Times New Roman" w:hAnsi="Times New Roman" w:cs="Times New Roman"/>
          <w:color w:val="000000"/>
          <w:u w:val="single"/>
          <w:lang w:val="en-CA"/>
        </w:rPr>
        <w:t>W</w:t>
      </w:r>
      <w:r w:rsidR="00587958" w:rsidRPr="00550A72">
        <w:rPr>
          <w:rFonts w:ascii="Times New Roman" w:eastAsia="Times New Roman" w:hAnsi="Times New Roman" w:cs="Times New Roman"/>
          <w:color w:val="000000"/>
          <w:u w:val="single"/>
          <w:lang w:val="en-CA"/>
        </w:rPr>
        <w:t>ednesday, 22 May</w:t>
      </w:r>
      <w:r w:rsidR="00EB47DD" w:rsidRPr="00550A72">
        <w:rPr>
          <w:rFonts w:ascii="Times New Roman" w:eastAsia="Times New Roman" w:hAnsi="Times New Roman" w:cs="Times New Roman"/>
          <w:color w:val="000000"/>
          <w:u w:val="single"/>
          <w:lang w:val="en-CA"/>
        </w:rPr>
        <w:t>:</w:t>
      </w:r>
      <w:r w:rsidR="00EB47DD" w:rsidRPr="00550A72">
        <w:rPr>
          <w:rFonts w:ascii="Times New Roman" w:eastAsia="Times New Roman" w:hAnsi="Times New Roman" w:cs="Times New Roman"/>
          <w:color w:val="000000"/>
          <w:lang w:val="en-CA"/>
        </w:rPr>
        <w:t xml:space="preserve"> </w:t>
      </w:r>
      <w:r w:rsidR="00587958" w:rsidRPr="00550A72">
        <w:rPr>
          <w:rFonts w:ascii="Times New Roman" w:eastAsia="Times New Roman" w:hAnsi="Times New Roman" w:cs="Times New Roman"/>
          <w:color w:val="000000"/>
          <w:lang w:val="en-CA"/>
        </w:rPr>
        <w:t>CEC Annual Conference Day 1</w:t>
      </w:r>
      <w:r w:rsidR="00EB47DD" w:rsidRPr="00550A72">
        <w:rPr>
          <w:rFonts w:ascii="Times New Roman" w:eastAsia="Times New Roman" w:hAnsi="Times New Roman" w:cs="Times New Roman"/>
          <w:color w:val="000000"/>
          <w:lang w:val="en-CA"/>
        </w:rPr>
        <w:t xml:space="preserve"> (</w:t>
      </w:r>
      <w:r w:rsidRPr="00550A72">
        <w:rPr>
          <w:rFonts w:ascii="Times New Roman" w:eastAsia="Times New Roman" w:hAnsi="Times New Roman" w:cs="Times New Roman"/>
          <w:color w:val="000000"/>
          <w:lang w:val="en-CA"/>
        </w:rPr>
        <w:t xml:space="preserve">Plenary, Individual Papers, </w:t>
      </w:r>
      <w:r w:rsidR="006956EB">
        <w:rPr>
          <w:rFonts w:ascii="Times New Roman" w:eastAsia="Times New Roman" w:hAnsi="Times New Roman" w:cs="Times New Roman"/>
          <w:color w:val="000000"/>
          <w:lang w:val="en-CA"/>
        </w:rPr>
        <w:t xml:space="preserve">Workshops </w:t>
      </w:r>
      <w:r w:rsidR="00BA68E7">
        <w:rPr>
          <w:rFonts w:ascii="Times New Roman" w:eastAsia="Times New Roman" w:hAnsi="Times New Roman" w:cs="Times New Roman"/>
          <w:color w:val="000000"/>
          <w:lang w:val="en-CA"/>
        </w:rPr>
        <w:t xml:space="preserve">&amp; </w:t>
      </w:r>
      <w:r w:rsidRPr="00550A72">
        <w:rPr>
          <w:rFonts w:ascii="Times New Roman" w:eastAsia="Times New Roman" w:hAnsi="Times New Roman" w:cs="Times New Roman"/>
          <w:color w:val="000000"/>
          <w:lang w:val="en-CA"/>
        </w:rPr>
        <w:t>Posters</w:t>
      </w:r>
      <w:r w:rsidR="00EB47DD" w:rsidRPr="00550A72">
        <w:rPr>
          <w:rFonts w:ascii="Times New Roman" w:eastAsia="Times New Roman" w:hAnsi="Times New Roman" w:cs="Times New Roman"/>
          <w:color w:val="000000"/>
          <w:lang w:val="en-CA"/>
        </w:rPr>
        <w:t>)</w:t>
      </w:r>
      <w:r w:rsidR="005709AB">
        <w:rPr>
          <w:rFonts w:ascii="Times New Roman" w:eastAsia="Times New Roman" w:hAnsi="Times New Roman" w:cs="Times New Roman"/>
          <w:color w:val="000000"/>
          <w:lang w:val="en-CA"/>
        </w:rPr>
        <w:t>.  Sunset cruise.</w:t>
      </w:r>
    </w:p>
    <w:p w:rsidR="00FE4931" w:rsidRPr="00550A72" w:rsidRDefault="00587958" w:rsidP="00550A72">
      <w:pPr>
        <w:pStyle w:val="ListParagraph"/>
        <w:numPr>
          <w:ilvl w:val="0"/>
          <w:numId w:val="10"/>
        </w:numPr>
        <w:rPr>
          <w:rFonts w:ascii="Times New Roman" w:eastAsia="Times New Roman" w:hAnsi="Times New Roman" w:cs="Times New Roman"/>
          <w:color w:val="000000"/>
          <w:sz w:val="20"/>
          <w:szCs w:val="20"/>
          <w:lang w:val="en-CA"/>
        </w:rPr>
      </w:pPr>
      <w:r w:rsidRPr="00550A72">
        <w:rPr>
          <w:rFonts w:ascii="Times New Roman" w:eastAsia="Times New Roman" w:hAnsi="Times New Roman" w:cs="Times New Roman"/>
          <w:color w:val="000000"/>
          <w:u w:val="single"/>
          <w:lang w:val="en-CA"/>
        </w:rPr>
        <w:t>Thursday, 23 May</w:t>
      </w:r>
      <w:r w:rsidR="00EB47DD" w:rsidRPr="00550A72">
        <w:rPr>
          <w:rFonts w:ascii="Times New Roman" w:eastAsia="Times New Roman" w:hAnsi="Times New Roman" w:cs="Times New Roman"/>
          <w:color w:val="000000"/>
          <w:u w:val="single"/>
          <w:lang w:val="en-CA"/>
        </w:rPr>
        <w:t>:</w:t>
      </w:r>
      <w:r w:rsidR="00EB47DD" w:rsidRPr="00550A72">
        <w:rPr>
          <w:rFonts w:ascii="Times New Roman" w:eastAsia="Times New Roman" w:hAnsi="Times New Roman" w:cs="Times New Roman"/>
          <w:color w:val="000000"/>
          <w:lang w:val="en-CA"/>
        </w:rPr>
        <w:t xml:space="preserve"> </w:t>
      </w:r>
      <w:r w:rsidR="00676CAC" w:rsidRPr="00550A72">
        <w:rPr>
          <w:rFonts w:ascii="Times New Roman" w:eastAsia="Times New Roman" w:hAnsi="Times New Roman" w:cs="Times New Roman"/>
          <w:color w:val="000000"/>
          <w:lang w:val="en-CA"/>
        </w:rPr>
        <w:t xml:space="preserve"> CEC Annual Conference </w:t>
      </w:r>
      <w:r w:rsidRPr="00550A72">
        <w:rPr>
          <w:rFonts w:ascii="Times New Roman" w:eastAsia="Times New Roman" w:hAnsi="Times New Roman" w:cs="Times New Roman"/>
          <w:color w:val="000000"/>
          <w:lang w:val="en-CA"/>
        </w:rPr>
        <w:t xml:space="preserve">Day 2 </w:t>
      </w:r>
      <w:r w:rsidR="00EB47DD" w:rsidRPr="00550A72">
        <w:rPr>
          <w:rFonts w:ascii="Times New Roman" w:eastAsia="Times New Roman" w:hAnsi="Times New Roman" w:cs="Times New Roman"/>
          <w:color w:val="000000"/>
          <w:lang w:val="en-CA"/>
        </w:rPr>
        <w:t>(</w:t>
      </w:r>
      <w:r w:rsidR="004F305B" w:rsidRPr="00550A72">
        <w:rPr>
          <w:rFonts w:ascii="Times New Roman" w:eastAsia="Times New Roman" w:hAnsi="Times New Roman" w:cs="Times New Roman"/>
          <w:color w:val="000000"/>
          <w:lang w:val="en-CA"/>
        </w:rPr>
        <w:t>Plenary and sessions as per Wed</w:t>
      </w:r>
      <w:r w:rsidR="00EB47DD" w:rsidRPr="00550A72">
        <w:rPr>
          <w:rFonts w:ascii="Times New Roman" w:eastAsia="Times New Roman" w:hAnsi="Times New Roman" w:cs="Times New Roman"/>
          <w:color w:val="000000"/>
          <w:lang w:val="en-CA"/>
        </w:rPr>
        <w:t>nesday</w:t>
      </w:r>
      <w:r w:rsidR="00550A72" w:rsidRPr="00550A72">
        <w:rPr>
          <w:rFonts w:ascii="Times New Roman" w:eastAsia="Times New Roman" w:hAnsi="Times New Roman" w:cs="Times New Roman"/>
          <w:color w:val="000000"/>
          <w:lang w:val="en-CA"/>
        </w:rPr>
        <w:t xml:space="preserve">, </w:t>
      </w:r>
      <w:r w:rsidR="004F305B" w:rsidRPr="00550A72">
        <w:rPr>
          <w:rFonts w:ascii="Times New Roman" w:eastAsia="Times New Roman" w:hAnsi="Times New Roman" w:cs="Times New Roman"/>
          <w:color w:val="000000"/>
          <w:lang w:val="en-CA"/>
        </w:rPr>
        <w:t>Closing ceremony</w:t>
      </w:r>
      <w:r w:rsidR="00550A72" w:rsidRPr="00550A72">
        <w:rPr>
          <w:rFonts w:ascii="Times New Roman" w:eastAsia="Times New Roman" w:hAnsi="Times New Roman" w:cs="Times New Roman"/>
          <w:color w:val="000000"/>
          <w:lang w:val="en-CA"/>
        </w:rPr>
        <w:t xml:space="preserve">, </w:t>
      </w:r>
      <w:r w:rsidR="004F305B" w:rsidRPr="00550A72">
        <w:rPr>
          <w:rFonts w:ascii="Times New Roman" w:eastAsia="Times New Roman" w:hAnsi="Times New Roman" w:cs="Times New Roman"/>
          <w:color w:val="000000"/>
          <w:lang w:val="en-CA"/>
        </w:rPr>
        <w:t xml:space="preserve">Conference Dinner </w:t>
      </w:r>
      <w:r w:rsidR="00550A72" w:rsidRPr="00550A72">
        <w:rPr>
          <w:rFonts w:ascii="Times New Roman" w:eastAsia="Times New Roman" w:hAnsi="Times New Roman" w:cs="Times New Roman"/>
          <w:color w:val="000000"/>
          <w:lang w:val="en-CA"/>
        </w:rPr>
        <w:t>)</w:t>
      </w:r>
    </w:p>
    <w:p w:rsidR="00550A72" w:rsidRPr="002B2D8D" w:rsidRDefault="00CD4D16" w:rsidP="00AF56EE">
      <w:pPr>
        <w:spacing w:before="100" w:beforeAutospacing="1" w:after="100" w:afterAutospacing="1"/>
        <w:jc w:val="center"/>
        <w:rPr>
          <w:rFonts w:ascii="Times New Roman" w:eastAsia="Times New Roman" w:hAnsi="Times New Roman" w:cs="Times New Roman"/>
          <w:color w:val="000000"/>
          <w:lang w:val="en-CA"/>
        </w:rPr>
      </w:pPr>
      <w:r>
        <w:rPr>
          <w:rFonts w:ascii="Times New Roman" w:eastAsia="Times New Roman" w:hAnsi="Times New Roman" w:cs="Times New Roman"/>
          <w:b/>
          <w:bCs/>
          <w:color w:val="000000"/>
          <w:lang w:val="en-CA"/>
        </w:rPr>
        <w:t xml:space="preserve">ABSTRACT SUBMISSION </w:t>
      </w:r>
      <w:r w:rsidR="00550A72" w:rsidRPr="002B2D8D">
        <w:rPr>
          <w:rFonts w:ascii="Times New Roman" w:eastAsia="Times New Roman" w:hAnsi="Times New Roman" w:cs="Times New Roman"/>
          <w:b/>
          <w:bCs/>
          <w:color w:val="000000"/>
          <w:lang w:val="en-CA"/>
        </w:rPr>
        <w:t>FORMATS</w:t>
      </w:r>
    </w:p>
    <w:p w:rsidR="002B2D8D" w:rsidRPr="002B2D8D" w:rsidRDefault="002B2D8D" w:rsidP="00E87A60">
      <w:pPr>
        <w:spacing w:before="100" w:beforeAutospacing="1" w:after="100" w:afterAutospacing="1"/>
        <w:jc w:val="center"/>
        <w:rPr>
          <w:rFonts w:ascii="Times New Roman" w:eastAsia="Times New Roman" w:hAnsi="Times New Roman" w:cs="Times New Roman"/>
          <w:b/>
          <w:bCs/>
          <w:color w:val="000000"/>
          <w:lang w:val="en-CA"/>
        </w:rPr>
      </w:pPr>
      <w:r w:rsidRPr="002B2D8D">
        <w:rPr>
          <w:rFonts w:ascii="Times New Roman" w:eastAsia="Times New Roman" w:hAnsi="Times New Roman" w:cs="Times New Roman"/>
          <w:b/>
          <w:bCs/>
          <w:color w:val="000000"/>
          <w:lang w:val="en-CA"/>
        </w:rPr>
        <w:t xml:space="preserve">Conference Theme: </w:t>
      </w:r>
      <w:r w:rsidRPr="002B2D8D">
        <w:rPr>
          <w:rFonts w:ascii="Times New Roman" w:eastAsia="Times New Roman" w:hAnsi="Times New Roman" w:cs="Times New Roman"/>
          <w:b/>
          <w:bCs/>
          <w:i/>
          <w:color w:val="000000"/>
          <w:lang w:val="en-CA"/>
        </w:rPr>
        <w:t>Student Success</w:t>
      </w:r>
    </w:p>
    <w:p w:rsidR="00E87A60" w:rsidRDefault="002B2D8D" w:rsidP="006956EB">
      <w:pPr>
        <w:rPr>
          <w:rFonts w:ascii="Times New Roman" w:eastAsia="Times New Roman" w:hAnsi="Times New Roman" w:cs="Times New Roman"/>
          <w:b/>
          <w:bCs/>
          <w:color w:val="000000"/>
          <w:lang w:val="en-CA"/>
        </w:rPr>
      </w:pPr>
      <w:r w:rsidRPr="002B2D8D">
        <w:rPr>
          <w:rFonts w:ascii="Times New Roman" w:eastAsia="Times New Roman" w:hAnsi="Times New Roman" w:cs="Times New Roman"/>
          <w:b/>
          <w:bCs/>
          <w:color w:val="000000"/>
          <w:lang w:val="en-CA"/>
        </w:rPr>
        <w:t xml:space="preserve">Sub Themes:  </w:t>
      </w:r>
    </w:p>
    <w:p w:rsidR="00E87A60" w:rsidRDefault="00E87A60" w:rsidP="006956EB">
      <w:pPr>
        <w:rPr>
          <w:rFonts w:ascii="Times New Roman" w:eastAsia="Times New Roman" w:hAnsi="Times New Roman" w:cs="Times New Roman"/>
          <w:b/>
          <w:bCs/>
          <w:i/>
          <w:color w:val="000000"/>
          <w:lang w:val="en-CA"/>
        </w:rPr>
        <w:sectPr w:rsidR="00E87A60" w:rsidSect="00AF56EE">
          <w:footerReference w:type="even" r:id="rId8"/>
          <w:footerReference w:type="default" r:id="rId9"/>
          <w:pgSz w:w="12240" w:h="15840"/>
          <w:pgMar w:top="1080" w:right="1440" w:bottom="1440" w:left="1440" w:header="708" w:footer="708" w:gutter="0"/>
          <w:cols w:space="708"/>
          <w:docGrid w:linePitch="360"/>
        </w:sectPr>
      </w:pPr>
    </w:p>
    <w:p w:rsidR="006956EB" w:rsidRDefault="006956EB" w:rsidP="006956EB">
      <w:pPr>
        <w:rPr>
          <w:rFonts w:ascii="Times New Roman" w:hAnsi="Times New Roman" w:cs="Times New Roman"/>
          <w:i/>
          <w:iCs/>
          <w:color w:val="000000"/>
          <w:lang w:val="en-CA"/>
        </w:rPr>
      </w:pPr>
      <w:r>
        <w:rPr>
          <w:rFonts w:ascii="Times New Roman" w:hAnsi="Times New Roman" w:cs="Times New Roman"/>
          <w:i/>
          <w:iCs/>
          <w:color w:val="000000"/>
          <w:lang w:val="en-CA"/>
        </w:rPr>
        <w:lastRenderedPageBreak/>
        <w:t>University/School Partnerships</w:t>
      </w:r>
    </w:p>
    <w:p w:rsidR="006956EB" w:rsidRDefault="006956EB" w:rsidP="006956EB">
      <w:pPr>
        <w:rPr>
          <w:rFonts w:ascii="Times New Roman" w:hAnsi="Times New Roman" w:cs="Times New Roman"/>
          <w:i/>
          <w:iCs/>
          <w:color w:val="000000"/>
          <w:lang w:val="en-CA"/>
        </w:rPr>
      </w:pPr>
      <w:r>
        <w:rPr>
          <w:rFonts w:ascii="Times New Roman" w:hAnsi="Times New Roman" w:cs="Times New Roman"/>
          <w:i/>
          <w:iCs/>
          <w:color w:val="000000"/>
          <w:lang w:val="en-CA"/>
        </w:rPr>
        <w:t>Public/Private Partnerships</w:t>
      </w:r>
    </w:p>
    <w:p w:rsidR="006956EB" w:rsidRDefault="006956EB" w:rsidP="006956EB">
      <w:pPr>
        <w:rPr>
          <w:rFonts w:ascii="Times New Roman" w:hAnsi="Times New Roman" w:cs="Times New Roman"/>
          <w:i/>
          <w:iCs/>
          <w:color w:val="000000"/>
          <w:lang w:val="en-CA"/>
        </w:rPr>
      </w:pPr>
      <w:r>
        <w:rPr>
          <w:rFonts w:ascii="Times New Roman" w:hAnsi="Times New Roman" w:cs="Times New Roman"/>
          <w:i/>
          <w:iCs/>
          <w:color w:val="000000"/>
          <w:lang w:val="en-CA"/>
        </w:rPr>
        <w:t xml:space="preserve">Students as Collaborators         </w:t>
      </w:r>
    </w:p>
    <w:p w:rsidR="006956EB" w:rsidRDefault="006956EB" w:rsidP="006956EB">
      <w:pPr>
        <w:rPr>
          <w:rFonts w:ascii="Times New Roman" w:hAnsi="Times New Roman" w:cs="Times New Roman"/>
          <w:i/>
          <w:iCs/>
          <w:color w:val="000000"/>
          <w:lang w:val="en-CA"/>
        </w:rPr>
      </w:pPr>
      <w:r>
        <w:rPr>
          <w:rFonts w:ascii="Times New Roman" w:hAnsi="Times New Roman" w:cs="Times New Roman"/>
          <w:i/>
          <w:iCs/>
          <w:color w:val="000000"/>
          <w:lang w:val="en-CA"/>
        </w:rPr>
        <w:t>Teacher Education / Faculty Development</w:t>
      </w:r>
    </w:p>
    <w:p w:rsidR="006956EB" w:rsidRDefault="006956EB" w:rsidP="006956EB">
      <w:pPr>
        <w:rPr>
          <w:rFonts w:ascii="Times New Roman" w:hAnsi="Times New Roman" w:cs="Times New Roman"/>
          <w:i/>
          <w:iCs/>
          <w:color w:val="000000"/>
          <w:lang w:val="en-CA"/>
        </w:rPr>
      </w:pPr>
      <w:r>
        <w:rPr>
          <w:rFonts w:ascii="Times New Roman" w:hAnsi="Times New Roman" w:cs="Times New Roman"/>
          <w:i/>
          <w:iCs/>
          <w:color w:val="000000"/>
          <w:lang w:val="en-CA"/>
        </w:rPr>
        <w:t xml:space="preserve">Leadership Development </w:t>
      </w:r>
    </w:p>
    <w:p w:rsidR="006956EB" w:rsidRDefault="006956EB" w:rsidP="006956EB">
      <w:pPr>
        <w:rPr>
          <w:rFonts w:ascii="Times New Roman" w:hAnsi="Times New Roman" w:cs="Times New Roman"/>
          <w:i/>
          <w:iCs/>
          <w:color w:val="000000"/>
          <w:lang w:val="en-CA"/>
        </w:rPr>
      </w:pPr>
      <w:r>
        <w:rPr>
          <w:rFonts w:ascii="Times New Roman" w:hAnsi="Times New Roman" w:cs="Times New Roman"/>
          <w:i/>
          <w:iCs/>
          <w:color w:val="000000"/>
          <w:lang w:val="en-CA"/>
        </w:rPr>
        <w:lastRenderedPageBreak/>
        <w:t>Equity and Access</w:t>
      </w:r>
    </w:p>
    <w:p w:rsidR="006956EB" w:rsidRDefault="006956EB" w:rsidP="006956EB">
      <w:pPr>
        <w:rPr>
          <w:rFonts w:ascii="Times New Roman" w:hAnsi="Times New Roman" w:cs="Times New Roman"/>
          <w:i/>
          <w:iCs/>
          <w:color w:val="000000"/>
          <w:lang w:val="en-CA"/>
        </w:rPr>
      </w:pPr>
      <w:r>
        <w:rPr>
          <w:rFonts w:ascii="Times New Roman" w:hAnsi="Times New Roman" w:cs="Times New Roman"/>
          <w:i/>
          <w:iCs/>
          <w:color w:val="000000"/>
          <w:lang w:val="en-CA"/>
        </w:rPr>
        <w:t>Technology and Education</w:t>
      </w:r>
    </w:p>
    <w:p w:rsidR="006956EB" w:rsidRDefault="006956EB" w:rsidP="006956EB">
      <w:pPr>
        <w:rPr>
          <w:rFonts w:ascii="Times New Roman" w:hAnsi="Times New Roman" w:cs="Times New Roman"/>
          <w:i/>
          <w:iCs/>
          <w:color w:val="000000"/>
          <w:lang w:val="en-CA"/>
        </w:rPr>
      </w:pPr>
      <w:r>
        <w:rPr>
          <w:rFonts w:ascii="Times New Roman" w:hAnsi="Times New Roman" w:cs="Times New Roman"/>
          <w:i/>
          <w:iCs/>
          <w:color w:val="000000"/>
          <w:lang w:val="en-CA"/>
        </w:rPr>
        <w:t>Addressing Challenges</w:t>
      </w:r>
    </w:p>
    <w:p w:rsidR="006956EB" w:rsidRDefault="006956EB" w:rsidP="006956EB">
      <w:pPr>
        <w:rPr>
          <w:rFonts w:ascii="Times New Roman" w:hAnsi="Times New Roman" w:cs="Times New Roman"/>
          <w:i/>
          <w:iCs/>
          <w:color w:val="000000"/>
          <w:lang w:val="en-CA"/>
        </w:rPr>
      </w:pPr>
      <w:r>
        <w:rPr>
          <w:rFonts w:ascii="Times New Roman" w:hAnsi="Times New Roman" w:cs="Times New Roman"/>
          <w:i/>
          <w:iCs/>
          <w:color w:val="000000"/>
          <w:lang w:val="en-CA"/>
        </w:rPr>
        <w:t>Student Support</w:t>
      </w:r>
    </w:p>
    <w:p w:rsidR="008228A1" w:rsidRDefault="008228A1" w:rsidP="006956EB">
      <w:pPr>
        <w:rPr>
          <w:rFonts w:ascii="Times New Roman" w:hAnsi="Times New Roman" w:cs="Times New Roman"/>
          <w:i/>
          <w:iCs/>
          <w:color w:val="000000"/>
          <w:lang w:val="en-CA"/>
        </w:rPr>
      </w:pPr>
      <w:r>
        <w:rPr>
          <w:rFonts w:ascii="Times New Roman" w:hAnsi="Times New Roman" w:cs="Times New Roman"/>
          <w:i/>
          <w:iCs/>
          <w:color w:val="000000"/>
          <w:lang w:val="en-CA"/>
        </w:rPr>
        <w:t>Learning Communities</w:t>
      </w:r>
    </w:p>
    <w:p w:rsidR="00E87A60" w:rsidRDefault="00E87A60" w:rsidP="006956EB">
      <w:pPr>
        <w:rPr>
          <w:rFonts w:ascii="Times New Roman" w:eastAsia="Times New Roman" w:hAnsi="Times New Roman" w:cs="Times New Roman"/>
          <w:b/>
          <w:bCs/>
          <w:color w:val="000000"/>
          <w:u w:val="single"/>
          <w:lang w:val="en-CA"/>
        </w:rPr>
        <w:sectPr w:rsidR="00E87A60" w:rsidSect="00E87A60">
          <w:type w:val="continuous"/>
          <w:pgSz w:w="12240" w:h="15840"/>
          <w:pgMar w:top="1080" w:right="1440" w:bottom="1440" w:left="1440" w:header="708" w:footer="708" w:gutter="0"/>
          <w:cols w:num="2" w:space="708"/>
          <w:docGrid w:linePitch="360"/>
        </w:sectPr>
      </w:pPr>
    </w:p>
    <w:p w:rsidR="006956EB" w:rsidRDefault="006956EB" w:rsidP="006956EB">
      <w:pPr>
        <w:rPr>
          <w:rFonts w:ascii="Times New Roman" w:eastAsia="Times New Roman" w:hAnsi="Times New Roman" w:cs="Times New Roman"/>
          <w:b/>
          <w:bCs/>
          <w:color w:val="000000"/>
          <w:u w:val="single"/>
          <w:lang w:val="en-CA"/>
        </w:rPr>
      </w:pPr>
    </w:p>
    <w:p w:rsidR="00AF56EE" w:rsidRPr="00AF56EE" w:rsidRDefault="00550A72" w:rsidP="006956EB">
      <w:pPr>
        <w:rPr>
          <w:rFonts w:ascii="Times New Roman" w:eastAsia="Times New Roman" w:hAnsi="Times New Roman" w:cs="Times New Roman"/>
          <w:b/>
          <w:bCs/>
          <w:color w:val="000000"/>
          <w:u w:val="single"/>
          <w:lang w:val="en-CA"/>
        </w:rPr>
      </w:pPr>
      <w:r w:rsidRPr="00AF56EE">
        <w:rPr>
          <w:rFonts w:ascii="Times New Roman" w:eastAsia="Times New Roman" w:hAnsi="Times New Roman" w:cs="Times New Roman"/>
          <w:b/>
          <w:bCs/>
          <w:color w:val="000000"/>
          <w:u w:val="single"/>
          <w:lang w:val="en-CA"/>
        </w:rPr>
        <w:t>General information for all formats</w:t>
      </w:r>
    </w:p>
    <w:p w:rsidR="00AF56EE" w:rsidRPr="00AF56EE" w:rsidRDefault="00AF56EE" w:rsidP="00AF56EE">
      <w:pPr>
        <w:pStyle w:val="ListParagraph"/>
        <w:numPr>
          <w:ilvl w:val="0"/>
          <w:numId w:val="11"/>
        </w:numPr>
        <w:spacing w:before="100" w:beforeAutospacing="1" w:after="100" w:afterAutospacing="1"/>
        <w:rPr>
          <w:rFonts w:ascii="Times New Roman" w:eastAsia="Times New Roman" w:hAnsi="Times New Roman" w:cs="Times New Roman"/>
          <w:color w:val="000000"/>
          <w:lang w:val="en-CA"/>
        </w:rPr>
      </w:pPr>
      <w:r w:rsidRPr="00AF56EE">
        <w:rPr>
          <w:rFonts w:ascii="Times New Roman" w:eastAsia="Times New Roman" w:hAnsi="Times New Roman" w:cs="Times New Roman"/>
          <w:color w:val="000000"/>
          <w:lang w:val="en-CA"/>
        </w:rPr>
        <w:t xml:space="preserve">Due Date for all abstracts: </w:t>
      </w:r>
      <w:r w:rsidR="008228A1">
        <w:rPr>
          <w:rFonts w:ascii="Times New Roman" w:eastAsia="Times New Roman" w:hAnsi="Times New Roman" w:cs="Times New Roman"/>
          <w:color w:val="000000"/>
          <w:lang w:val="en-CA"/>
        </w:rPr>
        <w:t>December 3</w:t>
      </w:r>
      <w:r w:rsidRPr="00AF56EE">
        <w:rPr>
          <w:rFonts w:ascii="Times New Roman" w:eastAsia="Times New Roman" w:hAnsi="Times New Roman" w:cs="Times New Roman"/>
          <w:color w:val="000000"/>
          <w:lang w:val="en-CA"/>
        </w:rPr>
        <w:t>1</w:t>
      </w:r>
      <w:r w:rsidRPr="00AF56EE">
        <w:rPr>
          <w:rFonts w:ascii="Times New Roman" w:eastAsia="Times New Roman" w:hAnsi="Times New Roman" w:cs="Times New Roman"/>
          <w:color w:val="000000"/>
          <w:vertAlign w:val="superscript"/>
          <w:lang w:val="en-CA"/>
        </w:rPr>
        <w:t>st</w:t>
      </w:r>
      <w:r w:rsidRPr="00AF56EE">
        <w:rPr>
          <w:rFonts w:ascii="Times New Roman" w:eastAsia="Times New Roman" w:hAnsi="Times New Roman" w:cs="Times New Roman"/>
          <w:color w:val="000000"/>
          <w:lang w:val="en-CA"/>
        </w:rPr>
        <w:t>, 201</w:t>
      </w:r>
      <w:r w:rsidR="008228A1">
        <w:rPr>
          <w:rFonts w:ascii="Times New Roman" w:eastAsia="Times New Roman" w:hAnsi="Times New Roman" w:cs="Times New Roman"/>
          <w:color w:val="000000"/>
          <w:lang w:val="en-CA"/>
        </w:rPr>
        <w:t>8</w:t>
      </w:r>
      <w:r w:rsidRPr="00AF56EE">
        <w:rPr>
          <w:rFonts w:ascii="Times New Roman" w:eastAsia="Times New Roman" w:hAnsi="Times New Roman" w:cs="Times New Roman"/>
          <w:color w:val="000000"/>
          <w:lang w:val="en-CA"/>
        </w:rPr>
        <w:t xml:space="preserve">, </w:t>
      </w:r>
      <w:r w:rsidR="008228A1">
        <w:rPr>
          <w:rFonts w:ascii="Times New Roman" w:eastAsia="Times New Roman" w:hAnsi="Times New Roman" w:cs="Times New Roman"/>
          <w:color w:val="000000"/>
          <w:lang w:val="en-CA"/>
        </w:rPr>
        <w:t>11:59pm</w:t>
      </w:r>
      <w:r w:rsidR="00006E35">
        <w:rPr>
          <w:rFonts w:ascii="Times New Roman" w:eastAsia="Times New Roman" w:hAnsi="Times New Roman" w:cs="Times New Roman"/>
          <w:color w:val="000000"/>
          <w:lang w:val="en-CA"/>
        </w:rPr>
        <w:t xml:space="preserve"> AST time.</w:t>
      </w:r>
    </w:p>
    <w:p w:rsidR="00550A72" w:rsidRPr="002B2D8D" w:rsidRDefault="00550A72" w:rsidP="00550A72">
      <w:pPr>
        <w:spacing w:before="100" w:beforeAutospacing="1" w:after="100" w:afterAutospacing="1"/>
        <w:rPr>
          <w:rFonts w:ascii="Times New Roman" w:eastAsia="Times New Roman" w:hAnsi="Times New Roman" w:cs="Times New Roman"/>
          <w:color w:val="000000"/>
          <w:lang w:val="en-CA"/>
        </w:rPr>
      </w:pPr>
      <w:r w:rsidRPr="002B2D8D">
        <w:rPr>
          <w:rFonts w:ascii="Times New Roman" w:eastAsia="Times New Roman" w:hAnsi="Times New Roman" w:cs="Times New Roman"/>
          <w:color w:val="000000"/>
          <w:lang w:val="en-CA"/>
        </w:rPr>
        <w:t xml:space="preserve">When preparing your </w:t>
      </w:r>
      <w:r w:rsidR="00E564FB">
        <w:rPr>
          <w:rFonts w:ascii="Times New Roman" w:eastAsia="Times New Roman" w:hAnsi="Times New Roman" w:cs="Times New Roman"/>
          <w:color w:val="000000"/>
          <w:lang w:val="en-CA"/>
        </w:rPr>
        <w:t>proposed abstract</w:t>
      </w:r>
      <w:r w:rsidRPr="002B2D8D">
        <w:rPr>
          <w:rFonts w:ascii="Times New Roman" w:eastAsia="Times New Roman" w:hAnsi="Times New Roman" w:cs="Times New Roman"/>
          <w:color w:val="000000"/>
          <w:lang w:val="en-CA"/>
        </w:rPr>
        <w:t xml:space="preserve"> you need to follow these instructions:</w:t>
      </w:r>
    </w:p>
    <w:p w:rsidR="002B2D8D" w:rsidRPr="00BA68E7" w:rsidRDefault="002B2D8D" w:rsidP="00BA68E7">
      <w:pPr>
        <w:spacing w:before="36" w:after="36"/>
        <w:ind w:left="360"/>
        <w:rPr>
          <w:rFonts w:ascii="Times New Roman" w:eastAsia="Times New Roman" w:hAnsi="Times New Roman" w:cs="Times New Roman"/>
          <w:color w:val="000000"/>
          <w:lang w:val="en-CA"/>
        </w:rPr>
      </w:pPr>
      <w:r w:rsidRPr="00BA68E7">
        <w:rPr>
          <w:rFonts w:ascii="Times New Roman" w:eastAsia="Times New Roman" w:hAnsi="Times New Roman" w:cs="Times New Roman"/>
          <w:b/>
          <w:bCs/>
          <w:color w:val="000000"/>
          <w:lang w:val="en-CA"/>
        </w:rPr>
        <w:t>ABSTRACT</w:t>
      </w:r>
      <w:r w:rsidR="00BA68E7">
        <w:rPr>
          <w:rFonts w:ascii="Times New Roman" w:eastAsia="Times New Roman" w:hAnsi="Times New Roman" w:cs="Times New Roman"/>
          <w:b/>
          <w:bCs/>
          <w:color w:val="000000"/>
          <w:lang w:val="en-CA"/>
        </w:rPr>
        <w:t>S</w:t>
      </w:r>
      <w:r w:rsidRPr="00BA68E7">
        <w:rPr>
          <w:rFonts w:ascii="Times New Roman" w:eastAsia="Times New Roman" w:hAnsi="Times New Roman" w:cs="Times New Roman"/>
          <w:b/>
          <w:bCs/>
          <w:color w:val="000000"/>
          <w:lang w:val="en-CA"/>
        </w:rPr>
        <w:t xml:space="preserve"> FOR PUBLICATION:</w:t>
      </w:r>
      <w:r w:rsidRPr="00BA68E7">
        <w:rPr>
          <w:rFonts w:ascii="Times New Roman" w:eastAsia="Times New Roman" w:hAnsi="Times New Roman" w:cs="Times New Roman"/>
          <w:color w:val="000000"/>
          <w:lang w:val="en-CA"/>
        </w:rPr>
        <w:br/>
        <w:t>The </w:t>
      </w:r>
      <w:r w:rsidRPr="00BA68E7">
        <w:rPr>
          <w:rFonts w:ascii="Times New Roman" w:eastAsia="Times New Roman" w:hAnsi="Times New Roman" w:cs="Times New Roman"/>
          <w:b/>
          <w:bCs/>
          <w:color w:val="000000"/>
          <w:lang w:val="en-CA"/>
        </w:rPr>
        <w:t>abstract</w:t>
      </w:r>
      <w:r w:rsidRPr="00BA68E7">
        <w:rPr>
          <w:rFonts w:ascii="Times New Roman" w:eastAsia="Times New Roman" w:hAnsi="Times New Roman" w:cs="Times New Roman"/>
          <w:color w:val="000000"/>
          <w:lang w:val="en-CA"/>
        </w:rPr>
        <w:t xml:space="preserve"> will be printed in the conference proceedings and on the conference website.  </w:t>
      </w:r>
      <w:r w:rsidRPr="00BA68E7">
        <w:rPr>
          <w:rFonts w:ascii="Times New Roman" w:eastAsia="Times New Roman" w:hAnsi="Times New Roman" w:cs="Times New Roman"/>
          <w:b/>
          <w:color w:val="000000"/>
          <w:lang w:val="en-CA"/>
        </w:rPr>
        <w:t>Abstracts</w:t>
      </w:r>
      <w:r w:rsidRPr="00BA68E7">
        <w:rPr>
          <w:rFonts w:ascii="Times New Roman" w:eastAsia="Times New Roman" w:hAnsi="Times New Roman" w:cs="Times New Roman"/>
          <w:color w:val="000000"/>
          <w:lang w:val="en-CA"/>
        </w:rPr>
        <w:t xml:space="preserve"> </w:t>
      </w:r>
      <w:r w:rsidR="00E87A60">
        <w:rPr>
          <w:rFonts w:ascii="Times New Roman" w:eastAsia="Times New Roman" w:hAnsi="Times New Roman" w:cs="Times New Roman"/>
          <w:color w:val="000000"/>
          <w:lang w:val="en-CA"/>
        </w:rPr>
        <w:t xml:space="preserve">for all types of submissions </w:t>
      </w:r>
      <w:r w:rsidRPr="00BA68E7">
        <w:rPr>
          <w:rFonts w:ascii="Times New Roman" w:eastAsia="Times New Roman" w:hAnsi="Times New Roman" w:cs="Times New Roman"/>
          <w:color w:val="000000"/>
          <w:lang w:val="en-CA"/>
        </w:rPr>
        <w:t>must be 300 words, maximum</w:t>
      </w:r>
      <w:r w:rsidR="00246A6A">
        <w:rPr>
          <w:rFonts w:ascii="Times New Roman" w:eastAsia="Times New Roman" w:hAnsi="Times New Roman" w:cs="Times New Roman"/>
          <w:color w:val="000000"/>
          <w:lang w:val="en-CA"/>
        </w:rPr>
        <w:t xml:space="preserve"> (excluding references)</w:t>
      </w:r>
      <w:r w:rsidRPr="00BA68E7">
        <w:rPr>
          <w:rFonts w:ascii="Times New Roman" w:eastAsia="Times New Roman" w:hAnsi="Times New Roman" w:cs="Times New Roman"/>
          <w:color w:val="000000"/>
          <w:lang w:val="en-CA"/>
        </w:rPr>
        <w:t xml:space="preserve">.  </w:t>
      </w:r>
      <w:r w:rsidR="00BA68E7" w:rsidRPr="00BA68E7">
        <w:rPr>
          <w:rFonts w:ascii="Times New Roman" w:eastAsia="Times New Roman" w:hAnsi="Times New Roman" w:cs="Times New Roman"/>
          <w:color w:val="000000"/>
          <w:lang w:val="en-CA"/>
        </w:rPr>
        <w:lastRenderedPageBreak/>
        <w:t>The </w:t>
      </w:r>
      <w:r w:rsidR="00BA68E7" w:rsidRPr="00BA68E7">
        <w:rPr>
          <w:rFonts w:ascii="Times New Roman" w:eastAsia="Times New Roman" w:hAnsi="Times New Roman" w:cs="Times New Roman"/>
          <w:b/>
          <w:bCs/>
          <w:color w:val="000000"/>
          <w:lang w:val="en-CA"/>
        </w:rPr>
        <w:t>title</w:t>
      </w:r>
      <w:r w:rsidR="00BA68E7" w:rsidRPr="00BA68E7">
        <w:rPr>
          <w:rFonts w:ascii="Times New Roman" w:eastAsia="Times New Roman" w:hAnsi="Times New Roman" w:cs="Times New Roman"/>
          <w:color w:val="000000"/>
          <w:lang w:val="en-CA"/>
        </w:rPr>
        <w:t> of the proposal should be no more than 100 characters (including spaces).</w:t>
      </w:r>
      <w:r w:rsidR="00BA68E7">
        <w:rPr>
          <w:rFonts w:ascii="Times New Roman" w:eastAsia="Times New Roman" w:hAnsi="Times New Roman" w:cs="Times New Roman"/>
          <w:color w:val="000000"/>
          <w:lang w:val="en-CA"/>
        </w:rPr>
        <w:t xml:space="preserve">  </w:t>
      </w:r>
      <w:r w:rsidRPr="00BA68E7">
        <w:rPr>
          <w:rFonts w:ascii="Times New Roman" w:eastAsia="Times New Roman" w:hAnsi="Times New Roman" w:cs="Times New Roman"/>
          <w:color w:val="000000"/>
          <w:lang w:val="en-CA"/>
        </w:rPr>
        <w:t>The </w:t>
      </w:r>
      <w:r w:rsidRPr="00BA68E7">
        <w:rPr>
          <w:rFonts w:ascii="Times New Roman" w:eastAsia="Times New Roman" w:hAnsi="Times New Roman" w:cs="Times New Roman"/>
          <w:b/>
          <w:bCs/>
          <w:color w:val="000000"/>
          <w:lang w:val="en-CA"/>
        </w:rPr>
        <w:t>abstract</w:t>
      </w:r>
      <w:r w:rsidRPr="00BA68E7">
        <w:rPr>
          <w:rFonts w:ascii="Times New Roman" w:eastAsia="Times New Roman" w:hAnsi="Times New Roman" w:cs="Times New Roman"/>
          <w:color w:val="000000"/>
          <w:lang w:val="en-CA"/>
        </w:rPr>
        <w:t> </w:t>
      </w:r>
      <w:r w:rsidR="00637C32">
        <w:rPr>
          <w:rFonts w:ascii="Times New Roman" w:eastAsia="Times New Roman" w:hAnsi="Times New Roman" w:cs="Times New Roman"/>
          <w:color w:val="000000"/>
          <w:lang w:val="en-CA"/>
        </w:rPr>
        <w:t xml:space="preserve">can be focused on research or applied practice.  It </w:t>
      </w:r>
      <w:r w:rsidRPr="00BA68E7">
        <w:rPr>
          <w:rFonts w:ascii="Times New Roman" w:eastAsia="Times New Roman" w:hAnsi="Times New Roman" w:cs="Times New Roman"/>
          <w:color w:val="000000"/>
          <w:lang w:val="en-CA"/>
        </w:rPr>
        <w:t>should</w:t>
      </w:r>
      <w:r w:rsidR="00CD4D16" w:rsidRPr="00BA68E7">
        <w:rPr>
          <w:rFonts w:ascii="Times New Roman" w:eastAsia="Times New Roman" w:hAnsi="Times New Roman" w:cs="Times New Roman"/>
          <w:color w:val="000000"/>
          <w:lang w:val="en-CA"/>
        </w:rPr>
        <w:t>:</w:t>
      </w:r>
    </w:p>
    <w:p w:rsidR="00CD4D16" w:rsidRPr="002B2D8D" w:rsidRDefault="00CD4D16" w:rsidP="00CD4D16">
      <w:pPr>
        <w:spacing w:before="36" w:after="36"/>
        <w:ind w:left="720"/>
        <w:rPr>
          <w:rFonts w:ascii="Times New Roman" w:eastAsia="Times New Roman" w:hAnsi="Times New Roman" w:cs="Times New Roman"/>
          <w:color w:val="000000"/>
          <w:lang w:val="en-CA"/>
        </w:rPr>
      </w:pPr>
    </w:p>
    <w:p w:rsidR="006B291D" w:rsidRDefault="00BA68E7" w:rsidP="002B2D8D">
      <w:pPr>
        <w:numPr>
          <w:ilvl w:val="0"/>
          <w:numId w:val="4"/>
        </w:numPr>
        <w:spacing w:before="36" w:after="36"/>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A</w:t>
      </w:r>
      <w:r w:rsidR="002B2D8D" w:rsidRPr="002B2D8D">
        <w:rPr>
          <w:rFonts w:ascii="Times New Roman" w:eastAsia="Times New Roman" w:hAnsi="Times New Roman" w:cs="Times New Roman"/>
          <w:color w:val="000000"/>
          <w:lang w:val="en-CA"/>
        </w:rPr>
        <w:t>ddress the</w:t>
      </w:r>
      <w:r w:rsidR="00AF56EE">
        <w:rPr>
          <w:rFonts w:ascii="Times New Roman" w:eastAsia="Times New Roman" w:hAnsi="Times New Roman" w:cs="Times New Roman"/>
          <w:color w:val="000000"/>
          <w:lang w:val="en-CA"/>
        </w:rPr>
        <w:t xml:space="preserve"> overall</w:t>
      </w:r>
      <w:r w:rsidR="002B2D8D" w:rsidRPr="002B2D8D">
        <w:rPr>
          <w:rFonts w:ascii="Times New Roman" w:eastAsia="Times New Roman" w:hAnsi="Times New Roman" w:cs="Times New Roman"/>
          <w:color w:val="000000"/>
          <w:lang w:val="en-CA"/>
        </w:rPr>
        <w:t xml:space="preserve"> conference theme, describe the proposal’s topic, and place the topic within the relevant literature</w:t>
      </w:r>
      <w:r w:rsidR="00CD4D16">
        <w:rPr>
          <w:rFonts w:ascii="Times New Roman" w:eastAsia="Times New Roman" w:hAnsi="Times New Roman" w:cs="Times New Roman"/>
          <w:color w:val="000000"/>
          <w:lang w:val="en-CA"/>
        </w:rPr>
        <w:t>.</w:t>
      </w:r>
      <w:r w:rsidR="002B2D8D" w:rsidRPr="002B2D8D" w:rsidDel="00E92670">
        <w:rPr>
          <w:rFonts w:ascii="Times New Roman" w:eastAsia="Times New Roman" w:hAnsi="Times New Roman" w:cs="Times New Roman"/>
          <w:color w:val="000000"/>
          <w:lang w:val="en-CA"/>
        </w:rPr>
        <w:t xml:space="preserve"> </w:t>
      </w:r>
    </w:p>
    <w:p w:rsidR="00431D89" w:rsidRDefault="00006E35">
      <w:pPr>
        <w:numPr>
          <w:ilvl w:val="0"/>
          <w:numId w:val="4"/>
        </w:numPr>
        <w:spacing w:before="36" w:after="36"/>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As</w:t>
      </w:r>
      <w:r w:rsidR="00637C32">
        <w:rPr>
          <w:rFonts w:ascii="Times New Roman" w:eastAsia="Times New Roman" w:hAnsi="Times New Roman" w:cs="Times New Roman"/>
          <w:color w:val="000000"/>
          <w:lang w:val="en-CA"/>
        </w:rPr>
        <w:t xml:space="preserve"> applicable, i</w:t>
      </w:r>
      <w:r w:rsidR="00CB7446">
        <w:rPr>
          <w:rFonts w:ascii="Times New Roman" w:eastAsia="Times New Roman" w:hAnsi="Times New Roman" w:cs="Times New Roman"/>
          <w:color w:val="000000"/>
          <w:lang w:val="en-CA"/>
        </w:rPr>
        <w:t>nclude t</w:t>
      </w:r>
      <w:r w:rsidR="00CB7446" w:rsidRPr="002B2D8D">
        <w:rPr>
          <w:rFonts w:ascii="Times New Roman" w:eastAsia="Times New Roman" w:hAnsi="Times New Roman" w:cs="Times New Roman"/>
          <w:color w:val="000000"/>
          <w:lang w:val="en-CA"/>
        </w:rPr>
        <w:t>he literature, methods, evidence, conclusions</w:t>
      </w:r>
      <w:r>
        <w:rPr>
          <w:rFonts w:ascii="Times New Roman" w:eastAsia="Times New Roman" w:hAnsi="Times New Roman" w:cs="Times New Roman"/>
          <w:color w:val="000000"/>
          <w:lang w:val="en-CA"/>
        </w:rPr>
        <w:t>, and practical implications</w:t>
      </w:r>
      <w:r w:rsidR="00CB7446">
        <w:rPr>
          <w:rFonts w:ascii="Times New Roman" w:eastAsia="Times New Roman" w:hAnsi="Times New Roman" w:cs="Times New Roman"/>
          <w:color w:val="000000"/>
          <w:lang w:val="en-CA"/>
        </w:rPr>
        <w:t xml:space="preserve"> </w:t>
      </w:r>
      <w:r>
        <w:rPr>
          <w:rFonts w:ascii="Times New Roman" w:eastAsia="Times New Roman" w:hAnsi="Times New Roman" w:cs="Times New Roman"/>
          <w:color w:val="000000"/>
          <w:lang w:val="en-CA"/>
        </w:rPr>
        <w:t>for discussion</w:t>
      </w:r>
      <w:r w:rsidR="00637C32">
        <w:rPr>
          <w:rFonts w:ascii="Times New Roman" w:eastAsia="Times New Roman" w:hAnsi="Times New Roman" w:cs="Times New Roman"/>
          <w:color w:val="000000"/>
          <w:lang w:val="en-CA"/>
        </w:rPr>
        <w:t>.</w:t>
      </w:r>
      <w:r w:rsidR="00CB7446" w:rsidRPr="002B2D8D">
        <w:rPr>
          <w:rFonts w:ascii="Times New Roman" w:eastAsia="Times New Roman" w:hAnsi="Times New Roman" w:cs="Times New Roman"/>
          <w:color w:val="000000"/>
          <w:lang w:val="en-CA"/>
        </w:rPr>
        <w:t xml:space="preserve"> </w:t>
      </w:r>
    </w:p>
    <w:p w:rsidR="002B2D8D" w:rsidRDefault="00BA68E7" w:rsidP="002B2D8D">
      <w:pPr>
        <w:numPr>
          <w:ilvl w:val="0"/>
          <w:numId w:val="4"/>
        </w:numPr>
        <w:spacing w:before="36" w:after="36"/>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L</w:t>
      </w:r>
      <w:r w:rsidR="002B2D8D" w:rsidRPr="002B2D8D">
        <w:rPr>
          <w:rFonts w:ascii="Times New Roman" w:eastAsia="Times New Roman" w:hAnsi="Times New Roman" w:cs="Times New Roman"/>
          <w:color w:val="000000"/>
          <w:lang w:val="en-CA"/>
        </w:rPr>
        <w:t>ist the major </w:t>
      </w:r>
      <w:r w:rsidR="002B2D8D" w:rsidRPr="002B2D8D">
        <w:rPr>
          <w:rFonts w:ascii="Times New Roman" w:eastAsia="Times New Roman" w:hAnsi="Times New Roman" w:cs="Times New Roman"/>
          <w:b/>
          <w:bCs/>
          <w:color w:val="000000"/>
          <w:lang w:val="en-CA"/>
        </w:rPr>
        <w:t>references</w:t>
      </w:r>
      <w:r w:rsidR="002B2D8D" w:rsidRPr="002B2D8D">
        <w:rPr>
          <w:rFonts w:ascii="Times New Roman" w:eastAsia="Times New Roman" w:hAnsi="Times New Roman" w:cs="Times New Roman"/>
          <w:color w:val="000000"/>
          <w:lang w:val="en-CA"/>
        </w:rPr>
        <w:t> (up to 10 references, only for review purposes).</w:t>
      </w:r>
    </w:p>
    <w:p w:rsidR="00BA68E7" w:rsidRPr="002B2D8D" w:rsidRDefault="00BA68E7" w:rsidP="002B2D8D">
      <w:pPr>
        <w:numPr>
          <w:ilvl w:val="0"/>
          <w:numId w:val="4"/>
        </w:numPr>
        <w:spacing w:before="36" w:after="36"/>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 xml:space="preserve">State the desired format: Presentation, Workshop, or Poster (see below for more information). </w:t>
      </w:r>
    </w:p>
    <w:p w:rsidR="00E87A60" w:rsidRPr="00AF56EE" w:rsidRDefault="00BA68E7" w:rsidP="00E87A60">
      <w:pPr>
        <w:spacing w:before="100" w:beforeAutospacing="1" w:after="100" w:afterAutospacing="1"/>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Abstract p</w:t>
      </w:r>
      <w:r w:rsidR="00FE4931" w:rsidRPr="002B2D8D">
        <w:rPr>
          <w:rFonts w:ascii="Times New Roman" w:eastAsia="Times New Roman" w:hAnsi="Times New Roman" w:cs="Times New Roman"/>
          <w:color w:val="000000"/>
          <w:lang w:val="en-CA"/>
        </w:rPr>
        <w:t>roposals will be accepted </w:t>
      </w:r>
      <w:r w:rsidR="002B2D8D" w:rsidRPr="002B2D8D">
        <w:rPr>
          <w:rFonts w:ascii="Times New Roman" w:eastAsia="Times New Roman" w:hAnsi="Times New Roman" w:cs="Times New Roman"/>
          <w:color w:val="000000"/>
          <w:lang w:val="en-CA"/>
        </w:rPr>
        <w:t xml:space="preserve">using </w:t>
      </w:r>
      <w:r w:rsidR="00676CAC" w:rsidRPr="00BA68E7">
        <w:rPr>
          <w:rFonts w:ascii="Times New Roman" w:eastAsia="Times New Roman" w:hAnsi="Times New Roman" w:cs="Times New Roman"/>
          <w:bCs/>
          <w:color w:val="000000"/>
          <w:lang w:val="en-CA"/>
        </w:rPr>
        <w:t>the o</w:t>
      </w:r>
      <w:r w:rsidR="00FE4931" w:rsidRPr="00BA68E7">
        <w:rPr>
          <w:rFonts w:ascii="Times New Roman" w:eastAsia="Times New Roman" w:hAnsi="Times New Roman" w:cs="Times New Roman"/>
          <w:color w:val="000000"/>
          <w:lang w:val="en-CA"/>
        </w:rPr>
        <w:t>nline</w:t>
      </w:r>
      <w:r w:rsidR="00FE4931" w:rsidRPr="002B2D8D">
        <w:rPr>
          <w:rFonts w:ascii="Times New Roman" w:eastAsia="Times New Roman" w:hAnsi="Times New Roman" w:cs="Times New Roman"/>
          <w:color w:val="000000"/>
          <w:lang w:val="en-CA"/>
        </w:rPr>
        <w:t xml:space="preserve"> submission system:</w:t>
      </w:r>
      <w:r w:rsidR="004E4D37" w:rsidRPr="002B2D8D">
        <w:rPr>
          <w:rFonts w:ascii="Times New Roman" w:eastAsia="Times New Roman" w:hAnsi="Times New Roman" w:cs="Times New Roman"/>
          <w:color w:val="000000"/>
          <w:lang w:val="en-CA"/>
        </w:rPr>
        <w:t xml:space="preserve">  </w:t>
      </w:r>
      <w:r w:rsidR="00CD4D16">
        <w:rPr>
          <w:rFonts w:ascii="Times New Roman" w:eastAsia="Times New Roman" w:hAnsi="Times New Roman" w:cs="Times New Roman"/>
          <w:color w:val="000000"/>
          <w:lang w:val="en-CA"/>
        </w:rPr>
        <w:t>[</w:t>
      </w:r>
      <w:r w:rsidR="002B2D8D" w:rsidRPr="002B2D8D">
        <w:rPr>
          <w:rFonts w:ascii="Times New Roman" w:eastAsia="Times New Roman" w:hAnsi="Times New Roman" w:cs="Times New Roman"/>
          <w:color w:val="000000"/>
          <w:lang w:val="en-CA"/>
        </w:rPr>
        <w:t>coordinated by the Web Committee</w:t>
      </w:r>
      <w:r w:rsidR="00CD4D16">
        <w:rPr>
          <w:rFonts w:ascii="Times New Roman" w:eastAsia="Times New Roman" w:hAnsi="Times New Roman" w:cs="Times New Roman"/>
          <w:color w:val="000000"/>
          <w:lang w:val="en-CA"/>
        </w:rPr>
        <w:t>]</w:t>
      </w:r>
      <w:r>
        <w:rPr>
          <w:rFonts w:ascii="Times New Roman" w:eastAsia="Times New Roman" w:hAnsi="Times New Roman" w:cs="Times New Roman"/>
          <w:color w:val="000000"/>
          <w:lang w:val="en-CA"/>
        </w:rPr>
        <w:t xml:space="preserve">.  </w:t>
      </w:r>
      <w:r w:rsidR="002B2D8D" w:rsidRPr="002B2D8D">
        <w:rPr>
          <w:rFonts w:ascii="Times New Roman" w:eastAsia="Times New Roman" w:hAnsi="Times New Roman" w:cs="Times New Roman"/>
          <w:color w:val="000000"/>
          <w:lang w:val="en-CA"/>
        </w:rPr>
        <w:t>Each</w:t>
      </w:r>
      <w:r w:rsidR="00FE4931" w:rsidRPr="002B2D8D">
        <w:rPr>
          <w:rFonts w:ascii="Times New Roman" w:eastAsia="Times New Roman" w:hAnsi="Times New Roman" w:cs="Times New Roman"/>
          <w:color w:val="000000"/>
          <w:lang w:val="en-CA"/>
        </w:rPr>
        <w:t xml:space="preserve"> proposal will be </w:t>
      </w:r>
      <w:r w:rsidR="00046739">
        <w:rPr>
          <w:rFonts w:ascii="Times New Roman" w:eastAsia="Times New Roman" w:hAnsi="Times New Roman" w:cs="Times New Roman"/>
          <w:color w:val="000000"/>
          <w:lang w:val="en-CA"/>
        </w:rPr>
        <w:t xml:space="preserve">blind </w:t>
      </w:r>
      <w:r w:rsidR="00FE4931" w:rsidRPr="002B2D8D">
        <w:rPr>
          <w:rFonts w:ascii="Times New Roman" w:eastAsia="Times New Roman" w:hAnsi="Times New Roman" w:cs="Times New Roman"/>
          <w:color w:val="000000"/>
          <w:lang w:val="en-CA"/>
        </w:rPr>
        <w:t xml:space="preserve">reviewed by multiple </w:t>
      </w:r>
      <w:r w:rsidR="00AF56EE">
        <w:rPr>
          <w:rFonts w:ascii="Times New Roman" w:eastAsia="Times New Roman" w:hAnsi="Times New Roman" w:cs="Times New Roman"/>
          <w:color w:val="000000"/>
          <w:lang w:val="en-CA"/>
        </w:rPr>
        <w:t xml:space="preserve">peer </w:t>
      </w:r>
      <w:r w:rsidR="00FE4931" w:rsidRPr="002B2D8D">
        <w:rPr>
          <w:rFonts w:ascii="Times New Roman" w:eastAsia="Times New Roman" w:hAnsi="Times New Roman" w:cs="Times New Roman"/>
          <w:color w:val="000000"/>
          <w:lang w:val="en-CA"/>
        </w:rPr>
        <w:t>reviewers.</w:t>
      </w:r>
      <w:r w:rsidRPr="00BA68E7">
        <w:rPr>
          <w:rFonts w:ascii="Times New Roman" w:eastAsia="Times New Roman" w:hAnsi="Times New Roman" w:cs="Times New Roman"/>
          <w:color w:val="000000"/>
          <w:lang w:val="en-CA"/>
        </w:rPr>
        <w:t xml:space="preserve"> </w:t>
      </w:r>
      <w:r>
        <w:rPr>
          <w:rFonts w:ascii="Times New Roman" w:eastAsia="Times New Roman" w:hAnsi="Times New Roman" w:cs="Times New Roman"/>
          <w:color w:val="000000"/>
          <w:lang w:val="en-CA"/>
        </w:rPr>
        <w:t xml:space="preserve"> The </w:t>
      </w:r>
      <w:r w:rsidR="006956EB">
        <w:rPr>
          <w:rFonts w:ascii="Times New Roman" w:eastAsia="Times New Roman" w:hAnsi="Times New Roman" w:cs="Times New Roman"/>
          <w:color w:val="000000"/>
          <w:lang w:val="en-CA"/>
        </w:rPr>
        <w:t xml:space="preserve">proposal committee will respond to all submissions by </w:t>
      </w:r>
      <w:r w:rsidR="008228A1">
        <w:rPr>
          <w:rFonts w:ascii="Times New Roman" w:eastAsia="Times New Roman" w:hAnsi="Times New Roman" w:cs="Times New Roman"/>
          <w:color w:val="000000"/>
          <w:lang w:val="en-CA"/>
        </w:rPr>
        <w:t>January 21</w:t>
      </w:r>
      <w:r w:rsidR="008228A1" w:rsidRPr="008228A1">
        <w:rPr>
          <w:rFonts w:ascii="Times New Roman" w:eastAsia="Times New Roman" w:hAnsi="Times New Roman" w:cs="Times New Roman"/>
          <w:color w:val="000000"/>
          <w:vertAlign w:val="superscript"/>
          <w:lang w:val="en-CA"/>
        </w:rPr>
        <w:t>st</w:t>
      </w:r>
      <w:r w:rsidR="008228A1">
        <w:rPr>
          <w:rFonts w:ascii="Times New Roman" w:eastAsia="Times New Roman" w:hAnsi="Times New Roman" w:cs="Times New Roman"/>
          <w:color w:val="000000"/>
          <w:lang w:val="en-CA"/>
        </w:rPr>
        <w:t>,</w:t>
      </w:r>
      <w:r w:rsidRPr="00AF56EE">
        <w:rPr>
          <w:rFonts w:ascii="Times New Roman" w:eastAsia="Times New Roman" w:hAnsi="Times New Roman" w:cs="Times New Roman"/>
          <w:color w:val="000000"/>
          <w:lang w:val="en-CA"/>
        </w:rPr>
        <w:t xml:space="preserve"> 2019</w:t>
      </w:r>
      <w:r>
        <w:rPr>
          <w:rFonts w:ascii="Times New Roman" w:eastAsia="Times New Roman" w:hAnsi="Times New Roman" w:cs="Times New Roman"/>
          <w:color w:val="000000"/>
          <w:lang w:val="en-CA"/>
        </w:rPr>
        <w:t>.</w:t>
      </w:r>
      <w:r w:rsidRPr="00AF56EE">
        <w:rPr>
          <w:rFonts w:ascii="Times New Roman" w:eastAsia="Times New Roman" w:hAnsi="Times New Roman" w:cs="Times New Roman"/>
          <w:color w:val="000000"/>
          <w:lang w:val="en-CA"/>
        </w:rPr>
        <w:t xml:space="preserve">  </w:t>
      </w:r>
      <w:r w:rsidR="00E87A60">
        <w:rPr>
          <w:rFonts w:ascii="Times New Roman" w:eastAsia="Times New Roman" w:hAnsi="Times New Roman" w:cs="Times New Roman"/>
          <w:color w:val="000000"/>
          <w:lang w:val="en-CA"/>
        </w:rPr>
        <w:t>The due date for submitting final poster powerpoints for any accepted poster abstract is March 1, 2019</w:t>
      </w:r>
      <w:r w:rsidR="00006E35">
        <w:rPr>
          <w:rFonts w:ascii="Times New Roman" w:eastAsia="Times New Roman" w:hAnsi="Times New Roman" w:cs="Times New Roman"/>
          <w:color w:val="000000"/>
          <w:lang w:val="en-CA"/>
        </w:rPr>
        <w:t>, Midnight AST time.</w:t>
      </w:r>
      <w:r w:rsidR="008228A1">
        <w:rPr>
          <w:rFonts w:ascii="Times New Roman" w:eastAsia="Times New Roman" w:hAnsi="Times New Roman" w:cs="Times New Roman"/>
          <w:color w:val="000000"/>
          <w:lang w:val="en-CA"/>
        </w:rPr>
        <w:t xml:space="preserve">  Presenters will have to register for the conference by March 1</w:t>
      </w:r>
      <w:r w:rsidR="008228A1" w:rsidRPr="008228A1">
        <w:rPr>
          <w:rFonts w:ascii="Times New Roman" w:eastAsia="Times New Roman" w:hAnsi="Times New Roman" w:cs="Times New Roman"/>
          <w:color w:val="000000"/>
          <w:vertAlign w:val="superscript"/>
          <w:lang w:val="en-CA"/>
        </w:rPr>
        <w:t>st</w:t>
      </w:r>
      <w:r w:rsidR="008228A1">
        <w:rPr>
          <w:rFonts w:ascii="Times New Roman" w:eastAsia="Times New Roman" w:hAnsi="Times New Roman" w:cs="Times New Roman"/>
          <w:color w:val="000000"/>
          <w:lang w:val="en-CA"/>
        </w:rPr>
        <w:t>, 2019, Midnight AST time.</w:t>
      </w:r>
    </w:p>
    <w:p w:rsidR="00AF56EE" w:rsidRPr="00BA68E7" w:rsidRDefault="00FE4931" w:rsidP="00BA68E7">
      <w:pPr>
        <w:spacing w:before="36" w:after="36"/>
        <w:ind w:left="-240"/>
        <w:rPr>
          <w:rFonts w:ascii="Times New Roman" w:eastAsia="Times New Roman" w:hAnsi="Times New Roman" w:cs="Times New Roman"/>
          <w:b/>
          <w:bCs/>
          <w:color w:val="000000"/>
          <w:szCs w:val="20"/>
          <w:u w:val="single"/>
          <w:lang w:val="en-CA"/>
        </w:rPr>
      </w:pPr>
      <w:r w:rsidRPr="00FE4931">
        <w:rPr>
          <w:rFonts w:ascii="Times New Roman" w:eastAsia="Times New Roman" w:hAnsi="Times New Roman" w:cs="Times New Roman"/>
          <w:color w:val="000000"/>
          <w:sz w:val="20"/>
          <w:szCs w:val="20"/>
          <w:lang w:val="en-CA"/>
        </w:rPr>
        <w:t> </w:t>
      </w:r>
      <w:r w:rsidR="00AF56EE" w:rsidRPr="00BA68E7">
        <w:rPr>
          <w:rFonts w:ascii="Times New Roman" w:eastAsia="Times New Roman" w:hAnsi="Times New Roman" w:cs="Times New Roman"/>
          <w:b/>
          <w:bCs/>
          <w:color w:val="000000"/>
          <w:szCs w:val="20"/>
          <w:u w:val="single"/>
          <w:lang w:val="en-CA"/>
        </w:rPr>
        <w:t>Specific Formats</w:t>
      </w:r>
    </w:p>
    <w:p w:rsidR="00686416" w:rsidRPr="00461BB9" w:rsidRDefault="00CD4D16" w:rsidP="00686416">
      <w:pPr>
        <w:spacing w:before="100" w:beforeAutospacing="1" w:after="100" w:afterAutospacing="1"/>
        <w:rPr>
          <w:rFonts w:ascii="Times New Roman" w:eastAsia="Times New Roman" w:hAnsi="Times New Roman" w:cs="Times New Roman"/>
          <w:color w:val="000000"/>
          <w:szCs w:val="20"/>
          <w:lang w:val="en-CA"/>
        </w:rPr>
      </w:pPr>
      <w:r>
        <w:rPr>
          <w:rFonts w:ascii="Times New Roman" w:eastAsia="Times New Roman" w:hAnsi="Times New Roman" w:cs="Times New Roman"/>
          <w:b/>
          <w:bCs/>
          <w:color w:val="000000"/>
          <w:szCs w:val="20"/>
          <w:lang w:val="en-CA"/>
        </w:rPr>
        <w:t xml:space="preserve">Concurrent </w:t>
      </w:r>
      <w:r w:rsidR="00686416" w:rsidRPr="00461BB9">
        <w:rPr>
          <w:rFonts w:ascii="Times New Roman" w:eastAsia="Times New Roman" w:hAnsi="Times New Roman" w:cs="Times New Roman"/>
          <w:b/>
          <w:bCs/>
          <w:color w:val="000000"/>
          <w:szCs w:val="20"/>
          <w:lang w:val="en-CA"/>
        </w:rPr>
        <w:t>Presentations</w:t>
      </w:r>
      <w:r w:rsidR="00686416" w:rsidRPr="00461BB9" w:rsidDel="008002DB">
        <w:rPr>
          <w:rFonts w:ascii="Times New Roman" w:eastAsia="Times New Roman" w:hAnsi="Times New Roman" w:cs="Times New Roman"/>
          <w:b/>
          <w:bCs/>
          <w:color w:val="000000"/>
          <w:szCs w:val="20"/>
          <w:lang w:val="en-CA"/>
        </w:rPr>
        <w:t xml:space="preserve"> </w:t>
      </w:r>
      <w:r>
        <w:rPr>
          <w:rFonts w:ascii="Times New Roman" w:eastAsia="Times New Roman" w:hAnsi="Times New Roman" w:cs="Times New Roman"/>
          <w:color w:val="000000"/>
          <w:szCs w:val="20"/>
          <w:lang w:val="en-CA"/>
        </w:rPr>
        <w:br/>
        <w:t xml:space="preserve">We invite proposals for </w:t>
      </w:r>
      <w:r w:rsidR="00686416" w:rsidRPr="00461BB9">
        <w:rPr>
          <w:rFonts w:ascii="Times New Roman" w:eastAsia="Times New Roman" w:hAnsi="Times New Roman" w:cs="Times New Roman"/>
          <w:color w:val="000000"/>
          <w:szCs w:val="20"/>
          <w:lang w:val="en-CA"/>
        </w:rPr>
        <w:t xml:space="preserve">presentations </w:t>
      </w:r>
      <w:r w:rsidR="00006E35">
        <w:rPr>
          <w:rFonts w:ascii="Times New Roman" w:eastAsia="Times New Roman" w:hAnsi="Times New Roman" w:cs="Times New Roman"/>
          <w:color w:val="000000"/>
          <w:szCs w:val="20"/>
          <w:lang w:val="en-CA"/>
        </w:rPr>
        <w:t>along</w:t>
      </w:r>
      <w:r w:rsidR="00686416" w:rsidRPr="00461BB9">
        <w:rPr>
          <w:rFonts w:ascii="Times New Roman" w:eastAsia="Times New Roman" w:hAnsi="Times New Roman" w:cs="Times New Roman"/>
          <w:color w:val="000000"/>
          <w:szCs w:val="20"/>
          <w:lang w:val="en-CA"/>
        </w:rPr>
        <w:t xml:space="preserve"> the conference theme</w:t>
      </w:r>
      <w:r w:rsidR="00006E35">
        <w:rPr>
          <w:rFonts w:ascii="Times New Roman" w:eastAsia="Times New Roman" w:hAnsi="Times New Roman" w:cs="Times New Roman"/>
          <w:color w:val="000000"/>
          <w:szCs w:val="20"/>
          <w:lang w:val="en-CA"/>
        </w:rPr>
        <w:t xml:space="preserve"> and sub themes</w:t>
      </w:r>
      <w:r w:rsidR="00686416" w:rsidRPr="00461BB9">
        <w:rPr>
          <w:rFonts w:ascii="Times New Roman" w:eastAsia="Times New Roman" w:hAnsi="Times New Roman" w:cs="Times New Roman"/>
          <w:color w:val="000000"/>
          <w:szCs w:val="20"/>
          <w:lang w:val="en-CA"/>
        </w:rPr>
        <w:t>. The goal of these p</w:t>
      </w:r>
      <w:r>
        <w:rPr>
          <w:rFonts w:ascii="Times New Roman" w:eastAsia="Times New Roman" w:hAnsi="Times New Roman" w:cs="Times New Roman"/>
          <w:color w:val="000000"/>
          <w:szCs w:val="20"/>
          <w:lang w:val="en-CA"/>
        </w:rPr>
        <w:t xml:space="preserve">resentations </w:t>
      </w:r>
      <w:r w:rsidR="00686416" w:rsidRPr="00461BB9">
        <w:rPr>
          <w:rFonts w:ascii="Times New Roman" w:eastAsia="Times New Roman" w:hAnsi="Times New Roman" w:cs="Times New Roman"/>
          <w:color w:val="000000"/>
          <w:szCs w:val="20"/>
          <w:lang w:val="en-CA"/>
        </w:rPr>
        <w:t>is to share knowledge and to encourage critical dialogue among conference participants.</w:t>
      </w:r>
    </w:p>
    <w:p w:rsidR="00BA68E7" w:rsidRPr="00BA68E7" w:rsidRDefault="00CD4D16" w:rsidP="00BA68E7">
      <w:pPr>
        <w:pStyle w:val="ListParagraph"/>
        <w:numPr>
          <w:ilvl w:val="0"/>
          <w:numId w:val="11"/>
        </w:numPr>
        <w:spacing w:before="36" w:after="36"/>
        <w:ind w:left="180" w:hanging="450"/>
        <w:rPr>
          <w:rFonts w:ascii="Times New Roman" w:eastAsia="Times New Roman" w:hAnsi="Times New Roman" w:cs="Times New Roman"/>
          <w:color w:val="000000"/>
          <w:szCs w:val="20"/>
          <w:lang w:val="en-CA"/>
        </w:rPr>
      </w:pPr>
      <w:r w:rsidRPr="00BA68E7">
        <w:rPr>
          <w:rFonts w:ascii="Times New Roman" w:eastAsia="Times New Roman" w:hAnsi="Times New Roman" w:cs="Times New Roman"/>
          <w:color w:val="000000"/>
          <w:szCs w:val="20"/>
          <w:lang w:val="en-CA"/>
        </w:rPr>
        <w:t>Presentation</w:t>
      </w:r>
      <w:r w:rsidR="00686416" w:rsidRPr="00BA68E7">
        <w:rPr>
          <w:rFonts w:ascii="Times New Roman" w:eastAsia="Times New Roman" w:hAnsi="Times New Roman" w:cs="Times New Roman"/>
          <w:color w:val="000000"/>
          <w:szCs w:val="20"/>
          <w:lang w:val="en-CA"/>
        </w:rPr>
        <w:t xml:space="preserve"> proposals should be submitted by the </w:t>
      </w:r>
      <w:r w:rsidR="00686416" w:rsidRPr="00BA68E7">
        <w:rPr>
          <w:rFonts w:ascii="Times New Roman" w:eastAsia="Times New Roman" w:hAnsi="Times New Roman" w:cs="Times New Roman"/>
          <w:b/>
          <w:bCs/>
          <w:color w:val="000000"/>
          <w:szCs w:val="20"/>
          <w:lang w:val="en-CA"/>
        </w:rPr>
        <w:t>first author</w:t>
      </w:r>
      <w:r w:rsidR="00006E35">
        <w:rPr>
          <w:rFonts w:ascii="Times New Roman" w:eastAsia="Times New Roman" w:hAnsi="Times New Roman" w:cs="Times New Roman"/>
          <w:b/>
          <w:bCs/>
          <w:color w:val="000000"/>
          <w:szCs w:val="20"/>
          <w:lang w:val="en-CA"/>
        </w:rPr>
        <w:t xml:space="preserve">. </w:t>
      </w:r>
      <w:r w:rsidR="00006E35" w:rsidRPr="00006E35">
        <w:rPr>
          <w:rFonts w:ascii="Times New Roman" w:eastAsia="Times New Roman" w:hAnsi="Times New Roman" w:cs="Times New Roman"/>
          <w:bCs/>
          <w:color w:val="000000"/>
          <w:szCs w:val="20"/>
          <w:lang w:val="en-CA"/>
        </w:rPr>
        <w:t>These sessions</w:t>
      </w:r>
      <w:r w:rsidR="00686416" w:rsidRPr="00BA68E7">
        <w:rPr>
          <w:rFonts w:ascii="Times New Roman" w:eastAsia="Times New Roman" w:hAnsi="Times New Roman" w:cs="Times New Roman"/>
          <w:color w:val="000000"/>
          <w:szCs w:val="20"/>
          <w:lang w:val="en-CA"/>
        </w:rPr>
        <w:t xml:space="preserve"> will last a maximum of 30 minutes each, including at least 10 minutes for questions and discussion integrated into the session. </w:t>
      </w:r>
    </w:p>
    <w:p w:rsidR="00686416" w:rsidRPr="00BA68E7" w:rsidRDefault="00686416" w:rsidP="00BA68E7">
      <w:pPr>
        <w:pStyle w:val="ListParagraph"/>
        <w:numPr>
          <w:ilvl w:val="0"/>
          <w:numId w:val="11"/>
        </w:numPr>
        <w:spacing w:before="36" w:after="36"/>
        <w:ind w:left="180" w:hanging="450"/>
        <w:rPr>
          <w:rFonts w:ascii="Times New Roman" w:eastAsia="Times New Roman" w:hAnsi="Times New Roman" w:cs="Times New Roman"/>
          <w:color w:val="000000"/>
          <w:szCs w:val="20"/>
          <w:lang w:val="en-CA"/>
        </w:rPr>
      </w:pPr>
      <w:r w:rsidRPr="00BA68E7">
        <w:rPr>
          <w:rFonts w:ascii="Times New Roman" w:eastAsia="Times New Roman" w:hAnsi="Times New Roman" w:cs="Times New Roman"/>
          <w:color w:val="000000"/>
          <w:szCs w:val="20"/>
          <w:lang w:val="en-CA"/>
        </w:rPr>
        <w:t>P</w:t>
      </w:r>
      <w:r w:rsidR="00CD4D16" w:rsidRPr="00BA68E7">
        <w:rPr>
          <w:rFonts w:ascii="Times New Roman" w:eastAsia="Times New Roman" w:hAnsi="Times New Roman" w:cs="Times New Roman"/>
          <w:color w:val="000000"/>
          <w:szCs w:val="20"/>
          <w:lang w:val="en-CA"/>
        </w:rPr>
        <w:t>resentations</w:t>
      </w:r>
      <w:r w:rsidRPr="00BA68E7">
        <w:rPr>
          <w:rFonts w:ascii="Times New Roman" w:eastAsia="Times New Roman" w:hAnsi="Times New Roman" w:cs="Times New Roman"/>
          <w:color w:val="000000"/>
          <w:szCs w:val="20"/>
          <w:lang w:val="en-CA"/>
        </w:rPr>
        <w:t xml:space="preserve"> will be grouped into </w:t>
      </w:r>
      <w:r w:rsidR="00CD4D16" w:rsidRPr="00BA68E7">
        <w:rPr>
          <w:rFonts w:ascii="Times New Roman" w:eastAsia="Times New Roman" w:hAnsi="Times New Roman" w:cs="Times New Roman"/>
          <w:color w:val="000000"/>
          <w:szCs w:val="20"/>
          <w:lang w:val="en-CA"/>
        </w:rPr>
        <w:t xml:space="preserve">concurrent </w:t>
      </w:r>
      <w:r w:rsidRPr="00BA68E7">
        <w:rPr>
          <w:rFonts w:ascii="Times New Roman" w:eastAsia="Times New Roman" w:hAnsi="Times New Roman" w:cs="Times New Roman"/>
          <w:color w:val="000000"/>
          <w:szCs w:val="20"/>
          <w:lang w:val="en-CA"/>
        </w:rPr>
        <w:t>sessi</w:t>
      </w:r>
      <w:r w:rsidR="00CD4D16" w:rsidRPr="00BA68E7">
        <w:rPr>
          <w:rFonts w:ascii="Times New Roman" w:eastAsia="Times New Roman" w:hAnsi="Times New Roman" w:cs="Times New Roman"/>
          <w:color w:val="000000"/>
          <w:szCs w:val="20"/>
          <w:lang w:val="en-CA"/>
        </w:rPr>
        <w:t>ons in conjunction with the Conference sub-themes.</w:t>
      </w:r>
      <w:r w:rsidRPr="00BA68E7">
        <w:rPr>
          <w:rFonts w:ascii="Times New Roman" w:eastAsia="Times New Roman" w:hAnsi="Times New Roman" w:cs="Times New Roman"/>
          <w:color w:val="000000"/>
          <w:szCs w:val="20"/>
          <w:lang w:val="en-CA"/>
        </w:rPr>
        <w:t xml:space="preserve"> </w:t>
      </w:r>
    </w:p>
    <w:p w:rsidR="00686416" w:rsidRPr="00461BB9" w:rsidRDefault="00686416" w:rsidP="00686416">
      <w:pPr>
        <w:spacing w:before="100" w:beforeAutospacing="1" w:after="100" w:afterAutospacing="1"/>
        <w:rPr>
          <w:rFonts w:ascii="Times New Roman" w:eastAsia="Times New Roman" w:hAnsi="Times New Roman" w:cs="Times New Roman"/>
          <w:color w:val="000000"/>
          <w:szCs w:val="20"/>
          <w:lang w:val="en-CA"/>
        </w:rPr>
      </w:pPr>
      <w:r w:rsidRPr="00461BB9">
        <w:rPr>
          <w:rFonts w:ascii="Times New Roman" w:eastAsia="Times New Roman" w:hAnsi="Times New Roman" w:cs="Times New Roman"/>
          <w:b/>
          <w:bCs/>
          <w:color w:val="000000"/>
          <w:szCs w:val="20"/>
          <w:lang w:val="en-CA"/>
        </w:rPr>
        <w:t xml:space="preserve">Workshops </w:t>
      </w:r>
      <w:r w:rsidRPr="00461BB9">
        <w:rPr>
          <w:rFonts w:ascii="Times New Roman" w:eastAsia="Times New Roman" w:hAnsi="Times New Roman" w:cs="Times New Roman"/>
          <w:i/>
          <w:color w:val="000000"/>
          <w:szCs w:val="20"/>
          <w:lang w:val="en-CA"/>
        </w:rPr>
        <w:br/>
      </w:r>
      <w:r w:rsidRPr="00461BB9">
        <w:rPr>
          <w:rFonts w:ascii="Times New Roman" w:eastAsia="Times New Roman" w:hAnsi="Times New Roman" w:cs="Times New Roman"/>
          <w:color w:val="000000"/>
          <w:szCs w:val="20"/>
          <w:lang w:val="en-CA"/>
        </w:rPr>
        <w:t>Workshops provide an interactive alternative to demonstrate effective practices. They of</w:t>
      </w:r>
      <w:r w:rsidR="00E87A60">
        <w:rPr>
          <w:rFonts w:ascii="Times New Roman" w:eastAsia="Times New Roman" w:hAnsi="Times New Roman" w:cs="Times New Roman"/>
          <w:color w:val="000000"/>
          <w:szCs w:val="20"/>
          <w:lang w:val="en-CA"/>
        </w:rPr>
        <w:t>fer an opportunity for hands-on engagement and lively team</w:t>
      </w:r>
      <w:r w:rsidRPr="00461BB9">
        <w:rPr>
          <w:rFonts w:ascii="Times New Roman" w:eastAsia="Times New Roman" w:hAnsi="Times New Roman" w:cs="Times New Roman"/>
          <w:color w:val="000000"/>
          <w:szCs w:val="20"/>
          <w:lang w:val="en-CA"/>
        </w:rPr>
        <w:t>work</w:t>
      </w:r>
      <w:r w:rsidR="00046739">
        <w:rPr>
          <w:rFonts w:ascii="Times New Roman" w:eastAsia="Times New Roman" w:hAnsi="Times New Roman" w:cs="Times New Roman"/>
          <w:color w:val="000000"/>
          <w:szCs w:val="20"/>
          <w:lang w:val="en-CA"/>
        </w:rPr>
        <w:t>.  Workshops can focus</w:t>
      </w:r>
      <w:r w:rsidR="00046739" w:rsidRPr="00461BB9">
        <w:rPr>
          <w:rFonts w:ascii="Times New Roman" w:eastAsia="Times New Roman" w:hAnsi="Times New Roman" w:cs="Times New Roman"/>
          <w:color w:val="000000"/>
          <w:szCs w:val="20"/>
          <w:lang w:val="en-CA"/>
        </w:rPr>
        <w:t xml:space="preserve"> </w:t>
      </w:r>
      <w:r w:rsidRPr="00461BB9">
        <w:rPr>
          <w:rFonts w:ascii="Times New Roman" w:eastAsia="Times New Roman" w:hAnsi="Times New Roman" w:cs="Times New Roman"/>
          <w:color w:val="000000"/>
          <w:szCs w:val="20"/>
          <w:lang w:val="en-CA"/>
        </w:rPr>
        <w:t>on research that has been implement</w:t>
      </w:r>
      <w:r w:rsidR="00046739">
        <w:rPr>
          <w:rFonts w:ascii="Times New Roman" w:eastAsia="Times New Roman" w:hAnsi="Times New Roman" w:cs="Times New Roman"/>
          <w:color w:val="000000"/>
          <w:szCs w:val="20"/>
          <w:lang w:val="en-CA"/>
        </w:rPr>
        <w:t>ed,</w:t>
      </w:r>
      <w:r w:rsidRPr="00461BB9">
        <w:rPr>
          <w:rFonts w:ascii="Times New Roman" w:eastAsia="Times New Roman" w:hAnsi="Times New Roman" w:cs="Times New Roman"/>
          <w:color w:val="000000"/>
          <w:szCs w:val="20"/>
          <w:lang w:val="en-CA"/>
        </w:rPr>
        <w:t xml:space="preserve"> or </w:t>
      </w:r>
      <w:r w:rsidR="00E87A60">
        <w:rPr>
          <w:rFonts w:ascii="Times New Roman" w:eastAsia="Times New Roman" w:hAnsi="Times New Roman" w:cs="Times New Roman"/>
          <w:color w:val="000000"/>
          <w:szCs w:val="20"/>
          <w:lang w:val="en-CA"/>
        </w:rPr>
        <w:t xml:space="preserve">on </w:t>
      </w:r>
      <w:r w:rsidRPr="00461BB9">
        <w:rPr>
          <w:rFonts w:ascii="Times New Roman" w:eastAsia="Times New Roman" w:hAnsi="Times New Roman" w:cs="Times New Roman"/>
          <w:color w:val="000000"/>
          <w:szCs w:val="20"/>
          <w:lang w:val="en-CA"/>
        </w:rPr>
        <w:t>topic</w:t>
      </w:r>
      <w:r w:rsidR="00E87A60">
        <w:rPr>
          <w:rFonts w:ascii="Times New Roman" w:eastAsia="Times New Roman" w:hAnsi="Times New Roman" w:cs="Times New Roman"/>
          <w:color w:val="000000"/>
          <w:szCs w:val="20"/>
          <w:lang w:val="en-CA"/>
        </w:rPr>
        <w:t>(s)</w:t>
      </w:r>
      <w:r w:rsidRPr="00461BB9">
        <w:rPr>
          <w:rFonts w:ascii="Times New Roman" w:eastAsia="Times New Roman" w:hAnsi="Times New Roman" w:cs="Times New Roman"/>
          <w:color w:val="000000"/>
          <w:szCs w:val="20"/>
          <w:lang w:val="en-CA"/>
        </w:rPr>
        <w:t xml:space="preserve"> related to the conference theme</w:t>
      </w:r>
      <w:r w:rsidR="00EA7DE6">
        <w:rPr>
          <w:rFonts w:ascii="Times New Roman" w:eastAsia="Times New Roman" w:hAnsi="Times New Roman" w:cs="Times New Roman"/>
          <w:color w:val="000000"/>
          <w:szCs w:val="20"/>
          <w:lang w:val="en-CA"/>
        </w:rPr>
        <w:t>s.</w:t>
      </w:r>
    </w:p>
    <w:p w:rsidR="00686416" w:rsidRPr="00461BB9" w:rsidRDefault="00686416" w:rsidP="00686416">
      <w:pPr>
        <w:numPr>
          <w:ilvl w:val="0"/>
          <w:numId w:val="8"/>
        </w:numPr>
        <w:spacing w:before="36" w:after="36"/>
        <w:ind w:left="120"/>
        <w:rPr>
          <w:rFonts w:ascii="Times New Roman" w:eastAsia="Times New Roman" w:hAnsi="Times New Roman" w:cs="Times New Roman"/>
          <w:color w:val="000000"/>
          <w:szCs w:val="20"/>
          <w:lang w:val="en-CA"/>
        </w:rPr>
      </w:pPr>
      <w:r w:rsidRPr="00461BB9">
        <w:rPr>
          <w:rFonts w:ascii="Times New Roman" w:eastAsia="Times New Roman" w:hAnsi="Times New Roman" w:cs="Times New Roman"/>
          <w:color w:val="000000"/>
          <w:szCs w:val="20"/>
          <w:lang w:val="en-CA"/>
        </w:rPr>
        <w:t>Workshop proposals should be submitted by the </w:t>
      </w:r>
      <w:r w:rsidRPr="00461BB9">
        <w:rPr>
          <w:rFonts w:ascii="Times New Roman" w:eastAsia="Times New Roman" w:hAnsi="Times New Roman" w:cs="Times New Roman"/>
          <w:b/>
          <w:bCs/>
          <w:color w:val="000000"/>
          <w:szCs w:val="20"/>
          <w:lang w:val="en-CA"/>
        </w:rPr>
        <w:t>first author</w:t>
      </w:r>
      <w:r w:rsidR="00006E35">
        <w:rPr>
          <w:rFonts w:ascii="Times New Roman" w:eastAsia="Times New Roman" w:hAnsi="Times New Roman" w:cs="Times New Roman"/>
          <w:color w:val="000000"/>
          <w:szCs w:val="20"/>
          <w:lang w:val="en-CA"/>
        </w:rPr>
        <w:t xml:space="preserve">.  These sessions </w:t>
      </w:r>
      <w:r w:rsidRPr="00461BB9">
        <w:rPr>
          <w:rFonts w:ascii="Times New Roman" w:eastAsia="Times New Roman" w:hAnsi="Times New Roman" w:cs="Times New Roman"/>
          <w:color w:val="000000"/>
          <w:szCs w:val="20"/>
          <w:lang w:val="en-CA"/>
        </w:rPr>
        <w:t>will last 60 minutes. A limited number of workshop slots are available.</w:t>
      </w:r>
    </w:p>
    <w:p w:rsidR="00686416" w:rsidRPr="00E87A60" w:rsidRDefault="00686416" w:rsidP="00686416">
      <w:pPr>
        <w:numPr>
          <w:ilvl w:val="0"/>
          <w:numId w:val="8"/>
        </w:numPr>
        <w:spacing w:before="36" w:after="36"/>
        <w:ind w:left="120"/>
        <w:rPr>
          <w:rFonts w:ascii="Times New Roman" w:eastAsia="Times New Roman" w:hAnsi="Times New Roman" w:cs="Times New Roman"/>
          <w:color w:val="000000"/>
          <w:szCs w:val="20"/>
          <w:lang w:val="en-CA"/>
        </w:rPr>
      </w:pPr>
      <w:r w:rsidRPr="00E87A60">
        <w:rPr>
          <w:rFonts w:ascii="Times New Roman" w:eastAsia="Times New Roman" w:hAnsi="Times New Roman" w:cs="Times New Roman"/>
          <w:color w:val="000000"/>
          <w:szCs w:val="20"/>
          <w:lang w:val="en-CA"/>
        </w:rPr>
        <w:t>The </w:t>
      </w:r>
      <w:r w:rsidRPr="00E87A60">
        <w:rPr>
          <w:rFonts w:ascii="Times New Roman" w:eastAsia="Times New Roman" w:hAnsi="Times New Roman" w:cs="Times New Roman"/>
          <w:b/>
          <w:bCs/>
          <w:color w:val="000000"/>
          <w:szCs w:val="20"/>
          <w:lang w:val="en-CA"/>
        </w:rPr>
        <w:t>abstract</w:t>
      </w:r>
      <w:r w:rsidRPr="00E87A60">
        <w:rPr>
          <w:rFonts w:ascii="Times New Roman" w:eastAsia="Times New Roman" w:hAnsi="Times New Roman" w:cs="Times New Roman"/>
          <w:color w:val="000000"/>
          <w:szCs w:val="20"/>
          <w:lang w:val="en-CA"/>
        </w:rPr>
        <w:t xml:space="preserve"> part of the proposal text should </w:t>
      </w:r>
      <w:r w:rsidR="00006E35">
        <w:rPr>
          <w:rFonts w:ascii="Times New Roman" w:eastAsia="Times New Roman" w:hAnsi="Times New Roman" w:cs="Times New Roman"/>
          <w:color w:val="000000"/>
          <w:szCs w:val="20"/>
          <w:lang w:val="en-CA"/>
        </w:rPr>
        <w:t xml:space="preserve">also </w:t>
      </w:r>
      <w:r w:rsidR="00E87A60">
        <w:rPr>
          <w:rFonts w:ascii="Times New Roman" w:eastAsia="Times New Roman" w:hAnsi="Times New Roman" w:cs="Times New Roman"/>
          <w:color w:val="000000"/>
          <w:szCs w:val="20"/>
          <w:lang w:val="en-CA"/>
        </w:rPr>
        <w:t xml:space="preserve">be accompanied by a </w:t>
      </w:r>
      <w:r w:rsidRPr="00E87A60">
        <w:rPr>
          <w:rFonts w:ascii="Times New Roman" w:eastAsia="Times New Roman" w:hAnsi="Times New Roman" w:cs="Times New Roman"/>
          <w:color w:val="000000"/>
          <w:szCs w:val="20"/>
          <w:lang w:val="en-CA"/>
        </w:rPr>
        <w:t>short workshop outline, and show how the workshop will be interactive to engage the participants in active learning</w:t>
      </w:r>
      <w:r w:rsidR="00E87A60">
        <w:rPr>
          <w:rFonts w:ascii="Times New Roman" w:eastAsia="Times New Roman" w:hAnsi="Times New Roman" w:cs="Times New Roman"/>
          <w:color w:val="000000"/>
          <w:szCs w:val="20"/>
          <w:lang w:val="en-CA"/>
        </w:rPr>
        <w:t xml:space="preserve"> </w:t>
      </w:r>
      <w:r w:rsidRPr="00E87A60">
        <w:rPr>
          <w:rFonts w:ascii="Times New Roman" w:eastAsia="Times New Roman" w:hAnsi="Times New Roman" w:cs="Times New Roman"/>
          <w:color w:val="000000"/>
          <w:szCs w:val="20"/>
          <w:lang w:val="en-CA"/>
        </w:rPr>
        <w:t>(</w:t>
      </w:r>
      <w:r w:rsidR="00CD4D16" w:rsidRPr="00E87A60">
        <w:rPr>
          <w:rFonts w:ascii="Times New Roman" w:eastAsia="Times New Roman" w:hAnsi="Times New Roman" w:cs="Times New Roman"/>
          <w:color w:val="000000"/>
          <w:szCs w:val="20"/>
          <w:lang w:val="en-CA"/>
        </w:rPr>
        <w:t xml:space="preserve">ie </w:t>
      </w:r>
      <w:r w:rsidRPr="00E87A60">
        <w:rPr>
          <w:rFonts w:ascii="Times New Roman" w:eastAsia="Times New Roman" w:hAnsi="Times New Roman" w:cs="Times New Roman"/>
          <w:color w:val="000000"/>
          <w:szCs w:val="20"/>
          <w:lang w:val="en-CA"/>
        </w:rPr>
        <w:t xml:space="preserve">not </w:t>
      </w:r>
      <w:r w:rsidR="00BA68E7" w:rsidRPr="00E87A60">
        <w:rPr>
          <w:rFonts w:ascii="Times New Roman" w:eastAsia="Times New Roman" w:hAnsi="Times New Roman" w:cs="Times New Roman"/>
          <w:color w:val="000000"/>
          <w:szCs w:val="20"/>
          <w:lang w:val="en-CA"/>
        </w:rPr>
        <w:t xml:space="preserve">be </w:t>
      </w:r>
      <w:r w:rsidRPr="00E87A60">
        <w:rPr>
          <w:rFonts w:ascii="Times New Roman" w:eastAsia="Times New Roman" w:hAnsi="Times New Roman" w:cs="Times New Roman"/>
          <w:color w:val="000000"/>
          <w:szCs w:val="20"/>
          <w:lang w:val="en-CA"/>
        </w:rPr>
        <w:t>a ‘presentation’)</w:t>
      </w:r>
      <w:r w:rsidR="00E87A60">
        <w:rPr>
          <w:rFonts w:ascii="Times New Roman" w:eastAsia="Times New Roman" w:hAnsi="Times New Roman" w:cs="Times New Roman"/>
          <w:color w:val="000000"/>
          <w:szCs w:val="20"/>
          <w:lang w:val="en-CA"/>
        </w:rPr>
        <w:t>.</w:t>
      </w:r>
    </w:p>
    <w:p w:rsidR="00BA68E7" w:rsidRDefault="00651680" w:rsidP="00FE4931">
      <w:pPr>
        <w:spacing w:before="100" w:beforeAutospacing="1" w:after="100" w:afterAutospacing="1"/>
        <w:rPr>
          <w:rFonts w:ascii="Times New Roman" w:eastAsia="Times New Roman" w:hAnsi="Times New Roman" w:cs="Times New Roman"/>
          <w:color w:val="000000" w:themeColor="text1"/>
          <w:szCs w:val="20"/>
        </w:rPr>
      </w:pPr>
      <w:r>
        <w:rPr>
          <w:rFonts w:ascii="Times New Roman" w:eastAsia="Times New Roman" w:hAnsi="Times New Roman" w:cs="Times New Roman"/>
          <w:b/>
          <w:bCs/>
          <w:color w:val="000000"/>
          <w:szCs w:val="20"/>
          <w:lang w:val="en-CA"/>
        </w:rPr>
        <w:t>Posters</w:t>
      </w:r>
      <w:r w:rsidR="00141C57" w:rsidRPr="00686416">
        <w:rPr>
          <w:rFonts w:ascii="Times New Roman" w:eastAsia="Times New Roman" w:hAnsi="Times New Roman" w:cs="Times New Roman"/>
          <w:b/>
          <w:bCs/>
          <w:color w:val="000000"/>
          <w:szCs w:val="20"/>
          <w:lang w:val="en-CA"/>
        </w:rPr>
        <w:t xml:space="preserve"> </w:t>
      </w:r>
      <w:r w:rsidR="00FE4931" w:rsidRPr="00686416">
        <w:rPr>
          <w:rFonts w:ascii="Times New Roman" w:eastAsia="Times New Roman" w:hAnsi="Times New Roman" w:cs="Times New Roman"/>
          <w:i/>
          <w:color w:val="000000"/>
          <w:szCs w:val="20"/>
          <w:lang w:val="en-CA"/>
        </w:rPr>
        <w:br/>
      </w:r>
      <w:r w:rsidR="00024CCA" w:rsidRPr="00686416">
        <w:rPr>
          <w:rFonts w:ascii="Times New Roman" w:eastAsia="Times New Roman" w:hAnsi="Times New Roman" w:cs="Times New Roman"/>
          <w:color w:val="000000" w:themeColor="text1"/>
          <w:szCs w:val="20"/>
        </w:rPr>
        <w:t xml:space="preserve">We are soliciting educational practitioners, students and researchers to submit poster abstracts </w:t>
      </w:r>
      <w:r w:rsidR="00AF762A" w:rsidRPr="00686416">
        <w:rPr>
          <w:rFonts w:ascii="Times New Roman" w:eastAsia="Times New Roman" w:hAnsi="Times New Roman" w:cs="Times New Roman"/>
          <w:color w:val="000000" w:themeColor="text1"/>
          <w:szCs w:val="20"/>
        </w:rPr>
        <w:t xml:space="preserve">on </w:t>
      </w:r>
      <w:r w:rsidR="00AF762A" w:rsidRPr="00686416">
        <w:rPr>
          <w:rFonts w:ascii="Times New Roman" w:eastAsia="Times New Roman" w:hAnsi="Times New Roman" w:cs="Times New Roman"/>
          <w:color w:val="000000" w:themeColor="text1"/>
          <w:szCs w:val="20"/>
          <w:lang w:val="en-CA"/>
        </w:rPr>
        <w:t xml:space="preserve">important and timely topics related to the conference theme. </w:t>
      </w:r>
      <w:r w:rsidR="00AF762A" w:rsidRPr="00686416">
        <w:rPr>
          <w:rFonts w:ascii="Times New Roman" w:eastAsia="Times New Roman" w:hAnsi="Times New Roman" w:cs="Times New Roman"/>
          <w:color w:val="000000" w:themeColor="text1"/>
          <w:szCs w:val="20"/>
        </w:rPr>
        <w:t xml:space="preserve"> </w:t>
      </w:r>
      <w:r w:rsidR="00AF762A" w:rsidRPr="00686416">
        <w:rPr>
          <w:rFonts w:ascii="Times New Roman" w:eastAsia="Times New Roman" w:hAnsi="Times New Roman" w:cs="Times New Roman"/>
          <w:color w:val="000000" w:themeColor="text1"/>
          <w:szCs w:val="20"/>
          <w:lang w:val="en-CA"/>
        </w:rPr>
        <w:t>Posters should inspire dialogue and critical engagement</w:t>
      </w:r>
      <w:r w:rsidR="00881930">
        <w:rPr>
          <w:rFonts w:ascii="Times New Roman" w:eastAsia="Times New Roman" w:hAnsi="Times New Roman" w:cs="Times New Roman"/>
          <w:color w:val="000000" w:themeColor="text1"/>
          <w:szCs w:val="20"/>
          <w:lang w:val="en-CA"/>
        </w:rPr>
        <w:t xml:space="preserve">. All authors should be included on the poster, posters should be submitted by </w:t>
      </w:r>
      <w:r w:rsidR="00881930">
        <w:rPr>
          <w:rFonts w:ascii="Times New Roman" w:eastAsia="Times New Roman" w:hAnsi="Times New Roman" w:cs="Times New Roman"/>
          <w:color w:val="000000" w:themeColor="text1"/>
          <w:szCs w:val="20"/>
          <w:lang w:val="en-CA"/>
        </w:rPr>
        <w:lastRenderedPageBreak/>
        <w:t>one of the authors and</w:t>
      </w:r>
      <w:r w:rsidR="00AF762A" w:rsidRPr="00686416">
        <w:rPr>
          <w:rFonts w:ascii="Times New Roman" w:eastAsia="Times New Roman" w:hAnsi="Times New Roman" w:cs="Times New Roman"/>
          <w:color w:val="000000" w:themeColor="text1"/>
          <w:szCs w:val="20"/>
          <w:lang w:val="en-CA"/>
        </w:rPr>
        <w:t xml:space="preserve"> at least one author should attend the full poster session to present and discuss their work</w:t>
      </w:r>
      <w:r w:rsidR="00024CCA" w:rsidRPr="00686416">
        <w:rPr>
          <w:rFonts w:ascii="Times New Roman" w:eastAsia="Times New Roman" w:hAnsi="Times New Roman" w:cs="Times New Roman"/>
          <w:color w:val="000000" w:themeColor="text1"/>
          <w:szCs w:val="20"/>
        </w:rPr>
        <w:t xml:space="preserve"> in an interactive environment.  </w:t>
      </w:r>
    </w:p>
    <w:p w:rsidR="003623E2" w:rsidRDefault="00651680" w:rsidP="00FE4931">
      <w:pPr>
        <w:spacing w:before="100" w:beforeAutospacing="1" w:after="100" w:afterAutospacing="1"/>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 xml:space="preserve">There are two formats for posters.  The first is the traditional poster session.  </w:t>
      </w:r>
      <w:r w:rsidR="003623E2">
        <w:rPr>
          <w:rFonts w:ascii="Times New Roman" w:eastAsia="Times New Roman" w:hAnsi="Times New Roman" w:cs="Times New Roman"/>
          <w:color w:val="000000" w:themeColor="text1"/>
          <w:szCs w:val="20"/>
        </w:rPr>
        <w:t xml:space="preserve">All accepted conference </w:t>
      </w:r>
      <w:r w:rsidR="003623E2" w:rsidRPr="00686416">
        <w:rPr>
          <w:rFonts w:ascii="Times New Roman" w:eastAsia="Times New Roman" w:hAnsi="Times New Roman" w:cs="Times New Roman"/>
          <w:color w:val="000000" w:themeColor="text1"/>
          <w:szCs w:val="20"/>
        </w:rPr>
        <w:t xml:space="preserve">posters will be displayed on TV monitors during the Conference in a common room </w:t>
      </w:r>
      <w:r w:rsidR="003623E2">
        <w:rPr>
          <w:rFonts w:ascii="Times New Roman" w:eastAsia="Times New Roman" w:hAnsi="Times New Roman" w:cs="Times New Roman"/>
          <w:color w:val="000000" w:themeColor="text1"/>
          <w:szCs w:val="20"/>
        </w:rPr>
        <w:t xml:space="preserve">in conjunction with a </w:t>
      </w:r>
      <w:r w:rsidR="003623E2" w:rsidRPr="00686416">
        <w:rPr>
          <w:rFonts w:ascii="Times New Roman" w:eastAsia="Times New Roman" w:hAnsi="Times New Roman" w:cs="Times New Roman"/>
          <w:color w:val="000000" w:themeColor="text1"/>
          <w:szCs w:val="20"/>
        </w:rPr>
        <w:t>refreshment break</w:t>
      </w:r>
      <w:r w:rsidR="003623E2">
        <w:rPr>
          <w:rFonts w:ascii="Times New Roman" w:eastAsia="Times New Roman" w:hAnsi="Times New Roman" w:cs="Times New Roman"/>
          <w:color w:val="000000" w:themeColor="text1"/>
          <w:szCs w:val="20"/>
        </w:rPr>
        <w:t xml:space="preserve"> for </w:t>
      </w:r>
      <w:r w:rsidR="00E87A60">
        <w:rPr>
          <w:rFonts w:ascii="Times New Roman" w:eastAsia="Times New Roman" w:hAnsi="Times New Roman" w:cs="Times New Roman"/>
          <w:color w:val="000000" w:themeColor="text1"/>
          <w:szCs w:val="20"/>
        </w:rPr>
        <w:t xml:space="preserve">Poster </w:t>
      </w:r>
      <w:r w:rsidR="003623E2">
        <w:rPr>
          <w:rFonts w:ascii="Times New Roman" w:eastAsia="Times New Roman" w:hAnsi="Times New Roman" w:cs="Times New Roman"/>
          <w:color w:val="000000" w:themeColor="text1"/>
          <w:szCs w:val="20"/>
        </w:rPr>
        <w:t xml:space="preserve">presenters to interact with </w:t>
      </w:r>
      <w:r w:rsidR="00E87A60">
        <w:rPr>
          <w:rFonts w:ascii="Times New Roman" w:eastAsia="Times New Roman" w:hAnsi="Times New Roman" w:cs="Times New Roman"/>
          <w:color w:val="000000" w:themeColor="text1"/>
          <w:szCs w:val="20"/>
        </w:rPr>
        <w:t>other conference participants</w:t>
      </w:r>
      <w:r w:rsidR="003623E2">
        <w:rPr>
          <w:rFonts w:ascii="Times New Roman" w:eastAsia="Times New Roman" w:hAnsi="Times New Roman" w:cs="Times New Roman"/>
          <w:color w:val="000000" w:themeColor="text1"/>
          <w:szCs w:val="20"/>
        </w:rPr>
        <w:t xml:space="preserve"> in the traditional poster setting.  </w:t>
      </w:r>
      <w:r w:rsidR="003623E2" w:rsidRPr="00686416">
        <w:rPr>
          <w:rFonts w:ascii="Times New Roman" w:eastAsia="Times New Roman" w:hAnsi="Times New Roman" w:cs="Times New Roman"/>
          <w:color w:val="000000" w:themeColor="text1"/>
          <w:szCs w:val="20"/>
        </w:rPr>
        <w:t xml:space="preserve">Please refer to the CEC Conference website (Website link here) for details on the size and layout of the </w:t>
      </w:r>
      <w:r w:rsidR="003623E2">
        <w:rPr>
          <w:rFonts w:ascii="Times New Roman" w:eastAsia="Times New Roman" w:hAnsi="Times New Roman" w:cs="Times New Roman"/>
          <w:color w:val="000000" w:themeColor="text1"/>
          <w:szCs w:val="20"/>
        </w:rPr>
        <w:t xml:space="preserve">electronic </w:t>
      </w:r>
      <w:r w:rsidR="003623E2" w:rsidRPr="00686416">
        <w:rPr>
          <w:rFonts w:ascii="Times New Roman" w:eastAsia="Times New Roman" w:hAnsi="Times New Roman" w:cs="Times New Roman"/>
          <w:color w:val="000000" w:themeColor="text1"/>
          <w:szCs w:val="20"/>
        </w:rPr>
        <w:t>poster that you should bring with you. Printing facilities are not available on site.</w:t>
      </w:r>
    </w:p>
    <w:p w:rsidR="00AF762A" w:rsidRPr="00686416" w:rsidRDefault="00651680" w:rsidP="00FE4931">
      <w:pPr>
        <w:spacing w:before="100" w:beforeAutospacing="1" w:after="100" w:afterAutospacing="1"/>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 xml:space="preserve">The second </w:t>
      </w:r>
      <w:r w:rsidR="003623E2">
        <w:rPr>
          <w:rFonts w:ascii="Times New Roman" w:eastAsia="Times New Roman" w:hAnsi="Times New Roman" w:cs="Times New Roman"/>
          <w:color w:val="000000" w:themeColor="text1"/>
          <w:szCs w:val="20"/>
        </w:rPr>
        <w:t xml:space="preserve">setting </w:t>
      </w:r>
      <w:r>
        <w:rPr>
          <w:rFonts w:ascii="Times New Roman" w:eastAsia="Times New Roman" w:hAnsi="Times New Roman" w:cs="Times New Roman"/>
          <w:color w:val="000000" w:themeColor="text1"/>
          <w:szCs w:val="20"/>
        </w:rPr>
        <w:t xml:space="preserve">is </w:t>
      </w:r>
      <w:r w:rsidR="003623E2">
        <w:rPr>
          <w:rFonts w:ascii="Times New Roman" w:eastAsia="Times New Roman" w:hAnsi="Times New Roman" w:cs="Times New Roman"/>
          <w:color w:val="000000" w:themeColor="text1"/>
          <w:szCs w:val="20"/>
        </w:rPr>
        <w:t xml:space="preserve">in </w:t>
      </w:r>
      <w:r>
        <w:rPr>
          <w:rFonts w:ascii="Times New Roman" w:eastAsia="Times New Roman" w:hAnsi="Times New Roman" w:cs="Times New Roman"/>
          <w:color w:val="000000" w:themeColor="text1"/>
          <w:szCs w:val="20"/>
        </w:rPr>
        <w:t xml:space="preserve">the </w:t>
      </w:r>
      <w:hyperlink r:id="rId10" w:history="1">
        <w:r w:rsidRPr="00006E35">
          <w:rPr>
            <w:rStyle w:val="Hyperlink"/>
            <w:rFonts w:ascii="Times New Roman" w:eastAsia="Times New Roman" w:hAnsi="Times New Roman" w:cs="Times New Roman"/>
            <w:b/>
            <w:bCs/>
            <w:szCs w:val="20"/>
            <w:lang w:val="en-CA"/>
          </w:rPr>
          <w:t>Digital Interactive Poster Presentations (DIPP) format</w:t>
        </w:r>
      </w:hyperlink>
      <w:r w:rsidR="003623E2">
        <w:rPr>
          <w:rFonts w:ascii="Times New Roman" w:eastAsia="Times New Roman" w:hAnsi="Times New Roman" w:cs="Times New Roman"/>
          <w:b/>
          <w:bCs/>
          <w:color w:val="000000"/>
          <w:szCs w:val="20"/>
          <w:lang w:val="en-CA"/>
        </w:rPr>
        <w:t xml:space="preserve"> </w:t>
      </w:r>
      <w:r w:rsidR="003623E2" w:rsidRPr="00006E35">
        <w:rPr>
          <w:rFonts w:ascii="Times New Roman" w:eastAsia="Times New Roman" w:hAnsi="Times New Roman" w:cs="Times New Roman"/>
          <w:bCs/>
          <w:color w:val="000000"/>
          <w:szCs w:val="20"/>
          <w:lang w:val="en-CA"/>
        </w:rPr>
        <w:t xml:space="preserve">which will </w:t>
      </w:r>
      <w:r w:rsidR="00006E35">
        <w:rPr>
          <w:rFonts w:ascii="Times New Roman" w:eastAsia="Times New Roman" w:hAnsi="Times New Roman" w:cs="Times New Roman"/>
          <w:bCs/>
          <w:color w:val="000000"/>
          <w:szCs w:val="20"/>
          <w:lang w:val="en-CA"/>
        </w:rPr>
        <w:t xml:space="preserve">be </w:t>
      </w:r>
      <w:r w:rsidR="003623E2" w:rsidRPr="00006E35">
        <w:rPr>
          <w:rFonts w:ascii="Times New Roman" w:eastAsia="Times New Roman" w:hAnsi="Times New Roman" w:cs="Times New Roman"/>
          <w:bCs/>
          <w:color w:val="000000"/>
          <w:szCs w:val="20"/>
          <w:lang w:val="en-CA"/>
        </w:rPr>
        <w:t>poster submissions that have been invited by the Call for Proposals Committee</w:t>
      </w:r>
      <w:r w:rsidRPr="00006E35">
        <w:rPr>
          <w:rFonts w:ascii="Times New Roman" w:eastAsia="Times New Roman" w:hAnsi="Times New Roman" w:cs="Times New Roman"/>
          <w:bCs/>
          <w:color w:val="000000"/>
          <w:szCs w:val="20"/>
          <w:lang w:val="en-CA"/>
        </w:rPr>
        <w:t>.</w:t>
      </w:r>
      <w:r w:rsidRPr="00686416">
        <w:rPr>
          <w:rFonts w:ascii="Times New Roman" w:eastAsia="Times New Roman" w:hAnsi="Times New Roman" w:cs="Times New Roman"/>
          <w:b/>
          <w:bCs/>
          <w:color w:val="000000"/>
          <w:szCs w:val="20"/>
          <w:lang w:val="en-CA"/>
        </w:rPr>
        <w:t xml:space="preserve"> </w:t>
      </w:r>
      <w:r>
        <w:rPr>
          <w:rFonts w:ascii="Times New Roman" w:eastAsia="Times New Roman" w:hAnsi="Times New Roman" w:cs="Times New Roman"/>
          <w:color w:val="000000" w:themeColor="text1"/>
          <w:szCs w:val="20"/>
        </w:rPr>
        <w:t xml:space="preserve"> </w:t>
      </w:r>
      <w:r w:rsidR="00024CCA" w:rsidRPr="00686416">
        <w:rPr>
          <w:rFonts w:ascii="Times New Roman" w:eastAsia="Times New Roman" w:hAnsi="Times New Roman" w:cs="Times New Roman"/>
          <w:color w:val="000000" w:themeColor="text1"/>
          <w:szCs w:val="20"/>
        </w:rPr>
        <w:t>Specifically, during the Interactive Poster Presentation</w:t>
      </w:r>
      <w:r w:rsidR="003623E2">
        <w:rPr>
          <w:rFonts w:ascii="Times New Roman" w:eastAsia="Times New Roman" w:hAnsi="Times New Roman" w:cs="Times New Roman"/>
          <w:color w:val="000000" w:themeColor="text1"/>
          <w:szCs w:val="20"/>
        </w:rPr>
        <w:t>, each</w:t>
      </w:r>
      <w:r w:rsidR="00024CCA" w:rsidRPr="00686416">
        <w:rPr>
          <w:rFonts w:ascii="Times New Roman" w:eastAsia="Times New Roman" w:hAnsi="Times New Roman" w:cs="Times New Roman"/>
          <w:color w:val="000000" w:themeColor="text1"/>
          <w:szCs w:val="20"/>
        </w:rPr>
        <w:t xml:space="preserve"> </w:t>
      </w:r>
      <w:r w:rsidR="003623E2">
        <w:rPr>
          <w:rFonts w:ascii="Times New Roman" w:eastAsia="Times New Roman" w:hAnsi="Times New Roman" w:cs="Times New Roman"/>
          <w:color w:val="000000" w:themeColor="text1"/>
          <w:szCs w:val="20"/>
        </w:rPr>
        <w:t xml:space="preserve">DIPP </w:t>
      </w:r>
      <w:r w:rsidR="00024CCA" w:rsidRPr="00686416">
        <w:rPr>
          <w:rFonts w:ascii="Times New Roman" w:eastAsia="Times New Roman" w:hAnsi="Times New Roman" w:cs="Times New Roman"/>
          <w:color w:val="000000" w:themeColor="text1"/>
          <w:szCs w:val="20"/>
        </w:rPr>
        <w:t>presenter will have their</w:t>
      </w:r>
      <w:r w:rsidR="007E33BB" w:rsidRPr="00686416">
        <w:rPr>
          <w:rFonts w:ascii="Times New Roman" w:eastAsia="Times New Roman" w:hAnsi="Times New Roman" w:cs="Times New Roman"/>
          <w:color w:val="000000" w:themeColor="text1"/>
          <w:szCs w:val="20"/>
        </w:rPr>
        <w:t xml:space="preserve"> </w:t>
      </w:r>
      <w:r w:rsidR="00024CCA" w:rsidRPr="00686416">
        <w:rPr>
          <w:rFonts w:ascii="Times New Roman" w:eastAsia="Times New Roman" w:hAnsi="Times New Roman" w:cs="Times New Roman"/>
          <w:color w:val="000000" w:themeColor="text1"/>
          <w:szCs w:val="20"/>
        </w:rPr>
        <w:t xml:space="preserve">poster </w:t>
      </w:r>
      <w:r w:rsidR="007E33BB" w:rsidRPr="00686416">
        <w:rPr>
          <w:rFonts w:ascii="Times New Roman" w:eastAsia="Times New Roman" w:hAnsi="Times New Roman" w:cs="Times New Roman"/>
          <w:color w:val="000000" w:themeColor="text1"/>
          <w:szCs w:val="20"/>
        </w:rPr>
        <w:t xml:space="preserve">displayed on </w:t>
      </w:r>
      <w:r w:rsidR="00024CCA" w:rsidRPr="00686416">
        <w:rPr>
          <w:rFonts w:ascii="Times New Roman" w:eastAsia="Times New Roman" w:hAnsi="Times New Roman" w:cs="Times New Roman"/>
          <w:color w:val="000000" w:themeColor="text1"/>
          <w:szCs w:val="20"/>
        </w:rPr>
        <w:t xml:space="preserve">a large </w:t>
      </w:r>
      <w:r w:rsidR="007E33BB" w:rsidRPr="00686416">
        <w:rPr>
          <w:rFonts w:ascii="Times New Roman" w:eastAsia="Times New Roman" w:hAnsi="Times New Roman" w:cs="Times New Roman"/>
          <w:color w:val="000000" w:themeColor="text1"/>
          <w:szCs w:val="20"/>
        </w:rPr>
        <w:t xml:space="preserve">screen </w:t>
      </w:r>
      <w:r w:rsidR="00024CCA" w:rsidRPr="00686416">
        <w:rPr>
          <w:rFonts w:ascii="Times New Roman" w:eastAsia="Times New Roman" w:hAnsi="Times New Roman" w:cs="Times New Roman"/>
          <w:color w:val="000000" w:themeColor="text1"/>
          <w:szCs w:val="20"/>
        </w:rPr>
        <w:t xml:space="preserve">(as a PDF) </w:t>
      </w:r>
      <w:r w:rsidR="007E33BB" w:rsidRPr="00686416">
        <w:rPr>
          <w:rFonts w:ascii="Times New Roman" w:eastAsia="Times New Roman" w:hAnsi="Times New Roman" w:cs="Times New Roman"/>
          <w:color w:val="000000" w:themeColor="text1"/>
          <w:szCs w:val="20"/>
        </w:rPr>
        <w:t xml:space="preserve">and </w:t>
      </w:r>
      <w:r w:rsidR="00024CCA" w:rsidRPr="00686416">
        <w:rPr>
          <w:rFonts w:ascii="Times New Roman" w:eastAsia="Times New Roman" w:hAnsi="Times New Roman" w:cs="Times New Roman"/>
          <w:color w:val="000000" w:themeColor="text1"/>
          <w:szCs w:val="20"/>
        </w:rPr>
        <w:t xml:space="preserve">the presenter </w:t>
      </w:r>
      <w:r w:rsidR="007E33BB" w:rsidRPr="00686416">
        <w:rPr>
          <w:rFonts w:ascii="Times New Roman" w:eastAsia="Times New Roman" w:hAnsi="Times New Roman" w:cs="Times New Roman"/>
          <w:color w:val="000000" w:themeColor="text1"/>
          <w:szCs w:val="20"/>
        </w:rPr>
        <w:t xml:space="preserve">will have </w:t>
      </w:r>
      <w:r w:rsidR="003623E2">
        <w:rPr>
          <w:rFonts w:ascii="Times New Roman" w:eastAsia="Times New Roman" w:hAnsi="Times New Roman" w:cs="Times New Roman"/>
          <w:color w:val="000000" w:themeColor="text1"/>
          <w:szCs w:val="20"/>
        </w:rPr>
        <w:t>five</w:t>
      </w:r>
      <w:r w:rsidR="007E33BB" w:rsidRPr="00686416">
        <w:rPr>
          <w:rFonts w:ascii="Times New Roman" w:eastAsia="Times New Roman" w:hAnsi="Times New Roman" w:cs="Times New Roman"/>
          <w:color w:val="000000" w:themeColor="text1"/>
          <w:szCs w:val="20"/>
        </w:rPr>
        <w:t xml:space="preserve"> minutes to outline the key points of </w:t>
      </w:r>
      <w:r w:rsidR="00024CCA" w:rsidRPr="00686416">
        <w:rPr>
          <w:rFonts w:ascii="Times New Roman" w:eastAsia="Times New Roman" w:hAnsi="Times New Roman" w:cs="Times New Roman"/>
          <w:color w:val="000000" w:themeColor="text1"/>
          <w:szCs w:val="20"/>
        </w:rPr>
        <w:t>the</w:t>
      </w:r>
      <w:r w:rsidR="007E33BB" w:rsidRPr="00686416">
        <w:rPr>
          <w:rFonts w:ascii="Times New Roman" w:eastAsia="Times New Roman" w:hAnsi="Times New Roman" w:cs="Times New Roman"/>
          <w:color w:val="000000" w:themeColor="text1"/>
          <w:szCs w:val="20"/>
        </w:rPr>
        <w:t xml:space="preserve"> poster. This will</w:t>
      </w:r>
      <w:r w:rsidR="00024CCA" w:rsidRPr="00686416">
        <w:rPr>
          <w:rFonts w:ascii="Times New Roman" w:eastAsia="Times New Roman" w:hAnsi="Times New Roman" w:cs="Times New Roman"/>
          <w:color w:val="000000" w:themeColor="text1"/>
          <w:szCs w:val="20"/>
        </w:rPr>
        <w:t xml:space="preserve"> </w:t>
      </w:r>
      <w:r w:rsidR="007E33BB" w:rsidRPr="00686416">
        <w:rPr>
          <w:rFonts w:ascii="Times New Roman" w:eastAsia="Times New Roman" w:hAnsi="Times New Roman" w:cs="Times New Roman"/>
          <w:color w:val="000000" w:themeColor="text1"/>
          <w:szCs w:val="20"/>
        </w:rPr>
        <w:t xml:space="preserve">be followed by up to </w:t>
      </w:r>
      <w:r w:rsidR="003623E2">
        <w:rPr>
          <w:rFonts w:ascii="Times New Roman" w:eastAsia="Times New Roman" w:hAnsi="Times New Roman" w:cs="Times New Roman"/>
          <w:color w:val="000000" w:themeColor="text1"/>
          <w:szCs w:val="20"/>
        </w:rPr>
        <w:t>three</w:t>
      </w:r>
      <w:r w:rsidR="007E33BB" w:rsidRPr="00686416">
        <w:rPr>
          <w:rFonts w:ascii="Times New Roman" w:eastAsia="Times New Roman" w:hAnsi="Times New Roman" w:cs="Times New Roman"/>
          <w:color w:val="000000" w:themeColor="text1"/>
          <w:szCs w:val="20"/>
        </w:rPr>
        <w:t xml:space="preserve"> minutes of questions from the floor.</w:t>
      </w:r>
      <w:r w:rsidR="00024CCA" w:rsidRPr="00686416">
        <w:rPr>
          <w:rFonts w:ascii="Times New Roman" w:eastAsia="Times New Roman" w:hAnsi="Times New Roman" w:cs="Times New Roman"/>
          <w:color w:val="000000" w:themeColor="text1"/>
          <w:szCs w:val="20"/>
        </w:rPr>
        <w:t xml:space="preserve"> </w:t>
      </w:r>
      <w:r w:rsidR="00AF762A" w:rsidRPr="00686416">
        <w:rPr>
          <w:rFonts w:ascii="Times New Roman" w:eastAsia="Times New Roman" w:hAnsi="Times New Roman" w:cs="Times New Roman"/>
          <w:color w:val="000000" w:themeColor="text1"/>
          <w:szCs w:val="20"/>
        </w:rPr>
        <w:t xml:space="preserve"> This DIPP format is an</w:t>
      </w:r>
      <w:r w:rsidR="003623E2">
        <w:rPr>
          <w:rFonts w:ascii="Times New Roman" w:eastAsia="Times New Roman" w:hAnsi="Times New Roman" w:cs="Times New Roman"/>
          <w:color w:val="000000" w:themeColor="text1"/>
          <w:szCs w:val="20"/>
        </w:rPr>
        <w:t>other,</w:t>
      </w:r>
      <w:r w:rsidR="00006E35">
        <w:rPr>
          <w:rFonts w:ascii="Times New Roman" w:eastAsia="Times New Roman" w:hAnsi="Times New Roman" w:cs="Times New Roman"/>
          <w:color w:val="000000" w:themeColor="text1"/>
          <w:szCs w:val="20"/>
        </w:rPr>
        <w:t xml:space="preserve"> innovative, way </w:t>
      </w:r>
      <w:r w:rsidR="00AF762A" w:rsidRPr="00686416">
        <w:rPr>
          <w:rFonts w:ascii="Times New Roman" w:eastAsia="Times New Roman" w:hAnsi="Times New Roman" w:cs="Times New Roman"/>
          <w:color w:val="000000" w:themeColor="text1"/>
          <w:szCs w:val="20"/>
        </w:rPr>
        <w:t>for both participant</w:t>
      </w:r>
      <w:r w:rsidR="003623E2">
        <w:rPr>
          <w:rFonts w:ascii="Times New Roman" w:eastAsia="Times New Roman" w:hAnsi="Times New Roman" w:cs="Times New Roman"/>
          <w:color w:val="000000" w:themeColor="text1"/>
          <w:szCs w:val="20"/>
        </w:rPr>
        <w:t>s and poster presenters to engage</w:t>
      </w:r>
      <w:r w:rsidR="00AF762A" w:rsidRPr="00686416">
        <w:rPr>
          <w:rFonts w:ascii="Times New Roman" w:eastAsia="Times New Roman" w:hAnsi="Times New Roman" w:cs="Times New Roman"/>
          <w:color w:val="000000" w:themeColor="text1"/>
          <w:szCs w:val="20"/>
        </w:rPr>
        <w:t xml:space="preserve">.  </w:t>
      </w:r>
    </w:p>
    <w:p w:rsidR="00FE4931" w:rsidRPr="00686416" w:rsidRDefault="00FE4931" w:rsidP="00FE4931">
      <w:pPr>
        <w:spacing w:before="100" w:beforeAutospacing="1" w:after="100" w:afterAutospacing="1"/>
        <w:rPr>
          <w:rFonts w:ascii="Times New Roman" w:eastAsia="Times New Roman" w:hAnsi="Times New Roman" w:cs="Times New Roman"/>
          <w:color w:val="000000"/>
          <w:szCs w:val="20"/>
          <w:lang w:val="en-CA"/>
        </w:rPr>
      </w:pPr>
      <w:r w:rsidRPr="00686416">
        <w:rPr>
          <w:rFonts w:ascii="Times New Roman" w:eastAsia="Times New Roman" w:hAnsi="Times New Roman" w:cs="Times New Roman"/>
          <w:color w:val="000000"/>
          <w:szCs w:val="20"/>
          <w:lang w:val="en-CA"/>
        </w:rPr>
        <w:t xml:space="preserve">We especially invite proposals for posters that take up important and timely topics related to the conference theme. </w:t>
      </w:r>
      <w:r w:rsidR="00006E35">
        <w:rPr>
          <w:rFonts w:ascii="Times New Roman" w:eastAsia="Times New Roman" w:hAnsi="Times New Roman" w:cs="Times New Roman"/>
          <w:color w:val="000000"/>
          <w:szCs w:val="20"/>
          <w:lang w:val="en-CA"/>
        </w:rPr>
        <w:t xml:space="preserve">DIPP </w:t>
      </w:r>
      <w:r w:rsidR="00141C57" w:rsidRPr="00686416">
        <w:rPr>
          <w:rFonts w:ascii="Times New Roman" w:eastAsia="Times New Roman" w:hAnsi="Times New Roman" w:cs="Times New Roman"/>
          <w:color w:val="000000"/>
          <w:szCs w:val="20"/>
          <w:lang w:val="en-CA"/>
        </w:rPr>
        <w:t>Posters</w:t>
      </w:r>
      <w:r w:rsidRPr="00686416">
        <w:rPr>
          <w:rFonts w:ascii="Times New Roman" w:eastAsia="Times New Roman" w:hAnsi="Times New Roman" w:cs="Times New Roman"/>
          <w:color w:val="000000"/>
          <w:szCs w:val="20"/>
          <w:lang w:val="en-CA"/>
        </w:rPr>
        <w:t xml:space="preserve"> should inspire dialogue and critical engagement, and at least one author should attend the </w:t>
      </w:r>
      <w:r w:rsidR="00006E35">
        <w:rPr>
          <w:rFonts w:ascii="Times New Roman" w:eastAsia="Times New Roman" w:hAnsi="Times New Roman" w:cs="Times New Roman"/>
          <w:color w:val="000000"/>
          <w:szCs w:val="20"/>
          <w:lang w:val="en-CA"/>
        </w:rPr>
        <w:t>DIP</w:t>
      </w:r>
      <w:r w:rsidRPr="00686416">
        <w:rPr>
          <w:rFonts w:ascii="Times New Roman" w:eastAsia="Times New Roman" w:hAnsi="Times New Roman" w:cs="Times New Roman"/>
          <w:color w:val="000000"/>
          <w:szCs w:val="20"/>
          <w:lang w:val="en-CA"/>
        </w:rPr>
        <w:t xml:space="preserve"> poster session to present and discuss their work.</w:t>
      </w:r>
    </w:p>
    <w:sectPr w:rsidR="00FE4931" w:rsidRPr="00686416" w:rsidSect="00E87A60">
      <w:type w:val="continuous"/>
      <w:pgSz w:w="12240" w:h="15840"/>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F3" w:rsidRDefault="00E82DF3" w:rsidP="004E4D37">
      <w:r>
        <w:separator/>
      </w:r>
    </w:p>
  </w:endnote>
  <w:endnote w:type="continuationSeparator" w:id="0">
    <w:p w:rsidR="00E82DF3" w:rsidRDefault="00E82DF3" w:rsidP="004E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46087466"/>
      <w:docPartObj>
        <w:docPartGallery w:val="Page Numbers (Bottom of Page)"/>
        <w:docPartUnique/>
      </w:docPartObj>
    </w:sdtPr>
    <w:sdtEndPr>
      <w:rPr>
        <w:rStyle w:val="PageNumber"/>
      </w:rPr>
    </w:sdtEndPr>
    <w:sdtContent>
      <w:p w:rsidR="00651680" w:rsidRDefault="00C2190C" w:rsidP="001C4811">
        <w:pPr>
          <w:pStyle w:val="Footer"/>
          <w:framePr w:wrap="none" w:vAnchor="text" w:hAnchor="margin" w:xAlign="right" w:y="1"/>
          <w:rPr>
            <w:rStyle w:val="PageNumber"/>
          </w:rPr>
        </w:pPr>
        <w:r>
          <w:rPr>
            <w:rStyle w:val="PageNumber"/>
          </w:rPr>
          <w:fldChar w:fldCharType="begin"/>
        </w:r>
        <w:r w:rsidR="00651680">
          <w:rPr>
            <w:rStyle w:val="PageNumber"/>
          </w:rPr>
          <w:instrText xml:space="preserve"> PAGE </w:instrText>
        </w:r>
        <w:r>
          <w:rPr>
            <w:rStyle w:val="PageNumber"/>
          </w:rPr>
          <w:fldChar w:fldCharType="end"/>
        </w:r>
      </w:p>
    </w:sdtContent>
  </w:sdt>
  <w:p w:rsidR="00651680" w:rsidRDefault="00651680" w:rsidP="004E4D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20399348"/>
      <w:docPartObj>
        <w:docPartGallery w:val="Page Numbers (Bottom of Page)"/>
        <w:docPartUnique/>
      </w:docPartObj>
    </w:sdtPr>
    <w:sdtEndPr>
      <w:rPr>
        <w:rStyle w:val="PageNumber"/>
      </w:rPr>
    </w:sdtEndPr>
    <w:sdtContent>
      <w:p w:rsidR="00651680" w:rsidRDefault="00C2190C" w:rsidP="001C4811">
        <w:pPr>
          <w:pStyle w:val="Footer"/>
          <w:framePr w:wrap="none" w:vAnchor="text" w:hAnchor="margin" w:xAlign="right" w:y="1"/>
          <w:rPr>
            <w:rStyle w:val="PageNumber"/>
          </w:rPr>
        </w:pPr>
        <w:r>
          <w:rPr>
            <w:rStyle w:val="PageNumber"/>
          </w:rPr>
          <w:fldChar w:fldCharType="begin"/>
        </w:r>
        <w:r w:rsidR="00651680">
          <w:rPr>
            <w:rStyle w:val="PageNumber"/>
          </w:rPr>
          <w:instrText xml:space="preserve"> PAGE </w:instrText>
        </w:r>
        <w:r>
          <w:rPr>
            <w:rStyle w:val="PageNumber"/>
          </w:rPr>
          <w:fldChar w:fldCharType="separate"/>
        </w:r>
        <w:r w:rsidR="00D84D28">
          <w:rPr>
            <w:rStyle w:val="PageNumber"/>
            <w:noProof/>
          </w:rPr>
          <w:t>2</w:t>
        </w:r>
        <w:r>
          <w:rPr>
            <w:rStyle w:val="PageNumber"/>
          </w:rPr>
          <w:fldChar w:fldCharType="end"/>
        </w:r>
      </w:p>
    </w:sdtContent>
  </w:sdt>
  <w:p w:rsidR="00651680" w:rsidRDefault="00651680" w:rsidP="004E4D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F3" w:rsidRDefault="00E82DF3" w:rsidP="004E4D37">
      <w:r>
        <w:separator/>
      </w:r>
    </w:p>
  </w:footnote>
  <w:footnote w:type="continuationSeparator" w:id="0">
    <w:p w:rsidR="00E82DF3" w:rsidRDefault="00E82DF3" w:rsidP="004E4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1CA"/>
    <w:multiLevelType w:val="multilevel"/>
    <w:tmpl w:val="EB1C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20238"/>
    <w:multiLevelType w:val="multilevel"/>
    <w:tmpl w:val="9B127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D04C4"/>
    <w:multiLevelType w:val="multilevel"/>
    <w:tmpl w:val="057A8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A0C65"/>
    <w:multiLevelType w:val="multilevel"/>
    <w:tmpl w:val="6F8A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521F7"/>
    <w:multiLevelType w:val="multilevel"/>
    <w:tmpl w:val="4D50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3A1915"/>
    <w:multiLevelType w:val="multilevel"/>
    <w:tmpl w:val="E02C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633E4"/>
    <w:multiLevelType w:val="hybridMultilevel"/>
    <w:tmpl w:val="496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A037A"/>
    <w:multiLevelType w:val="multilevel"/>
    <w:tmpl w:val="3510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4249C"/>
    <w:multiLevelType w:val="multilevel"/>
    <w:tmpl w:val="5EC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12790"/>
    <w:multiLevelType w:val="multilevel"/>
    <w:tmpl w:val="D310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AD14CD"/>
    <w:multiLevelType w:val="hybridMultilevel"/>
    <w:tmpl w:val="528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8"/>
  </w:num>
  <w:num w:numId="6">
    <w:abstractNumId w:val="9"/>
  </w:num>
  <w:num w:numId="7">
    <w:abstractNumId w:val="3"/>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31"/>
    <w:rsid w:val="00006E35"/>
    <w:rsid w:val="00024CCA"/>
    <w:rsid w:val="00030CBA"/>
    <w:rsid w:val="00046739"/>
    <w:rsid w:val="00141C57"/>
    <w:rsid w:val="001C4811"/>
    <w:rsid w:val="00246A6A"/>
    <w:rsid w:val="00292861"/>
    <w:rsid w:val="002B2D8D"/>
    <w:rsid w:val="00343C84"/>
    <w:rsid w:val="00345C62"/>
    <w:rsid w:val="003623E2"/>
    <w:rsid w:val="003D39B8"/>
    <w:rsid w:val="003D52D3"/>
    <w:rsid w:val="00421E66"/>
    <w:rsid w:val="00431D89"/>
    <w:rsid w:val="004E0897"/>
    <w:rsid w:val="004E4D37"/>
    <w:rsid w:val="004F305B"/>
    <w:rsid w:val="00526286"/>
    <w:rsid w:val="00550A72"/>
    <w:rsid w:val="0055235B"/>
    <w:rsid w:val="005709AB"/>
    <w:rsid w:val="005840A1"/>
    <w:rsid w:val="00587958"/>
    <w:rsid w:val="005D7970"/>
    <w:rsid w:val="00617974"/>
    <w:rsid w:val="00637C32"/>
    <w:rsid w:val="00651680"/>
    <w:rsid w:val="00676CAC"/>
    <w:rsid w:val="00686416"/>
    <w:rsid w:val="006956EB"/>
    <w:rsid w:val="006B291D"/>
    <w:rsid w:val="00736AB8"/>
    <w:rsid w:val="007E33BB"/>
    <w:rsid w:val="008228A1"/>
    <w:rsid w:val="00881930"/>
    <w:rsid w:val="008A66B5"/>
    <w:rsid w:val="008C4FEE"/>
    <w:rsid w:val="00922C89"/>
    <w:rsid w:val="009E7BB2"/>
    <w:rsid w:val="00A20A4D"/>
    <w:rsid w:val="00A35465"/>
    <w:rsid w:val="00AF56EE"/>
    <w:rsid w:val="00AF762A"/>
    <w:rsid w:val="00B03209"/>
    <w:rsid w:val="00BA68E7"/>
    <w:rsid w:val="00C2190C"/>
    <w:rsid w:val="00CB27D4"/>
    <w:rsid w:val="00CB7446"/>
    <w:rsid w:val="00CD4D16"/>
    <w:rsid w:val="00D84D28"/>
    <w:rsid w:val="00DA4529"/>
    <w:rsid w:val="00E564FB"/>
    <w:rsid w:val="00E77722"/>
    <w:rsid w:val="00E82DF3"/>
    <w:rsid w:val="00E87A60"/>
    <w:rsid w:val="00EA7DE6"/>
    <w:rsid w:val="00EB47DD"/>
    <w:rsid w:val="00F10B5B"/>
    <w:rsid w:val="00F13F3D"/>
    <w:rsid w:val="00F4692F"/>
    <w:rsid w:val="00F51291"/>
    <w:rsid w:val="00FE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931"/>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FE4931"/>
    <w:rPr>
      <w:b/>
      <w:bCs/>
    </w:rPr>
  </w:style>
  <w:style w:type="character" w:styleId="Hyperlink">
    <w:name w:val="Hyperlink"/>
    <w:basedOn w:val="DefaultParagraphFont"/>
    <w:uiPriority w:val="99"/>
    <w:unhideWhenUsed/>
    <w:rsid w:val="00FE4931"/>
    <w:rPr>
      <w:color w:val="0000FF"/>
      <w:u w:val="single"/>
    </w:rPr>
  </w:style>
  <w:style w:type="character" w:styleId="Emphasis">
    <w:name w:val="Emphasis"/>
    <w:basedOn w:val="DefaultParagraphFont"/>
    <w:uiPriority w:val="20"/>
    <w:qFormat/>
    <w:rsid w:val="00FE4931"/>
    <w:rPr>
      <w:i/>
      <w:iCs/>
    </w:rPr>
  </w:style>
  <w:style w:type="character" w:customStyle="1" w:styleId="apple-converted-space">
    <w:name w:val="apple-converted-space"/>
    <w:basedOn w:val="DefaultParagraphFont"/>
    <w:rsid w:val="00FE4931"/>
  </w:style>
  <w:style w:type="paragraph" w:styleId="Footer">
    <w:name w:val="footer"/>
    <w:basedOn w:val="Normal"/>
    <w:link w:val="FooterChar"/>
    <w:uiPriority w:val="99"/>
    <w:unhideWhenUsed/>
    <w:rsid w:val="004E4D37"/>
    <w:pPr>
      <w:tabs>
        <w:tab w:val="center" w:pos="4680"/>
        <w:tab w:val="right" w:pos="9360"/>
      </w:tabs>
    </w:pPr>
  </w:style>
  <w:style w:type="character" w:customStyle="1" w:styleId="FooterChar">
    <w:name w:val="Footer Char"/>
    <w:basedOn w:val="DefaultParagraphFont"/>
    <w:link w:val="Footer"/>
    <w:uiPriority w:val="99"/>
    <w:rsid w:val="004E4D37"/>
  </w:style>
  <w:style w:type="character" w:styleId="PageNumber">
    <w:name w:val="page number"/>
    <w:basedOn w:val="DefaultParagraphFont"/>
    <w:uiPriority w:val="99"/>
    <w:semiHidden/>
    <w:unhideWhenUsed/>
    <w:rsid w:val="004E4D37"/>
  </w:style>
  <w:style w:type="character" w:styleId="CommentReference">
    <w:name w:val="annotation reference"/>
    <w:basedOn w:val="DefaultParagraphFont"/>
    <w:uiPriority w:val="99"/>
    <w:semiHidden/>
    <w:unhideWhenUsed/>
    <w:rsid w:val="001C4811"/>
    <w:rPr>
      <w:sz w:val="16"/>
      <w:szCs w:val="16"/>
    </w:rPr>
  </w:style>
  <w:style w:type="paragraph" w:styleId="CommentText">
    <w:name w:val="annotation text"/>
    <w:basedOn w:val="Normal"/>
    <w:link w:val="CommentTextChar"/>
    <w:uiPriority w:val="99"/>
    <w:semiHidden/>
    <w:unhideWhenUsed/>
    <w:rsid w:val="001C4811"/>
    <w:rPr>
      <w:sz w:val="20"/>
      <w:szCs w:val="20"/>
    </w:rPr>
  </w:style>
  <w:style w:type="character" w:customStyle="1" w:styleId="CommentTextChar">
    <w:name w:val="Comment Text Char"/>
    <w:basedOn w:val="DefaultParagraphFont"/>
    <w:link w:val="CommentText"/>
    <w:uiPriority w:val="99"/>
    <w:semiHidden/>
    <w:rsid w:val="001C4811"/>
    <w:rPr>
      <w:sz w:val="20"/>
      <w:szCs w:val="20"/>
    </w:rPr>
  </w:style>
  <w:style w:type="paragraph" w:styleId="CommentSubject">
    <w:name w:val="annotation subject"/>
    <w:basedOn w:val="CommentText"/>
    <w:next w:val="CommentText"/>
    <w:link w:val="CommentSubjectChar"/>
    <w:uiPriority w:val="99"/>
    <w:semiHidden/>
    <w:unhideWhenUsed/>
    <w:rsid w:val="001C4811"/>
    <w:rPr>
      <w:b/>
      <w:bCs/>
    </w:rPr>
  </w:style>
  <w:style w:type="character" w:customStyle="1" w:styleId="CommentSubjectChar">
    <w:name w:val="Comment Subject Char"/>
    <w:basedOn w:val="CommentTextChar"/>
    <w:link w:val="CommentSubject"/>
    <w:uiPriority w:val="99"/>
    <w:semiHidden/>
    <w:rsid w:val="001C4811"/>
    <w:rPr>
      <w:b/>
      <w:bCs/>
      <w:sz w:val="20"/>
      <w:szCs w:val="20"/>
    </w:rPr>
  </w:style>
  <w:style w:type="paragraph" w:styleId="BalloonText">
    <w:name w:val="Balloon Text"/>
    <w:basedOn w:val="Normal"/>
    <w:link w:val="BalloonTextChar"/>
    <w:uiPriority w:val="99"/>
    <w:semiHidden/>
    <w:unhideWhenUsed/>
    <w:rsid w:val="001C4811"/>
    <w:rPr>
      <w:rFonts w:ascii="Tahoma" w:hAnsi="Tahoma" w:cs="Tahoma"/>
      <w:sz w:val="16"/>
      <w:szCs w:val="16"/>
    </w:rPr>
  </w:style>
  <w:style w:type="character" w:customStyle="1" w:styleId="BalloonTextChar">
    <w:name w:val="Balloon Text Char"/>
    <w:basedOn w:val="DefaultParagraphFont"/>
    <w:link w:val="BalloonText"/>
    <w:uiPriority w:val="99"/>
    <w:semiHidden/>
    <w:rsid w:val="001C4811"/>
    <w:rPr>
      <w:rFonts w:ascii="Tahoma" w:hAnsi="Tahoma" w:cs="Tahoma"/>
      <w:sz w:val="16"/>
      <w:szCs w:val="16"/>
    </w:rPr>
  </w:style>
  <w:style w:type="character" w:styleId="FollowedHyperlink">
    <w:name w:val="FollowedHyperlink"/>
    <w:basedOn w:val="DefaultParagraphFont"/>
    <w:uiPriority w:val="99"/>
    <w:semiHidden/>
    <w:unhideWhenUsed/>
    <w:rsid w:val="007E33BB"/>
    <w:rPr>
      <w:color w:val="954F72" w:themeColor="followedHyperlink"/>
      <w:u w:val="single"/>
    </w:rPr>
  </w:style>
  <w:style w:type="paragraph" w:styleId="ListParagraph">
    <w:name w:val="List Paragraph"/>
    <w:basedOn w:val="Normal"/>
    <w:uiPriority w:val="34"/>
    <w:qFormat/>
    <w:rsid w:val="00550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931"/>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FE4931"/>
    <w:rPr>
      <w:b/>
      <w:bCs/>
    </w:rPr>
  </w:style>
  <w:style w:type="character" w:styleId="Hyperlink">
    <w:name w:val="Hyperlink"/>
    <w:basedOn w:val="DefaultParagraphFont"/>
    <w:uiPriority w:val="99"/>
    <w:unhideWhenUsed/>
    <w:rsid w:val="00FE4931"/>
    <w:rPr>
      <w:color w:val="0000FF"/>
      <w:u w:val="single"/>
    </w:rPr>
  </w:style>
  <w:style w:type="character" w:styleId="Emphasis">
    <w:name w:val="Emphasis"/>
    <w:basedOn w:val="DefaultParagraphFont"/>
    <w:uiPriority w:val="20"/>
    <w:qFormat/>
    <w:rsid w:val="00FE4931"/>
    <w:rPr>
      <w:i/>
      <w:iCs/>
    </w:rPr>
  </w:style>
  <w:style w:type="character" w:customStyle="1" w:styleId="apple-converted-space">
    <w:name w:val="apple-converted-space"/>
    <w:basedOn w:val="DefaultParagraphFont"/>
    <w:rsid w:val="00FE4931"/>
  </w:style>
  <w:style w:type="paragraph" w:styleId="Footer">
    <w:name w:val="footer"/>
    <w:basedOn w:val="Normal"/>
    <w:link w:val="FooterChar"/>
    <w:uiPriority w:val="99"/>
    <w:unhideWhenUsed/>
    <w:rsid w:val="004E4D37"/>
    <w:pPr>
      <w:tabs>
        <w:tab w:val="center" w:pos="4680"/>
        <w:tab w:val="right" w:pos="9360"/>
      </w:tabs>
    </w:pPr>
  </w:style>
  <w:style w:type="character" w:customStyle="1" w:styleId="FooterChar">
    <w:name w:val="Footer Char"/>
    <w:basedOn w:val="DefaultParagraphFont"/>
    <w:link w:val="Footer"/>
    <w:uiPriority w:val="99"/>
    <w:rsid w:val="004E4D37"/>
  </w:style>
  <w:style w:type="character" w:styleId="PageNumber">
    <w:name w:val="page number"/>
    <w:basedOn w:val="DefaultParagraphFont"/>
    <w:uiPriority w:val="99"/>
    <w:semiHidden/>
    <w:unhideWhenUsed/>
    <w:rsid w:val="004E4D37"/>
  </w:style>
  <w:style w:type="character" w:styleId="CommentReference">
    <w:name w:val="annotation reference"/>
    <w:basedOn w:val="DefaultParagraphFont"/>
    <w:uiPriority w:val="99"/>
    <w:semiHidden/>
    <w:unhideWhenUsed/>
    <w:rsid w:val="001C4811"/>
    <w:rPr>
      <w:sz w:val="16"/>
      <w:szCs w:val="16"/>
    </w:rPr>
  </w:style>
  <w:style w:type="paragraph" w:styleId="CommentText">
    <w:name w:val="annotation text"/>
    <w:basedOn w:val="Normal"/>
    <w:link w:val="CommentTextChar"/>
    <w:uiPriority w:val="99"/>
    <w:semiHidden/>
    <w:unhideWhenUsed/>
    <w:rsid w:val="001C4811"/>
    <w:rPr>
      <w:sz w:val="20"/>
      <w:szCs w:val="20"/>
    </w:rPr>
  </w:style>
  <w:style w:type="character" w:customStyle="1" w:styleId="CommentTextChar">
    <w:name w:val="Comment Text Char"/>
    <w:basedOn w:val="DefaultParagraphFont"/>
    <w:link w:val="CommentText"/>
    <w:uiPriority w:val="99"/>
    <w:semiHidden/>
    <w:rsid w:val="001C4811"/>
    <w:rPr>
      <w:sz w:val="20"/>
      <w:szCs w:val="20"/>
    </w:rPr>
  </w:style>
  <w:style w:type="paragraph" w:styleId="CommentSubject">
    <w:name w:val="annotation subject"/>
    <w:basedOn w:val="CommentText"/>
    <w:next w:val="CommentText"/>
    <w:link w:val="CommentSubjectChar"/>
    <w:uiPriority w:val="99"/>
    <w:semiHidden/>
    <w:unhideWhenUsed/>
    <w:rsid w:val="001C4811"/>
    <w:rPr>
      <w:b/>
      <w:bCs/>
    </w:rPr>
  </w:style>
  <w:style w:type="character" w:customStyle="1" w:styleId="CommentSubjectChar">
    <w:name w:val="Comment Subject Char"/>
    <w:basedOn w:val="CommentTextChar"/>
    <w:link w:val="CommentSubject"/>
    <w:uiPriority w:val="99"/>
    <w:semiHidden/>
    <w:rsid w:val="001C4811"/>
    <w:rPr>
      <w:b/>
      <w:bCs/>
      <w:sz w:val="20"/>
      <w:szCs w:val="20"/>
    </w:rPr>
  </w:style>
  <w:style w:type="paragraph" w:styleId="BalloonText">
    <w:name w:val="Balloon Text"/>
    <w:basedOn w:val="Normal"/>
    <w:link w:val="BalloonTextChar"/>
    <w:uiPriority w:val="99"/>
    <w:semiHidden/>
    <w:unhideWhenUsed/>
    <w:rsid w:val="001C4811"/>
    <w:rPr>
      <w:rFonts w:ascii="Tahoma" w:hAnsi="Tahoma" w:cs="Tahoma"/>
      <w:sz w:val="16"/>
      <w:szCs w:val="16"/>
    </w:rPr>
  </w:style>
  <w:style w:type="character" w:customStyle="1" w:styleId="BalloonTextChar">
    <w:name w:val="Balloon Text Char"/>
    <w:basedOn w:val="DefaultParagraphFont"/>
    <w:link w:val="BalloonText"/>
    <w:uiPriority w:val="99"/>
    <w:semiHidden/>
    <w:rsid w:val="001C4811"/>
    <w:rPr>
      <w:rFonts w:ascii="Tahoma" w:hAnsi="Tahoma" w:cs="Tahoma"/>
      <w:sz w:val="16"/>
      <w:szCs w:val="16"/>
    </w:rPr>
  </w:style>
  <w:style w:type="character" w:styleId="FollowedHyperlink">
    <w:name w:val="FollowedHyperlink"/>
    <w:basedOn w:val="DefaultParagraphFont"/>
    <w:uiPriority w:val="99"/>
    <w:semiHidden/>
    <w:unhideWhenUsed/>
    <w:rsid w:val="007E33BB"/>
    <w:rPr>
      <w:color w:val="954F72" w:themeColor="followedHyperlink"/>
      <w:u w:val="single"/>
    </w:rPr>
  </w:style>
  <w:style w:type="paragraph" w:styleId="ListParagraph">
    <w:name w:val="List Paragraph"/>
    <w:basedOn w:val="Normal"/>
    <w:uiPriority w:val="34"/>
    <w:qFormat/>
    <w:rsid w:val="00550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2627">
      <w:bodyDiv w:val="1"/>
      <w:marLeft w:val="0"/>
      <w:marRight w:val="0"/>
      <w:marTop w:val="0"/>
      <w:marBottom w:val="0"/>
      <w:divBdr>
        <w:top w:val="none" w:sz="0" w:space="0" w:color="auto"/>
        <w:left w:val="none" w:sz="0" w:space="0" w:color="auto"/>
        <w:bottom w:val="none" w:sz="0" w:space="0" w:color="auto"/>
        <w:right w:val="none" w:sz="0" w:space="0" w:color="auto"/>
      </w:divBdr>
    </w:div>
    <w:div w:id="169679874">
      <w:bodyDiv w:val="1"/>
      <w:marLeft w:val="0"/>
      <w:marRight w:val="0"/>
      <w:marTop w:val="0"/>
      <w:marBottom w:val="0"/>
      <w:divBdr>
        <w:top w:val="none" w:sz="0" w:space="0" w:color="auto"/>
        <w:left w:val="none" w:sz="0" w:space="0" w:color="auto"/>
        <w:bottom w:val="none" w:sz="0" w:space="0" w:color="auto"/>
        <w:right w:val="none" w:sz="0" w:space="0" w:color="auto"/>
      </w:divBdr>
      <w:divsChild>
        <w:div w:id="1651399618">
          <w:marLeft w:val="0"/>
          <w:marRight w:val="0"/>
          <w:marTop w:val="0"/>
          <w:marBottom w:val="0"/>
          <w:divBdr>
            <w:top w:val="none" w:sz="0" w:space="0" w:color="auto"/>
            <w:left w:val="none" w:sz="0" w:space="0" w:color="auto"/>
            <w:bottom w:val="none" w:sz="0" w:space="0" w:color="auto"/>
            <w:right w:val="none" w:sz="0" w:space="0" w:color="auto"/>
          </w:divBdr>
        </w:div>
        <w:div w:id="1269580213">
          <w:marLeft w:val="0"/>
          <w:marRight w:val="0"/>
          <w:marTop w:val="0"/>
          <w:marBottom w:val="0"/>
          <w:divBdr>
            <w:top w:val="none" w:sz="0" w:space="0" w:color="auto"/>
            <w:left w:val="none" w:sz="0" w:space="0" w:color="auto"/>
            <w:bottom w:val="none" w:sz="0" w:space="0" w:color="auto"/>
            <w:right w:val="none" w:sz="0" w:space="0" w:color="auto"/>
          </w:divBdr>
        </w:div>
        <w:div w:id="1190921443">
          <w:marLeft w:val="0"/>
          <w:marRight w:val="0"/>
          <w:marTop w:val="0"/>
          <w:marBottom w:val="0"/>
          <w:divBdr>
            <w:top w:val="none" w:sz="0" w:space="0" w:color="auto"/>
            <w:left w:val="none" w:sz="0" w:space="0" w:color="auto"/>
            <w:bottom w:val="none" w:sz="0" w:space="0" w:color="auto"/>
            <w:right w:val="none" w:sz="0" w:space="0" w:color="auto"/>
          </w:divBdr>
        </w:div>
        <w:div w:id="1889996458">
          <w:marLeft w:val="0"/>
          <w:marRight w:val="0"/>
          <w:marTop w:val="0"/>
          <w:marBottom w:val="0"/>
          <w:divBdr>
            <w:top w:val="none" w:sz="0" w:space="0" w:color="auto"/>
            <w:left w:val="none" w:sz="0" w:space="0" w:color="auto"/>
            <w:bottom w:val="none" w:sz="0" w:space="0" w:color="auto"/>
            <w:right w:val="none" w:sz="0" w:space="0" w:color="auto"/>
          </w:divBdr>
        </w:div>
        <w:div w:id="720858944">
          <w:marLeft w:val="0"/>
          <w:marRight w:val="0"/>
          <w:marTop w:val="0"/>
          <w:marBottom w:val="0"/>
          <w:divBdr>
            <w:top w:val="none" w:sz="0" w:space="0" w:color="auto"/>
            <w:left w:val="none" w:sz="0" w:space="0" w:color="auto"/>
            <w:bottom w:val="none" w:sz="0" w:space="0" w:color="auto"/>
            <w:right w:val="none" w:sz="0" w:space="0" w:color="auto"/>
          </w:divBdr>
        </w:div>
        <w:div w:id="199703544">
          <w:marLeft w:val="720"/>
          <w:marRight w:val="0"/>
          <w:marTop w:val="0"/>
          <w:marBottom w:val="0"/>
          <w:divBdr>
            <w:top w:val="none" w:sz="0" w:space="0" w:color="auto"/>
            <w:left w:val="none" w:sz="0" w:space="0" w:color="auto"/>
            <w:bottom w:val="none" w:sz="0" w:space="0" w:color="auto"/>
            <w:right w:val="none" w:sz="0" w:space="0" w:color="auto"/>
          </w:divBdr>
        </w:div>
        <w:div w:id="553810445">
          <w:marLeft w:val="720"/>
          <w:marRight w:val="0"/>
          <w:marTop w:val="0"/>
          <w:marBottom w:val="0"/>
          <w:divBdr>
            <w:top w:val="none" w:sz="0" w:space="0" w:color="auto"/>
            <w:left w:val="none" w:sz="0" w:space="0" w:color="auto"/>
            <w:bottom w:val="none" w:sz="0" w:space="0" w:color="auto"/>
            <w:right w:val="none" w:sz="0" w:space="0" w:color="auto"/>
          </w:divBdr>
        </w:div>
        <w:div w:id="1884634013">
          <w:marLeft w:val="720"/>
          <w:marRight w:val="0"/>
          <w:marTop w:val="0"/>
          <w:marBottom w:val="0"/>
          <w:divBdr>
            <w:top w:val="none" w:sz="0" w:space="0" w:color="auto"/>
            <w:left w:val="none" w:sz="0" w:space="0" w:color="auto"/>
            <w:bottom w:val="none" w:sz="0" w:space="0" w:color="auto"/>
            <w:right w:val="none" w:sz="0" w:space="0" w:color="auto"/>
          </w:divBdr>
        </w:div>
        <w:div w:id="73284087">
          <w:marLeft w:val="0"/>
          <w:marRight w:val="0"/>
          <w:marTop w:val="0"/>
          <w:marBottom w:val="0"/>
          <w:divBdr>
            <w:top w:val="none" w:sz="0" w:space="0" w:color="auto"/>
            <w:left w:val="none" w:sz="0" w:space="0" w:color="auto"/>
            <w:bottom w:val="none" w:sz="0" w:space="0" w:color="auto"/>
            <w:right w:val="none" w:sz="0" w:space="0" w:color="auto"/>
          </w:divBdr>
        </w:div>
        <w:div w:id="1418018752">
          <w:marLeft w:val="0"/>
          <w:marRight w:val="0"/>
          <w:marTop w:val="0"/>
          <w:marBottom w:val="0"/>
          <w:divBdr>
            <w:top w:val="none" w:sz="0" w:space="0" w:color="auto"/>
            <w:left w:val="none" w:sz="0" w:space="0" w:color="auto"/>
            <w:bottom w:val="none" w:sz="0" w:space="0" w:color="auto"/>
            <w:right w:val="none" w:sz="0" w:space="0" w:color="auto"/>
          </w:divBdr>
        </w:div>
        <w:div w:id="1383941247">
          <w:marLeft w:val="720"/>
          <w:marRight w:val="0"/>
          <w:marTop w:val="0"/>
          <w:marBottom w:val="0"/>
          <w:divBdr>
            <w:top w:val="none" w:sz="0" w:space="0" w:color="auto"/>
            <w:left w:val="none" w:sz="0" w:space="0" w:color="auto"/>
            <w:bottom w:val="none" w:sz="0" w:space="0" w:color="auto"/>
            <w:right w:val="none" w:sz="0" w:space="0" w:color="auto"/>
          </w:divBdr>
        </w:div>
        <w:div w:id="1623076264">
          <w:marLeft w:val="720"/>
          <w:marRight w:val="0"/>
          <w:marTop w:val="0"/>
          <w:marBottom w:val="0"/>
          <w:divBdr>
            <w:top w:val="none" w:sz="0" w:space="0" w:color="auto"/>
            <w:left w:val="none" w:sz="0" w:space="0" w:color="auto"/>
            <w:bottom w:val="none" w:sz="0" w:space="0" w:color="auto"/>
            <w:right w:val="none" w:sz="0" w:space="0" w:color="auto"/>
          </w:divBdr>
        </w:div>
        <w:div w:id="547037191">
          <w:marLeft w:val="0"/>
          <w:marRight w:val="0"/>
          <w:marTop w:val="0"/>
          <w:marBottom w:val="0"/>
          <w:divBdr>
            <w:top w:val="none" w:sz="0" w:space="0" w:color="auto"/>
            <w:left w:val="none" w:sz="0" w:space="0" w:color="auto"/>
            <w:bottom w:val="none" w:sz="0" w:space="0" w:color="auto"/>
            <w:right w:val="none" w:sz="0" w:space="0" w:color="auto"/>
          </w:divBdr>
        </w:div>
        <w:div w:id="1049649012">
          <w:marLeft w:val="0"/>
          <w:marRight w:val="0"/>
          <w:marTop w:val="0"/>
          <w:marBottom w:val="0"/>
          <w:divBdr>
            <w:top w:val="none" w:sz="0" w:space="0" w:color="auto"/>
            <w:left w:val="none" w:sz="0" w:space="0" w:color="auto"/>
            <w:bottom w:val="none" w:sz="0" w:space="0" w:color="auto"/>
            <w:right w:val="none" w:sz="0" w:space="0" w:color="auto"/>
          </w:divBdr>
        </w:div>
        <w:div w:id="305866185">
          <w:marLeft w:val="720"/>
          <w:marRight w:val="0"/>
          <w:marTop w:val="0"/>
          <w:marBottom w:val="0"/>
          <w:divBdr>
            <w:top w:val="none" w:sz="0" w:space="0" w:color="auto"/>
            <w:left w:val="none" w:sz="0" w:space="0" w:color="auto"/>
            <w:bottom w:val="none" w:sz="0" w:space="0" w:color="auto"/>
            <w:right w:val="none" w:sz="0" w:space="0" w:color="auto"/>
          </w:divBdr>
        </w:div>
        <w:div w:id="792290060">
          <w:marLeft w:val="720"/>
          <w:marRight w:val="0"/>
          <w:marTop w:val="0"/>
          <w:marBottom w:val="0"/>
          <w:divBdr>
            <w:top w:val="none" w:sz="0" w:space="0" w:color="auto"/>
            <w:left w:val="none" w:sz="0" w:space="0" w:color="auto"/>
            <w:bottom w:val="none" w:sz="0" w:space="0" w:color="auto"/>
            <w:right w:val="none" w:sz="0" w:space="0" w:color="auto"/>
          </w:divBdr>
        </w:div>
        <w:div w:id="2051875204">
          <w:marLeft w:val="720"/>
          <w:marRight w:val="0"/>
          <w:marTop w:val="0"/>
          <w:marBottom w:val="0"/>
          <w:divBdr>
            <w:top w:val="none" w:sz="0" w:space="0" w:color="auto"/>
            <w:left w:val="none" w:sz="0" w:space="0" w:color="auto"/>
            <w:bottom w:val="none" w:sz="0" w:space="0" w:color="auto"/>
            <w:right w:val="none" w:sz="0" w:space="0" w:color="auto"/>
          </w:divBdr>
        </w:div>
        <w:div w:id="1349717897">
          <w:marLeft w:val="720"/>
          <w:marRight w:val="0"/>
          <w:marTop w:val="0"/>
          <w:marBottom w:val="0"/>
          <w:divBdr>
            <w:top w:val="none" w:sz="0" w:space="0" w:color="auto"/>
            <w:left w:val="none" w:sz="0" w:space="0" w:color="auto"/>
            <w:bottom w:val="none" w:sz="0" w:space="0" w:color="auto"/>
            <w:right w:val="none" w:sz="0" w:space="0" w:color="auto"/>
          </w:divBdr>
        </w:div>
      </w:divsChild>
    </w:div>
    <w:div w:id="387070224">
      <w:bodyDiv w:val="1"/>
      <w:marLeft w:val="0"/>
      <w:marRight w:val="0"/>
      <w:marTop w:val="0"/>
      <w:marBottom w:val="0"/>
      <w:divBdr>
        <w:top w:val="none" w:sz="0" w:space="0" w:color="auto"/>
        <w:left w:val="none" w:sz="0" w:space="0" w:color="auto"/>
        <w:bottom w:val="none" w:sz="0" w:space="0" w:color="auto"/>
        <w:right w:val="none" w:sz="0" w:space="0" w:color="auto"/>
      </w:divBdr>
    </w:div>
    <w:div w:id="444421203">
      <w:bodyDiv w:val="1"/>
      <w:marLeft w:val="0"/>
      <w:marRight w:val="0"/>
      <w:marTop w:val="0"/>
      <w:marBottom w:val="0"/>
      <w:divBdr>
        <w:top w:val="none" w:sz="0" w:space="0" w:color="auto"/>
        <w:left w:val="none" w:sz="0" w:space="0" w:color="auto"/>
        <w:bottom w:val="none" w:sz="0" w:space="0" w:color="auto"/>
        <w:right w:val="none" w:sz="0" w:space="0" w:color="auto"/>
      </w:divBdr>
    </w:div>
    <w:div w:id="584001464">
      <w:bodyDiv w:val="1"/>
      <w:marLeft w:val="0"/>
      <w:marRight w:val="0"/>
      <w:marTop w:val="0"/>
      <w:marBottom w:val="0"/>
      <w:divBdr>
        <w:top w:val="none" w:sz="0" w:space="0" w:color="auto"/>
        <w:left w:val="none" w:sz="0" w:space="0" w:color="auto"/>
        <w:bottom w:val="none" w:sz="0" w:space="0" w:color="auto"/>
        <w:right w:val="none" w:sz="0" w:space="0" w:color="auto"/>
      </w:divBdr>
    </w:div>
    <w:div w:id="8627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cademic.oup.com/ejcts/article/19/6/953/49346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George's University</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SalterMenzo</dc:creator>
  <cp:lastModifiedBy>Home</cp:lastModifiedBy>
  <cp:revision>2</cp:revision>
  <cp:lastPrinted>2018-09-24T19:37:00Z</cp:lastPrinted>
  <dcterms:created xsi:type="dcterms:W3CDTF">2018-11-02T16:04:00Z</dcterms:created>
  <dcterms:modified xsi:type="dcterms:W3CDTF">2018-11-02T16:04:00Z</dcterms:modified>
</cp:coreProperties>
</file>