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4C" w:rsidRPr="00EA3293" w:rsidRDefault="005576B1">
      <w:pPr>
        <w:rPr>
          <w:rFonts w:ascii="Times New Roman" w:hAnsi="Times New Roman" w:cs="Times New Roman"/>
          <w:b/>
        </w:rPr>
      </w:pPr>
      <w:r w:rsidRPr="00EA3293">
        <w:rPr>
          <w:rFonts w:ascii="Times New Roman" w:hAnsi="Times New Roman" w:cs="Times New Roman"/>
          <w:b/>
        </w:rPr>
        <w:t xml:space="preserve">CMF Feedback </w:t>
      </w:r>
    </w:p>
    <w:p w:rsidR="00DA0FD2" w:rsidRDefault="00EA3293" w:rsidP="004003F1">
      <w:pPr>
        <w:jc w:val="both"/>
        <w:rPr>
          <w:rFonts w:ascii="Times New Roman" w:hAnsi="Times New Roman" w:cs="Times New Roman"/>
        </w:rPr>
      </w:pPr>
      <w:r w:rsidRPr="00EA3293">
        <w:rPr>
          <w:rFonts w:ascii="Times New Roman" w:hAnsi="Times New Roman" w:cs="Times New Roman"/>
        </w:rPr>
        <w:t>This was my first CMF conference and was a spiritually challenging experience.</w:t>
      </w:r>
      <w:r w:rsidR="009370A2">
        <w:rPr>
          <w:rFonts w:ascii="Times New Roman" w:hAnsi="Times New Roman" w:cs="Times New Roman"/>
        </w:rPr>
        <w:t xml:space="preserve"> </w:t>
      </w:r>
      <w:r w:rsidR="00EF6AB6">
        <w:rPr>
          <w:rFonts w:ascii="Times New Roman" w:hAnsi="Times New Roman" w:cs="Times New Roman"/>
        </w:rPr>
        <w:t>C</w:t>
      </w:r>
      <w:r w:rsidR="00DA0FD2">
        <w:rPr>
          <w:rFonts w:ascii="Times New Roman" w:hAnsi="Times New Roman" w:cs="Times New Roman"/>
        </w:rPr>
        <w:t>ommon themes</w:t>
      </w:r>
      <w:r w:rsidR="00DC4248">
        <w:rPr>
          <w:rFonts w:ascii="Times New Roman" w:hAnsi="Times New Roman" w:cs="Times New Roman"/>
        </w:rPr>
        <w:t xml:space="preserve"> </w:t>
      </w:r>
      <w:r w:rsidR="00DA0FD2">
        <w:rPr>
          <w:rFonts w:ascii="Times New Roman" w:hAnsi="Times New Roman" w:cs="Times New Roman"/>
        </w:rPr>
        <w:t>included integrating faith i</w:t>
      </w:r>
      <w:r w:rsidR="004A529A">
        <w:rPr>
          <w:rFonts w:ascii="Times New Roman" w:hAnsi="Times New Roman" w:cs="Times New Roman"/>
        </w:rPr>
        <w:t>nto Medicine, discuss</w:t>
      </w:r>
      <w:r w:rsidR="00EF6AB6">
        <w:rPr>
          <w:rFonts w:ascii="Times New Roman" w:hAnsi="Times New Roman" w:cs="Times New Roman"/>
        </w:rPr>
        <w:t>ing</w:t>
      </w:r>
      <w:r w:rsidR="004A529A">
        <w:rPr>
          <w:rFonts w:ascii="Times New Roman" w:hAnsi="Times New Roman" w:cs="Times New Roman"/>
        </w:rPr>
        <w:t xml:space="preserve"> </w:t>
      </w:r>
      <w:r w:rsidR="00EF6AB6">
        <w:rPr>
          <w:rFonts w:ascii="Times New Roman" w:hAnsi="Times New Roman" w:cs="Times New Roman"/>
        </w:rPr>
        <w:t>Christianity</w:t>
      </w:r>
      <w:r w:rsidR="004A529A">
        <w:rPr>
          <w:rFonts w:ascii="Times New Roman" w:hAnsi="Times New Roman" w:cs="Times New Roman"/>
        </w:rPr>
        <w:t xml:space="preserve"> with</w:t>
      </w:r>
      <w:r w:rsidR="00DC4248">
        <w:rPr>
          <w:rFonts w:ascii="Times New Roman" w:hAnsi="Times New Roman" w:cs="Times New Roman"/>
        </w:rPr>
        <w:t xml:space="preserve"> </w:t>
      </w:r>
      <w:r w:rsidR="00D2590E">
        <w:rPr>
          <w:rFonts w:ascii="Times New Roman" w:hAnsi="Times New Roman" w:cs="Times New Roman"/>
        </w:rPr>
        <w:t xml:space="preserve">others, ethical scenarios </w:t>
      </w:r>
      <w:r w:rsidR="004A529A">
        <w:rPr>
          <w:rFonts w:ascii="Times New Roman" w:hAnsi="Times New Roman" w:cs="Times New Roman"/>
        </w:rPr>
        <w:t xml:space="preserve">and </w:t>
      </w:r>
      <w:r w:rsidR="004003F1">
        <w:rPr>
          <w:rFonts w:ascii="Times New Roman" w:hAnsi="Times New Roman" w:cs="Times New Roman"/>
        </w:rPr>
        <w:t>the challenge to take</w:t>
      </w:r>
      <w:r w:rsidR="004A529A">
        <w:rPr>
          <w:rFonts w:ascii="Times New Roman" w:hAnsi="Times New Roman" w:cs="Times New Roman"/>
        </w:rPr>
        <w:t xml:space="preserve"> faith beyond medical</w:t>
      </w:r>
      <w:r w:rsidR="004003F1">
        <w:rPr>
          <w:rFonts w:ascii="Times New Roman" w:hAnsi="Times New Roman" w:cs="Times New Roman"/>
        </w:rPr>
        <w:t xml:space="preserve"> school into the mission field, both in our communities and globally. </w:t>
      </w:r>
    </w:p>
    <w:p w:rsidR="004003F1" w:rsidRDefault="000B215C" w:rsidP="004003F1">
      <w:pPr>
        <w:jc w:val="both"/>
        <w:rPr>
          <w:rFonts w:ascii="Times New Roman" w:hAnsi="Times New Roman" w:cs="Times New Roman"/>
        </w:rPr>
      </w:pPr>
      <w:r>
        <w:rPr>
          <w:rFonts w:ascii="Times New Roman" w:hAnsi="Times New Roman" w:cs="Times New Roman"/>
        </w:rPr>
        <w:t>There were</w:t>
      </w:r>
      <w:r w:rsidR="00DC4248">
        <w:rPr>
          <w:rFonts w:ascii="Times New Roman" w:hAnsi="Times New Roman" w:cs="Times New Roman"/>
        </w:rPr>
        <w:t xml:space="preserve"> a number of excellent speakers in both the student pre-Conference and the main conference.</w:t>
      </w:r>
      <w:r>
        <w:rPr>
          <w:rFonts w:ascii="Times New Roman" w:hAnsi="Times New Roman" w:cs="Times New Roman"/>
        </w:rPr>
        <w:t xml:space="preserve"> </w:t>
      </w:r>
      <w:r w:rsidR="00DC4248">
        <w:rPr>
          <w:rFonts w:ascii="Times New Roman" w:hAnsi="Times New Roman" w:cs="Times New Roman"/>
        </w:rPr>
        <w:t xml:space="preserve">Dr </w:t>
      </w:r>
      <w:r>
        <w:rPr>
          <w:rFonts w:ascii="Times New Roman" w:hAnsi="Times New Roman" w:cs="Times New Roman"/>
        </w:rPr>
        <w:t xml:space="preserve">Christine Rawlings </w:t>
      </w:r>
      <w:r w:rsidR="00DC4248">
        <w:rPr>
          <w:rFonts w:ascii="Times New Roman" w:hAnsi="Times New Roman" w:cs="Times New Roman"/>
        </w:rPr>
        <w:t xml:space="preserve">described how her </w:t>
      </w:r>
      <w:r w:rsidR="00DC4248">
        <w:rPr>
          <w:rFonts w:ascii="Times New Roman" w:hAnsi="Times New Roman" w:cs="Times New Roman"/>
        </w:rPr>
        <w:t xml:space="preserve">faith </w:t>
      </w:r>
      <w:r w:rsidR="00DC4248">
        <w:rPr>
          <w:rFonts w:ascii="Times New Roman" w:hAnsi="Times New Roman" w:cs="Times New Roman"/>
        </w:rPr>
        <w:t xml:space="preserve">and support from Christian peers </w:t>
      </w:r>
      <w:r w:rsidR="00DC4248">
        <w:rPr>
          <w:rFonts w:ascii="Times New Roman" w:hAnsi="Times New Roman" w:cs="Times New Roman"/>
        </w:rPr>
        <w:t>helped her through medical school</w:t>
      </w:r>
      <w:r w:rsidR="00DC4248">
        <w:rPr>
          <w:rFonts w:ascii="Times New Roman" w:hAnsi="Times New Roman" w:cs="Times New Roman"/>
        </w:rPr>
        <w:t xml:space="preserve">. </w:t>
      </w:r>
      <w:r w:rsidR="004003F1">
        <w:rPr>
          <w:rFonts w:ascii="Times New Roman" w:hAnsi="Times New Roman" w:cs="Times New Roman"/>
        </w:rPr>
        <w:t xml:space="preserve">I will always remember this: how </w:t>
      </w:r>
      <w:r w:rsidR="00EF6AB6">
        <w:rPr>
          <w:rFonts w:ascii="Times New Roman" w:hAnsi="Times New Roman" w:cs="Times New Roman"/>
        </w:rPr>
        <w:t>Christine recalled</w:t>
      </w:r>
      <w:r w:rsidR="004003F1">
        <w:rPr>
          <w:rFonts w:ascii="Times New Roman" w:hAnsi="Times New Roman" w:cs="Times New Roman"/>
        </w:rPr>
        <w:t xml:space="preserve"> </w:t>
      </w:r>
      <w:r w:rsidR="00EF6AB6">
        <w:rPr>
          <w:rFonts w:ascii="Times New Roman" w:hAnsi="Times New Roman" w:cs="Times New Roman"/>
        </w:rPr>
        <w:t>walking</w:t>
      </w:r>
      <w:r w:rsidR="004003F1">
        <w:rPr>
          <w:rFonts w:ascii="Times New Roman" w:hAnsi="Times New Roman" w:cs="Times New Roman"/>
        </w:rPr>
        <w:t xml:space="preserve"> </w:t>
      </w:r>
      <w:r w:rsidR="00DC4248">
        <w:rPr>
          <w:rFonts w:ascii="Times New Roman" w:hAnsi="Times New Roman" w:cs="Times New Roman"/>
        </w:rPr>
        <w:t>into an important assessment for her paediatric</w:t>
      </w:r>
      <w:r w:rsidR="004003F1">
        <w:rPr>
          <w:rFonts w:ascii="Times New Roman" w:hAnsi="Times New Roman" w:cs="Times New Roman"/>
        </w:rPr>
        <w:t>s training, f</w:t>
      </w:r>
      <w:r w:rsidR="00DC4248">
        <w:rPr>
          <w:rFonts w:ascii="Times New Roman" w:hAnsi="Times New Roman" w:cs="Times New Roman"/>
        </w:rPr>
        <w:t>illed with confidence as she thought, “</w:t>
      </w:r>
      <w:r w:rsidR="004003F1">
        <w:rPr>
          <w:rFonts w:ascii="Times New Roman" w:hAnsi="Times New Roman" w:cs="Times New Roman"/>
        </w:rPr>
        <w:t>H</w:t>
      </w:r>
      <w:r w:rsidR="00DC4248" w:rsidRPr="001D16A5">
        <w:rPr>
          <w:rFonts w:ascii="Times New Roman" w:hAnsi="Times New Roman" w:cs="Times New Roman"/>
        </w:rPr>
        <w:t>ow can I be afraid when I know God is a</w:t>
      </w:r>
      <w:r w:rsidR="00DC4248">
        <w:rPr>
          <w:rFonts w:ascii="Times New Roman" w:hAnsi="Times New Roman" w:cs="Times New Roman"/>
        </w:rPr>
        <w:t>live?</w:t>
      </w:r>
      <w:r w:rsidR="00DC4248">
        <w:rPr>
          <w:rFonts w:ascii="Times New Roman" w:hAnsi="Times New Roman" w:cs="Times New Roman"/>
        </w:rPr>
        <w:t xml:space="preserve">” Chris Clarke, CEO of World Vision discussed the need to integrate one’s public persona (‘front stage’) and private life (‘back stage), so </w:t>
      </w:r>
      <w:r w:rsidR="004003F1">
        <w:rPr>
          <w:rFonts w:ascii="Times New Roman" w:hAnsi="Times New Roman" w:cs="Times New Roman"/>
        </w:rPr>
        <w:t>the latter</w:t>
      </w:r>
      <w:r w:rsidR="00DC4248">
        <w:rPr>
          <w:rFonts w:ascii="Times New Roman" w:hAnsi="Times New Roman" w:cs="Times New Roman"/>
        </w:rPr>
        <w:t xml:space="preserve"> provides a strong foundation, while acknowledging the business of life. His second talk focused on the paradox of a broken and a beautiful world, including a moving story about a young Syrian refugee boy and his family. </w:t>
      </w:r>
      <w:r w:rsidR="004003F1">
        <w:rPr>
          <w:rFonts w:ascii="Times New Roman" w:hAnsi="Times New Roman" w:cs="Times New Roman"/>
        </w:rPr>
        <w:t xml:space="preserve">Carolyn Kelly-Johnston challenged some of the artificial dualities we create: divinity and humanity, earthly and </w:t>
      </w:r>
      <w:r w:rsidR="00EF6AB6">
        <w:rPr>
          <w:rFonts w:ascii="Times New Roman" w:hAnsi="Times New Roman" w:cs="Times New Roman"/>
        </w:rPr>
        <w:t>heavenly life and between</w:t>
      </w:r>
      <w:r w:rsidR="004003F1">
        <w:rPr>
          <w:rFonts w:ascii="Times New Roman" w:hAnsi="Times New Roman" w:cs="Times New Roman"/>
        </w:rPr>
        <w:t xml:space="preserve"> animals and humans. Carolyn’s literary background </w:t>
      </w:r>
      <w:r w:rsidR="00EF6AB6">
        <w:rPr>
          <w:rFonts w:ascii="Times New Roman" w:hAnsi="Times New Roman" w:cs="Times New Roman"/>
        </w:rPr>
        <w:t>provided</w:t>
      </w:r>
      <w:r w:rsidR="004003F1">
        <w:rPr>
          <w:rFonts w:ascii="Times New Roman" w:hAnsi="Times New Roman" w:cs="Times New Roman"/>
        </w:rPr>
        <w:t xml:space="preserve"> an interesting lens to view Medicine. </w:t>
      </w:r>
    </w:p>
    <w:p w:rsidR="00D2590E" w:rsidRDefault="00DC4248" w:rsidP="004003F1">
      <w:pPr>
        <w:jc w:val="both"/>
        <w:rPr>
          <w:rFonts w:ascii="Times New Roman" w:hAnsi="Times New Roman" w:cs="Times New Roman"/>
        </w:rPr>
      </w:pPr>
      <w:r>
        <w:rPr>
          <w:rFonts w:ascii="Times New Roman" w:hAnsi="Times New Roman" w:cs="Times New Roman"/>
        </w:rPr>
        <w:t>Dr Peter Saunders’</w:t>
      </w:r>
      <w:r w:rsidR="004003F1">
        <w:rPr>
          <w:rFonts w:ascii="Times New Roman" w:hAnsi="Times New Roman" w:cs="Times New Roman"/>
        </w:rPr>
        <w:t xml:space="preserve"> </w:t>
      </w:r>
      <w:r w:rsidR="00EF6AB6">
        <w:rPr>
          <w:rFonts w:ascii="Times New Roman" w:hAnsi="Times New Roman" w:cs="Times New Roman"/>
        </w:rPr>
        <w:t>examined</w:t>
      </w:r>
      <w:r w:rsidR="004003F1">
        <w:rPr>
          <w:rFonts w:ascii="Times New Roman" w:hAnsi="Times New Roman" w:cs="Times New Roman"/>
        </w:rPr>
        <w:t xml:space="preserve"> ‘Keys</w:t>
      </w:r>
      <w:r>
        <w:rPr>
          <w:rFonts w:ascii="Times New Roman" w:hAnsi="Times New Roman" w:cs="Times New Roman"/>
        </w:rPr>
        <w:t xml:space="preserve"> to successful evangelism’ and offered practi</w:t>
      </w:r>
      <w:r w:rsidR="004003F1">
        <w:rPr>
          <w:rFonts w:ascii="Times New Roman" w:hAnsi="Times New Roman" w:cs="Times New Roman"/>
        </w:rPr>
        <w:t>cal tips, supported by scripture regarding how</w:t>
      </w:r>
      <w:r>
        <w:rPr>
          <w:rFonts w:ascii="Times New Roman" w:hAnsi="Times New Roman" w:cs="Times New Roman"/>
        </w:rPr>
        <w:t xml:space="preserve"> to share our faith with others. Another talk on ‘Serving in Babylon, Christians in a secular world’ used the book of Daniel and </w:t>
      </w:r>
      <w:r w:rsidR="004003F1">
        <w:rPr>
          <w:rFonts w:ascii="Times New Roman" w:hAnsi="Times New Roman" w:cs="Times New Roman"/>
        </w:rPr>
        <w:t>examined</w:t>
      </w:r>
      <w:r>
        <w:rPr>
          <w:rFonts w:ascii="Times New Roman" w:hAnsi="Times New Roman" w:cs="Times New Roman"/>
        </w:rPr>
        <w:t xml:space="preserve"> parallels </w:t>
      </w:r>
      <w:r w:rsidR="004003F1">
        <w:rPr>
          <w:rFonts w:ascii="Times New Roman" w:hAnsi="Times New Roman" w:cs="Times New Roman"/>
        </w:rPr>
        <w:t>between</w:t>
      </w:r>
      <w:r>
        <w:rPr>
          <w:rFonts w:ascii="Times New Roman" w:hAnsi="Times New Roman" w:cs="Times New Roman"/>
        </w:rPr>
        <w:t xml:space="preserve"> medical training and practise. </w:t>
      </w:r>
      <w:r w:rsidR="00E16770">
        <w:rPr>
          <w:rFonts w:ascii="Times New Roman" w:hAnsi="Times New Roman" w:cs="Times New Roman"/>
        </w:rPr>
        <w:t xml:space="preserve">He further discussed </w:t>
      </w:r>
      <w:r w:rsidR="004003F1">
        <w:rPr>
          <w:rFonts w:ascii="Times New Roman" w:hAnsi="Times New Roman" w:cs="Times New Roman"/>
        </w:rPr>
        <w:t>Christian engagement</w:t>
      </w:r>
      <w:r w:rsidR="00E16770">
        <w:rPr>
          <w:rFonts w:ascii="Times New Roman" w:hAnsi="Times New Roman" w:cs="Times New Roman"/>
        </w:rPr>
        <w:t xml:space="preserve"> with society, </w:t>
      </w:r>
      <w:r w:rsidR="004003F1">
        <w:rPr>
          <w:rFonts w:ascii="Times New Roman" w:hAnsi="Times New Roman" w:cs="Times New Roman"/>
        </w:rPr>
        <w:t xml:space="preserve">the need to </w:t>
      </w:r>
      <w:r w:rsidR="00E16770">
        <w:rPr>
          <w:rFonts w:ascii="Times New Roman" w:hAnsi="Times New Roman" w:cs="Times New Roman"/>
        </w:rPr>
        <w:t xml:space="preserve">obey but challenge authority and how social reform is an imperative of our faith. </w:t>
      </w:r>
      <w:r w:rsidR="004003F1">
        <w:rPr>
          <w:rFonts w:ascii="Times New Roman" w:hAnsi="Times New Roman" w:cs="Times New Roman"/>
        </w:rPr>
        <w:t xml:space="preserve">His </w:t>
      </w:r>
      <w:r>
        <w:rPr>
          <w:rFonts w:ascii="Times New Roman" w:hAnsi="Times New Roman" w:cs="Times New Roman"/>
        </w:rPr>
        <w:t xml:space="preserve">humorous, yet important tale ‘Do not eat the porcupine’ succinctly captured the concept of lifestyle </w:t>
      </w:r>
      <w:r w:rsidR="00EF6AB6">
        <w:rPr>
          <w:rFonts w:ascii="Times New Roman" w:hAnsi="Times New Roman" w:cs="Times New Roman"/>
        </w:rPr>
        <w:t xml:space="preserve">temptations. </w:t>
      </w:r>
      <w:r>
        <w:rPr>
          <w:rFonts w:ascii="Times New Roman" w:hAnsi="Times New Roman" w:cs="Times New Roman"/>
        </w:rPr>
        <w:t xml:space="preserve"> </w:t>
      </w:r>
    </w:p>
    <w:p w:rsidR="00D2590E" w:rsidRDefault="00D2590E" w:rsidP="004003F1">
      <w:pPr>
        <w:jc w:val="both"/>
        <w:rPr>
          <w:rFonts w:ascii="Times New Roman" w:hAnsi="Times New Roman" w:cs="Times New Roman"/>
        </w:rPr>
      </w:pPr>
      <w:r>
        <w:rPr>
          <w:rFonts w:ascii="Times New Roman" w:hAnsi="Times New Roman" w:cs="Times New Roman"/>
        </w:rPr>
        <w:t xml:space="preserve">Dr Bethany’s talk on missionary medicine, followed by the panel on </w:t>
      </w:r>
      <w:r w:rsidR="005D0721">
        <w:rPr>
          <w:rFonts w:ascii="Times New Roman" w:hAnsi="Times New Roman" w:cs="Times New Roman"/>
        </w:rPr>
        <w:t xml:space="preserve">choosing an elective in a developing country and missionary work, </w:t>
      </w:r>
      <w:r>
        <w:rPr>
          <w:rFonts w:ascii="Times New Roman" w:hAnsi="Times New Roman" w:cs="Times New Roman"/>
        </w:rPr>
        <w:t>w</w:t>
      </w:r>
      <w:r w:rsidR="00230664">
        <w:rPr>
          <w:rFonts w:ascii="Times New Roman" w:hAnsi="Times New Roman" w:cs="Times New Roman"/>
        </w:rPr>
        <w:t>as extremely relevant</w:t>
      </w:r>
      <w:r w:rsidR="004003F1">
        <w:rPr>
          <w:rFonts w:ascii="Times New Roman" w:hAnsi="Times New Roman" w:cs="Times New Roman"/>
        </w:rPr>
        <w:t xml:space="preserve">. While </w:t>
      </w:r>
      <w:r>
        <w:rPr>
          <w:rFonts w:ascii="Times New Roman" w:hAnsi="Times New Roman" w:cs="Times New Roman"/>
        </w:rPr>
        <w:t xml:space="preserve">acknowledging </w:t>
      </w:r>
      <w:r w:rsidR="005D0721">
        <w:rPr>
          <w:rFonts w:ascii="Times New Roman" w:hAnsi="Times New Roman" w:cs="Times New Roman"/>
        </w:rPr>
        <w:t xml:space="preserve">the </w:t>
      </w:r>
      <w:r>
        <w:rPr>
          <w:rFonts w:ascii="Times New Roman" w:hAnsi="Times New Roman" w:cs="Times New Roman"/>
        </w:rPr>
        <w:t xml:space="preserve">spiritual requirements and the </w:t>
      </w:r>
      <w:r>
        <w:rPr>
          <w:rFonts w:ascii="Times New Roman" w:hAnsi="Times New Roman" w:cs="Times New Roman"/>
        </w:rPr>
        <w:t>practical realities</w:t>
      </w:r>
      <w:r w:rsidR="004003F1">
        <w:rPr>
          <w:rFonts w:ascii="Times New Roman" w:hAnsi="Times New Roman" w:cs="Times New Roman"/>
        </w:rPr>
        <w:t xml:space="preserve"> of such work, we were reminded that we are ultimately blessed to bless others. </w:t>
      </w:r>
      <w:r w:rsidR="005D0721">
        <w:rPr>
          <w:rFonts w:ascii="Times New Roman" w:hAnsi="Times New Roman" w:cs="Times New Roman"/>
        </w:rPr>
        <w:t>Anthony Hill, Health and D</w:t>
      </w:r>
      <w:r>
        <w:rPr>
          <w:rFonts w:ascii="Times New Roman" w:hAnsi="Times New Roman" w:cs="Times New Roman"/>
        </w:rPr>
        <w:t>isability commissioner</w:t>
      </w:r>
      <w:r w:rsidR="005D0721">
        <w:rPr>
          <w:rFonts w:ascii="Times New Roman" w:hAnsi="Times New Roman" w:cs="Times New Roman"/>
        </w:rPr>
        <w:t xml:space="preserve"> spoke on ‘Flourishing the City’, including Christchurch after the earthquake (our broken world). He</w:t>
      </w:r>
      <w:r>
        <w:rPr>
          <w:rFonts w:ascii="Times New Roman" w:hAnsi="Times New Roman" w:cs="Times New Roman"/>
        </w:rPr>
        <w:t xml:space="preserve"> emphasised the importance of courage to question authority in ethically challenging </w:t>
      </w:r>
      <w:r w:rsidR="004003F1">
        <w:rPr>
          <w:rFonts w:ascii="Times New Roman" w:hAnsi="Times New Roman" w:cs="Times New Roman"/>
        </w:rPr>
        <w:t>situations.</w:t>
      </w:r>
    </w:p>
    <w:p w:rsidR="00CE3D9E" w:rsidRDefault="004003F1" w:rsidP="004003F1">
      <w:pPr>
        <w:jc w:val="both"/>
        <w:rPr>
          <w:rFonts w:ascii="Times New Roman" w:hAnsi="Times New Roman" w:cs="Times New Roman"/>
        </w:rPr>
      </w:pPr>
      <w:r>
        <w:rPr>
          <w:rFonts w:ascii="Times New Roman" w:hAnsi="Times New Roman" w:cs="Times New Roman"/>
        </w:rPr>
        <w:t>As well as these formal talks, I greatly enjoyed meeting and networking with doctors from a variety of medical and personal back</w:t>
      </w:r>
      <w:r w:rsidR="005D0721">
        <w:rPr>
          <w:rFonts w:ascii="Times New Roman" w:hAnsi="Times New Roman" w:cs="Times New Roman"/>
        </w:rPr>
        <w:t xml:space="preserve">grounds. I was surprised at how open and willing people were to share their experiences. There are some stories I will always remember </w:t>
      </w:r>
      <w:r>
        <w:rPr>
          <w:rFonts w:ascii="Times New Roman" w:hAnsi="Times New Roman" w:cs="Times New Roman"/>
        </w:rPr>
        <w:t>when I question my identity as a Christian medical student. It was also great meeting students from different years and from our ‘rival’ the University of Otago. In our free time, students were able to do some sight-seeing around Rotorua; this was a good chance to develop friendships and have f</w:t>
      </w:r>
      <w:r w:rsidR="005D0721">
        <w:rPr>
          <w:rFonts w:ascii="Times New Roman" w:hAnsi="Times New Roman" w:cs="Times New Roman"/>
        </w:rPr>
        <w:t>urther meaningful conversations.</w:t>
      </w:r>
      <w:r w:rsidR="00D63F86">
        <w:rPr>
          <w:rFonts w:ascii="Times New Roman" w:hAnsi="Times New Roman" w:cs="Times New Roman"/>
        </w:rPr>
        <w:t xml:space="preserve"> </w:t>
      </w:r>
    </w:p>
    <w:p w:rsidR="004003F1" w:rsidRDefault="00CE3D9E" w:rsidP="004003F1">
      <w:pPr>
        <w:jc w:val="both"/>
        <w:rPr>
          <w:rFonts w:ascii="Times New Roman" w:hAnsi="Times New Roman" w:cs="Times New Roman"/>
        </w:rPr>
      </w:pPr>
      <w:r>
        <w:rPr>
          <w:rFonts w:ascii="Times New Roman" w:hAnsi="Times New Roman" w:cs="Times New Roman"/>
        </w:rPr>
        <w:t xml:space="preserve">How was this conference difference from others I have attended? The speakers, the unique </w:t>
      </w:r>
      <w:bookmarkStart w:id="0" w:name="_GoBack"/>
      <w:bookmarkEnd w:id="0"/>
      <w:r>
        <w:rPr>
          <w:rFonts w:ascii="Times New Roman" w:hAnsi="Times New Roman" w:cs="Times New Roman"/>
        </w:rPr>
        <w:t>conversations with others, t</w:t>
      </w:r>
      <w:r w:rsidR="00033906">
        <w:rPr>
          <w:rFonts w:ascii="Times New Roman" w:hAnsi="Times New Roman" w:cs="Times New Roman"/>
        </w:rPr>
        <w:t>he morning prayers, worship sessions</w:t>
      </w:r>
      <w:r>
        <w:rPr>
          <w:rFonts w:ascii="Times New Roman" w:hAnsi="Times New Roman" w:cs="Times New Roman"/>
        </w:rPr>
        <w:t xml:space="preserve">, Communion and much more. </w:t>
      </w:r>
      <w:r w:rsidR="004003F1">
        <w:rPr>
          <w:rFonts w:ascii="Times New Roman" w:hAnsi="Times New Roman" w:cs="Times New Roman"/>
        </w:rPr>
        <w:t>Where</w:t>
      </w:r>
      <w:r w:rsidR="005D0721">
        <w:rPr>
          <w:rFonts w:ascii="Times New Roman" w:hAnsi="Times New Roman" w:cs="Times New Roman"/>
        </w:rPr>
        <w:t>ver</w:t>
      </w:r>
      <w:r w:rsidR="004003F1">
        <w:rPr>
          <w:rFonts w:ascii="Times New Roman" w:hAnsi="Times New Roman" w:cs="Times New Roman"/>
        </w:rPr>
        <w:t xml:space="preserve"> you are in your</w:t>
      </w:r>
      <w:r w:rsidR="00EF6AB6">
        <w:rPr>
          <w:rFonts w:ascii="Times New Roman" w:hAnsi="Times New Roman" w:cs="Times New Roman"/>
        </w:rPr>
        <w:t xml:space="preserve"> journey of</w:t>
      </w:r>
      <w:r w:rsidR="004003F1">
        <w:rPr>
          <w:rFonts w:ascii="Times New Roman" w:hAnsi="Times New Roman" w:cs="Times New Roman"/>
        </w:rPr>
        <w:t xml:space="preserve"> faith, CMF conference is a fantastic opportunity to learn more Medicine, Christianity and God’</w:t>
      </w:r>
      <w:r w:rsidR="0021194B">
        <w:rPr>
          <w:rFonts w:ascii="Times New Roman" w:hAnsi="Times New Roman" w:cs="Times New Roman"/>
        </w:rPr>
        <w:t xml:space="preserve">s love for us. </w:t>
      </w:r>
    </w:p>
    <w:p w:rsidR="00DC4248" w:rsidRDefault="00DC4248" w:rsidP="004A529A">
      <w:pPr>
        <w:rPr>
          <w:rFonts w:ascii="Times New Roman" w:hAnsi="Times New Roman" w:cs="Times New Roman"/>
        </w:rPr>
      </w:pPr>
    </w:p>
    <w:p w:rsidR="003C1DA5" w:rsidRPr="00EA3293" w:rsidRDefault="003C1DA5">
      <w:pPr>
        <w:rPr>
          <w:rFonts w:ascii="Times New Roman" w:hAnsi="Times New Roman" w:cs="Times New Roman"/>
        </w:rPr>
      </w:pPr>
    </w:p>
    <w:p w:rsidR="00EA3293" w:rsidRPr="00EA3293" w:rsidRDefault="00EA3293">
      <w:pPr>
        <w:rPr>
          <w:rFonts w:ascii="Times New Roman" w:hAnsi="Times New Roman" w:cs="Times New Roman"/>
        </w:rPr>
      </w:pPr>
    </w:p>
    <w:sectPr w:rsidR="00EA3293" w:rsidRPr="00EA3293" w:rsidSect="00CA5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B1"/>
    <w:rsid w:val="00033906"/>
    <w:rsid w:val="000B215C"/>
    <w:rsid w:val="0021194B"/>
    <w:rsid w:val="00230664"/>
    <w:rsid w:val="003C1DA5"/>
    <w:rsid w:val="004003F1"/>
    <w:rsid w:val="004A529A"/>
    <w:rsid w:val="005576B1"/>
    <w:rsid w:val="005D0721"/>
    <w:rsid w:val="00747E49"/>
    <w:rsid w:val="009370A2"/>
    <w:rsid w:val="00A60DA8"/>
    <w:rsid w:val="00B34AF0"/>
    <w:rsid w:val="00B35BF8"/>
    <w:rsid w:val="00B41837"/>
    <w:rsid w:val="00CA504C"/>
    <w:rsid w:val="00CE3D9E"/>
    <w:rsid w:val="00D2590E"/>
    <w:rsid w:val="00D63F86"/>
    <w:rsid w:val="00DA0FD2"/>
    <w:rsid w:val="00DC4248"/>
    <w:rsid w:val="00E16770"/>
    <w:rsid w:val="00EA3293"/>
    <w:rsid w:val="00EF6AB6"/>
    <w:rsid w:val="00FF5E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0CD02-AFA2-4AA2-894E-E2BF7D30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Vishakham Joseph</cp:lastModifiedBy>
  <cp:revision>11</cp:revision>
  <dcterms:created xsi:type="dcterms:W3CDTF">2015-09-02T00:07:00Z</dcterms:created>
  <dcterms:modified xsi:type="dcterms:W3CDTF">2015-09-04T02:40:00Z</dcterms:modified>
</cp:coreProperties>
</file>