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C4D77" w14:textId="77777777" w:rsidR="00387099" w:rsidRPr="00677744" w:rsidRDefault="008355D4">
      <w:pPr>
        <w:jc w:val="center"/>
        <w:rPr>
          <w:rFonts w:ascii="Calibri" w:hAnsi="Calibri" w:cs="Arial"/>
          <w:lang w:val="en-GB"/>
        </w:rPr>
      </w:pPr>
      <w:r>
        <w:rPr>
          <w:rFonts w:ascii="Calibri" w:hAnsi="Calibri"/>
          <w:noProof/>
          <w:snapToGrid/>
        </w:rPr>
        <w:drawing>
          <wp:anchor distT="0" distB="0" distL="114300" distR="114300" simplePos="0" relativeHeight="251657728" behindDoc="1" locked="0" layoutInCell="1" allowOverlap="1" wp14:anchorId="4EA3B648" wp14:editId="7994D699">
            <wp:simplePos x="0" y="0"/>
            <wp:positionH relativeFrom="column">
              <wp:posOffset>2446655</wp:posOffset>
            </wp:positionH>
            <wp:positionV relativeFrom="paragraph">
              <wp:posOffset>-493395</wp:posOffset>
            </wp:positionV>
            <wp:extent cx="847725" cy="847725"/>
            <wp:effectExtent l="0" t="0" r="0" b="0"/>
            <wp:wrapTight wrapText="bothSides">
              <wp:wrapPolygon edited="0">
                <wp:start x="0" y="0"/>
                <wp:lineTo x="0" y="20710"/>
                <wp:lineTo x="20710" y="20710"/>
                <wp:lineTo x="20710" y="0"/>
                <wp:lineTo x="0" y="0"/>
              </wp:wrapPolygon>
            </wp:wrapTight>
            <wp:docPr id="2" name="Picture 2" descr="CURRENT 2004_CSSE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RENT 2004_CSSE_logo_GRE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44932A" w14:textId="77777777" w:rsidR="00387099" w:rsidRPr="00677744" w:rsidRDefault="00387099">
      <w:pPr>
        <w:jc w:val="center"/>
        <w:rPr>
          <w:rFonts w:ascii="Calibri" w:hAnsi="Calibri" w:cs="Arial"/>
          <w:lang w:val="en-GB"/>
        </w:rPr>
      </w:pPr>
    </w:p>
    <w:p w14:paraId="13CE904C" w14:textId="77777777" w:rsidR="00387099" w:rsidRPr="00677744" w:rsidRDefault="00387099">
      <w:pPr>
        <w:jc w:val="center"/>
        <w:rPr>
          <w:rFonts w:ascii="Calibri" w:hAnsi="Calibri" w:cs="Arial"/>
          <w:lang w:val="en-GB"/>
        </w:rPr>
      </w:pPr>
    </w:p>
    <w:p w14:paraId="76826582" w14:textId="77777777" w:rsidR="009504C5" w:rsidRPr="00677744" w:rsidRDefault="009504C5">
      <w:pPr>
        <w:jc w:val="center"/>
        <w:rPr>
          <w:rFonts w:ascii="Calibri" w:hAnsi="Calibri" w:cs="Arial"/>
          <w:b/>
          <w:lang w:val="en-GB"/>
        </w:rPr>
      </w:pPr>
      <w:r w:rsidRPr="00677744">
        <w:rPr>
          <w:rFonts w:ascii="Calibri" w:hAnsi="Calibri" w:cs="Arial"/>
          <w:b/>
          <w:lang w:val="en-GB"/>
        </w:rPr>
        <w:t>CANADIAN SOCIETY OF SAFETY ENGINEERING</w:t>
      </w:r>
    </w:p>
    <w:p w14:paraId="037D2B62" w14:textId="7DE14041" w:rsidR="00DB0CF0" w:rsidRPr="00677744" w:rsidRDefault="00387099">
      <w:pPr>
        <w:jc w:val="center"/>
        <w:rPr>
          <w:rFonts w:ascii="Calibri" w:hAnsi="Calibri" w:cs="Arial"/>
          <w:b/>
          <w:lang w:val="en-GB"/>
        </w:rPr>
      </w:pPr>
      <w:r w:rsidRPr="00677744">
        <w:rPr>
          <w:rFonts w:ascii="Calibri" w:hAnsi="Calibri" w:cs="Arial"/>
          <w:b/>
          <w:lang w:val="en-GB"/>
        </w:rPr>
        <w:t xml:space="preserve">Communications </w:t>
      </w:r>
      <w:r w:rsidR="00657D56">
        <w:rPr>
          <w:rFonts w:ascii="Calibri" w:hAnsi="Calibri" w:cs="Arial"/>
          <w:b/>
          <w:lang w:val="en-GB"/>
        </w:rPr>
        <w:t>Executive</w:t>
      </w:r>
      <w:r w:rsidRPr="00677744">
        <w:rPr>
          <w:rFonts w:ascii="Calibri" w:hAnsi="Calibri" w:cs="Arial"/>
          <w:b/>
          <w:lang w:val="en-GB"/>
        </w:rPr>
        <w:t xml:space="preserve"> Meeting</w:t>
      </w:r>
    </w:p>
    <w:p w14:paraId="73F60B84" w14:textId="77777777" w:rsidR="009504C5" w:rsidRPr="00677744" w:rsidRDefault="00670579">
      <w:pPr>
        <w:jc w:val="center"/>
        <w:rPr>
          <w:rFonts w:ascii="Calibri" w:hAnsi="Calibri" w:cs="Arial"/>
          <w:b/>
          <w:lang w:val="en-GB"/>
        </w:rPr>
      </w:pPr>
      <w:r>
        <w:rPr>
          <w:rFonts w:ascii="Calibri" w:hAnsi="Calibri" w:cs="Arial"/>
          <w:b/>
          <w:lang w:val="en-GB"/>
        </w:rPr>
        <w:pict w14:anchorId="5DF9A1BE">
          <v:rect id="_x0000_i1025" style="width:0;height:1.5pt" o:hralign="center" o:hrstd="t" o:hr="t" fillcolor="#a0a0a0" stroked="f"/>
        </w:pict>
      </w:r>
    </w:p>
    <w:p w14:paraId="4124BAA5" w14:textId="77777777" w:rsidR="009504C5" w:rsidRPr="00677744" w:rsidRDefault="009504C5">
      <w:pPr>
        <w:jc w:val="center"/>
        <w:rPr>
          <w:rFonts w:ascii="Calibri" w:hAnsi="Calibri" w:cs="Arial"/>
          <w:lang w:val="en-GB"/>
        </w:rPr>
      </w:pPr>
    </w:p>
    <w:p w14:paraId="391910CD" w14:textId="4077B3E5" w:rsidR="00133AEE" w:rsidRPr="00453E0D" w:rsidRDefault="00304ECB" w:rsidP="00133AEE">
      <w:pPr>
        <w:jc w:val="center"/>
        <w:rPr>
          <w:rFonts w:ascii="Calibri" w:hAnsi="Calibri" w:cs="Arial"/>
          <w:b/>
          <w:lang w:val="en-GB"/>
        </w:rPr>
      </w:pPr>
      <w:r>
        <w:rPr>
          <w:rFonts w:ascii="Calibri" w:hAnsi="Calibri" w:cs="Arial"/>
          <w:b/>
          <w:lang w:val="en-GB"/>
        </w:rPr>
        <w:t>Friday</w:t>
      </w:r>
      <w:r w:rsidR="0024744F">
        <w:rPr>
          <w:rFonts w:ascii="Calibri" w:hAnsi="Calibri" w:cs="Arial"/>
          <w:b/>
          <w:lang w:val="en-GB"/>
        </w:rPr>
        <w:t xml:space="preserve"> </w:t>
      </w:r>
      <w:r w:rsidR="001F0700">
        <w:rPr>
          <w:rFonts w:ascii="Calibri" w:hAnsi="Calibri" w:cs="Arial"/>
          <w:b/>
          <w:lang w:val="en-GB"/>
        </w:rPr>
        <w:t>December 18</w:t>
      </w:r>
      <w:r w:rsidR="00747D6C">
        <w:rPr>
          <w:rFonts w:ascii="Calibri" w:hAnsi="Calibri" w:cs="Arial"/>
          <w:b/>
          <w:lang w:val="en-GB"/>
        </w:rPr>
        <w:t>,</w:t>
      </w:r>
      <w:r w:rsidR="00004A3D">
        <w:rPr>
          <w:rFonts w:ascii="Calibri" w:hAnsi="Calibri" w:cs="Arial"/>
          <w:b/>
          <w:lang w:val="en-GB"/>
        </w:rPr>
        <w:t xml:space="preserve"> 2015</w:t>
      </w:r>
    </w:p>
    <w:p w14:paraId="11A65F8B" w14:textId="7BCA5DA7" w:rsidR="00133AEE" w:rsidRPr="00677744" w:rsidRDefault="001F0700" w:rsidP="00133AEE">
      <w:pPr>
        <w:jc w:val="center"/>
        <w:rPr>
          <w:rFonts w:ascii="Calibri" w:hAnsi="Calibri" w:cs="Arial"/>
          <w:b/>
          <w:lang w:val="en-GB"/>
        </w:rPr>
      </w:pPr>
      <w:r>
        <w:rPr>
          <w:rFonts w:ascii="Calibri" w:hAnsi="Calibri" w:cs="Arial"/>
          <w:b/>
          <w:lang w:val="en-GB"/>
        </w:rPr>
        <w:t>1:00 PM AT – 12</w:t>
      </w:r>
      <w:r w:rsidR="0037528E">
        <w:rPr>
          <w:rFonts w:ascii="Calibri" w:hAnsi="Calibri" w:cs="Arial"/>
          <w:b/>
          <w:lang w:val="en-GB"/>
        </w:rPr>
        <w:t>:00 P</w:t>
      </w:r>
      <w:r w:rsidR="00004A3D">
        <w:rPr>
          <w:rFonts w:ascii="Calibri" w:hAnsi="Calibri" w:cs="Arial"/>
          <w:b/>
          <w:lang w:val="en-GB"/>
        </w:rPr>
        <w:t>M</w:t>
      </w:r>
      <w:r w:rsidR="002D2377" w:rsidRPr="00453E0D">
        <w:rPr>
          <w:rFonts w:ascii="Calibri" w:hAnsi="Calibri" w:cs="Arial"/>
          <w:b/>
          <w:lang w:val="en-GB"/>
        </w:rPr>
        <w:t xml:space="preserve"> ET</w:t>
      </w:r>
      <w:r>
        <w:rPr>
          <w:rFonts w:ascii="Calibri" w:hAnsi="Calibri" w:cs="Arial"/>
          <w:b/>
          <w:lang w:val="en-GB"/>
        </w:rPr>
        <w:t xml:space="preserve"> – 10</w:t>
      </w:r>
      <w:r w:rsidR="00747D6C">
        <w:rPr>
          <w:rFonts w:ascii="Calibri" w:hAnsi="Calibri" w:cs="Arial"/>
          <w:b/>
          <w:lang w:val="en-GB"/>
        </w:rPr>
        <w:t xml:space="preserve"> </w:t>
      </w:r>
      <w:r>
        <w:rPr>
          <w:rFonts w:ascii="Calibri" w:hAnsi="Calibri" w:cs="Arial"/>
          <w:b/>
          <w:lang w:val="en-GB"/>
        </w:rPr>
        <w:t>AM</w:t>
      </w:r>
      <w:r w:rsidR="00747D6C">
        <w:rPr>
          <w:rFonts w:ascii="Calibri" w:hAnsi="Calibri" w:cs="Arial"/>
          <w:b/>
          <w:lang w:val="en-GB"/>
        </w:rPr>
        <w:t xml:space="preserve"> MT</w:t>
      </w:r>
    </w:p>
    <w:p w14:paraId="36AC0D85" w14:textId="77777777" w:rsidR="00387099" w:rsidRPr="00677744" w:rsidRDefault="00387099" w:rsidP="00387099">
      <w:pPr>
        <w:rPr>
          <w:rFonts w:ascii="Calibri" w:hAnsi="Calibri" w:cs="Arial"/>
          <w:lang w:val="en-GB"/>
        </w:rPr>
      </w:pPr>
    </w:p>
    <w:p w14:paraId="018F7FBC" w14:textId="43791B96" w:rsidR="00387099" w:rsidRPr="00677744" w:rsidRDefault="00670579" w:rsidP="00387099">
      <w:pPr>
        <w:jc w:val="center"/>
        <w:rPr>
          <w:rFonts w:ascii="Calibri" w:hAnsi="Calibri" w:cs="Arial"/>
          <w:b/>
          <w:sz w:val="22"/>
          <w:szCs w:val="22"/>
          <w:lang w:val="en-GB"/>
        </w:rPr>
      </w:pPr>
      <w:r>
        <w:rPr>
          <w:rFonts w:ascii="Calibri" w:hAnsi="Calibri" w:cs="Arial"/>
          <w:b/>
          <w:sz w:val="22"/>
          <w:szCs w:val="22"/>
          <w:lang w:val="en-GB"/>
        </w:rPr>
        <w:t>MINUTES</w:t>
      </w:r>
    </w:p>
    <w:p w14:paraId="79240FA8" w14:textId="77777777" w:rsidR="009504C5" w:rsidRDefault="009504C5">
      <w:pPr>
        <w:rPr>
          <w:rFonts w:ascii="Calibri" w:hAnsi="Calibri" w:cs="Arial"/>
          <w:sz w:val="22"/>
          <w:szCs w:val="22"/>
          <w:lang w:val="en-GB"/>
        </w:rPr>
      </w:pPr>
    </w:p>
    <w:p w14:paraId="25160A74" w14:textId="77777777" w:rsidR="00670579" w:rsidRPr="00677744" w:rsidRDefault="00670579">
      <w:pPr>
        <w:rPr>
          <w:rFonts w:ascii="Calibri" w:hAnsi="Calibri" w:cs="Arial"/>
          <w:sz w:val="22"/>
          <w:szCs w:val="22"/>
          <w:lang w:val="en-GB"/>
        </w:rPr>
      </w:pPr>
    </w:p>
    <w:p w14:paraId="7779A15B" w14:textId="77777777" w:rsidR="00133AEE" w:rsidRPr="00670579" w:rsidRDefault="009504C5" w:rsidP="00133AEE">
      <w:pPr>
        <w:numPr>
          <w:ilvl w:val="0"/>
          <w:numId w:val="1"/>
        </w:numPr>
        <w:rPr>
          <w:rFonts w:ascii="Calibri" w:hAnsi="Calibri" w:cs="Arial"/>
          <w:b/>
          <w:color w:val="000000"/>
          <w:sz w:val="22"/>
          <w:szCs w:val="22"/>
        </w:rPr>
      </w:pPr>
      <w:r w:rsidRPr="00670579">
        <w:rPr>
          <w:rFonts w:ascii="Calibri" w:hAnsi="Calibri" w:cs="Arial"/>
          <w:b/>
          <w:color w:val="000000"/>
          <w:sz w:val="22"/>
          <w:szCs w:val="22"/>
        </w:rPr>
        <w:t>Call To Order</w:t>
      </w:r>
      <w:r w:rsidR="003F009A" w:rsidRPr="00670579">
        <w:rPr>
          <w:rFonts w:ascii="Calibri" w:hAnsi="Calibri" w:cs="Arial"/>
          <w:b/>
          <w:color w:val="000000"/>
          <w:sz w:val="22"/>
          <w:szCs w:val="22"/>
        </w:rPr>
        <w:t xml:space="preserve"> </w:t>
      </w:r>
      <w:r w:rsidR="004837BF" w:rsidRPr="00670579">
        <w:rPr>
          <w:rFonts w:ascii="Calibri" w:hAnsi="Calibri" w:cs="Arial"/>
          <w:b/>
          <w:color w:val="000000"/>
          <w:sz w:val="22"/>
          <w:szCs w:val="22"/>
        </w:rPr>
        <w:t>and Attendance</w:t>
      </w:r>
    </w:p>
    <w:p w14:paraId="10744F63" w14:textId="77777777" w:rsidR="00670579" w:rsidRDefault="00670579" w:rsidP="00670579">
      <w:pPr>
        <w:rPr>
          <w:rFonts w:ascii="Calibri" w:hAnsi="Calibri" w:cs="Arial"/>
          <w:color w:val="000000"/>
          <w:sz w:val="22"/>
          <w:szCs w:val="22"/>
        </w:rPr>
      </w:pPr>
    </w:p>
    <w:p w14:paraId="59165278" w14:textId="4866A6B3" w:rsidR="00670579" w:rsidRDefault="00670579" w:rsidP="00670579">
      <w:pPr>
        <w:rPr>
          <w:rFonts w:ascii="Calibri" w:hAnsi="Calibri" w:cs="Arial"/>
          <w:color w:val="000000"/>
          <w:sz w:val="22"/>
          <w:szCs w:val="22"/>
        </w:rPr>
      </w:pPr>
      <w:r>
        <w:rPr>
          <w:rFonts w:ascii="Calibri" w:hAnsi="Calibri" w:cs="Arial"/>
          <w:color w:val="000000"/>
          <w:sz w:val="22"/>
          <w:szCs w:val="22"/>
        </w:rPr>
        <w:t xml:space="preserve">In attendance: Dan </w:t>
      </w:r>
      <w:proofErr w:type="spellStart"/>
      <w:r>
        <w:rPr>
          <w:rFonts w:ascii="Calibri" w:hAnsi="Calibri" w:cs="Arial"/>
          <w:color w:val="000000"/>
          <w:sz w:val="22"/>
          <w:szCs w:val="22"/>
        </w:rPr>
        <w:t>Trottier</w:t>
      </w:r>
      <w:proofErr w:type="spellEnd"/>
      <w:r>
        <w:rPr>
          <w:rFonts w:ascii="Calibri" w:hAnsi="Calibri" w:cs="Arial"/>
          <w:color w:val="000000"/>
          <w:sz w:val="22"/>
          <w:szCs w:val="22"/>
        </w:rPr>
        <w:t xml:space="preserve">, Don Ross, Denise </w:t>
      </w:r>
      <w:proofErr w:type="spellStart"/>
      <w:r>
        <w:rPr>
          <w:rFonts w:ascii="Calibri" w:hAnsi="Calibri" w:cs="Arial"/>
          <w:color w:val="000000"/>
          <w:sz w:val="22"/>
          <w:szCs w:val="22"/>
        </w:rPr>
        <w:t>Howitt</w:t>
      </w:r>
      <w:proofErr w:type="spellEnd"/>
      <w:r>
        <w:rPr>
          <w:rFonts w:ascii="Calibri" w:hAnsi="Calibri" w:cs="Arial"/>
          <w:color w:val="000000"/>
          <w:sz w:val="22"/>
          <w:szCs w:val="22"/>
        </w:rPr>
        <w:t xml:space="preserve">, </w:t>
      </w:r>
      <w:proofErr w:type="gramStart"/>
      <w:r>
        <w:rPr>
          <w:rFonts w:ascii="Calibri" w:hAnsi="Calibri" w:cs="Arial"/>
          <w:color w:val="000000"/>
          <w:sz w:val="22"/>
          <w:szCs w:val="22"/>
        </w:rPr>
        <w:t>Michael</w:t>
      </w:r>
      <w:proofErr w:type="gramEnd"/>
      <w:r>
        <w:rPr>
          <w:rFonts w:ascii="Calibri" w:hAnsi="Calibri" w:cs="Arial"/>
          <w:color w:val="000000"/>
          <w:sz w:val="22"/>
          <w:szCs w:val="22"/>
        </w:rPr>
        <w:t xml:space="preserve"> Reid</w:t>
      </w:r>
    </w:p>
    <w:p w14:paraId="10301912" w14:textId="77777777" w:rsidR="0051114B" w:rsidRPr="00677744" w:rsidRDefault="0051114B" w:rsidP="004837BF">
      <w:pPr>
        <w:pStyle w:val="ListParagraph"/>
        <w:ind w:left="0"/>
        <w:rPr>
          <w:rFonts w:ascii="Calibri" w:hAnsi="Calibri" w:cs="Arial"/>
          <w:color w:val="000000"/>
          <w:sz w:val="22"/>
          <w:szCs w:val="22"/>
        </w:rPr>
      </w:pPr>
    </w:p>
    <w:p w14:paraId="203E8881" w14:textId="3DDF4061" w:rsidR="00593F3B" w:rsidRPr="00670579" w:rsidRDefault="00670579" w:rsidP="00593F3B">
      <w:pPr>
        <w:numPr>
          <w:ilvl w:val="0"/>
          <w:numId w:val="1"/>
        </w:numPr>
        <w:rPr>
          <w:rFonts w:ascii="Calibri" w:hAnsi="Calibri" w:cs="Arial"/>
          <w:b/>
          <w:color w:val="000000"/>
          <w:sz w:val="22"/>
          <w:szCs w:val="22"/>
        </w:rPr>
      </w:pPr>
      <w:r w:rsidRPr="00670579">
        <w:rPr>
          <w:rFonts w:ascii="Calibri" w:hAnsi="Calibri" w:cs="Arial"/>
          <w:b/>
          <w:color w:val="000000"/>
          <w:sz w:val="22"/>
          <w:szCs w:val="22"/>
        </w:rPr>
        <w:t>Adoption of the Agenda</w:t>
      </w:r>
    </w:p>
    <w:p w14:paraId="7307F07D" w14:textId="77777777" w:rsidR="00670579" w:rsidRDefault="00670579" w:rsidP="00670579">
      <w:pPr>
        <w:rPr>
          <w:rFonts w:ascii="Calibri" w:hAnsi="Calibri" w:cs="Arial"/>
          <w:color w:val="000000"/>
          <w:sz w:val="22"/>
          <w:szCs w:val="22"/>
        </w:rPr>
      </w:pPr>
    </w:p>
    <w:p w14:paraId="067D3DE3" w14:textId="67ADC53B" w:rsidR="00670579" w:rsidRPr="00593F3B" w:rsidRDefault="00670579" w:rsidP="00670579">
      <w:pPr>
        <w:rPr>
          <w:rFonts w:ascii="Calibri" w:hAnsi="Calibri" w:cs="Arial"/>
          <w:color w:val="000000"/>
          <w:sz w:val="22"/>
          <w:szCs w:val="22"/>
        </w:rPr>
      </w:pPr>
      <w:r>
        <w:rPr>
          <w:rFonts w:ascii="Calibri" w:hAnsi="Calibri" w:cs="Arial"/>
          <w:color w:val="000000"/>
          <w:sz w:val="22"/>
          <w:szCs w:val="22"/>
        </w:rPr>
        <w:t>Chair moved to approve the previous minutes.  Motion carried.</w:t>
      </w:r>
    </w:p>
    <w:p w14:paraId="1A0782D9" w14:textId="77777777" w:rsidR="00EF1970" w:rsidRPr="00EF1970" w:rsidRDefault="00EF1970" w:rsidP="00EF1970">
      <w:pPr>
        <w:rPr>
          <w:rFonts w:ascii="Calibri" w:hAnsi="Calibri" w:cs="Arial"/>
          <w:color w:val="000000"/>
          <w:sz w:val="22"/>
          <w:szCs w:val="22"/>
        </w:rPr>
      </w:pPr>
    </w:p>
    <w:p w14:paraId="43681A52" w14:textId="4F6E302D" w:rsidR="00004A3D" w:rsidRPr="00670579" w:rsidRDefault="00B20347" w:rsidP="0037528E">
      <w:pPr>
        <w:numPr>
          <w:ilvl w:val="0"/>
          <w:numId w:val="1"/>
        </w:numPr>
        <w:rPr>
          <w:rFonts w:ascii="Calibri" w:hAnsi="Calibri" w:cs="Arial"/>
          <w:b/>
          <w:color w:val="000000"/>
          <w:sz w:val="22"/>
          <w:szCs w:val="22"/>
        </w:rPr>
      </w:pPr>
      <w:r w:rsidRPr="00670579">
        <w:rPr>
          <w:rFonts w:ascii="Calibri" w:hAnsi="Calibri" w:cs="Arial"/>
          <w:b/>
          <w:color w:val="000000"/>
          <w:sz w:val="22"/>
          <w:szCs w:val="22"/>
        </w:rPr>
        <w:t>Approval of</w:t>
      </w:r>
      <w:r w:rsidR="004837BF" w:rsidRPr="00670579">
        <w:rPr>
          <w:rFonts w:ascii="Calibri" w:hAnsi="Calibri" w:cs="Arial"/>
          <w:b/>
          <w:color w:val="000000"/>
          <w:sz w:val="22"/>
          <w:szCs w:val="22"/>
        </w:rPr>
        <w:t xml:space="preserve"> Minutes from </w:t>
      </w:r>
      <w:r w:rsidR="001F0700" w:rsidRPr="00670579">
        <w:rPr>
          <w:rFonts w:ascii="Calibri" w:hAnsi="Calibri" w:cs="Arial"/>
          <w:b/>
          <w:color w:val="000000"/>
          <w:sz w:val="22"/>
          <w:szCs w:val="22"/>
        </w:rPr>
        <w:t>two previous meetings</w:t>
      </w:r>
    </w:p>
    <w:p w14:paraId="6C9F988E" w14:textId="6A0D097C" w:rsidR="00670579" w:rsidRDefault="00670579" w:rsidP="00670579">
      <w:pPr>
        <w:rPr>
          <w:rFonts w:ascii="Calibri" w:hAnsi="Calibri" w:cs="Arial"/>
          <w:color w:val="000000"/>
          <w:sz w:val="22"/>
          <w:szCs w:val="22"/>
        </w:rPr>
      </w:pPr>
    </w:p>
    <w:p w14:paraId="1131CAE4" w14:textId="5D4C4548" w:rsidR="00670579" w:rsidRDefault="00670579" w:rsidP="00670579">
      <w:pPr>
        <w:rPr>
          <w:rFonts w:ascii="Calibri" w:hAnsi="Calibri" w:cs="Arial"/>
          <w:color w:val="000000"/>
          <w:sz w:val="22"/>
          <w:szCs w:val="22"/>
        </w:rPr>
      </w:pPr>
      <w:r>
        <w:rPr>
          <w:rFonts w:ascii="Calibri" w:hAnsi="Calibri" w:cs="Arial"/>
          <w:color w:val="000000"/>
          <w:sz w:val="22"/>
          <w:szCs w:val="22"/>
        </w:rPr>
        <w:t>Chair moved to approve the previous minutes.  Motion carried.</w:t>
      </w:r>
    </w:p>
    <w:p w14:paraId="53013FB6" w14:textId="77777777" w:rsidR="001F0700" w:rsidRPr="001F0700" w:rsidRDefault="001F0700" w:rsidP="001F0700">
      <w:pPr>
        <w:rPr>
          <w:rFonts w:ascii="Calibri" w:hAnsi="Calibri" w:cs="Arial"/>
          <w:color w:val="000000"/>
          <w:sz w:val="22"/>
          <w:szCs w:val="22"/>
        </w:rPr>
      </w:pPr>
    </w:p>
    <w:p w14:paraId="0BC68692" w14:textId="77777777" w:rsidR="007E40B8" w:rsidRPr="00670579" w:rsidRDefault="000623DF" w:rsidP="00D25A23">
      <w:pPr>
        <w:pStyle w:val="ListParagraph"/>
        <w:numPr>
          <w:ilvl w:val="0"/>
          <w:numId w:val="1"/>
        </w:numPr>
        <w:rPr>
          <w:rFonts w:ascii="Calibri" w:hAnsi="Calibri" w:cs="Arial"/>
          <w:b/>
          <w:color w:val="000000"/>
          <w:sz w:val="22"/>
          <w:szCs w:val="22"/>
        </w:rPr>
      </w:pPr>
      <w:r w:rsidRPr="00670579">
        <w:rPr>
          <w:rFonts w:ascii="Calibri" w:hAnsi="Calibri" w:cs="Arial"/>
          <w:b/>
          <w:color w:val="000000"/>
          <w:sz w:val="22"/>
          <w:szCs w:val="22"/>
        </w:rPr>
        <w:t>Discussion Items</w:t>
      </w:r>
      <w:r w:rsidR="003A2A7C" w:rsidRPr="00670579">
        <w:rPr>
          <w:rFonts w:ascii="Calibri" w:hAnsi="Calibri" w:cs="Arial"/>
          <w:b/>
          <w:color w:val="000000"/>
          <w:sz w:val="22"/>
          <w:szCs w:val="22"/>
        </w:rPr>
        <w:t>:</w:t>
      </w:r>
    </w:p>
    <w:p w14:paraId="1CE1B322" w14:textId="77777777" w:rsidR="0037528E" w:rsidRDefault="0037528E" w:rsidP="0037528E">
      <w:pPr>
        <w:pStyle w:val="ListParagraph"/>
        <w:ind w:left="1080"/>
        <w:rPr>
          <w:rFonts w:ascii="Calibri" w:hAnsi="Calibri" w:cs="Arial"/>
          <w:color w:val="000000"/>
          <w:sz w:val="22"/>
          <w:szCs w:val="22"/>
        </w:rPr>
      </w:pPr>
    </w:p>
    <w:p w14:paraId="148305BD" w14:textId="00766055" w:rsidR="0037528E" w:rsidRPr="00670579" w:rsidRDefault="00670579" w:rsidP="00670579">
      <w:pPr>
        <w:rPr>
          <w:rFonts w:ascii="Calibri" w:hAnsi="Calibri" w:cs="Arial"/>
          <w:color w:val="000000"/>
          <w:sz w:val="22"/>
          <w:szCs w:val="22"/>
          <w:u w:val="single"/>
        </w:rPr>
      </w:pPr>
      <w:r w:rsidRPr="00670579">
        <w:rPr>
          <w:rFonts w:ascii="Calibri" w:hAnsi="Calibri" w:cs="Arial"/>
          <w:color w:val="000000"/>
          <w:sz w:val="22"/>
          <w:szCs w:val="22"/>
          <w:u w:val="single"/>
        </w:rPr>
        <w:t xml:space="preserve">a. </w:t>
      </w:r>
      <w:r w:rsidR="00306E3A" w:rsidRPr="00670579">
        <w:rPr>
          <w:rFonts w:ascii="Calibri" w:hAnsi="Calibri" w:cs="Arial"/>
          <w:color w:val="000000"/>
          <w:sz w:val="22"/>
          <w:szCs w:val="22"/>
          <w:u w:val="single"/>
        </w:rPr>
        <w:t>Website/CRM Project Report</w:t>
      </w:r>
      <w:r w:rsidRPr="00670579">
        <w:rPr>
          <w:rFonts w:ascii="Calibri" w:hAnsi="Calibri" w:cs="Arial"/>
          <w:color w:val="000000"/>
          <w:sz w:val="22"/>
          <w:szCs w:val="22"/>
          <w:u w:val="single"/>
        </w:rPr>
        <w:t xml:space="preserve"> </w:t>
      </w:r>
    </w:p>
    <w:p w14:paraId="59327093" w14:textId="77777777" w:rsidR="00670579" w:rsidRDefault="00670579" w:rsidP="00670579">
      <w:pPr>
        <w:rPr>
          <w:rFonts w:ascii="Calibri" w:hAnsi="Calibri" w:cs="Arial"/>
          <w:color w:val="000000"/>
          <w:sz w:val="22"/>
          <w:szCs w:val="22"/>
        </w:rPr>
      </w:pPr>
    </w:p>
    <w:p w14:paraId="7F15A0AC" w14:textId="795C0596" w:rsidR="00670579" w:rsidRDefault="00670579" w:rsidP="00670579">
      <w:pPr>
        <w:rPr>
          <w:rFonts w:ascii="Calibri" w:hAnsi="Calibri" w:cs="Arial"/>
          <w:color w:val="000000"/>
          <w:sz w:val="22"/>
          <w:szCs w:val="22"/>
        </w:rPr>
      </w:pPr>
      <w:r>
        <w:rPr>
          <w:rFonts w:ascii="Calibri" w:hAnsi="Calibri" w:cs="Arial"/>
          <w:color w:val="000000"/>
          <w:sz w:val="22"/>
          <w:szCs w:val="22"/>
        </w:rPr>
        <w:t xml:space="preserve">Website has been operational for two weeks.  Main issue is that people are not using the correct email address to activate their profile.  The member directory had privacy issues and is still in development. </w:t>
      </w:r>
    </w:p>
    <w:p w14:paraId="2DECCADD" w14:textId="77777777" w:rsidR="00670579" w:rsidRDefault="00670579" w:rsidP="00670579">
      <w:pPr>
        <w:rPr>
          <w:rFonts w:ascii="Calibri" w:hAnsi="Calibri" w:cs="Arial"/>
          <w:color w:val="000000"/>
          <w:sz w:val="22"/>
          <w:szCs w:val="22"/>
        </w:rPr>
      </w:pPr>
    </w:p>
    <w:p w14:paraId="31363757" w14:textId="77777777" w:rsidR="00670579" w:rsidRDefault="00670579" w:rsidP="00670579">
      <w:pPr>
        <w:rPr>
          <w:rFonts w:ascii="Calibri" w:hAnsi="Calibri" w:cs="Arial"/>
          <w:color w:val="000000"/>
          <w:sz w:val="22"/>
          <w:szCs w:val="22"/>
        </w:rPr>
      </w:pPr>
      <w:r>
        <w:rPr>
          <w:rFonts w:ascii="Calibri" w:hAnsi="Calibri" w:cs="Arial"/>
          <w:color w:val="000000"/>
          <w:sz w:val="22"/>
          <w:szCs w:val="22"/>
        </w:rPr>
        <w:t xml:space="preserve">Another issue is that people want their old receipts.  Current work-around is for people to email and staff can email them from the old system.  Denise pointed out that communications from local Chapters is not included in the communication opt-in.  Also, that the chapter resources link needs to connect to local chapters.  </w:t>
      </w:r>
    </w:p>
    <w:p w14:paraId="7C63E41A" w14:textId="77777777" w:rsidR="00670579" w:rsidRDefault="00670579" w:rsidP="00670579">
      <w:pPr>
        <w:rPr>
          <w:rFonts w:ascii="Calibri" w:hAnsi="Calibri" w:cs="Arial"/>
          <w:color w:val="000000"/>
          <w:sz w:val="22"/>
          <w:szCs w:val="22"/>
        </w:rPr>
      </w:pPr>
    </w:p>
    <w:p w14:paraId="1F32BDD9" w14:textId="6C1F1174" w:rsidR="00670579" w:rsidRDefault="00670579" w:rsidP="00670579">
      <w:pPr>
        <w:rPr>
          <w:rFonts w:ascii="Calibri" w:hAnsi="Calibri" w:cs="Arial"/>
          <w:color w:val="000000"/>
          <w:sz w:val="22"/>
          <w:szCs w:val="22"/>
        </w:rPr>
      </w:pPr>
      <w:r>
        <w:rPr>
          <w:rFonts w:ascii="Calibri" w:hAnsi="Calibri" w:cs="Arial"/>
          <w:color w:val="000000"/>
          <w:sz w:val="22"/>
          <w:szCs w:val="22"/>
        </w:rPr>
        <w:t xml:space="preserve">There was then a general discussion about email communication choices as well as search functions and training resources.  There was a suggestion that a message go out to the membership to ask for patience and explain the status of the project.  </w:t>
      </w:r>
    </w:p>
    <w:p w14:paraId="5926BD17" w14:textId="77777777" w:rsidR="00670579" w:rsidRDefault="00670579" w:rsidP="00670579">
      <w:pPr>
        <w:rPr>
          <w:rFonts w:ascii="Calibri" w:hAnsi="Calibri" w:cs="Arial"/>
          <w:color w:val="000000"/>
          <w:sz w:val="22"/>
          <w:szCs w:val="22"/>
        </w:rPr>
      </w:pPr>
    </w:p>
    <w:p w14:paraId="3E31126B" w14:textId="432944BB" w:rsidR="00670579" w:rsidRDefault="00670579" w:rsidP="00670579">
      <w:pPr>
        <w:rPr>
          <w:rFonts w:ascii="Calibri" w:hAnsi="Calibri" w:cs="Arial"/>
          <w:color w:val="000000"/>
          <w:sz w:val="22"/>
          <w:szCs w:val="22"/>
        </w:rPr>
      </w:pPr>
      <w:r>
        <w:rPr>
          <w:rFonts w:ascii="Calibri" w:hAnsi="Calibri" w:cs="Arial"/>
          <w:color w:val="000000"/>
          <w:sz w:val="22"/>
          <w:szCs w:val="22"/>
        </w:rPr>
        <w:t xml:space="preserve">Dan expressed gratitude to Michael for his work on the website.  Other committee members concurred. </w:t>
      </w:r>
    </w:p>
    <w:p w14:paraId="599BCD6B" w14:textId="75111F69" w:rsidR="00670579" w:rsidRDefault="00670579" w:rsidP="00670579">
      <w:pPr>
        <w:rPr>
          <w:rFonts w:ascii="Calibri" w:hAnsi="Calibri" w:cs="Arial"/>
          <w:color w:val="000000"/>
          <w:sz w:val="22"/>
          <w:szCs w:val="22"/>
        </w:rPr>
      </w:pPr>
    </w:p>
    <w:p w14:paraId="7EED72CB" w14:textId="6D103870" w:rsidR="00670579" w:rsidRDefault="00670579" w:rsidP="00670579">
      <w:pPr>
        <w:rPr>
          <w:rFonts w:ascii="Calibri" w:hAnsi="Calibri" w:cs="Arial"/>
          <w:i/>
          <w:color w:val="000000"/>
          <w:sz w:val="22"/>
          <w:szCs w:val="22"/>
        </w:rPr>
      </w:pPr>
      <w:r w:rsidRPr="00670579">
        <w:rPr>
          <w:rFonts w:ascii="Calibri" w:hAnsi="Calibri" w:cs="Arial"/>
          <w:i/>
          <w:color w:val="000000"/>
          <w:sz w:val="22"/>
          <w:szCs w:val="22"/>
        </w:rPr>
        <w:t>ACTION:  Send out message to the membership</w:t>
      </w:r>
      <w:r>
        <w:rPr>
          <w:rFonts w:ascii="Calibri" w:hAnsi="Calibri" w:cs="Arial"/>
          <w:i/>
          <w:color w:val="000000"/>
          <w:sz w:val="22"/>
          <w:szCs w:val="22"/>
        </w:rPr>
        <w:t xml:space="preserve"> as mentioned above.</w:t>
      </w:r>
    </w:p>
    <w:p w14:paraId="22521ECB" w14:textId="77777777" w:rsidR="00670579" w:rsidRPr="00670579" w:rsidRDefault="00670579" w:rsidP="00670579">
      <w:pPr>
        <w:rPr>
          <w:rFonts w:ascii="Calibri" w:hAnsi="Calibri" w:cs="Arial"/>
          <w:i/>
          <w:color w:val="000000"/>
          <w:sz w:val="22"/>
          <w:szCs w:val="22"/>
        </w:rPr>
      </w:pPr>
    </w:p>
    <w:p w14:paraId="6584E113" w14:textId="77777777" w:rsidR="00670579" w:rsidRDefault="00670579" w:rsidP="00670579">
      <w:pPr>
        <w:rPr>
          <w:rFonts w:ascii="Calibri" w:hAnsi="Calibri" w:cs="Arial"/>
          <w:i/>
          <w:color w:val="000000"/>
          <w:sz w:val="22"/>
          <w:szCs w:val="22"/>
        </w:rPr>
      </w:pPr>
    </w:p>
    <w:p w14:paraId="213E944D" w14:textId="77777777" w:rsidR="00670579" w:rsidRDefault="00670579" w:rsidP="00670579">
      <w:pPr>
        <w:rPr>
          <w:rFonts w:ascii="Calibri" w:hAnsi="Calibri" w:cs="Arial"/>
          <w:i/>
          <w:color w:val="000000"/>
          <w:sz w:val="22"/>
          <w:szCs w:val="22"/>
        </w:rPr>
      </w:pPr>
    </w:p>
    <w:p w14:paraId="78F733E0" w14:textId="19DCBE1E" w:rsidR="006A0F64" w:rsidRDefault="00670579" w:rsidP="00670579">
      <w:pPr>
        <w:rPr>
          <w:rFonts w:ascii="Calibri" w:hAnsi="Calibri" w:cs="Arial"/>
          <w:color w:val="000000"/>
          <w:sz w:val="22"/>
          <w:szCs w:val="22"/>
          <w:u w:val="single"/>
        </w:rPr>
      </w:pPr>
      <w:r w:rsidRPr="00670579">
        <w:rPr>
          <w:rFonts w:ascii="Calibri" w:hAnsi="Calibri" w:cs="Arial"/>
          <w:color w:val="000000"/>
          <w:sz w:val="22"/>
          <w:szCs w:val="22"/>
          <w:u w:val="single"/>
        </w:rPr>
        <w:lastRenderedPageBreak/>
        <w:t>b.</w:t>
      </w:r>
      <w:r w:rsidR="00B4229E">
        <w:rPr>
          <w:rFonts w:ascii="Calibri" w:hAnsi="Calibri" w:cs="Arial"/>
          <w:color w:val="000000"/>
          <w:sz w:val="22"/>
          <w:szCs w:val="22"/>
          <w:u w:val="single"/>
        </w:rPr>
        <w:t xml:space="preserve"> </w:t>
      </w:r>
      <w:r w:rsidRPr="00670579">
        <w:rPr>
          <w:rFonts w:ascii="Calibri" w:hAnsi="Calibri" w:cs="Arial"/>
          <w:color w:val="000000"/>
          <w:sz w:val="22"/>
          <w:szCs w:val="22"/>
          <w:u w:val="single"/>
        </w:rPr>
        <w:t xml:space="preserve"> </w:t>
      </w:r>
      <w:r w:rsidR="001F0700" w:rsidRPr="00670579">
        <w:rPr>
          <w:rFonts w:ascii="Calibri" w:hAnsi="Calibri" w:cs="Arial"/>
          <w:color w:val="000000"/>
          <w:sz w:val="22"/>
          <w:szCs w:val="22"/>
          <w:u w:val="single"/>
        </w:rPr>
        <w:t>Chapter Websites</w:t>
      </w:r>
    </w:p>
    <w:p w14:paraId="68D1A6B5" w14:textId="77777777" w:rsidR="00670579" w:rsidRDefault="00670579" w:rsidP="00670579">
      <w:pPr>
        <w:rPr>
          <w:rFonts w:ascii="Calibri" w:hAnsi="Calibri" w:cs="Arial"/>
          <w:color w:val="000000"/>
          <w:sz w:val="22"/>
          <w:szCs w:val="22"/>
          <w:u w:val="single"/>
        </w:rPr>
      </w:pPr>
    </w:p>
    <w:p w14:paraId="4DF55E12" w14:textId="48F1A0CC" w:rsidR="00670579" w:rsidRDefault="00670579" w:rsidP="00670579">
      <w:pPr>
        <w:rPr>
          <w:rFonts w:ascii="Calibri" w:hAnsi="Calibri" w:cs="Arial"/>
          <w:color w:val="000000"/>
          <w:sz w:val="22"/>
          <w:szCs w:val="22"/>
        </w:rPr>
      </w:pPr>
      <w:r>
        <w:rPr>
          <w:rFonts w:ascii="Calibri" w:hAnsi="Calibri" w:cs="Arial"/>
          <w:color w:val="000000"/>
          <w:sz w:val="22"/>
          <w:szCs w:val="22"/>
        </w:rPr>
        <w:t>There are 7 chapters currently up and running with websites.  The next phase is to start a formal process for rolling out to the rest of the organization.</w:t>
      </w:r>
      <w:r w:rsidR="00054A2F">
        <w:rPr>
          <w:rFonts w:ascii="Calibri" w:hAnsi="Calibri" w:cs="Arial"/>
          <w:color w:val="000000"/>
          <w:sz w:val="22"/>
          <w:szCs w:val="22"/>
        </w:rPr>
        <w:t xml:space="preserve">  There should be a train-the-trainer model with “experts” in each region. </w:t>
      </w:r>
    </w:p>
    <w:p w14:paraId="0281B977" w14:textId="77777777" w:rsidR="00394639" w:rsidRDefault="00394639" w:rsidP="00670579">
      <w:pPr>
        <w:rPr>
          <w:rFonts w:ascii="Calibri" w:hAnsi="Calibri" w:cs="Arial"/>
          <w:color w:val="000000"/>
          <w:sz w:val="22"/>
          <w:szCs w:val="22"/>
        </w:rPr>
      </w:pPr>
    </w:p>
    <w:p w14:paraId="45B4BA09" w14:textId="43FEC5F8" w:rsidR="00394639" w:rsidRPr="00394639" w:rsidRDefault="00394639" w:rsidP="00670579">
      <w:pPr>
        <w:rPr>
          <w:rFonts w:ascii="Calibri" w:hAnsi="Calibri" w:cs="Arial"/>
          <w:i/>
          <w:color w:val="000000"/>
          <w:sz w:val="22"/>
          <w:szCs w:val="22"/>
        </w:rPr>
      </w:pPr>
      <w:r w:rsidRPr="00394639">
        <w:rPr>
          <w:rFonts w:ascii="Calibri" w:hAnsi="Calibri" w:cs="Arial"/>
          <w:i/>
          <w:color w:val="000000"/>
          <w:sz w:val="22"/>
          <w:szCs w:val="22"/>
        </w:rPr>
        <w:t>ACTION: Don offered to have training with the RVPs at the board meeting in Toronto.</w:t>
      </w:r>
    </w:p>
    <w:p w14:paraId="07A46F90" w14:textId="77777777" w:rsidR="00394639" w:rsidRPr="00670579" w:rsidRDefault="00394639" w:rsidP="00670579">
      <w:pPr>
        <w:rPr>
          <w:rFonts w:ascii="Calibri" w:hAnsi="Calibri" w:cs="Arial"/>
          <w:color w:val="000000"/>
          <w:sz w:val="22"/>
          <w:szCs w:val="22"/>
        </w:rPr>
      </w:pPr>
    </w:p>
    <w:p w14:paraId="7437B8F0" w14:textId="77777777" w:rsidR="00BC584F" w:rsidRPr="0037528E" w:rsidRDefault="00BC584F" w:rsidP="0037528E">
      <w:pPr>
        <w:rPr>
          <w:rFonts w:ascii="Calibri" w:hAnsi="Calibri" w:cs="Arial"/>
          <w:color w:val="000000"/>
          <w:sz w:val="22"/>
          <w:szCs w:val="22"/>
        </w:rPr>
      </w:pPr>
    </w:p>
    <w:p w14:paraId="39F1DC43" w14:textId="52942F05" w:rsidR="006A0F64" w:rsidRPr="00054A2F" w:rsidRDefault="00394639" w:rsidP="00054A2F">
      <w:pPr>
        <w:rPr>
          <w:rFonts w:ascii="Calibri" w:hAnsi="Calibri" w:cs="Arial"/>
          <w:color w:val="000000"/>
          <w:sz w:val="22"/>
          <w:szCs w:val="22"/>
          <w:u w:val="single"/>
        </w:rPr>
      </w:pPr>
      <w:r>
        <w:rPr>
          <w:rFonts w:ascii="Calibri" w:hAnsi="Calibri" w:cs="Arial"/>
          <w:color w:val="000000"/>
          <w:sz w:val="22"/>
          <w:szCs w:val="22"/>
          <w:u w:val="single"/>
        </w:rPr>
        <w:t xml:space="preserve">c. </w:t>
      </w:r>
      <w:r w:rsidR="00B4229E">
        <w:rPr>
          <w:rFonts w:ascii="Calibri" w:hAnsi="Calibri" w:cs="Arial"/>
          <w:color w:val="000000"/>
          <w:sz w:val="22"/>
          <w:szCs w:val="22"/>
          <w:u w:val="single"/>
        </w:rPr>
        <w:t xml:space="preserve"> </w:t>
      </w:r>
      <w:r w:rsidR="006A0F64" w:rsidRPr="00054A2F">
        <w:rPr>
          <w:rFonts w:ascii="Calibri" w:hAnsi="Calibri" w:cs="Arial"/>
          <w:color w:val="000000"/>
          <w:sz w:val="22"/>
          <w:szCs w:val="22"/>
          <w:u w:val="single"/>
        </w:rPr>
        <w:t>Strategy/Planning</w:t>
      </w:r>
      <w:r w:rsidR="001F0700" w:rsidRPr="00054A2F">
        <w:rPr>
          <w:rFonts w:ascii="Calibri" w:hAnsi="Calibri" w:cs="Arial"/>
          <w:color w:val="000000"/>
          <w:sz w:val="22"/>
          <w:szCs w:val="22"/>
          <w:u w:val="single"/>
        </w:rPr>
        <w:t xml:space="preserve"> for 2016</w:t>
      </w:r>
    </w:p>
    <w:p w14:paraId="33F9F3B6" w14:textId="77777777" w:rsidR="00657D56" w:rsidRDefault="00657D56" w:rsidP="00306E3A">
      <w:pPr>
        <w:rPr>
          <w:rFonts w:ascii="Calibri" w:hAnsi="Calibri" w:cs="Arial"/>
          <w:color w:val="000000"/>
          <w:sz w:val="22"/>
          <w:szCs w:val="22"/>
        </w:rPr>
      </w:pPr>
    </w:p>
    <w:p w14:paraId="5B95B16B" w14:textId="404277B4" w:rsidR="00054A2F" w:rsidRDefault="00394639" w:rsidP="00306E3A">
      <w:pPr>
        <w:rPr>
          <w:rFonts w:ascii="Calibri" w:hAnsi="Calibri" w:cs="Arial"/>
          <w:color w:val="000000"/>
          <w:sz w:val="22"/>
          <w:szCs w:val="22"/>
        </w:rPr>
      </w:pPr>
      <w:r>
        <w:rPr>
          <w:rFonts w:ascii="Calibri" w:hAnsi="Calibri" w:cs="Arial"/>
          <w:color w:val="000000"/>
          <w:sz w:val="22"/>
          <w:szCs w:val="22"/>
        </w:rPr>
        <w:t>Next activities for website/CRM were discussed earlier in the meeting.</w:t>
      </w:r>
    </w:p>
    <w:p w14:paraId="1D18174C" w14:textId="77777777" w:rsidR="00394639" w:rsidRDefault="00394639" w:rsidP="00306E3A">
      <w:pPr>
        <w:rPr>
          <w:rFonts w:ascii="Calibri" w:hAnsi="Calibri" w:cs="Arial"/>
          <w:color w:val="000000"/>
          <w:sz w:val="22"/>
          <w:szCs w:val="22"/>
        </w:rPr>
      </w:pPr>
    </w:p>
    <w:p w14:paraId="50F71DF7" w14:textId="4B8457FA" w:rsidR="00394639" w:rsidRDefault="00394639" w:rsidP="00306E3A">
      <w:pPr>
        <w:rPr>
          <w:rFonts w:ascii="Calibri" w:hAnsi="Calibri" w:cs="Arial"/>
          <w:color w:val="000000"/>
          <w:sz w:val="22"/>
          <w:szCs w:val="22"/>
        </w:rPr>
      </w:pPr>
      <w:r>
        <w:rPr>
          <w:rFonts w:ascii="Calibri" w:hAnsi="Calibri" w:cs="Arial"/>
          <w:color w:val="000000"/>
          <w:sz w:val="22"/>
          <w:szCs w:val="22"/>
        </w:rPr>
        <w:t xml:space="preserve">Next objective: Defining CSSE communication channels, roles and responsibilities.  This is approximately a year behind.  This should be completed in the next 6 months.  Dan has taken the lead on this </w:t>
      </w:r>
    </w:p>
    <w:p w14:paraId="03EF7E5A" w14:textId="77777777" w:rsidR="00394639" w:rsidRDefault="00394639" w:rsidP="00306E3A">
      <w:pPr>
        <w:rPr>
          <w:rFonts w:ascii="Calibri" w:hAnsi="Calibri" w:cs="Arial"/>
          <w:color w:val="000000"/>
          <w:sz w:val="22"/>
          <w:szCs w:val="22"/>
        </w:rPr>
      </w:pPr>
    </w:p>
    <w:p w14:paraId="15CEF80C" w14:textId="63B5A5A7" w:rsidR="00394639" w:rsidRDefault="00394639" w:rsidP="00306E3A">
      <w:pPr>
        <w:rPr>
          <w:rFonts w:ascii="Calibri" w:hAnsi="Calibri" w:cs="Arial"/>
          <w:color w:val="000000"/>
          <w:sz w:val="22"/>
          <w:szCs w:val="22"/>
        </w:rPr>
      </w:pPr>
      <w:r>
        <w:rPr>
          <w:rFonts w:ascii="Calibri" w:hAnsi="Calibri" w:cs="Arial"/>
          <w:color w:val="000000"/>
          <w:sz w:val="22"/>
          <w:szCs w:val="22"/>
        </w:rPr>
        <w:t xml:space="preserve">Don pointed out that the Communications Plan lays out who communicates with whom.  He also noted that there are documents outlining roles and responsibilities for Board members, Chapter executives, etc. </w:t>
      </w:r>
    </w:p>
    <w:p w14:paraId="2F2FFC72" w14:textId="77777777" w:rsidR="00394639" w:rsidRDefault="00394639" w:rsidP="00306E3A">
      <w:pPr>
        <w:rPr>
          <w:rFonts w:ascii="Calibri" w:hAnsi="Calibri" w:cs="Arial"/>
          <w:color w:val="000000"/>
          <w:sz w:val="22"/>
          <w:szCs w:val="22"/>
        </w:rPr>
      </w:pPr>
    </w:p>
    <w:p w14:paraId="5EF46719" w14:textId="4AA0EDFB" w:rsidR="00394639" w:rsidRPr="00394639" w:rsidRDefault="00394639" w:rsidP="00306E3A">
      <w:pPr>
        <w:rPr>
          <w:rFonts w:ascii="Calibri" w:hAnsi="Calibri" w:cs="Arial"/>
          <w:i/>
          <w:color w:val="000000"/>
          <w:sz w:val="22"/>
          <w:szCs w:val="22"/>
        </w:rPr>
      </w:pPr>
      <w:r w:rsidRPr="00394639">
        <w:rPr>
          <w:rFonts w:ascii="Calibri" w:hAnsi="Calibri" w:cs="Arial"/>
          <w:i/>
          <w:color w:val="000000"/>
          <w:sz w:val="22"/>
          <w:szCs w:val="22"/>
        </w:rPr>
        <w:t>ACTION: Dan and Denise to work on roles and responsibility.</w:t>
      </w:r>
      <w:r w:rsidR="00B4229E">
        <w:rPr>
          <w:rFonts w:ascii="Calibri" w:hAnsi="Calibri" w:cs="Arial"/>
          <w:i/>
          <w:color w:val="000000"/>
          <w:sz w:val="22"/>
          <w:szCs w:val="22"/>
        </w:rPr>
        <w:t xml:space="preserve"> </w:t>
      </w:r>
    </w:p>
    <w:p w14:paraId="3AC5DB03" w14:textId="77777777" w:rsidR="00054A2F" w:rsidRDefault="00054A2F" w:rsidP="00306E3A">
      <w:pPr>
        <w:rPr>
          <w:rFonts w:ascii="Calibri" w:hAnsi="Calibri" w:cs="Arial"/>
          <w:color w:val="000000"/>
          <w:sz w:val="22"/>
          <w:szCs w:val="22"/>
        </w:rPr>
      </w:pPr>
    </w:p>
    <w:p w14:paraId="536FD76F" w14:textId="77777777" w:rsidR="00054A2F" w:rsidRPr="00306E3A" w:rsidRDefault="00054A2F" w:rsidP="00306E3A">
      <w:pPr>
        <w:rPr>
          <w:rFonts w:ascii="Calibri" w:hAnsi="Calibri" w:cs="Arial"/>
          <w:color w:val="000000"/>
          <w:sz w:val="22"/>
          <w:szCs w:val="22"/>
        </w:rPr>
      </w:pPr>
    </w:p>
    <w:p w14:paraId="7EBBF6FC" w14:textId="3A831A49" w:rsidR="00004A3D" w:rsidRPr="00B4229E" w:rsidRDefault="00B4229E" w:rsidP="00B4229E">
      <w:pPr>
        <w:rPr>
          <w:rFonts w:ascii="Calibri" w:hAnsi="Calibri" w:cs="Arial"/>
          <w:color w:val="000000"/>
          <w:sz w:val="22"/>
          <w:szCs w:val="22"/>
          <w:u w:val="single"/>
        </w:rPr>
      </w:pPr>
      <w:r>
        <w:rPr>
          <w:rFonts w:ascii="Calibri" w:hAnsi="Calibri" w:cs="Arial"/>
          <w:color w:val="000000"/>
          <w:sz w:val="22"/>
          <w:szCs w:val="22"/>
          <w:u w:val="single"/>
        </w:rPr>
        <w:t xml:space="preserve">d.  </w:t>
      </w:r>
      <w:r w:rsidR="0064310F" w:rsidRPr="00B4229E">
        <w:rPr>
          <w:rFonts w:ascii="Calibri" w:hAnsi="Calibri" w:cs="Arial"/>
          <w:color w:val="000000"/>
          <w:sz w:val="22"/>
          <w:szCs w:val="22"/>
          <w:u w:val="single"/>
        </w:rPr>
        <w:t>Working Group reports</w:t>
      </w:r>
      <w:r w:rsidR="00F81B16" w:rsidRPr="00B4229E">
        <w:rPr>
          <w:rFonts w:ascii="Calibri" w:hAnsi="Calibri" w:cs="Arial"/>
          <w:color w:val="000000"/>
          <w:sz w:val="22"/>
          <w:szCs w:val="22"/>
          <w:u w:val="single"/>
        </w:rPr>
        <w:t xml:space="preserve"> </w:t>
      </w:r>
    </w:p>
    <w:p w14:paraId="6231907C" w14:textId="77777777" w:rsidR="00B4229E" w:rsidRDefault="00B4229E" w:rsidP="00B4229E">
      <w:pPr>
        <w:rPr>
          <w:rFonts w:ascii="Calibri" w:hAnsi="Calibri" w:cs="Arial"/>
          <w:color w:val="000000"/>
          <w:sz w:val="22"/>
          <w:szCs w:val="22"/>
        </w:rPr>
      </w:pPr>
    </w:p>
    <w:p w14:paraId="42108627" w14:textId="66CB1466" w:rsidR="00B4229E" w:rsidRPr="00F74198" w:rsidRDefault="0064310F" w:rsidP="00B4229E">
      <w:pPr>
        <w:rPr>
          <w:rFonts w:ascii="Calibri" w:hAnsi="Calibri" w:cs="Arial"/>
          <w:i/>
          <w:color w:val="000000"/>
          <w:sz w:val="22"/>
          <w:szCs w:val="22"/>
        </w:rPr>
      </w:pPr>
      <w:r w:rsidRPr="00F74198">
        <w:rPr>
          <w:rFonts w:ascii="Calibri" w:hAnsi="Calibri" w:cs="Arial"/>
          <w:i/>
          <w:color w:val="000000"/>
          <w:sz w:val="22"/>
          <w:szCs w:val="22"/>
        </w:rPr>
        <w:t xml:space="preserve">Digital </w:t>
      </w:r>
      <w:r w:rsidR="00F74198" w:rsidRPr="00F74198">
        <w:rPr>
          <w:rFonts w:ascii="Calibri" w:hAnsi="Calibri" w:cs="Arial"/>
          <w:i/>
          <w:color w:val="000000"/>
          <w:sz w:val="22"/>
          <w:szCs w:val="22"/>
        </w:rPr>
        <w:t>Working Group</w:t>
      </w:r>
    </w:p>
    <w:p w14:paraId="7134B6AB" w14:textId="5C989389" w:rsidR="00F74198" w:rsidRPr="00B4229E" w:rsidRDefault="00F74198" w:rsidP="00B4229E">
      <w:pPr>
        <w:rPr>
          <w:rFonts w:ascii="Calibri" w:hAnsi="Calibri" w:cs="Arial"/>
          <w:color w:val="000000"/>
          <w:sz w:val="22"/>
          <w:szCs w:val="22"/>
        </w:rPr>
      </w:pPr>
      <w:r>
        <w:rPr>
          <w:rFonts w:ascii="Calibri" w:hAnsi="Calibri" w:cs="Arial"/>
          <w:color w:val="000000"/>
          <w:sz w:val="22"/>
          <w:szCs w:val="22"/>
        </w:rPr>
        <w:t>Michael expressed that it would be nice to have a functioning Digital Working Group now that the website is up and running.  Working Group lead could help with Chapter website roll-out</w:t>
      </w:r>
    </w:p>
    <w:p w14:paraId="77F4ECC7" w14:textId="77777777" w:rsidR="00B4229E" w:rsidRPr="00B4229E" w:rsidRDefault="00B4229E" w:rsidP="00B4229E">
      <w:pPr>
        <w:ind w:left="720"/>
        <w:rPr>
          <w:rFonts w:ascii="Calibri" w:hAnsi="Calibri" w:cs="Arial"/>
          <w:color w:val="000000"/>
          <w:sz w:val="22"/>
          <w:szCs w:val="22"/>
        </w:rPr>
      </w:pPr>
    </w:p>
    <w:p w14:paraId="63ECC064" w14:textId="342411C9" w:rsidR="00F74198" w:rsidRPr="00F74198" w:rsidRDefault="00F81B16" w:rsidP="00F74198">
      <w:pPr>
        <w:rPr>
          <w:rFonts w:ascii="Calibri" w:hAnsi="Calibri" w:cs="Arial"/>
          <w:i/>
          <w:color w:val="000000"/>
          <w:sz w:val="22"/>
          <w:szCs w:val="22"/>
        </w:rPr>
      </w:pPr>
      <w:r w:rsidRPr="00F74198">
        <w:rPr>
          <w:rFonts w:ascii="Calibri" w:hAnsi="Calibri" w:cs="Arial"/>
          <w:i/>
          <w:color w:val="000000"/>
          <w:sz w:val="22"/>
          <w:szCs w:val="22"/>
        </w:rPr>
        <w:t>Contact</w:t>
      </w:r>
      <w:r w:rsidR="00BC584F" w:rsidRPr="00F74198">
        <w:rPr>
          <w:rFonts w:ascii="Calibri" w:hAnsi="Calibri" w:cs="Arial"/>
          <w:i/>
          <w:color w:val="000000"/>
          <w:sz w:val="22"/>
          <w:szCs w:val="22"/>
        </w:rPr>
        <w:t xml:space="preserve"> </w:t>
      </w:r>
      <w:r w:rsidR="00F74198" w:rsidRPr="00F74198">
        <w:rPr>
          <w:rFonts w:ascii="Calibri" w:hAnsi="Calibri" w:cs="Arial"/>
          <w:i/>
          <w:color w:val="000000"/>
          <w:sz w:val="22"/>
          <w:szCs w:val="22"/>
        </w:rPr>
        <w:t>Working Group</w:t>
      </w:r>
    </w:p>
    <w:p w14:paraId="158276B1" w14:textId="6BC9A3A3" w:rsidR="00F74198" w:rsidRDefault="00F74198" w:rsidP="00F74198">
      <w:pPr>
        <w:rPr>
          <w:rFonts w:ascii="Calibri" w:hAnsi="Calibri" w:cs="Arial"/>
          <w:color w:val="000000"/>
          <w:sz w:val="22"/>
          <w:szCs w:val="22"/>
        </w:rPr>
      </w:pPr>
      <w:r>
        <w:rPr>
          <w:rFonts w:ascii="Calibri" w:hAnsi="Calibri" w:cs="Arial"/>
          <w:color w:val="000000"/>
          <w:sz w:val="22"/>
          <w:szCs w:val="22"/>
        </w:rPr>
        <w:t>Draft of Contact has gone to the designer.  Will be sent to the Working Group as soon as possible.  A call for articles was put out in the last CSSE &amp; Beyond.</w:t>
      </w:r>
    </w:p>
    <w:p w14:paraId="0C9D9C51" w14:textId="77777777" w:rsidR="00F74198" w:rsidRPr="00B4229E" w:rsidRDefault="00F74198" w:rsidP="00F74198">
      <w:pPr>
        <w:rPr>
          <w:rFonts w:ascii="Calibri" w:hAnsi="Calibri" w:cs="Arial"/>
          <w:color w:val="000000"/>
          <w:sz w:val="22"/>
          <w:szCs w:val="22"/>
        </w:rPr>
      </w:pPr>
    </w:p>
    <w:p w14:paraId="6C28919A" w14:textId="1197D9A8" w:rsidR="00F74198" w:rsidRPr="00F74198" w:rsidRDefault="00F74198" w:rsidP="00F74198">
      <w:pPr>
        <w:rPr>
          <w:rFonts w:ascii="Calibri" w:hAnsi="Calibri" w:cs="Arial"/>
          <w:i/>
          <w:color w:val="000000"/>
          <w:sz w:val="22"/>
          <w:szCs w:val="22"/>
        </w:rPr>
      </w:pPr>
      <w:r w:rsidRPr="00F74198">
        <w:rPr>
          <w:rFonts w:ascii="Calibri" w:hAnsi="Calibri" w:cs="Arial"/>
          <w:i/>
          <w:color w:val="000000"/>
          <w:sz w:val="22"/>
          <w:szCs w:val="22"/>
        </w:rPr>
        <w:t>Spo</w:t>
      </w:r>
      <w:r w:rsidR="00F81B16" w:rsidRPr="00F74198">
        <w:rPr>
          <w:rFonts w:ascii="Calibri" w:hAnsi="Calibri" w:cs="Arial"/>
          <w:i/>
          <w:color w:val="000000"/>
          <w:sz w:val="22"/>
          <w:szCs w:val="22"/>
        </w:rPr>
        <w:t>tlight</w:t>
      </w:r>
      <w:r w:rsidRPr="00F74198">
        <w:rPr>
          <w:rFonts w:ascii="Calibri" w:hAnsi="Calibri" w:cs="Arial"/>
          <w:i/>
          <w:color w:val="000000"/>
          <w:sz w:val="22"/>
          <w:szCs w:val="22"/>
        </w:rPr>
        <w:t xml:space="preserve"> Working Group</w:t>
      </w:r>
    </w:p>
    <w:p w14:paraId="5FF2C1CA" w14:textId="7F014882" w:rsidR="00F74198" w:rsidRDefault="00F74198" w:rsidP="00F74198">
      <w:pPr>
        <w:rPr>
          <w:rFonts w:ascii="Calibri" w:hAnsi="Calibri" w:cs="Arial"/>
          <w:color w:val="000000"/>
          <w:sz w:val="22"/>
          <w:szCs w:val="22"/>
        </w:rPr>
      </w:pPr>
      <w:proofErr w:type="gramStart"/>
      <w:r>
        <w:rPr>
          <w:rFonts w:ascii="Calibri" w:hAnsi="Calibri" w:cs="Arial"/>
          <w:color w:val="000000"/>
          <w:sz w:val="22"/>
          <w:szCs w:val="22"/>
        </w:rPr>
        <w:t>Nothing to report.</w:t>
      </w:r>
      <w:proofErr w:type="gramEnd"/>
      <w:r>
        <w:rPr>
          <w:rFonts w:ascii="Calibri" w:hAnsi="Calibri" w:cs="Arial"/>
          <w:color w:val="000000"/>
          <w:sz w:val="22"/>
          <w:szCs w:val="22"/>
        </w:rPr>
        <w:t xml:space="preserve">  NAOSH Week is coming up May 1-7 2016. </w:t>
      </w:r>
    </w:p>
    <w:p w14:paraId="0985B656" w14:textId="77777777" w:rsidR="00F74198" w:rsidRPr="00B4229E" w:rsidRDefault="00F74198" w:rsidP="00F74198">
      <w:pPr>
        <w:rPr>
          <w:rFonts w:ascii="Calibri" w:hAnsi="Calibri" w:cs="Arial"/>
          <w:color w:val="000000"/>
          <w:sz w:val="22"/>
          <w:szCs w:val="22"/>
        </w:rPr>
      </w:pPr>
    </w:p>
    <w:p w14:paraId="202530DA" w14:textId="5204C95E" w:rsidR="0064310F" w:rsidRPr="00F74198" w:rsidRDefault="00F74198" w:rsidP="00F74198">
      <w:pPr>
        <w:rPr>
          <w:rFonts w:ascii="Calibri" w:hAnsi="Calibri" w:cs="Arial"/>
          <w:i/>
          <w:color w:val="000000"/>
          <w:sz w:val="22"/>
          <w:szCs w:val="22"/>
        </w:rPr>
      </w:pPr>
      <w:r w:rsidRPr="00F74198">
        <w:rPr>
          <w:rFonts w:ascii="Calibri" w:hAnsi="Calibri" w:cs="Arial"/>
          <w:i/>
          <w:color w:val="000000"/>
          <w:sz w:val="22"/>
          <w:szCs w:val="22"/>
        </w:rPr>
        <w:t>Journal Working Group</w:t>
      </w:r>
    </w:p>
    <w:p w14:paraId="39D596BE" w14:textId="668F22BF" w:rsidR="00F74198" w:rsidRPr="00F74198" w:rsidRDefault="00F74198" w:rsidP="00F74198">
      <w:pPr>
        <w:rPr>
          <w:rFonts w:ascii="Calibri" w:hAnsi="Calibri" w:cs="Arial"/>
          <w:color w:val="000000"/>
          <w:sz w:val="22"/>
          <w:szCs w:val="22"/>
        </w:rPr>
      </w:pPr>
      <w:r>
        <w:rPr>
          <w:rFonts w:ascii="Calibri" w:hAnsi="Calibri" w:cs="Arial"/>
          <w:color w:val="000000"/>
          <w:sz w:val="22"/>
          <w:szCs w:val="22"/>
        </w:rPr>
        <w:t xml:space="preserve">Articles were reviewed.  There was a lot of indecision within the Working Group about which to choose.  Michael took away and narrowed down the choices and sent to Cathy.  He does not feel comfortable making decisions about what to include.  </w:t>
      </w:r>
    </w:p>
    <w:p w14:paraId="1CAE0CE4" w14:textId="77777777" w:rsidR="00F74198" w:rsidRPr="00B4229E" w:rsidRDefault="00F74198" w:rsidP="00F74198">
      <w:pPr>
        <w:rPr>
          <w:rFonts w:ascii="Calibri" w:hAnsi="Calibri" w:cs="Arial"/>
          <w:color w:val="000000"/>
          <w:sz w:val="22"/>
          <w:szCs w:val="22"/>
        </w:rPr>
      </w:pPr>
    </w:p>
    <w:p w14:paraId="4DCFE9B8" w14:textId="45C391A3" w:rsidR="0064310F" w:rsidRPr="00F74198" w:rsidRDefault="0064310F" w:rsidP="00F74198">
      <w:pPr>
        <w:rPr>
          <w:rFonts w:ascii="Calibri" w:hAnsi="Calibri" w:cs="Arial"/>
          <w:i/>
          <w:color w:val="000000"/>
          <w:sz w:val="22"/>
          <w:szCs w:val="22"/>
        </w:rPr>
      </w:pPr>
      <w:r w:rsidRPr="00F74198">
        <w:rPr>
          <w:rFonts w:ascii="Calibri" w:hAnsi="Calibri" w:cs="Arial"/>
          <w:i/>
          <w:color w:val="000000"/>
          <w:sz w:val="22"/>
          <w:szCs w:val="22"/>
        </w:rPr>
        <w:t>Annual Report</w:t>
      </w:r>
      <w:r w:rsidR="00F74198" w:rsidRPr="00F74198">
        <w:rPr>
          <w:rFonts w:ascii="Calibri" w:hAnsi="Calibri" w:cs="Arial"/>
          <w:i/>
          <w:color w:val="000000"/>
          <w:sz w:val="22"/>
          <w:szCs w:val="22"/>
        </w:rPr>
        <w:t xml:space="preserve"> Working Group</w:t>
      </w:r>
    </w:p>
    <w:p w14:paraId="360D5667" w14:textId="241F148B" w:rsidR="00F74198" w:rsidRPr="00B4229E" w:rsidRDefault="00F74198" w:rsidP="00F74198">
      <w:pPr>
        <w:rPr>
          <w:rFonts w:ascii="Calibri" w:hAnsi="Calibri" w:cs="Arial"/>
          <w:color w:val="000000"/>
          <w:sz w:val="22"/>
          <w:szCs w:val="22"/>
        </w:rPr>
      </w:pPr>
      <w:proofErr w:type="gramStart"/>
      <w:r>
        <w:rPr>
          <w:rFonts w:ascii="Calibri" w:hAnsi="Calibri" w:cs="Arial"/>
          <w:color w:val="000000"/>
          <w:sz w:val="22"/>
          <w:szCs w:val="22"/>
        </w:rPr>
        <w:t>Nothing to report.</w:t>
      </w:r>
      <w:proofErr w:type="gramEnd"/>
      <w:r>
        <w:rPr>
          <w:rFonts w:ascii="Calibri" w:hAnsi="Calibri" w:cs="Arial"/>
          <w:color w:val="000000"/>
          <w:sz w:val="22"/>
          <w:szCs w:val="22"/>
        </w:rPr>
        <w:t xml:space="preserve"> </w:t>
      </w:r>
    </w:p>
    <w:p w14:paraId="69322073" w14:textId="77777777" w:rsidR="005E79EC" w:rsidRPr="00306E3A" w:rsidRDefault="005E79EC" w:rsidP="00306E3A">
      <w:pPr>
        <w:rPr>
          <w:rFonts w:ascii="Calibri" w:hAnsi="Calibri" w:cs="Arial"/>
          <w:color w:val="000000"/>
          <w:sz w:val="22"/>
          <w:szCs w:val="22"/>
        </w:rPr>
      </w:pPr>
    </w:p>
    <w:p w14:paraId="4313BE29" w14:textId="448AEB6E" w:rsidR="002A326A" w:rsidRDefault="002A326A" w:rsidP="00B4229E">
      <w:pPr>
        <w:rPr>
          <w:rFonts w:ascii="Calibri" w:hAnsi="Calibri" w:cs="Arial"/>
          <w:color w:val="000000"/>
          <w:sz w:val="22"/>
          <w:szCs w:val="22"/>
        </w:rPr>
      </w:pPr>
      <w:proofErr w:type="gramStart"/>
      <w:r w:rsidRPr="00677744">
        <w:rPr>
          <w:rFonts w:ascii="Calibri" w:hAnsi="Calibri" w:cs="Arial"/>
          <w:color w:val="000000"/>
          <w:sz w:val="22"/>
          <w:szCs w:val="22"/>
        </w:rPr>
        <w:t>Business Arising</w:t>
      </w:r>
      <w:r w:rsidR="00B5562D">
        <w:rPr>
          <w:rFonts w:ascii="Calibri" w:hAnsi="Calibri" w:cs="Arial"/>
          <w:color w:val="000000"/>
          <w:sz w:val="22"/>
          <w:szCs w:val="22"/>
        </w:rPr>
        <w:t xml:space="preserve"> – None.</w:t>
      </w:r>
      <w:proofErr w:type="gramEnd"/>
    </w:p>
    <w:p w14:paraId="77402A2C" w14:textId="77777777" w:rsidR="00B5562D" w:rsidRDefault="00B5562D" w:rsidP="00B4229E">
      <w:pPr>
        <w:rPr>
          <w:rFonts w:ascii="Calibri" w:hAnsi="Calibri" w:cs="Arial"/>
          <w:color w:val="000000"/>
          <w:sz w:val="22"/>
          <w:szCs w:val="22"/>
        </w:rPr>
      </w:pPr>
    </w:p>
    <w:p w14:paraId="3FA0F377" w14:textId="1994A9BB" w:rsidR="00783D1F" w:rsidRDefault="000A6CE6" w:rsidP="00B4229E">
      <w:pPr>
        <w:rPr>
          <w:rFonts w:ascii="Calibri" w:hAnsi="Calibri" w:cs="Arial"/>
          <w:color w:val="000000"/>
          <w:sz w:val="22"/>
          <w:szCs w:val="22"/>
        </w:rPr>
      </w:pPr>
      <w:r w:rsidRPr="00677744">
        <w:rPr>
          <w:rFonts w:ascii="Calibri" w:hAnsi="Calibri" w:cs="Arial"/>
          <w:color w:val="000000"/>
          <w:sz w:val="22"/>
          <w:szCs w:val="22"/>
        </w:rPr>
        <w:t>Date o</w:t>
      </w:r>
      <w:r w:rsidR="00DB3BCF" w:rsidRPr="00677744">
        <w:rPr>
          <w:rFonts w:ascii="Calibri" w:hAnsi="Calibri" w:cs="Arial"/>
          <w:color w:val="000000"/>
          <w:sz w:val="22"/>
          <w:szCs w:val="22"/>
        </w:rPr>
        <w:t>f Next Meeting</w:t>
      </w:r>
      <w:r w:rsidR="00502E2E" w:rsidRPr="00677744">
        <w:rPr>
          <w:rFonts w:ascii="Calibri" w:hAnsi="Calibri" w:cs="Arial"/>
          <w:color w:val="000000"/>
          <w:sz w:val="22"/>
          <w:szCs w:val="22"/>
        </w:rPr>
        <w:t xml:space="preserve">: </w:t>
      </w:r>
      <w:r w:rsidR="00B5562D">
        <w:rPr>
          <w:rFonts w:ascii="Calibri" w:hAnsi="Calibri" w:cs="Arial"/>
          <w:color w:val="000000"/>
          <w:sz w:val="22"/>
          <w:szCs w:val="22"/>
        </w:rPr>
        <w:t>January 21, 2016</w:t>
      </w:r>
    </w:p>
    <w:p w14:paraId="3CE8EB9D" w14:textId="04FB6DC9" w:rsidR="00D105BF" w:rsidRPr="00081043" w:rsidRDefault="00D105BF" w:rsidP="00FE48B8">
      <w:pPr>
        <w:rPr>
          <w:rFonts w:ascii="Calibri" w:hAnsi="Calibri" w:cs="Arial"/>
          <w:color w:val="000000"/>
          <w:sz w:val="22"/>
          <w:szCs w:val="22"/>
        </w:rPr>
      </w:pPr>
      <w:bookmarkStart w:id="0" w:name="_GoBack"/>
      <w:bookmarkEnd w:id="0"/>
    </w:p>
    <w:sectPr w:rsidR="00D105BF" w:rsidRPr="00081043" w:rsidSect="001263D4">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XDBU Y+ Gotham HTF">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9CFF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421170"/>
    <w:multiLevelType w:val="hybridMultilevel"/>
    <w:tmpl w:val="4498DD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8777971"/>
    <w:multiLevelType w:val="hybridMultilevel"/>
    <w:tmpl w:val="8482DC3C"/>
    <w:lvl w:ilvl="0" w:tplc="1D3007CC">
      <w:numFmt w:val="bullet"/>
      <w:lvlText w:val="-"/>
      <w:lvlJc w:val="left"/>
      <w:pPr>
        <w:ind w:left="1800" w:hanging="360"/>
      </w:pPr>
      <w:rPr>
        <w:rFonts w:ascii="Arial" w:eastAsia="Times New Roman" w:hAnsi="Arial" w:cs="Arial"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BA84CF6"/>
    <w:multiLevelType w:val="hybridMultilevel"/>
    <w:tmpl w:val="740A2A2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4">
    <w:nsid w:val="14B50D00"/>
    <w:multiLevelType w:val="hybridMultilevel"/>
    <w:tmpl w:val="C024D2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1024D"/>
    <w:multiLevelType w:val="multilevel"/>
    <w:tmpl w:val="97AE85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Letter"/>
      <w:lvlText w:val="%3."/>
      <w:lvlJc w:val="left"/>
      <w:pPr>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84D7E49"/>
    <w:multiLevelType w:val="hybridMultilevel"/>
    <w:tmpl w:val="1A8848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BE840B6"/>
    <w:multiLevelType w:val="hybridMultilevel"/>
    <w:tmpl w:val="FE0CD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3435DF"/>
    <w:multiLevelType w:val="multilevel"/>
    <w:tmpl w:val="BC2A262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39E1F6F"/>
    <w:multiLevelType w:val="hybridMultilevel"/>
    <w:tmpl w:val="B38EF69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2416216D"/>
    <w:multiLevelType w:val="multilevel"/>
    <w:tmpl w:val="F3EAF22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9BD6EC2"/>
    <w:multiLevelType w:val="hybridMultilevel"/>
    <w:tmpl w:val="D042272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2F051995"/>
    <w:multiLevelType w:val="hybridMultilevel"/>
    <w:tmpl w:val="3BE063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8646CBC"/>
    <w:multiLevelType w:val="hybridMultilevel"/>
    <w:tmpl w:val="704ED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0D57A9"/>
    <w:multiLevelType w:val="hybridMultilevel"/>
    <w:tmpl w:val="09963B86"/>
    <w:lvl w:ilvl="0" w:tplc="04090019">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48B1B8B"/>
    <w:multiLevelType w:val="multilevel"/>
    <w:tmpl w:val="AE7A091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E175395"/>
    <w:multiLevelType w:val="hybridMultilevel"/>
    <w:tmpl w:val="746E20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BFF64D6"/>
    <w:multiLevelType w:val="hybridMultilevel"/>
    <w:tmpl w:val="43848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C745DE0"/>
    <w:multiLevelType w:val="multilevel"/>
    <w:tmpl w:val="33BC10FA"/>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9">
    <w:nsid w:val="70454A9E"/>
    <w:multiLevelType w:val="multilevel"/>
    <w:tmpl w:val="AE7A091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3455EA6"/>
    <w:multiLevelType w:val="hybridMultilevel"/>
    <w:tmpl w:val="34B222B2"/>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3"/>
  </w:num>
  <w:num w:numId="3">
    <w:abstractNumId w:val="7"/>
  </w:num>
  <w:num w:numId="4">
    <w:abstractNumId w:val="6"/>
  </w:num>
  <w:num w:numId="5">
    <w:abstractNumId w:val="17"/>
  </w:num>
  <w:num w:numId="6">
    <w:abstractNumId w:val="3"/>
  </w:num>
  <w:num w:numId="7">
    <w:abstractNumId w:val="10"/>
  </w:num>
  <w:num w:numId="8">
    <w:abstractNumId w:val="9"/>
  </w:num>
  <w:num w:numId="9">
    <w:abstractNumId w:val="16"/>
  </w:num>
  <w:num w:numId="10">
    <w:abstractNumId w:val="11"/>
  </w:num>
  <w:num w:numId="11">
    <w:abstractNumId w:val="1"/>
  </w:num>
  <w:num w:numId="12">
    <w:abstractNumId w:val="12"/>
  </w:num>
  <w:num w:numId="13">
    <w:abstractNumId w:val="8"/>
  </w:num>
  <w:num w:numId="14">
    <w:abstractNumId w:val="19"/>
  </w:num>
  <w:num w:numId="15">
    <w:abstractNumId w:val="15"/>
  </w:num>
  <w:num w:numId="16">
    <w:abstractNumId w:val="18"/>
  </w:num>
  <w:num w:numId="17">
    <w:abstractNumId w:val="2"/>
  </w:num>
  <w:num w:numId="18">
    <w:abstractNumId w:val="4"/>
  </w:num>
  <w:num w:numId="19">
    <w:abstractNumId w:val="20"/>
  </w:num>
  <w:num w:numId="20">
    <w:abstractNumId w:val="0"/>
  </w:num>
  <w:num w:numId="21">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964"/>
    <w:rsid w:val="00004A3D"/>
    <w:rsid w:val="00005924"/>
    <w:rsid w:val="00053653"/>
    <w:rsid w:val="00054A2F"/>
    <w:rsid w:val="000623DF"/>
    <w:rsid w:val="00071982"/>
    <w:rsid w:val="000725C4"/>
    <w:rsid w:val="00081043"/>
    <w:rsid w:val="000A2F42"/>
    <w:rsid w:val="000A6CE6"/>
    <w:rsid w:val="000B2E91"/>
    <w:rsid w:val="000B3DA1"/>
    <w:rsid w:val="001263D4"/>
    <w:rsid w:val="00133AEE"/>
    <w:rsid w:val="0014655A"/>
    <w:rsid w:val="001943CB"/>
    <w:rsid w:val="001A0A4A"/>
    <w:rsid w:val="001B051C"/>
    <w:rsid w:val="001B5BA2"/>
    <w:rsid w:val="001C5D30"/>
    <w:rsid w:val="001D0458"/>
    <w:rsid w:val="001E10AD"/>
    <w:rsid w:val="001F0700"/>
    <w:rsid w:val="00207801"/>
    <w:rsid w:val="00222A7A"/>
    <w:rsid w:val="00236A5E"/>
    <w:rsid w:val="0024744F"/>
    <w:rsid w:val="002609B4"/>
    <w:rsid w:val="00282F3A"/>
    <w:rsid w:val="00286F12"/>
    <w:rsid w:val="0029270D"/>
    <w:rsid w:val="002A326A"/>
    <w:rsid w:val="002D2377"/>
    <w:rsid w:val="002F162F"/>
    <w:rsid w:val="00304ECB"/>
    <w:rsid w:val="00306E3A"/>
    <w:rsid w:val="003445A6"/>
    <w:rsid w:val="00352862"/>
    <w:rsid w:val="003564F9"/>
    <w:rsid w:val="0037528E"/>
    <w:rsid w:val="00387099"/>
    <w:rsid w:val="00390AE0"/>
    <w:rsid w:val="00390B0E"/>
    <w:rsid w:val="003919A4"/>
    <w:rsid w:val="00394639"/>
    <w:rsid w:val="003A2A7C"/>
    <w:rsid w:val="003A65F7"/>
    <w:rsid w:val="003C3183"/>
    <w:rsid w:val="003D630F"/>
    <w:rsid w:val="003D7B00"/>
    <w:rsid w:val="003E2A45"/>
    <w:rsid w:val="003E7909"/>
    <w:rsid w:val="003F009A"/>
    <w:rsid w:val="004460AD"/>
    <w:rsid w:val="00453E0D"/>
    <w:rsid w:val="00467856"/>
    <w:rsid w:val="00474277"/>
    <w:rsid w:val="004837BF"/>
    <w:rsid w:val="004971C0"/>
    <w:rsid w:val="004A1DC3"/>
    <w:rsid w:val="004A32FD"/>
    <w:rsid w:val="004B5A22"/>
    <w:rsid w:val="004C5959"/>
    <w:rsid w:val="004C6B14"/>
    <w:rsid w:val="004C7626"/>
    <w:rsid w:val="004F66A0"/>
    <w:rsid w:val="00502E2E"/>
    <w:rsid w:val="00503068"/>
    <w:rsid w:val="0051114B"/>
    <w:rsid w:val="005309FB"/>
    <w:rsid w:val="005800BC"/>
    <w:rsid w:val="00582214"/>
    <w:rsid w:val="005903C1"/>
    <w:rsid w:val="00593F3B"/>
    <w:rsid w:val="005A713C"/>
    <w:rsid w:val="005B2EE5"/>
    <w:rsid w:val="005B677A"/>
    <w:rsid w:val="005D1461"/>
    <w:rsid w:val="005D724B"/>
    <w:rsid w:val="005E10C6"/>
    <w:rsid w:val="005E49CF"/>
    <w:rsid w:val="005E75AE"/>
    <w:rsid w:val="005E79EC"/>
    <w:rsid w:val="005F6AC8"/>
    <w:rsid w:val="006101CC"/>
    <w:rsid w:val="006373D9"/>
    <w:rsid w:val="0064310F"/>
    <w:rsid w:val="00651F14"/>
    <w:rsid w:val="00652B11"/>
    <w:rsid w:val="006555B5"/>
    <w:rsid w:val="00657D56"/>
    <w:rsid w:val="00670579"/>
    <w:rsid w:val="0067113B"/>
    <w:rsid w:val="00676831"/>
    <w:rsid w:val="00677744"/>
    <w:rsid w:val="00692A79"/>
    <w:rsid w:val="006A0F64"/>
    <w:rsid w:val="006B3AA1"/>
    <w:rsid w:val="006B49A0"/>
    <w:rsid w:val="006F39F8"/>
    <w:rsid w:val="00710BA2"/>
    <w:rsid w:val="00715FD9"/>
    <w:rsid w:val="00731D61"/>
    <w:rsid w:val="007434A9"/>
    <w:rsid w:val="00747D6C"/>
    <w:rsid w:val="00751283"/>
    <w:rsid w:val="007579F1"/>
    <w:rsid w:val="00764964"/>
    <w:rsid w:val="007714CF"/>
    <w:rsid w:val="00783D1F"/>
    <w:rsid w:val="00784D1F"/>
    <w:rsid w:val="00786D71"/>
    <w:rsid w:val="007A263B"/>
    <w:rsid w:val="007B1810"/>
    <w:rsid w:val="007E40B8"/>
    <w:rsid w:val="007E4646"/>
    <w:rsid w:val="00804039"/>
    <w:rsid w:val="0083182F"/>
    <w:rsid w:val="008355D4"/>
    <w:rsid w:val="0086786B"/>
    <w:rsid w:val="008748A9"/>
    <w:rsid w:val="00875730"/>
    <w:rsid w:val="00876203"/>
    <w:rsid w:val="008822C9"/>
    <w:rsid w:val="008856F1"/>
    <w:rsid w:val="008877EA"/>
    <w:rsid w:val="00890C95"/>
    <w:rsid w:val="008A48D8"/>
    <w:rsid w:val="008B78B5"/>
    <w:rsid w:val="008C0F88"/>
    <w:rsid w:val="008E00BF"/>
    <w:rsid w:val="008F1F69"/>
    <w:rsid w:val="009124D7"/>
    <w:rsid w:val="009316AF"/>
    <w:rsid w:val="009504C5"/>
    <w:rsid w:val="00961515"/>
    <w:rsid w:val="00976407"/>
    <w:rsid w:val="009B143C"/>
    <w:rsid w:val="009B44A4"/>
    <w:rsid w:val="009D1B1A"/>
    <w:rsid w:val="009D2916"/>
    <w:rsid w:val="009E15F8"/>
    <w:rsid w:val="00A00CD7"/>
    <w:rsid w:val="00A04B15"/>
    <w:rsid w:val="00A10E13"/>
    <w:rsid w:val="00AA3EDB"/>
    <w:rsid w:val="00AB2442"/>
    <w:rsid w:val="00AC49AB"/>
    <w:rsid w:val="00AC61DB"/>
    <w:rsid w:val="00AC620D"/>
    <w:rsid w:val="00AD44F4"/>
    <w:rsid w:val="00B05FC7"/>
    <w:rsid w:val="00B12976"/>
    <w:rsid w:val="00B20347"/>
    <w:rsid w:val="00B23353"/>
    <w:rsid w:val="00B30E32"/>
    <w:rsid w:val="00B4229E"/>
    <w:rsid w:val="00B5562D"/>
    <w:rsid w:val="00B55FBC"/>
    <w:rsid w:val="00B714CF"/>
    <w:rsid w:val="00B724E0"/>
    <w:rsid w:val="00B93FAC"/>
    <w:rsid w:val="00BA161F"/>
    <w:rsid w:val="00BA7F11"/>
    <w:rsid w:val="00BC29C4"/>
    <w:rsid w:val="00BC584F"/>
    <w:rsid w:val="00BD2AF0"/>
    <w:rsid w:val="00BE3F17"/>
    <w:rsid w:val="00BF033C"/>
    <w:rsid w:val="00BF1693"/>
    <w:rsid w:val="00BF413B"/>
    <w:rsid w:val="00C025E2"/>
    <w:rsid w:val="00C169E8"/>
    <w:rsid w:val="00C416B1"/>
    <w:rsid w:val="00C50BDB"/>
    <w:rsid w:val="00C76C34"/>
    <w:rsid w:val="00CB658D"/>
    <w:rsid w:val="00CC7CD6"/>
    <w:rsid w:val="00CF173B"/>
    <w:rsid w:val="00CF40CD"/>
    <w:rsid w:val="00CF6E43"/>
    <w:rsid w:val="00D0569A"/>
    <w:rsid w:val="00D079BA"/>
    <w:rsid w:val="00D105BF"/>
    <w:rsid w:val="00D126DF"/>
    <w:rsid w:val="00D237E7"/>
    <w:rsid w:val="00D25A23"/>
    <w:rsid w:val="00D30B6A"/>
    <w:rsid w:val="00D57D2D"/>
    <w:rsid w:val="00D71885"/>
    <w:rsid w:val="00D72ABE"/>
    <w:rsid w:val="00D954B3"/>
    <w:rsid w:val="00DB0CF0"/>
    <w:rsid w:val="00DB3BCF"/>
    <w:rsid w:val="00DD1886"/>
    <w:rsid w:val="00DF1DB4"/>
    <w:rsid w:val="00E050CD"/>
    <w:rsid w:val="00E1631B"/>
    <w:rsid w:val="00E4223C"/>
    <w:rsid w:val="00E54BB0"/>
    <w:rsid w:val="00E56BDC"/>
    <w:rsid w:val="00E80ACD"/>
    <w:rsid w:val="00E925BB"/>
    <w:rsid w:val="00EA40BA"/>
    <w:rsid w:val="00EC1AA9"/>
    <w:rsid w:val="00ED55EC"/>
    <w:rsid w:val="00EF1970"/>
    <w:rsid w:val="00EF57EB"/>
    <w:rsid w:val="00F05287"/>
    <w:rsid w:val="00F119C3"/>
    <w:rsid w:val="00F23EA7"/>
    <w:rsid w:val="00F43D47"/>
    <w:rsid w:val="00F70AA7"/>
    <w:rsid w:val="00F7332D"/>
    <w:rsid w:val="00F74198"/>
    <w:rsid w:val="00F81B16"/>
    <w:rsid w:val="00FE48B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51CE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D4"/>
    <w:pPr>
      <w:widowControl w:val="0"/>
    </w:pPr>
    <w:rPr>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263D4"/>
  </w:style>
  <w:style w:type="paragraph" w:styleId="BalloonText">
    <w:name w:val="Balloon Text"/>
    <w:basedOn w:val="Normal"/>
    <w:semiHidden/>
    <w:rsid w:val="00AD44F4"/>
    <w:rPr>
      <w:rFonts w:ascii="Tahoma" w:hAnsi="Tahoma" w:cs="Tahoma"/>
      <w:sz w:val="16"/>
      <w:szCs w:val="16"/>
    </w:rPr>
  </w:style>
  <w:style w:type="paragraph" w:styleId="ListParagraph">
    <w:name w:val="List Paragraph"/>
    <w:basedOn w:val="Normal"/>
    <w:uiPriority w:val="34"/>
    <w:qFormat/>
    <w:rsid w:val="00890C95"/>
    <w:pPr>
      <w:ind w:left="720"/>
    </w:pPr>
  </w:style>
  <w:style w:type="paragraph" w:customStyle="1" w:styleId="Default">
    <w:name w:val="Default"/>
    <w:rsid w:val="00D105BF"/>
    <w:pPr>
      <w:autoSpaceDE w:val="0"/>
      <w:autoSpaceDN w:val="0"/>
      <w:adjustRightInd w:val="0"/>
    </w:pPr>
    <w:rPr>
      <w:rFonts w:ascii="BXDBU Y+ Gotham HTF" w:hAnsi="BXDBU Y+ Gotham HTF" w:cs="BXDBU Y+ Gotham HTF"/>
      <w:color w:val="000000"/>
      <w:sz w:val="24"/>
      <w:szCs w:val="24"/>
      <w:lang w:val="en-US"/>
    </w:rPr>
  </w:style>
  <w:style w:type="paragraph" w:customStyle="1" w:styleId="Pa0">
    <w:name w:val="Pa0"/>
    <w:basedOn w:val="Default"/>
    <w:next w:val="Default"/>
    <w:uiPriority w:val="99"/>
    <w:rsid w:val="00D105BF"/>
    <w:pPr>
      <w:spacing w:line="241" w:lineRule="atLeast"/>
    </w:pPr>
    <w:rPr>
      <w:rFonts w:cs="Times New Roman"/>
      <w:color w:val="auto"/>
    </w:rPr>
  </w:style>
  <w:style w:type="character" w:customStyle="1" w:styleId="A5">
    <w:name w:val="A5"/>
    <w:uiPriority w:val="99"/>
    <w:rsid w:val="00D105BF"/>
    <w:rPr>
      <w:rFonts w:cs="BXDBU Y+ Gotham HTF"/>
      <w:color w:val="211D1E"/>
      <w:sz w:val="20"/>
      <w:szCs w:val="20"/>
    </w:rPr>
  </w:style>
  <w:style w:type="character" w:styleId="Hyperlink">
    <w:name w:val="Hyperlink"/>
    <w:basedOn w:val="DefaultParagraphFont"/>
    <w:rsid w:val="0037528E"/>
    <w:rPr>
      <w:color w:val="0000FF" w:themeColor="hyperlink"/>
      <w:u w:val="single"/>
    </w:rPr>
  </w:style>
  <w:style w:type="character" w:styleId="FollowedHyperlink">
    <w:name w:val="FollowedHyperlink"/>
    <w:basedOn w:val="DefaultParagraphFont"/>
    <w:rsid w:val="0037528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D4"/>
    <w:pPr>
      <w:widowControl w:val="0"/>
    </w:pPr>
    <w:rPr>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263D4"/>
  </w:style>
  <w:style w:type="paragraph" w:styleId="BalloonText">
    <w:name w:val="Balloon Text"/>
    <w:basedOn w:val="Normal"/>
    <w:semiHidden/>
    <w:rsid w:val="00AD44F4"/>
    <w:rPr>
      <w:rFonts w:ascii="Tahoma" w:hAnsi="Tahoma" w:cs="Tahoma"/>
      <w:sz w:val="16"/>
      <w:szCs w:val="16"/>
    </w:rPr>
  </w:style>
  <w:style w:type="paragraph" w:styleId="ListParagraph">
    <w:name w:val="List Paragraph"/>
    <w:basedOn w:val="Normal"/>
    <w:uiPriority w:val="34"/>
    <w:qFormat/>
    <w:rsid w:val="00890C95"/>
    <w:pPr>
      <w:ind w:left="720"/>
    </w:pPr>
  </w:style>
  <w:style w:type="paragraph" w:customStyle="1" w:styleId="Default">
    <w:name w:val="Default"/>
    <w:rsid w:val="00D105BF"/>
    <w:pPr>
      <w:autoSpaceDE w:val="0"/>
      <w:autoSpaceDN w:val="0"/>
      <w:adjustRightInd w:val="0"/>
    </w:pPr>
    <w:rPr>
      <w:rFonts w:ascii="BXDBU Y+ Gotham HTF" w:hAnsi="BXDBU Y+ Gotham HTF" w:cs="BXDBU Y+ Gotham HTF"/>
      <w:color w:val="000000"/>
      <w:sz w:val="24"/>
      <w:szCs w:val="24"/>
      <w:lang w:val="en-US"/>
    </w:rPr>
  </w:style>
  <w:style w:type="paragraph" w:customStyle="1" w:styleId="Pa0">
    <w:name w:val="Pa0"/>
    <w:basedOn w:val="Default"/>
    <w:next w:val="Default"/>
    <w:uiPriority w:val="99"/>
    <w:rsid w:val="00D105BF"/>
    <w:pPr>
      <w:spacing w:line="241" w:lineRule="atLeast"/>
    </w:pPr>
    <w:rPr>
      <w:rFonts w:cs="Times New Roman"/>
      <w:color w:val="auto"/>
    </w:rPr>
  </w:style>
  <w:style w:type="character" w:customStyle="1" w:styleId="A5">
    <w:name w:val="A5"/>
    <w:uiPriority w:val="99"/>
    <w:rsid w:val="00D105BF"/>
    <w:rPr>
      <w:rFonts w:cs="BXDBU Y+ Gotham HTF"/>
      <w:color w:val="211D1E"/>
      <w:sz w:val="20"/>
      <w:szCs w:val="20"/>
    </w:rPr>
  </w:style>
  <w:style w:type="character" w:styleId="Hyperlink">
    <w:name w:val="Hyperlink"/>
    <w:basedOn w:val="DefaultParagraphFont"/>
    <w:rsid w:val="0037528E"/>
    <w:rPr>
      <w:color w:val="0000FF" w:themeColor="hyperlink"/>
      <w:u w:val="single"/>
    </w:rPr>
  </w:style>
  <w:style w:type="character" w:styleId="FollowedHyperlink">
    <w:name w:val="FollowedHyperlink"/>
    <w:basedOn w:val="DefaultParagraphFont"/>
    <w:rsid w:val="003752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359077">
      <w:bodyDiv w:val="1"/>
      <w:marLeft w:val="0"/>
      <w:marRight w:val="0"/>
      <w:marTop w:val="0"/>
      <w:marBottom w:val="0"/>
      <w:divBdr>
        <w:top w:val="none" w:sz="0" w:space="0" w:color="auto"/>
        <w:left w:val="none" w:sz="0" w:space="0" w:color="auto"/>
        <w:bottom w:val="none" w:sz="0" w:space="0" w:color="auto"/>
        <w:right w:val="none" w:sz="0" w:space="0" w:color="auto"/>
      </w:divBdr>
    </w:div>
    <w:div w:id="773596749">
      <w:bodyDiv w:val="1"/>
      <w:marLeft w:val="0"/>
      <w:marRight w:val="0"/>
      <w:marTop w:val="0"/>
      <w:marBottom w:val="0"/>
      <w:divBdr>
        <w:top w:val="none" w:sz="0" w:space="0" w:color="auto"/>
        <w:left w:val="none" w:sz="0" w:space="0" w:color="auto"/>
        <w:bottom w:val="none" w:sz="0" w:space="0" w:color="auto"/>
        <w:right w:val="none" w:sz="0" w:space="0" w:color="auto"/>
      </w:divBdr>
    </w:div>
    <w:div w:id="889000088">
      <w:bodyDiv w:val="1"/>
      <w:marLeft w:val="0"/>
      <w:marRight w:val="0"/>
      <w:marTop w:val="0"/>
      <w:marBottom w:val="0"/>
      <w:divBdr>
        <w:top w:val="none" w:sz="0" w:space="0" w:color="auto"/>
        <w:left w:val="none" w:sz="0" w:space="0" w:color="auto"/>
        <w:bottom w:val="none" w:sz="0" w:space="0" w:color="auto"/>
        <w:right w:val="none" w:sz="0" w:space="0" w:color="auto"/>
      </w:divBdr>
    </w:div>
    <w:div w:id="18293257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484</Words>
  <Characters>2764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CANADIAN SOCIETY OF SAFETY ENGINEERING</vt:lpstr>
    </vt:vector>
  </TitlesOfParts>
  <Company>HSW Management Associates</Company>
  <LinksUpToDate>false</LinksUpToDate>
  <CharactersWithSpaces>3242</CharactersWithSpaces>
  <SharedDoc>false</SharedDoc>
  <HLinks>
    <vt:vector size="6" baseType="variant">
      <vt:variant>
        <vt:i4>7208968</vt:i4>
      </vt:variant>
      <vt:variant>
        <vt:i4>-1</vt:i4>
      </vt:variant>
      <vt:variant>
        <vt:i4>1026</vt:i4>
      </vt:variant>
      <vt:variant>
        <vt:i4>1</vt:i4>
      </vt:variant>
      <vt:variant>
        <vt:lpwstr>CURRENT 2004_CSSE_logo_GREEN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SOCIETY OF SAFETY ENGINEERING</dc:title>
  <dc:subject/>
  <dc:creator>Dan Trottier</dc:creator>
  <cp:keywords/>
  <cp:lastModifiedBy>Michael Reid</cp:lastModifiedBy>
  <cp:revision>11</cp:revision>
  <cp:lastPrinted>2006-10-16T22:30:00Z</cp:lastPrinted>
  <dcterms:created xsi:type="dcterms:W3CDTF">2015-01-15T16:59:00Z</dcterms:created>
  <dcterms:modified xsi:type="dcterms:W3CDTF">2016-01-21T15:21:00Z</dcterms:modified>
</cp:coreProperties>
</file>