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EA5F1" w14:textId="552CB944" w:rsidR="006959E5" w:rsidRPr="00C04D78" w:rsidRDefault="006959E5" w:rsidP="006959E5">
      <w:pPr>
        <w:pStyle w:val="NoSpacing"/>
        <w:rPr>
          <w:rFonts w:ascii="Arial Black" w:hAnsi="Arial Black"/>
          <w:lang w:val="fr-CA"/>
        </w:rPr>
      </w:pPr>
      <w:r w:rsidRPr="00C04D78">
        <w:rPr>
          <w:rFonts w:ascii="Arial Black" w:hAnsi="Arial Black"/>
          <w:lang w:val="fr-CA"/>
        </w:rPr>
        <w:t>MYTH</w:t>
      </w:r>
      <w:r w:rsidR="00F1639D">
        <w:rPr>
          <w:rFonts w:ascii="Arial Black" w:hAnsi="Arial Black"/>
          <w:lang w:val="fr-CA"/>
        </w:rPr>
        <w:t>E</w:t>
      </w:r>
      <w:r w:rsidRPr="00C04D78">
        <w:rPr>
          <w:rFonts w:ascii="Arial Black" w:hAnsi="Arial Black"/>
          <w:lang w:val="fr-CA"/>
        </w:rPr>
        <w:t xml:space="preserve">S </w:t>
      </w:r>
      <w:r w:rsidR="00F1639D">
        <w:rPr>
          <w:rFonts w:ascii="Arial Black" w:hAnsi="Arial Black"/>
          <w:lang w:val="fr-CA"/>
        </w:rPr>
        <w:t xml:space="preserve">ET </w:t>
      </w:r>
      <w:r w:rsidR="00C47D5C">
        <w:rPr>
          <w:rFonts w:ascii="Arial Black" w:hAnsi="Arial Black"/>
          <w:lang w:val="fr-CA"/>
        </w:rPr>
        <w:t>R</w:t>
      </w:r>
      <w:r w:rsidR="00F1639D">
        <w:rPr>
          <w:rFonts w:ascii="Arial Black" w:hAnsi="Arial Black"/>
          <w:lang w:val="fr-CA"/>
        </w:rPr>
        <w:t>É</w:t>
      </w:r>
      <w:r w:rsidR="00C47D5C">
        <w:rPr>
          <w:rFonts w:ascii="Arial Black" w:hAnsi="Arial Black"/>
          <w:lang w:val="fr-CA"/>
        </w:rPr>
        <w:t>ALIT</w:t>
      </w:r>
      <w:r w:rsidR="00F1639D">
        <w:rPr>
          <w:rFonts w:ascii="Arial Black" w:hAnsi="Arial Black"/>
          <w:lang w:val="fr-CA"/>
        </w:rPr>
        <w:t>ÉS SUR LES CONGÉS DE MALADIE PAYÉS</w:t>
      </w:r>
    </w:p>
    <w:p w14:paraId="3E30EDDC" w14:textId="77777777" w:rsidR="006959E5" w:rsidRPr="00C04D78" w:rsidRDefault="006959E5" w:rsidP="006959E5">
      <w:pPr>
        <w:pStyle w:val="NoSpacing"/>
        <w:rPr>
          <w:lang w:val="fr-CA"/>
        </w:rPr>
      </w:pPr>
    </w:p>
    <w:p w14:paraId="7621EC8E" w14:textId="54B6E496" w:rsidR="006959E5" w:rsidRPr="00C04D78" w:rsidRDefault="00850E38" w:rsidP="006959E5">
      <w:pPr>
        <w:pStyle w:val="NoSpacing"/>
        <w:rPr>
          <w:lang w:val="fr-CA"/>
        </w:rPr>
      </w:pPr>
      <w:r>
        <w:rPr>
          <w:lang w:val="fr-CA"/>
        </w:rPr>
        <w:t xml:space="preserve">Les congés </w:t>
      </w:r>
      <w:r w:rsidR="00422A5D">
        <w:rPr>
          <w:lang w:val="fr-CA"/>
        </w:rPr>
        <w:t xml:space="preserve">de maladie payés </w:t>
      </w:r>
      <w:r w:rsidR="007E2587">
        <w:rPr>
          <w:lang w:val="fr-CA"/>
        </w:rPr>
        <w:t xml:space="preserve">sont un des principaux éléments nécessaires au maintien de lieux de travail sécuritaires, de la santé publique et de l’économie. Pourtant, aucun gouvernement du </w:t>
      </w:r>
      <w:r w:rsidR="006959E5" w:rsidRPr="00C04D78">
        <w:rPr>
          <w:lang w:val="fr-CA"/>
        </w:rPr>
        <w:t xml:space="preserve">Canada </w:t>
      </w:r>
      <w:r w:rsidR="007E2587">
        <w:rPr>
          <w:lang w:val="fr-CA"/>
        </w:rPr>
        <w:t xml:space="preserve">n’assure un nombre suffisant de journées de congé de maladie payé. Le </w:t>
      </w:r>
      <w:r w:rsidR="006959E5" w:rsidRPr="00C04D78">
        <w:rPr>
          <w:lang w:val="fr-CA"/>
        </w:rPr>
        <w:t xml:space="preserve">Canada </w:t>
      </w:r>
      <w:r w:rsidR="00673E3D">
        <w:rPr>
          <w:lang w:val="fr-CA"/>
        </w:rPr>
        <w:t>fa</w:t>
      </w:r>
      <w:r w:rsidR="006959E5" w:rsidRPr="00C04D78">
        <w:rPr>
          <w:lang w:val="fr-CA"/>
        </w:rPr>
        <w:t>i</w:t>
      </w:r>
      <w:r w:rsidR="00673E3D">
        <w:rPr>
          <w:lang w:val="fr-CA"/>
        </w:rPr>
        <w:t>t partie des pays, con</w:t>
      </w:r>
      <w:r w:rsidR="006959E5" w:rsidRPr="00C04D78">
        <w:rPr>
          <w:lang w:val="fr-CA"/>
        </w:rPr>
        <w:t>s</w:t>
      </w:r>
      <w:r w:rsidR="00673E3D">
        <w:rPr>
          <w:lang w:val="fr-CA"/>
        </w:rPr>
        <w:t>titu</w:t>
      </w:r>
      <w:r w:rsidR="009770FD">
        <w:rPr>
          <w:lang w:val="fr-CA"/>
        </w:rPr>
        <w:t>a</w:t>
      </w:r>
      <w:r w:rsidR="00673E3D">
        <w:rPr>
          <w:lang w:val="fr-CA"/>
        </w:rPr>
        <w:t>nt moins du quart de ceux du globe, qui ne garantissent pas des c</w:t>
      </w:r>
      <w:r w:rsidR="006959E5" w:rsidRPr="00C04D78">
        <w:rPr>
          <w:lang w:val="fr-CA"/>
        </w:rPr>
        <w:t>on</w:t>
      </w:r>
      <w:r w:rsidR="00673E3D">
        <w:rPr>
          <w:lang w:val="fr-CA"/>
        </w:rPr>
        <w:t>gés d</w:t>
      </w:r>
      <w:r w:rsidR="006959E5" w:rsidRPr="00C04D78">
        <w:rPr>
          <w:lang w:val="fr-CA"/>
        </w:rPr>
        <w:t xml:space="preserve">e </w:t>
      </w:r>
      <w:r w:rsidR="00673E3D">
        <w:rPr>
          <w:lang w:val="fr-CA"/>
        </w:rPr>
        <w:t xml:space="preserve">maladie payés dès la première journée de maladie </w:t>
      </w:r>
      <w:r w:rsidR="006959E5" w:rsidRPr="00C04D78">
        <w:rPr>
          <w:lang w:val="fr-CA"/>
        </w:rPr>
        <w:t xml:space="preserve">– </w:t>
      </w:r>
      <w:r w:rsidR="00673E3D">
        <w:rPr>
          <w:lang w:val="fr-CA"/>
        </w:rPr>
        <w:t xml:space="preserve">ce qui est une mesure </w:t>
      </w:r>
      <w:r w:rsidR="006959E5" w:rsidRPr="00C04D78">
        <w:rPr>
          <w:lang w:val="fr-CA"/>
        </w:rPr>
        <w:t>crucial</w:t>
      </w:r>
      <w:r w:rsidR="00673E3D">
        <w:rPr>
          <w:lang w:val="fr-CA"/>
        </w:rPr>
        <w:t>e</w:t>
      </w:r>
      <w:r w:rsidR="006959E5" w:rsidRPr="00C04D78">
        <w:rPr>
          <w:lang w:val="fr-CA"/>
        </w:rPr>
        <w:t xml:space="preserve"> </w:t>
      </w:r>
      <w:r w:rsidR="00673E3D">
        <w:rPr>
          <w:lang w:val="fr-CA"/>
        </w:rPr>
        <w:t>pour freiner la propagation des i</w:t>
      </w:r>
      <w:r w:rsidR="006959E5" w:rsidRPr="00C04D78">
        <w:rPr>
          <w:lang w:val="fr-CA"/>
        </w:rPr>
        <w:t xml:space="preserve">nfections. </w:t>
      </w:r>
      <w:r w:rsidR="006959E5" w:rsidRPr="00C04D78">
        <w:rPr>
          <w:color w:val="FF0000"/>
          <w:lang w:val="fr-CA"/>
        </w:rPr>
        <w:t>58</w:t>
      </w:r>
      <w:r w:rsidR="00EB171E">
        <w:rPr>
          <w:color w:val="FF0000"/>
          <w:lang w:val="fr-CA"/>
        </w:rPr>
        <w:t> </w:t>
      </w:r>
      <w:r w:rsidR="006959E5" w:rsidRPr="00C04D78">
        <w:rPr>
          <w:color w:val="FF0000"/>
          <w:lang w:val="fr-CA"/>
        </w:rPr>
        <w:t xml:space="preserve">% </w:t>
      </w:r>
      <w:r w:rsidR="00673E3D">
        <w:rPr>
          <w:color w:val="FF0000"/>
          <w:lang w:val="fr-CA"/>
        </w:rPr>
        <w:t>des membres de la population canadienne n’ont pas accès à une seule journée de congé de maladie payé</w:t>
      </w:r>
      <w:r w:rsidR="006959E5" w:rsidRPr="00C04D78">
        <w:rPr>
          <w:color w:val="FF0000"/>
          <w:lang w:val="fr-CA"/>
        </w:rPr>
        <w:t>.</w:t>
      </w:r>
      <w:r w:rsidR="006959E5" w:rsidRPr="00C04D78">
        <w:rPr>
          <w:lang w:val="fr-CA"/>
        </w:rPr>
        <w:t xml:space="preserve"> </w:t>
      </w:r>
      <w:r w:rsidR="00673E3D">
        <w:rPr>
          <w:lang w:val="fr-CA"/>
        </w:rPr>
        <w:t>Des m</w:t>
      </w:r>
      <w:r w:rsidR="006959E5" w:rsidRPr="00C04D78">
        <w:rPr>
          <w:lang w:val="fr-CA"/>
        </w:rPr>
        <w:t>illions</w:t>
      </w:r>
      <w:r w:rsidR="006560E3" w:rsidRPr="00C04D78">
        <w:rPr>
          <w:lang w:val="fr-CA"/>
        </w:rPr>
        <w:t xml:space="preserve"> </w:t>
      </w:r>
      <w:r w:rsidR="00673E3D">
        <w:rPr>
          <w:lang w:val="fr-CA"/>
        </w:rPr>
        <w:t xml:space="preserve">de </w:t>
      </w:r>
      <w:r w:rsidR="0075509F">
        <w:rPr>
          <w:lang w:val="fr-CA"/>
        </w:rPr>
        <w:t>travailleurs et travailleuses n’ont pas les moyens de prendre une journée de congé afi</w:t>
      </w:r>
      <w:r w:rsidR="006959E5" w:rsidRPr="00C04D78">
        <w:rPr>
          <w:lang w:val="fr-CA"/>
        </w:rPr>
        <w:t>n</w:t>
      </w:r>
      <w:r w:rsidR="0075509F">
        <w:rPr>
          <w:lang w:val="fr-CA"/>
        </w:rPr>
        <w:t xml:space="preserve"> de prendre soin d’eux-mêmes </w:t>
      </w:r>
      <w:r w:rsidR="003C4E87">
        <w:rPr>
          <w:lang w:val="fr-CA"/>
        </w:rPr>
        <w:t xml:space="preserve">ou de </w:t>
      </w:r>
      <w:r w:rsidR="003F67B3">
        <w:rPr>
          <w:lang w:val="fr-CA"/>
        </w:rPr>
        <w:t xml:space="preserve">membres de </w:t>
      </w:r>
      <w:r w:rsidR="003C4E87">
        <w:rPr>
          <w:lang w:val="fr-CA"/>
        </w:rPr>
        <w:t>leur</w:t>
      </w:r>
      <w:r w:rsidR="003F67B3">
        <w:rPr>
          <w:lang w:val="fr-CA"/>
        </w:rPr>
        <w:t xml:space="preserve"> famille </w:t>
      </w:r>
      <w:r w:rsidR="003C4E87">
        <w:rPr>
          <w:lang w:val="fr-CA"/>
        </w:rPr>
        <w:t>s</w:t>
      </w:r>
      <w:r w:rsidR="003F67B3">
        <w:rPr>
          <w:lang w:val="fr-CA"/>
        </w:rPr>
        <w:t>’ils tombent malades, et ils doivent choisir entre all</w:t>
      </w:r>
      <w:r w:rsidR="003C4E87">
        <w:rPr>
          <w:lang w:val="fr-CA"/>
        </w:rPr>
        <w:t>e</w:t>
      </w:r>
      <w:r w:rsidR="003F67B3">
        <w:rPr>
          <w:lang w:val="fr-CA"/>
        </w:rPr>
        <w:t xml:space="preserve">r travailler même s’ils sont malades </w:t>
      </w:r>
      <w:r w:rsidR="006959E5" w:rsidRPr="00C04D78">
        <w:rPr>
          <w:lang w:val="fr-CA"/>
        </w:rPr>
        <w:t>(o</w:t>
      </w:r>
      <w:r w:rsidR="003F67B3">
        <w:rPr>
          <w:lang w:val="fr-CA"/>
        </w:rPr>
        <w:t xml:space="preserve">u envoyer un enfant malade à l’école ou à la garderie) et </w:t>
      </w:r>
      <w:r w:rsidR="006959E5" w:rsidRPr="00C04D78">
        <w:rPr>
          <w:lang w:val="fr-CA"/>
        </w:rPr>
        <w:t>r</w:t>
      </w:r>
      <w:r w:rsidR="003F67B3">
        <w:rPr>
          <w:lang w:val="fr-CA"/>
        </w:rPr>
        <w:t>isquer de se faire congédier</w:t>
      </w:r>
      <w:r w:rsidR="006959E5" w:rsidRPr="00C04D78">
        <w:rPr>
          <w:lang w:val="fr-CA"/>
        </w:rPr>
        <w:t>.</w:t>
      </w:r>
    </w:p>
    <w:p w14:paraId="0E7D0969" w14:textId="77777777" w:rsidR="006959E5" w:rsidRPr="00C04D78" w:rsidRDefault="006959E5" w:rsidP="006959E5">
      <w:pPr>
        <w:pStyle w:val="NoSpacing"/>
        <w:rPr>
          <w:lang w:val="fr-CA"/>
        </w:rPr>
      </w:pPr>
    </w:p>
    <w:p w14:paraId="6DDEC481" w14:textId="0874F890" w:rsidR="006959E5" w:rsidRPr="00C04D78" w:rsidRDefault="003F67B3" w:rsidP="006959E5">
      <w:pPr>
        <w:pStyle w:val="NoSpacing"/>
        <w:rPr>
          <w:lang w:val="fr-CA"/>
        </w:rPr>
      </w:pPr>
      <w:r>
        <w:rPr>
          <w:lang w:val="fr-CA"/>
        </w:rPr>
        <w:t xml:space="preserve">En tant que travailleurs et travailleuses de la santé, nous savons que </w:t>
      </w:r>
      <w:r w:rsidR="00C9110F">
        <w:rPr>
          <w:lang w:val="fr-CA"/>
        </w:rPr>
        <w:t xml:space="preserve">si </w:t>
      </w:r>
      <w:r>
        <w:rPr>
          <w:lang w:val="fr-CA"/>
        </w:rPr>
        <w:t xml:space="preserve">nos </w:t>
      </w:r>
      <w:r w:rsidR="00C9110F">
        <w:rPr>
          <w:lang w:val="fr-CA"/>
        </w:rPr>
        <w:t>pa</w:t>
      </w:r>
      <w:r>
        <w:rPr>
          <w:lang w:val="fr-CA"/>
        </w:rPr>
        <w:t>t</w:t>
      </w:r>
      <w:r w:rsidR="00C9110F">
        <w:rPr>
          <w:lang w:val="fr-CA"/>
        </w:rPr>
        <w:t xml:space="preserve">ientes ou patients n’ont pas droit à des congés de maladie payés, ils peuvent </w:t>
      </w:r>
      <w:r w:rsidR="00F92BDD">
        <w:rPr>
          <w:lang w:val="fr-CA"/>
        </w:rPr>
        <w:t>être malades plus longtemps et contaminer des membres de leur entourage</w:t>
      </w:r>
      <w:r w:rsidR="00796E37">
        <w:rPr>
          <w:lang w:val="fr-CA"/>
        </w:rPr>
        <w:t xml:space="preserve">, ce qui alourdit le fardeau imposé au système de santé. Nous savons aussi que </w:t>
      </w:r>
      <w:r w:rsidR="006959E5" w:rsidRPr="00C04D78">
        <w:rPr>
          <w:color w:val="FF0000"/>
          <w:lang w:val="fr-CA"/>
        </w:rPr>
        <w:t>50</w:t>
      </w:r>
      <w:r w:rsidR="00EB171E">
        <w:rPr>
          <w:color w:val="FF0000"/>
          <w:lang w:val="fr-CA"/>
        </w:rPr>
        <w:t> </w:t>
      </w:r>
      <w:r w:rsidR="006959E5" w:rsidRPr="00C04D78">
        <w:rPr>
          <w:color w:val="FF0000"/>
          <w:lang w:val="fr-CA"/>
        </w:rPr>
        <w:t xml:space="preserve">% </w:t>
      </w:r>
      <w:r w:rsidR="00796E37">
        <w:rPr>
          <w:color w:val="FF0000"/>
          <w:lang w:val="fr-CA"/>
        </w:rPr>
        <w:t>des membres du personnel de la santé et des services s</w:t>
      </w:r>
      <w:r w:rsidR="006959E5" w:rsidRPr="00C04D78">
        <w:rPr>
          <w:color w:val="FF0000"/>
          <w:lang w:val="fr-CA"/>
        </w:rPr>
        <w:t>o</w:t>
      </w:r>
      <w:r w:rsidR="00796E37">
        <w:rPr>
          <w:color w:val="FF0000"/>
          <w:lang w:val="fr-CA"/>
        </w:rPr>
        <w:t>ciaux n’ont pas droit à des congés de maladie payés</w:t>
      </w:r>
      <w:r w:rsidR="006560E3" w:rsidRPr="00C04D78">
        <w:rPr>
          <w:lang w:val="fr-CA"/>
        </w:rPr>
        <w:t xml:space="preserve"> </w:t>
      </w:r>
      <w:r w:rsidR="00796E37">
        <w:rPr>
          <w:lang w:val="fr-CA"/>
        </w:rPr>
        <w:t>et que l</w:t>
      </w:r>
      <w:r w:rsidR="006959E5" w:rsidRPr="00C04D78">
        <w:rPr>
          <w:lang w:val="fr-CA"/>
        </w:rPr>
        <w:t>a</w:t>
      </w:r>
      <w:r w:rsidR="00796E37">
        <w:rPr>
          <w:lang w:val="fr-CA"/>
        </w:rPr>
        <w:t xml:space="preserve"> sécurité du personnel </w:t>
      </w:r>
      <w:r w:rsidR="006959E5" w:rsidRPr="00C04D78">
        <w:rPr>
          <w:lang w:val="fr-CA"/>
        </w:rPr>
        <w:t>d</w:t>
      </w:r>
      <w:r w:rsidR="00796E37">
        <w:rPr>
          <w:lang w:val="fr-CA"/>
        </w:rPr>
        <w:t>e la santé va de pair avec le confinement des éclosions</w:t>
      </w:r>
      <w:r w:rsidR="006959E5" w:rsidRPr="00C04D78">
        <w:rPr>
          <w:lang w:val="fr-CA"/>
        </w:rPr>
        <w:t>.</w:t>
      </w:r>
    </w:p>
    <w:p w14:paraId="16256E05" w14:textId="77777777" w:rsidR="006959E5" w:rsidRPr="00C04D78" w:rsidRDefault="006959E5" w:rsidP="006959E5">
      <w:pPr>
        <w:pStyle w:val="NoSpacing"/>
        <w:rPr>
          <w:lang w:val="fr-CA"/>
        </w:rPr>
      </w:pPr>
    </w:p>
    <w:p w14:paraId="34FA71AF" w14:textId="5C9EAF66" w:rsidR="006959E5" w:rsidRPr="00C04D78" w:rsidRDefault="006959E5" w:rsidP="006959E5">
      <w:pPr>
        <w:pStyle w:val="NoSpacing"/>
        <w:rPr>
          <w:b/>
          <w:lang w:val="fr-CA"/>
        </w:rPr>
      </w:pPr>
      <w:r w:rsidRPr="00C04D78">
        <w:rPr>
          <w:b/>
          <w:lang w:val="fr-CA"/>
        </w:rPr>
        <w:t>MYTH</w:t>
      </w:r>
      <w:r w:rsidR="00F1639D">
        <w:rPr>
          <w:b/>
          <w:lang w:val="fr-CA"/>
        </w:rPr>
        <w:t>E</w:t>
      </w:r>
      <w:r w:rsidRPr="00C04D78">
        <w:rPr>
          <w:b/>
          <w:lang w:val="fr-CA"/>
        </w:rPr>
        <w:t xml:space="preserve"> </w:t>
      </w:r>
      <w:r w:rsidR="00F1639D">
        <w:rPr>
          <w:b/>
          <w:lang w:val="fr-CA"/>
        </w:rPr>
        <w:t>n</w:t>
      </w:r>
      <w:r w:rsidR="00F1639D" w:rsidRPr="00F1639D">
        <w:rPr>
          <w:b/>
          <w:vertAlign w:val="superscript"/>
          <w:lang w:val="fr-CA"/>
        </w:rPr>
        <w:t>o</w:t>
      </w:r>
      <w:r w:rsidR="00F1639D">
        <w:rPr>
          <w:b/>
          <w:lang w:val="fr-CA"/>
        </w:rPr>
        <w:t xml:space="preserve"> </w:t>
      </w:r>
      <w:r w:rsidRPr="00C04D78">
        <w:rPr>
          <w:b/>
          <w:lang w:val="fr-CA"/>
        </w:rPr>
        <w:t>1</w:t>
      </w:r>
    </w:p>
    <w:p w14:paraId="50CE5E83" w14:textId="2D01820D" w:rsidR="00A93CD6" w:rsidRPr="00A93CD6" w:rsidRDefault="00A93CD6" w:rsidP="00A93CD6">
      <w:pPr>
        <w:pStyle w:val="NoSpacing"/>
        <w:jc w:val="both"/>
        <w:rPr>
          <w:lang w:val="fr-CA"/>
        </w:rPr>
      </w:pPr>
      <w:r>
        <w:rPr>
          <w:b/>
          <w:bCs/>
          <w:lang w:val="fr-CA"/>
        </w:rPr>
        <w:t>IL N’</w:t>
      </w:r>
      <w:r w:rsidRPr="00A93CD6">
        <w:rPr>
          <w:b/>
          <w:bCs/>
          <w:lang w:val="fr-CA"/>
        </w:rPr>
        <w:t>ES</w:t>
      </w:r>
      <w:r>
        <w:rPr>
          <w:b/>
          <w:bCs/>
          <w:lang w:val="fr-CA"/>
        </w:rPr>
        <w:t>T PAS NÉCESSAIRE QUE LA LOI GARANTISSE DES CONGÉS DE MALADIE PAYÉS AUX</w:t>
      </w:r>
      <w:r>
        <w:rPr>
          <w:lang w:val="fr-CA"/>
        </w:rPr>
        <w:t xml:space="preserve"> </w:t>
      </w:r>
      <w:r w:rsidRPr="00A93CD6">
        <w:rPr>
          <w:b/>
          <w:bCs/>
          <w:lang w:val="fr-CA"/>
        </w:rPr>
        <w:t>TRAVAILLEURS ET TRAVAILLEUSES</w:t>
      </w:r>
      <w:r w:rsidR="00FE3C5C">
        <w:rPr>
          <w:b/>
          <w:bCs/>
          <w:lang w:val="fr-CA"/>
        </w:rPr>
        <w:t> :</w:t>
      </w:r>
      <w:r w:rsidRPr="00A93CD6">
        <w:rPr>
          <w:b/>
          <w:bCs/>
          <w:lang w:val="fr-CA"/>
        </w:rPr>
        <w:t xml:space="preserve"> ILS N’ONT QU’À COMPTER SUR LES POLITIQUES D’APPLICATION VOLONTAIRE DES EMPLOYEURS.</w:t>
      </w:r>
      <w:r>
        <w:rPr>
          <w:lang w:val="fr-CA"/>
        </w:rPr>
        <w:t xml:space="preserve"> </w:t>
      </w:r>
      <w:r w:rsidRPr="00A93CD6">
        <w:rPr>
          <w:lang w:val="fr-CA"/>
        </w:rPr>
        <w:t xml:space="preserve"> </w:t>
      </w:r>
    </w:p>
    <w:p w14:paraId="06E82570" w14:textId="1F3A5277" w:rsidR="006959E5" w:rsidRPr="00C04D78" w:rsidRDefault="006959E5" w:rsidP="006959E5">
      <w:pPr>
        <w:pStyle w:val="NoSpacing"/>
        <w:rPr>
          <w:lang w:val="fr-CA"/>
        </w:rPr>
      </w:pPr>
      <w:r w:rsidRPr="00C04D78">
        <w:rPr>
          <w:lang w:val="fr-CA"/>
        </w:rPr>
        <w:t>R</w:t>
      </w:r>
      <w:r w:rsidR="00796E37">
        <w:rPr>
          <w:lang w:val="fr-CA"/>
        </w:rPr>
        <w:t>é</w:t>
      </w:r>
      <w:r w:rsidRPr="00C04D78">
        <w:rPr>
          <w:lang w:val="fr-CA"/>
        </w:rPr>
        <w:t>alit</w:t>
      </w:r>
      <w:r w:rsidR="00796E37">
        <w:rPr>
          <w:lang w:val="fr-CA"/>
        </w:rPr>
        <w:t xml:space="preserve">é </w:t>
      </w:r>
      <w:r w:rsidRPr="00C04D78">
        <w:rPr>
          <w:lang w:val="fr-CA"/>
        </w:rPr>
        <w:t xml:space="preserve">: </w:t>
      </w:r>
      <w:r w:rsidR="006438F6">
        <w:rPr>
          <w:lang w:val="fr-CA"/>
        </w:rPr>
        <w:t xml:space="preserve">Il ne suffit pas de compter sur les </w:t>
      </w:r>
      <w:r w:rsidR="003E5D2D">
        <w:rPr>
          <w:lang w:val="fr-CA"/>
        </w:rPr>
        <w:t xml:space="preserve">politiques </w:t>
      </w:r>
      <w:r w:rsidR="00DD5429">
        <w:rPr>
          <w:lang w:val="fr-CA"/>
        </w:rPr>
        <w:t>d’application volontaire</w:t>
      </w:r>
      <w:r w:rsidR="003E5D2D">
        <w:rPr>
          <w:lang w:val="fr-CA"/>
        </w:rPr>
        <w:t xml:space="preserve"> </w:t>
      </w:r>
      <w:r w:rsidR="009770FD">
        <w:rPr>
          <w:lang w:val="fr-CA"/>
        </w:rPr>
        <w:t xml:space="preserve">au </w:t>
      </w:r>
      <w:r w:rsidR="003E5D2D">
        <w:rPr>
          <w:lang w:val="fr-CA"/>
        </w:rPr>
        <w:t>su</w:t>
      </w:r>
      <w:r w:rsidR="009770FD">
        <w:rPr>
          <w:lang w:val="fr-CA"/>
        </w:rPr>
        <w:t xml:space="preserve">jet </w:t>
      </w:r>
      <w:proofErr w:type="gramStart"/>
      <w:r w:rsidR="009770FD">
        <w:rPr>
          <w:lang w:val="fr-CA"/>
        </w:rPr>
        <w:t>d</w:t>
      </w:r>
      <w:r w:rsidR="003E5D2D">
        <w:rPr>
          <w:lang w:val="fr-CA"/>
        </w:rPr>
        <w:t>es</w:t>
      </w:r>
      <w:proofErr w:type="gramEnd"/>
      <w:r w:rsidR="003E5D2D">
        <w:rPr>
          <w:lang w:val="fr-CA"/>
        </w:rPr>
        <w:t xml:space="preserve"> congés de maladie</w:t>
      </w:r>
      <w:r w:rsidR="00DD5429">
        <w:rPr>
          <w:lang w:val="fr-CA"/>
        </w:rPr>
        <w:t xml:space="preserve">. </w:t>
      </w:r>
      <w:r w:rsidR="00DD5429">
        <w:rPr>
          <w:color w:val="FF0000"/>
          <w:lang w:val="fr-CA"/>
        </w:rPr>
        <w:t>Le C</w:t>
      </w:r>
      <w:r w:rsidRPr="00C04D78">
        <w:rPr>
          <w:color w:val="FF0000"/>
          <w:lang w:val="fr-CA"/>
        </w:rPr>
        <w:t>anada a</w:t>
      </w:r>
      <w:r w:rsidR="0079582B">
        <w:rPr>
          <w:color w:val="FF0000"/>
          <w:lang w:val="fr-CA"/>
        </w:rPr>
        <w:t>ccuse un retard par rapport aux autres pay</w:t>
      </w:r>
      <w:r w:rsidRPr="00C04D78">
        <w:rPr>
          <w:color w:val="FF0000"/>
          <w:lang w:val="fr-CA"/>
        </w:rPr>
        <w:t xml:space="preserve">s </w:t>
      </w:r>
      <w:r w:rsidR="0079582B">
        <w:rPr>
          <w:lang w:val="fr-CA"/>
        </w:rPr>
        <w:t>pour ce qui est de gara</w:t>
      </w:r>
      <w:r w:rsidRPr="00C04D78">
        <w:rPr>
          <w:lang w:val="fr-CA"/>
        </w:rPr>
        <w:t>n</w:t>
      </w:r>
      <w:r w:rsidR="0079582B">
        <w:rPr>
          <w:lang w:val="fr-CA"/>
        </w:rPr>
        <w:t xml:space="preserve">tir l’accès des travailleurs et travailleuses à des congés </w:t>
      </w:r>
      <w:r w:rsidR="00861833">
        <w:rPr>
          <w:lang w:val="fr-CA"/>
        </w:rPr>
        <w:t xml:space="preserve">payés </w:t>
      </w:r>
      <w:r w:rsidR="0079582B">
        <w:rPr>
          <w:lang w:val="fr-CA"/>
        </w:rPr>
        <w:t>suffisants pour des maladies de courte durée. En réponse à la pire pandémie</w:t>
      </w:r>
      <w:r w:rsidRPr="00C04D78">
        <w:rPr>
          <w:lang w:val="fr-CA"/>
        </w:rPr>
        <w:t xml:space="preserve"> </w:t>
      </w:r>
      <w:r w:rsidR="0079582B">
        <w:rPr>
          <w:lang w:val="fr-CA"/>
        </w:rPr>
        <w:t>mondiale dep</w:t>
      </w:r>
      <w:r w:rsidRPr="00C04D78">
        <w:rPr>
          <w:lang w:val="fr-CA"/>
        </w:rPr>
        <w:t>u</w:t>
      </w:r>
      <w:r w:rsidR="0079582B">
        <w:rPr>
          <w:lang w:val="fr-CA"/>
        </w:rPr>
        <w:t xml:space="preserve">is un siècle, aucun gouvernement du </w:t>
      </w:r>
      <w:r w:rsidRPr="00C04D78">
        <w:rPr>
          <w:lang w:val="fr-CA"/>
        </w:rPr>
        <w:t>Canada</w:t>
      </w:r>
      <w:r w:rsidR="0079582B">
        <w:rPr>
          <w:lang w:val="fr-CA"/>
        </w:rPr>
        <w:t xml:space="preserve"> </w:t>
      </w:r>
      <w:r w:rsidRPr="00C04D78">
        <w:rPr>
          <w:lang w:val="fr-CA"/>
        </w:rPr>
        <w:t>n</w:t>
      </w:r>
      <w:r w:rsidR="0079582B">
        <w:rPr>
          <w:lang w:val="fr-CA"/>
        </w:rPr>
        <w:t>’a haussé ses normes d’emploi de manière à</w:t>
      </w:r>
      <w:r w:rsidRPr="00C04D78">
        <w:rPr>
          <w:lang w:val="fr-CA"/>
        </w:rPr>
        <w:t xml:space="preserve"> </w:t>
      </w:r>
      <w:r w:rsidR="0079582B">
        <w:rPr>
          <w:lang w:val="fr-CA"/>
        </w:rPr>
        <w:t>élargir l’accès aux congés de maladie payés</w:t>
      </w:r>
      <w:r w:rsidRPr="00C04D78">
        <w:rPr>
          <w:lang w:val="fr-CA"/>
        </w:rPr>
        <w:t>. 58</w:t>
      </w:r>
      <w:r w:rsidR="00EB171E">
        <w:rPr>
          <w:lang w:val="fr-CA"/>
        </w:rPr>
        <w:t> </w:t>
      </w:r>
      <w:r w:rsidRPr="00C04D78">
        <w:rPr>
          <w:lang w:val="fr-CA"/>
        </w:rPr>
        <w:t xml:space="preserve">% </w:t>
      </w:r>
      <w:r w:rsidR="0079582B">
        <w:rPr>
          <w:lang w:val="fr-CA"/>
        </w:rPr>
        <w:t xml:space="preserve">des </w:t>
      </w:r>
      <w:r w:rsidR="00086F51">
        <w:rPr>
          <w:lang w:val="fr-CA"/>
        </w:rPr>
        <w:t xml:space="preserve">travailleurs et travailleuses du </w:t>
      </w:r>
      <w:r w:rsidRPr="00C04D78">
        <w:rPr>
          <w:lang w:val="fr-CA"/>
        </w:rPr>
        <w:t xml:space="preserve">Canada </w:t>
      </w:r>
      <w:r w:rsidR="00086F51">
        <w:rPr>
          <w:lang w:val="fr-CA"/>
        </w:rPr>
        <w:t xml:space="preserve">n’ont pas droit à une seule journée de congé de maladie payé. La proportion </w:t>
      </w:r>
      <w:r w:rsidR="00086F51">
        <w:rPr>
          <w:color w:val="FF0000"/>
          <w:lang w:val="fr-CA"/>
        </w:rPr>
        <w:t xml:space="preserve">dépasse </w:t>
      </w:r>
      <w:r w:rsidRPr="00C04D78">
        <w:rPr>
          <w:color w:val="FF0000"/>
          <w:lang w:val="fr-CA"/>
        </w:rPr>
        <w:t>70</w:t>
      </w:r>
      <w:r w:rsidR="00EB171E">
        <w:rPr>
          <w:color w:val="FF0000"/>
          <w:lang w:val="fr-CA"/>
        </w:rPr>
        <w:t> </w:t>
      </w:r>
      <w:r w:rsidRPr="00C04D78">
        <w:rPr>
          <w:color w:val="FF0000"/>
          <w:lang w:val="fr-CA"/>
        </w:rPr>
        <w:t>%</w:t>
      </w:r>
      <w:r w:rsidR="00086F51">
        <w:rPr>
          <w:color w:val="FF0000"/>
          <w:lang w:val="fr-CA"/>
        </w:rPr>
        <w:t xml:space="preserve"> dans le cas des personnes à bas salaire</w:t>
      </w:r>
      <w:r w:rsidRPr="00C04D78">
        <w:rPr>
          <w:lang w:val="fr-CA"/>
        </w:rPr>
        <w:t xml:space="preserve">, </w:t>
      </w:r>
      <w:r w:rsidR="00086F51">
        <w:rPr>
          <w:lang w:val="fr-CA"/>
        </w:rPr>
        <w:t xml:space="preserve">qui </w:t>
      </w:r>
      <w:r w:rsidR="00487A10">
        <w:rPr>
          <w:lang w:val="fr-CA"/>
        </w:rPr>
        <w:t>c</w:t>
      </w:r>
      <w:r w:rsidRPr="00C04D78">
        <w:rPr>
          <w:lang w:val="fr-CA"/>
        </w:rPr>
        <w:t>o</w:t>
      </w:r>
      <w:r w:rsidR="00487A10">
        <w:rPr>
          <w:lang w:val="fr-CA"/>
        </w:rPr>
        <w:t xml:space="preserve">mprennent un nombre disproportionné de femmes, de personnes </w:t>
      </w:r>
      <w:proofErr w:type="spellStart"/>
      <w:r w:rsidR="00487A10">
        <w:rPr>
          <w:lang w:val="fr-CA"/>
        </w:rPr>
        <w:t>racialisées</w:t>
      </w:r>
      <w:proofErr w:type="spellEnd"/>
      <w:r w:rsidR="00487A10">
        <w:rPr>
          <w:lang w:val="fr-CA"/>
        </w:rPr>
        <w:t xml:space="preserve"> et de personnes </w:t>
      </w:r>
      <w:r w:rsidRPr="00C04D78">
        <w:rPr>
          <w:lang w:val="fr-CA"/>
        </w:rPr>
        <w:t>a</w:t>
      </w:r>
      <w:r w:rsidR="00487A10">
        <w:rPr>
          <w:lang w:val="fr-CA"/>
        </w:rPr>
        <w:t xml:space="preserve">yant un handicap. De plus, si des personnes occupant des emplois précaires sans sécurité, comme les travailleurs et travailleuses migrants et temporaires, défendent leurs droits, cela peut menacer leurs moyens de subsistance. L’intégration de congés de maladie payés à la législation protégerait </w:t>
      </w:r>
      <w:r w:rsidR="00957BD1">
        <w:rPr>
          <w:lang w:val="fr-CA"/>
        </w:rPr>
        <w:t xml:space="preserve">ceux et celles d’entre nous dont </w:t>
      </w:r>
      <w:r w:rsidR="00487A10">
        <w:rPr>
          <w:lang w:val="fr-CA"/>
        </w:rPr>
        <w:t>l</w:t>
      </w:r>
      <w:r w:rsidR="00957BD1">
        <w:rPr>
          <w:lang w:val="fr-CA"/>
        </w:rPr>
        <w:t xml:space="preserve">a </w:t>
      </w:r>
      <w:r w:rsidR="00487A10">
        <w:rPr>
          <w:lang w:val="fr-CA"/>
        </w:rPr>
        <w:t>s</w:t>
      </w:r>
      <w:r w:rsidR="00957BD1">
        <w:rPr>
          <w:lang w:val="fr-CA"/>
        </w:rPr>
        <w:t>ituation est la p</w:t>
      </w:r>
      <w:r w:rsidR="00487A10">
        <w:rPr>
          <w:lang w:val="fr-CA"/>
        </w:rPr>
        <w:t>lus pré</w:t>
      </w:r>
      <w:r w:rsidR="00957BD1">
        <w:rPr>
          <w:lang w:val="fr-CA"/>
        </w:rPr>
        <w:t>c</w:t>
      </w:r>
      <w:r w:rsidRPr="00C04D78">
        <w:rPr>
          <w:lang w:val="fr-CA"/>
        </w:rPr>
        <w:t>a</w:t>
      </w:r>
      <w:r w:rsidR="00957BD1">
        <w:rPr>
          <w:lang w:val="fr-CA"/>
        </w:rPr>
        <w:t>ire et accroîtrait notre sécurité à tous</w:t>
      </w:r>
      <w:r w:rsidRPr="00C04D78">
        <w:rPr>
          <w:lang w:val="fr-CA"/>
        </w:rPr>
        <w:t>.</w:t>
      </w:r>
    </w:p>
    <w:p w14:paraId="12F0EB85" w14:textId="77777777" w:rsidR="006959E5" w:rsidRPr="00C04D78" w:rsidRDefault="006959E5" w:rsidP="006959E5">
      <w:pPr>
        <w:pStyle w:val="NoSpacing"/>
        <w:rPr>
          <w:lang w:val="fr-CA"/>
        </w:rPr>
      </w:pPr>
    </w:p>
    <w:p w14:paraId="3F87F8C6" w14:textId="4BFF3F41" w:rsidR="006959E5" w:rsidRPr="00C04D78" w:rsidRDefault="006959E5" w:rsidP="006959E5">
      <w:pPr>
        <w:pStyle w:val="NoSpacing"/>
        <w:rPr>
          <w:b/>
          <w:lang w:val="fr-CA"/>
        </w:rPr>
      </w:pPr>
      <w:r w:rsidRPr="00C04D78">
        <w:rPr>
          <w:b/>
          <w:lang w:val="fr-CA"/>
        </w:rPr>
        <w:t>MYTH</w:t>
      </w:r>
      <w:r w:rsidR="00F1639D">
        <w:rPr>
          <w:b/>
          <w:lang w:val="fr-CA"/>
        </w:rPr>
        <w:t>E</w:t>
      </w:r>
      <w:r w:rsidRPr="00C04D78">
        <w:rPr>
          <w:b/>
          <w:lang w:val="fr-CA"/>
        </w:rPr>
        <w:t xml:space="preserve"> </w:t>
      </w:r>
      <w:r w:rsidR="00F1639D">
        <w:rPr>
          <w:b/>
          <w:lang w:val="fr-CA"/>
        </w:rPr>
        <w:t>n</w:t>
      </w:r>
      <w:r w:rsidR="00F1639D" w:rsidRPr="00F1639D">
        <w:rPr>
          <w:b/>
          <w:vertAlign w:val="superscript"/>
          <w:lang w:val="fr-CA"/>
        </w:rPr>
        <w:t>o</w:t>
      </w:r>
      <w:r w:rsidR="00F1639D">
        <w:rPr>
          <w:b/>
          <w:lang w:val="fr-CA"/>
        </w:rPr>
        <w:t xml:space="preserve"> </w:t>
      </w:r>
      <w:r w:rsidRPr="00C04D78">
        <w:rPr>
          <w:b/>
          <w:lang w:val="fr-CA"/>
        </w:rPr>
        <w:t>2</w:t>
      </w:r>
    </w:p>
    <w:p w14:paraId="14D3D6F1" w14:textId="3572D317" w:rsidR="00A93CD6" w:rsidRPr="00A93CD6" w:rsidRDefault="00A93CD6" w:rsidP="006959E5">
      <w:pPr>
        <w:pStyle w:val="NoSpacing"/>
        <w:rPr>
          <w:b/>
          <w:bCs/>
          <w:lang w:val="fr-CA"/>
        </w:rPr>
      </w:pPr>
      <w:r>
        <w:rPr>
          <w:b/>
          <w:bCs/>
          <w:lang w:val="fr-CA"/>
        </w:rPr>
        <w:t>LES ENTREPRISES N’ONT PAS LES MOYENS D’ACCORDER DES CONGÉS DE MALADIE PAYÉS À LEUR PERSONNEL – SI ELL</w:t>
      </w:r>
      <w:r w:rsidR="00FE3C5C">
        <w:rPr>
          <w:b/>
          <w:bCs/>
          <w:lang w:val="fr-CA"/>
        </w:rPr>
        <w:t>E</w:t>
      </w:r>
      <w:r>
        <w:rPr>
          <w:b/>
          <w:bCs/>
          <w:lang w:val="fr-CA"/>
        </w:rPr>
        <w:t xml:space="preserve">S S’Y ÉTAIENT OBLIGÉES, ELLES DEVRAIENT RÉDUIRE LES SALAIRES OU LES EMPLOIS.  </w:t>
      </w:r>
    </w:p>
    <w:p w14:paraId="5E5FAB41" w14:textId="7CBEDB33" w:rsidR="006959E5" w:rsidRPr="00C04D78" w:rsidRDefault="006959E5" w:rsidP="006959E5">
      <w:pPr>
        <w:pStyle w:val="NoSpacing"/>
        <w:rPr>
          <w:lang w:val="fr-CA"/>
        </w:rPr>
      </w:pPr>
      <w:r w:rsidRPr="00C04D78">
        <w:rPr>
          <w:lang w:val="fr-CA"/>
        </w:rPr>
        <w:lastRenderedPageBreak/>
        <w:t>R</w:t>
      </w:r>
      <w:r w:rsidR="00957BD1">
        <w:rPr>
          <w:lang w:val="fr-CA"/>
        </w:rPr>
        <w:t>é</w:t>
      </w:r>
      <w:r w:rsidRPr="00C04D78">
        <w:rPr>
          <w:lang w:val="fr-CA"/>
        </w:rPr>
        <w:t>alit</w:t>
      </w:r>
      <w:r w:rsidR="00957BD1">
        <w:rPr>
          <w:lang w:val="fr-CA"/>
        </w:rPr>
        <w:t xml:space="preserve">é </w:t>
      </w:r>
      <w:r w:rsidRPr="00C04D78">
        <w:rPr>
          <w:lang w:val="fr-CA"/>
        </w:rPr>
        <w:t xml:space="preserve">: </w:t>
      </w:r>
      <w:r w:rsidR="00957BD1">
        <w:rPr>
          <w:lang w:val="fr-CA"/>
        </w:rPr>
        <w:t>Les lois sur l</w:t>
      </w:r>
      <w:r w:rsidR="00D152D9">
        <w:rPr>
          <w:lang w:val="fr-CA"/>
        </w:rPr>
        <w:t xml:space="preserve">es congés de maladie payés aident les entreprises à réduire le roulement de leur personnel et à accroître </w:t>
      </w:r>
      <w:r w:rsidR="005A74A4">
        <w:rPr>
          <w:lang w:val="fr-CA"/>
        </w:rPr>
        <w:t xml:space="preserve">leur productivité. Si les entreprises répondent aux besoins des familles travailleuses, leur personnel est plus engagé et plus productif et les lieux de travail demeurent sains. Les personnes qui doivent travailler même si elles sont malades commettent plus d’erreurs et risquent davantage de se blesser, et les travailleurs et travailleuses qui ont droit à des congés de maladie payés </w:t>
      </w:r>
      <w:r w:rsidR="00A9796E">
        <w:rPr>
          <w:color w:val="FF0000"/>
          <w:lang w:val="fr-CA"/>
        </w:rPr>
        <w:t>sont 2</w:t>
      </w:r>
      <w:r w:rsidRPr="00C04D78">
        <w:rPr>
          <w:color w:val="FF0000"/>
          <w:lang w:val="fr-CA"/>
        </w:rPr>
        <w:t>8</w:t>
      </w:r>
      <w:r w:rsidR="00E00E18">
        <w:rPr>
          <w:color w:val="FF0000"/>
          <w:lang w:val="fr-CA"/>
        </w:rPr>
        <w:t> </w:t>
      </w:r>
      <w:r w:rsidRPr="00C04D78">
        <w:rPr>
          <w:color w:val="FF0000"/>
          <w:lang w:val="fr-CA"/>
        </w:rPr>
        <w:t xml:space="preserve">% </w:t>
      </w:r>
      <w:r w:rsidR="00A9796E">
        <w:rPr>
          <w:color w:val="FF0000"/>
          <w:lang w:val="fr-CA"/>
        </w:rPr>
        <w:t>moins susceptibles de se b</w:t>
      </w:r>
      <w:r w:rsidRPr="00C04D78">
        <w:rPr>
          <w:color w:val="FF0000"/>
          <w:lang w:val="fr-CA"/>
        </w:rPr>
        <w:t>less</w:t>
      </w:r>
      <w:r w:rsidR="00A9796E">
        <w:rPr>
          <w:color w:val="FF0000"/>
          <w:lang w:val="fr-CA"/>
        </w:rPr>
        <w:t>er au travail</w:t>
      </w:r>
      <w:r w:rsidRPr="00C04D78">
        <w:rPr>
          <w:lang w:val="fr-CA"/>
        </w:rPr>
        <w:t xml:space="preserve">. </w:t>
      </w:r>
      <w:r w:rsidR="00A9796E">
        <w:rPr>
          <w:lang w:val="fr-CA"/>
        </w:rPr>
        <w:t xml:space="preserve">Il a été prouvé que les </w:t>
      </w:r>
      <w:r w:rsidR="00F36DD1">
        <w:rPr>
          <w:lang w:val="fr-CA"/>
        </w:rPr>
        <w:t xml:space="preserve">gens </w:t>
      </w:r>
      <w:r w:rsidR="00F36DD1">
        <w:rPr>
          <w:color w:val="FF0000"/>
          <w:lang w:val="fr-CA"/>
        </w:rPr>
        <w:t>sont de 25 % moins susceptibles de quitter leur emploi</w:t>
      </w:r>
      <w:r w:rsidR="00F36DD1">
        <w:rPr>
          <w:lang w:val="fr-CA"/>
        </w:rPr>
        <w:t xml:space="preserve"> s’ils ont accès à des congés de maladie payés, c</w:t>
      </w:r>
      <w:r w:rsidRPr="00C04D78">
        <w:rPr>
          <w:lang w:val="fr-CA"/>
        </w:rPr>
        <w:t>e</w:t>
      </w:r>
      <w:r w:rsidR="00F36DD1">
        <w:rPr>
          <w:lang w:val="fr-CA"/>
        </w:rPr>
        <w:t xml:space="preserve"> q</w:t>
      </w:r>
      <w:r w:rsidRPr="00C04D78">
        <w:rPr>
          <w:lang w:val="fr-CA"/>
        </w:rPr>
        <w:t>ui</w:t>
      </w:r>
      <w:r w:rsidR="00F36DD1">
        <w:rPr>
          <w:lang w:val="fr-CA"/>
        </w:rPr>
        <w:t xml:space="preserve"> permet à l’employeur de réaliser des éco</w:t>
      </w:r>
      <w:r w:rsidRPr="00C04D78">
        <w:rPr>
          <w:lang w:val="fr-CA"/>
        </w:rPr>
        <w:t>n</w:t>
      </w:r>
      <w:r w:rsidR="00F36DD1">
        <w:rPr>
          <w:lang w:val="fr-CA"/>
        </w:rPr>
        <w:t xml:space="preserve">omies considérables parce que cela réduit le roulement de son personnel. </w:t>
      </w:r>
      <w:r w:rsidR="001E4975">
        <w:rPr>
          <w:lang w:val="fr-CA"/>
        </w:rPr>
        <w:t xml:space="preserve">À maintes reprises, il a été prouvé que la présence de travailleurs et travailleuses malades (présentéisme) réduit la productivité plus que l’absentéisme </w:t>
      </w:r>
      <w:r w:rsidRPr="00C04D78">
        <w:rPr>
          <w:lang w:val="fr-CA"/>
        </w:rPr>
        <w:t xml:space="preserve">— </w:t>
      </w:r>
      <w:r w:rsidR="001E4975">
        <w:rPr>
          <w:lang w:val="fr-CA"/>
        </w:rPr>
        <w:t>des recherches effectuées aux É.-U. laiss</w:t>
      </w:r>
      <w:r w:rsidR="00851701">
        <w:rPr>
          <w:lang w:val="fr-CA"/>
        </w:rPr>
        <w:t>e</w:t>
      </w:r>
      <w:r w:rsidR="001E4975">
        <w:rPr>
          <w:lang w:val="fr-CA"/>
        </w:rPr>
        <w:t>nt entendre qu</w:t>
      </w:r>
      <w:r w:rsidR="00026414">
        <w:rPr>
          <w:lang w:val="fr-CA"/>
        </w:rPr>
        <w:t>e le coût pourrait être 10 fois plus élevé</w:t>
      </w:r>
      <w:r w:rsidRPr="00C04D78">
        <w:rPr>
          <w:lang w:val="fr-CA"/>
        </w:rPr>
        <w:t>.</w:t>
      </w:r>
    </w:p>
    <w:p w14:paraId="1739C8F6" w14:textId="77777777" w:rsidR="006959E5" w:rsidRPr="00C04D78" w:rsidRDefault="006959E5" w:rsidP="006959E5">
      <w:pPr>
        <w:pStyle w:val="NoSpacing"/>
        <w:rPr>
          <w:lang w:val="fr-CA"/>
        </w:rPr>
      </w:pPr>
    </w:p>
    <w:p w14:paraId="1EDF51DF" w14:textId="3DCEB070" w:rsidR="006959E5" w:rsidRPr="00C04D78" w:rsidRDefault="00026414" w:rsidP="006959E5">
      <w:pPr>
        <w:pStyle w:val="NoSpacing"/>
        <w:rPr>
          <w:lang w:val="fr-CA"/>
        </w:rPr>
      </w:pPr>
      <w:r>
        <w:rPr>
          <w:color w:val="FF0000"/>
          <w:lang w:val="fr-CA"/>
        </w:rPr>
        <w:t>À</w:t>
      </w:r>
      <w:r w:rsidR="006959E5" w:rsidRPr="00C04D78">
        <w:rPr>
          <w:color w:val="FF0000"/>
          <w:lang w:val="fr-CA"/>
        </w:rPr>
        <w:t xml:space="preserve"> San Francisco</w:t>
      </w:r>
      <w:r w:rsidR="006959E5" w:rsidRPr="00C04D78">
        <w:rPr>
          <w:lang w:val="fr-CA"/>
        </w:rPr>
        <w:t xml:space="preserve">, </w:t>
      </w:r>
      <w:r>
        <w:rPr>
          <w:lang w:val="fr-CA"/>
        </w:rPr>
        <w:t xml:space="preserve">où la législation prévoit des congés de maladie payés depuis </w:t>
      </w:r>
      <w:r w:rsidR="006959E5" w:rsidRPr="00C04D78">
        <w:rPr>
          <w:lang w:val="fr-CA"/>
        </w:rPr>
        <w:t xml:space="preserve">2007, </w:t>
      </w:r>
      <w:r>
        <w:rPr>
          <w:lang w:val="fr-CA"/>
        </w:rPr>
        <w:t xml:space="preserve">les deux tiers des </w:t>
      </w:r>
      <w:r w:rsidR="006959E5" w:rsidRPr="00C04D78">
        <w:rPr>
          <w:lang w:val="fr-CA"/>
        </w:rPr>
        <w:t>employe</w:t>
      </w:r>
      <w:r>
        <w:rPr>
          <w:lang w:val="fr-CA"/>
        </w:rPr>
        <w:t>u</w:t>
      </w:r>
      <w:r w:rsidR="006959E5" w:rsidRPr="00C04D78">
        <w:rPr>
          <w:lang w:val="fr-CA"/>
        </w:rPr>
        <w:t xml:space="preserve">rs </w:t>
      </w:r>
      <w:r>
        <w:rPr>
          <w:lang w:val="fr-CA"/>
        </w:rPr>
        <w:t xml:space="preserve">ont </w:t>
      </w:r>
      <w:r w:rsidR="004E2177">
        <w:rPr>
          <w:lang w:val="fr-CA"/>
        </w:rPr>
        <w:t>été favorable</w:t>
      </w:r>
      <w:r w:rsidR="006959E5" w:rsidRPr="00C04D78">
        <w:rPr>
          <w:lang w:val="fr-CA"/>
        </w:rPr>
        <w:t>s</w:t>
      </w:r>
      <w:r w:rsidR="004E2177">
        <w:rPr>
          <w:lang w:val="fr-CA"/>
        </w:rPr>
        <w:t xml:space="preserve"> à la nouvelle loi et </w:t>
      </w:r>
      <w:r w:rsidR="006959E5" w:rsidRPr="00C04D78">
        <w:rPr>
          <w:lang w:val="fr-CA"/>
        </w:rPr>
        <w:t xml:space="preserve">6 </w:t>
      </w:r>
      <w:r w:rsidR="004E2177">
        <w:rPr>
          <w:lang w:val="fr-CA"/>
        </w:rPr>
        <w:t>s</w:t>
      </w:r>
      <w:r w:rsidR="006959E5" w:rsidRPr="00C04D78">
        <w:rPr>
          <w:lang w:val="fr-CA"/>
        </w:rPr>
        <w:t>u</w:t>
      </w:r>
      <w:r w:rsidR="004E2177">
        <w:rPr>
          <w:lang w:val="fr-CA"/>
        </w:rPr>
        <w:t xml:space="preserve">r </w:t>
      </w:r>
      <w:r w:rsidR="006959E5" w:rsidRPr="00C04D78">
        <w:rPr>
          <w:lang w:val="fr-CA"/>
        </w:rPr>
        <w:t xml:space="preserve">7 </w:t>
      </w:r>
      <w:r w:rsidR="004E2177">
        <w:rPr>
          <w:lang w:val="fr-CA"/>
        </w:rPr>
        <w:t>ont in</w:t>
      </w:r>
      <w:r w:rsidR="006959E5" w:rsidRPr="00C04D78">
        <w:rPr>
          <w:lang w:val="fr-CA"/>
        </w:rPr>
        <w:t>di</w:t>
      </w:r>
      <w:r w:rsidR="004E2177">
        <w:rPr>
          <w:lang w:val="fr-CA"/>
        </w:rPr>
        <w:t xml:space="preserve">qué qu’elle n’avait pas </w:t>
      </w:r>
      <w:proofErr w:type="spellStart"/>
      <w:r w:rsidR="00C30D77">
        <w:rPr>
          <w:lang w:val="fr-CA"/>
        </w:rPr>
        <w:t>nuit</w:t>
      </w:r>
      <w:proofErr w:type="spellEnd"/>
      <w:r w:rsidR="004E2177">
        <w:rPr>
          <w:lang w:val="fr-CA"/>
        </w:rPr>
        <w:t xml:space="preserve"> à leur rentabilité. </w:t>
      </w:r>
      <w:r w:rsidR="004E2177">
        <w:rPr>
          <w:color w:val="FF0000"/>
          <w:lang w:val="fr-CA"/>
        </w:rPr>
        <w:t>À</w:t>
      </w:r>
      <w:r w:rsidR="006959E5" w:rsidRPr="00C04D78">
        <w:rPr>
          <w:color w:val="FF0000"/>
          <w:lang w:val="fr-CA"/>
        </w:rPr>
        <w:t xml:space="preserve"> New York</w:t>
      </w:r>
      <w:r w:rsidR="006959E5" w:rsidRPr="00C04D78">
        <w:rPr>
          <w:lang w:val="fr-CA"/>
        </w:rPr>
        <w:t xml:space="preserve">, </w:t>
      </w:r>
      <w:r w:rsidR="004E2177">
        <w:rPr>
          <w:lang w:val="fr-CA"/>
        </w:rPr>
        <w:t xml:space="preserve">un sondage </w:t>
      </w:r>
      <w:r w:rsidR="006959E5" w:rsidRPr="00C04D78">
        <w:rPr>
          <w:lang w:val="fr-CA"/>
        </w:rPr>
        <w:t>a</w:t>
      </w:r>
      <w:r w:rsidR="004E2177">
        <w:rPr>
          <w:lang w:val="fr-CA"/>
        </w:rPr>
        <w:t>uprès d’</w:t>
      </w:r>
      <w:r w:rsidR="006959E5" w:rsidRPr="00C04D78">
        <w:rPr>
          <w:lang w:val="fr-CA"/>
        </w:rPr>
        <w:t>employe</w:t>
      </w:r>
      <w:r w:rsidR="004E2177">
        <w:rPr>
          <w:lang w:val="fr-CA"/>
        </w:rPr>
        <w:t>u</w:t>
      </w:r>
      <w:r w:rsidR="006959E5" w:rsidRPr="00C04D78">
        <w:rPr>
          <w:lang w:val="fr-CA"/>
        </w:rPr>
        <w:t xml:space="preserve">rs </w:t>
      </w:r>
      <w:r w:rsidR="004E2177">
        <w:rPr>
          <w:lang w:val="fr-CA"/>
        </w:rPr>
        <w:t xml:space="preserve">dont la plupart avaient </w:t>
      </w:r>
      <w:r w:rsidR="006959E5" w:rsidRPr="00C04D78">
        <w:rPr>
          <w:lang w:val="fr-CA"/>
        </w:rPr>
        <w:t>mo</w:t>
      </w:r>
      <w:r w:rsidR="004E2177">
        <w:rPr>
          <w:lang w:val="fr-CA"/>
        </w:rPr>
        <w:t>in</w:t>
      </w:r>
      <w:r w:rsidR="006959E5" w:rsidRPr="00C04D78">
        <w:rPr>
          <w:lang w:val="fr-CA"/>
        </w:rPr>
        <w:t>s</w:t>
      </w:r>
      <w:r w:rsidR="004E2177">
        <w:rPr>
          <w:lang w:val="fr-CA"/>
        </w:rPr>
        <w:t xml:space="preserve"> de 50 employés a indiqué qu’ils « </w:t>
      </w:r>
      <w:r w:rsidR="00396230">
        <w:rPr>
          <w:lang w:val="fr-CA"/>
        </w:rPr>
        <w:t xml:space="preserve">ont </w:t>
      </w:r>
      <w:r w:rsidR="00021F09">
        <w:rPr>
          <w:lang w:val="fr-CA"/>
        </w:rPr>
        <w:t xml:space="preserve">pu s’adapter très facilement à la nouvelle loi » et que « dans la plupart des cas, cela a eu un effet nul ou négligeable sur leurs coûts ». Une année </w:t>
      </w:r>
      <w:r w:rsidR="00727BCE">
        <w:rPr>
          <w:lang w:val="fr-CA"/>
        </w:rPr>
        <w:t>et demie après l’entrée en vigueur de</w:t>
      </w:r>
      <w:r w:rsidR="00CE5C88">
        <w:rPr>
          <w:lang w:val="fr-CA"/>
        </w:rPr>
        <w:t xml:space="preserve"> la loi sur les congés de maladie payés à New York, </w:t>
      </w:r>
      <w:r w:rsidR="006959E5" w:rsidRPr="00C04D78">
        <w:rPr>
          <w:lang w:val="fr-CA"/>
        </w:rPr>
        <w:t>86</w:t>
      </w:r>
      <w:r w:rsidR="00CE5C88">
        <w:rPr>
          <w:lang w:val="fr-CA"/>
        </w:rPr>
        <w:t xml:space="preserve"> </w:t>
      </w:r>
      <w:r w:rsidR="006959E5" w:rsidRPr="00C04D78">
        <w:rPr>
          <w:lang w:val="fr-CA"/>
        </w:rPr>
        <w:t xml:space="preserve">% </w:t>
      </w:r>
      <w:r w:rsidR="00CE5C88">
        <w:rPr>
          <w:lang w:val="fr-CA"/>
        </w:rPr>
        <w:t>des</w:t>
      </w:r>
      <w:r w:rsidR="006959E5" w:rsidRPr="00C04D78">
        <w:rPr>
          <w:lang w:val="fr-CA"/>
        </w:rPr>
        <w:t xml:space="preserve"> employe</w:t>
      </w:r>
      <w:r w:rsidR="00CE5C88">
        <w:rPr>
          <w:lang w:val="fr-CA"/>
        </w:rPr>
        <w:t>u</w:t>
      </w:r>
      <w:r w:rsidR="006959E5" w:rsidRPr="00C04D78">
        <w:rPr>
          <w:lang w:val="fr-CA"/>
        </w:rPr>
        <w:t>rs</w:t>
      </w:r>
      <w:r w:rsidR="00497047" w:rsidRPr="00C04D78">
        <w:rPr>
          <w:lang w:val="fr-CA"/>
        </w:rPr>
        <w:t xml:space="preserve"> </w:t>
      </w:r>
      <w:r w:rsidR="00CE5C88">
        <w:rPr>
          <w:lang w:val="fr-CA"/>
        </w:rPr>
        <w:t xml:space="preserve">y étaient favorables, </w:t>
      </w:r>
      <w:r w:rsidR="006959E5" w:rsidRPr="00C04D78">
        <w:rPr>
          <w:lang w:val="fr-CA"/>
        </w:rPr>
        <w:t>91</w:t>
      </w:r>
      <w:r w:rsidR="00CE5C88">
        <w:rPr>
          <w:lang w:val="fr-CA"/>
        </w:rPr>
        <w:t xml:space="preserve"> </w:t>
      </w:r>
      <w:r w:rsidR="006959E5" w:rsidRPr="00C04D78">
        <w:rPr>
          <w:lang w:val="fr-CA"/>
        </w:rPr>
        <w:t xml:space="preserve">% </w:t>
      </w:r>
      <w:r w:rsidR="00CE5C88">
        <w:rPr>
          <w:lang w:val="fr-CA"/>
        </w:rPr>
        <w:t>trouvaient qu’elle n’avait pas ré</w:t>
      </w:r>
      <w:r w:rsidR="006959E5" w:rsidRPr="00C04D78">
        <w:rPr>
          <w:lang w:val="fr-CA"/>
        </w:rPr>
        <w:t>d</w:t>
      </w:r>
      <w:r w:rsidR="00CE5C88">
        <w:rPr>
          <w:lang w:val="fr-CA"/>
        </w:rPr>
        <w:t>u</w:t>
      </w:r>
      <w:r w:rsidR="006959E5" w:rsidRPr="00C04D78">
        <w:rPr>
          <w:lang w:val="fr-CA"/>
        </w:rPr>
        <w:t>i</w:t>
      </w:r>
      <w:r w:rsidR="00CE5C88">
        <w:rPr>
          <w:lang w:val="fr-CA"/>
        </w:rPr>
        <w:t xml:space="preserve">t l’embauche, </w:t>
      </w:r>
      <w:r w:rsidR="006959E5" w:rsidRPr="00C04D78">
        <w:rPr>
          <w:lang w:val="fr-CA"/>
        </w:rPr>
        <w:t>97</w:t>
      </w:r>
      <w:r w:rsidR="00CE5C88">
        <w:rPr>
          <w:lang w:val="fr-CA"/>
        </w:rPr>
        <w:t xml:space="preserve"> </w:t>
      </w:r>
      <w:r w:rsidR="006959E5" w:rsidRPr="00C04D78">
        <w:rPr>
          <w:lang w:val="fr-CA"/>
        </w:rPr>
        <w:t xml:space="preserve">% </w:t>
      </w:r>
      <w:r w:rsidR="00CE5C88">
        <w:rPr>
          <w:lang w:val="fr-CA"/>
        </w:rPr>
        <w:t>qu’elle n’avait pas ré</w:t>
      </w:r>
      <w:r w:rsidR="006959E5" w:rsidRPr="00C04D78">
        <w:rPr>
          <w:lang w:val="fr-CA"/>
        </w:rPr>
        <w:t>d</w:t>
      </w:r>
      <w:r w:rsidR="00CE5C88">
        <w:rPr>
          <w:lang w:val="fr-CA"/>
        </w:rPr>
        <w:t>u</w:t>
      </w:r>
      <w:r w:rsidR="006959E5" w:rsidRPr="00C04D78">
        <w:rPr>
          <w:lang w:val="fr-CA"/>
        </w:rPr>
        <w:t>i</w:t>
      </w:r>
      <w:r w:rsidR="00CE5C88">
        <w:rPr>
          <w:lang w:val="fr-CA"/>
        </w:rPr>
        <w:t xml:space="preserve">t les heures et </w:t>
      </w:r>
      <w:r w:rsidR="006959E5" w:rsidRPr="00C04D78">
        <w:rPr>
          <w:lang w:val="fr-CA"/>
        </w:rPr>
        <w:t>94</w:t>
      </w:r>
      <w:r w:rsidR="00CE5C88">
        <w:rPr>
          <w:lang w:val="fr-CA"/>
        </w:rPr>
        <w:t xml:space="preserve"> </w:t>
      </w:r>
      <w:r w:rsidR="006959E5" w:rsidRPr="00C04D78">
        <w:rPr>
          <w:lang w:val="fr-CA"/>
        </w:rPr>
        <w:t xml:space="preserve">% </w:t>
      </w:r>
      <w:r w:rsidR="00CE5C88">
        <w:rPr>
          <w:lang w:val="fr-CA"/>
        </w:rPr>
        <w:t xml:space="preserve">qu’elle n’avait pas haussé les </w:t>
      </w:r>
      <w:r w:rsidR="006959E5" w:rsidRPr="00C04D78">
        <w:rPr>
          <w:lang w:val="fr-CA"/>
        </w:rPr>
        <w:t>pri</w:t>
      </w:r>
      <w:r w:rsidR="00CE5C88">
        <w:rPr>
          <w:lang w:val="fr-CA"/>
        </w:rPr>
        <w:t>x</w:t>
      </w:r>
      <w:r w:rsidR="006959E5" w:rsidRPr="00C04D78">
        <w:rPr>
          <w:lang w:val="fr-CA"/>
        </w:rPr>
        <w:t>.</w:t>
      </w:r>
    </w:p>
    <w:p w14:paraId="78549CF1" w14:textId="77777777" w:rsidR="006959E5" w:rsidRPr="00C04D78" w:rsidRDefault="006959E5" w:rsidP="006959E5">
      <w:pPr>
        <w:pStyle w:val="NoSpacing"/>
        <w:rPr>
          <w:lang w:val="fr-CA"/>
        </w:rPr>
      </w:pPr>
    </w:p>
    <w:p w14:paraId="6115CDF3" w14:textId="794AAC5F" w:rsidR="006959E5" w:rsidRPr="00C04D78" w:rsidRDefault="006959E5" w:rsidP="006959E5">
      <w:pPr>
        <w:pStyle w:val="NoSpacing"/>
        <w:rPr>
          <w:b/>
          <w:lang w:val="fr-CA"/>
        </w:rPr>
      </w:pPr>
      <w:r w:rsidRPr="00C04D78">
        <w:rPr>
          <w:b/>
          <w:lang w:val="fr-CA"/>
        </w:rPr>
        <w:t>MYTH</w:t>
      </w:r>
      <w:r w:rsidR="00F1639D">
        <w:rPr>
          <w:b/>
          <w:lang w:val="fr-CA"/>
        </w:rPr>
        <w:t>E n</w:t>
      </w:r>
      <w:r w:rsidR="00F1639D" w:rsidRPr="00F1639D">
        <w:rPr>
          <w:b/>
          <w:vertAlign w:val="superscript"/>
          <w:lang w:val="fr-CA"/>
        </w:rPr>
        <w:t>o</w:t>
      </w:r>
      <w:r w:rsidR="00F1639D">
        <w:rPr>
          <w:b/>
          <w:lang w:val="fr-CA"/>
        </w:rPr>
        <w:t xml:space="preserve"> </w:t>
      </w:r>
      <w:r w:rsidRPr="00C04D78">
        <w:rPr>
          <w:b/>
          <w:lang w:val="fr-CA"/>
        </w:rPr>
        <w:t>3</w:t>
      </w:r>
    </w:p>
    <w:p w14:paraId="1A630BFE" w14:textId="1A6DF7BB" w:rsidR="00D92F32" w:rsidRPr="00D92F32" w:rsidRDefault="00D92F32" w:rsidP="006959E5">
      <w:pPr>
        <w:pStyle w:val="NoSpacing"/>
        <w:rPr>
          <w:b/>
          <w:bCs/>
          <w:lang w:val="fr-CA"/>
        </w:rPr>
      </w:pPr>
      <w:r>
        <w:rPr>
          <w:b/>
          <w:bCs/>
          <w:lang w:val="fr-CA"/>
        </w:rPr>
        <w:t xml:space="preserve">LES TRAVAILLEURS ET LES TRAVAILLEUSES QUI ONT ACCÈS À DES CONGÉS DE MALADIE PAYÉS EN ABUSENT. </w:t>
      </w:r>
    </w:p>
    <w:p w14:paraId="1C8ABB9F" w14:textId="43C5E806" w:rsidR="006959E5" w:rsidRPr="00C04D78" w:rsidRDefault="006959E5" w:rsidP="006959E5">
      <w:pPr>
        <w:pStyle w:val="NoSpacing"/>
        <w:rPr>
          <w:lang w:val="fr-CA"/>
        </w:rPr>
      </w:pPr>
      <w:r w:rsidRPr="00C04D78">
        <w:rPr>
          <w:lang w:val="fr-CA"/>
        </w:rPr>
        <w:t>R</w:t>
      </w:r>
      <w:r w:rsidR="00CE5C88">
        <w:rPr>
          <w:lang w:val="fr-CA"/>
        </w:rPr>
        <w:t>é</w:t>
      </w:r>
      <w:r w:rsidRPr="00C04D78">
        <w:rPr>
          <w:lang w:val="fr-CA"/>
        </w:rPr>
        <w:t>alit</w:t>
      </w:r>
      <w:r w:rsidR="00CE5C88">
        <w:rPr>
          <w:lang w:val="fr-CA"/>
        </w:rPr>
        <w:t xml:space="preserve">é </w:t>
      </w:r>
      <w:r w:rsidRPr="00C04D78">
        <w:rPr>
          <w:lang w:val="fr-CA"/>
        </w:rPr>
        <w:t xml:space="preserve">: </w:t>
      </w:r>
      <w:r w:rsidR="00A11277">
        <w:rPr>
          <w:lang w:val="fr-CA"/>
        </w:rPr>
        <w:t>Les données sur les compétences dans lesquelles des politiques sur les congés de maladie payés ont été incorporées à la législation indiquent qu’il est rare que les travailleurs et travailleuses abusent de leur accès à ces congés et qu’ils ont tendance à prendre moins de journées qu</w:t>
      </w:r>
      <w:r w:rsidR="00E558A8">
        <w:rPr>
          <w:lang w:val="fr-CA"/>
        </w:rPr>
        <w:t xml:space="preserve">e celles auxquelles </w:t>
      </w:r>
      <w:r w:rsidR="00A11277">
        <w:rPr>
          <w:lang w:val="fr-CA"/>
        </w:rPr>
        <w:t xml:space="preserve">ils ont droit. </w:t>
      </w:r>
      <w:r w:rsidR="00D35404">
        <w:rPr>
          <w:lang w:val="fr-CA"/>
        </w:rPr>
        <w:t xml:space="preserve">Quand la ville de </w:t>
      </w:r>
      <w:r w:rsidRPr="00C04D78">
        <w:rPr>
          <w:lang w:val="fr-CA"/>
        </w:rPr>
        <w:t>San</w:t>
      </w:r>
      <w:r w:rsidR="00497047" w:rsidRPr="00C04D78">
        <w:rPr>
          <w:lang w:val="fr-CA"/>
        </w:rPr>
        <w:t xml:space="preserve"> </w:t>
      </w:r>
      <w:r w:rsidRPr="00C04D78">
        <w:rPr>
          <w:lang w:val="fr-CA"/>
        </w:rPr>
        <w:t xml:space="preserve">Francisco </w:t>
      </w:r>
      <w:r w:rsidR="00D35404">
        <w:rPr>
          <w:lang w:val="fr-CA"/>
        </w:rPr>
        <w:t xml:space="preserve">a </w:t>
      </w:r>
      <w:r w:rsidRPr="00C04D78">
        <w:rPr>
          <w:lang w:val="fr-CA"/>
        </w:rPr>
        <w:t>ad</w:t>
      </w:r>
      <w:r w:rsidR="00D35404">
        <w:rPr>
          <w:lang w:val="fr-CA"/>
        </w:rPr>
        <w:t>op</w:t>
      </w:r>
      <w:r w:rsidRPr="00C04D78">
        <w:rPr>
          <w:lang w:val="fr-CA"/>
        </w:rPr>
        <w:t>t</w:t>
      </w:r>
      <w:r w:rsidR="00D35404">
        <w:rPr>
          <w:lang w:val="fr-CA"/>
        </w:rPr>
        <w:t xml:space="preserve">é un maximum de </w:t>
      </w:r>
      <w:r w:rsidRPr="00C04D78">
        <w:rPr>
          <w:lang w:val="fr-CA"/>
        </w:rPr>
        <w:t>9</w:t>
      </w:r>
      <w:r w:rsidR="00497047" w:rsidRPr="00C04D78">
        <w:rPr>
          <w:lang w:val="fr-CA"/>
        </w:rPr>
        <w:t> </w:t>
      </w:r>
      <w:r w:rsidR="00D35404">
        <w:rPr>
          <w:lang w:val="fr-CA"/>
        </w:rPr>
        <w:t xml:space="preserve">journées de congé de maladie </w:t>
      </w:r>
      <w:r w:rsidRPr="00C04D78">
        <w:rPr>
          <w:lang w:val="fr-CA"/>
        </w:rPr>
        <w:t>pa</w:t>
      </w:r>
      <w:r w:rsidR="00D35404">
        <w:rPr>
          <w:lang w:val="fr-CA"/>
        </w:rPr>
        <w:t>yé, les travailleurs et travailleuses n’en ont pris en moyenne que 3</w:t>
      </w:r>
      <w:r w:rsidR="002A4B55">
        <w:rPr>
          <w:lang w:val="fr-CA"/>
        </w:rPr>
        <w:t>,</w:t>
      </w:r>
      <w:r w:rsidR="00D35404">
        <w:rPr>
          <w:lang w:val="fr-CA"/>
        </w:rPr>
        <w:t xml:space="preserve"> et le quart d’entre eux n’en a pas pris du tout. Cela révèle que</w:t>
      </w:r>
      <w:r w:rsidRPr="00C04D78">
        <w:rPr>
          <w:lang w:val="fr-CA"/>
        </w:rPr>
        <w:t xml:space="preserve"> </w:t>
      </w:r>
      <w:r w:rsidR="00D35404">
        <w:rPr>
          <w:color w:val="FF0000"/>
          <w:lang w:val="fr-CA"/>
        </w:rPr>
        <w:t>les gens traitent les congés de maladie payés c</w:t>
      </w:r>
      <w:r w:rsidRPr="00C04D78">
        <w:rPr>
          <w:color w:val="FF0000"/>
          <w:lang w:val="fr-CA"/>
        </w:rPr>
        <w:t>o</w:t>
      </w:r>
      <w:r w:rsidR="00D35404">
        <w:rPr>
          <w:color w:val="FF0000"/>
          <w:lang w:val="fr-CA"/>
        </w:rPr>
        <w:t>mme une assurance et les utilisent soigneusement</w:t>
      </w:r>
      <w:r w:rsidRPr="00C04D78">
        <w:rPr>
          <w:lang w:val="fr-CA"/>
        </w:rPr>
        <w:t>, n</w:t>
      </w:r>
      <w:r w:rsidR="005123FD">
        <w:rPr>
          <w:lang w:val="fr-CA"/>
        </w:rPr>
        <w:t xml:space="preserve">’en prenant qu’en cas d’urgence personnelle ou familiale et pour des rendez-vous nécessaires chez le médecin. La même recherche a indiqué que les </w:t>
      </w:r>
      <w:r w:rsidRPr="00C04D78">
        <w:rPr>
          <w:lang w:val="fr-CA"/>
        </w:rPr>
        <w:t xml:space="preserve">parents </w:t>
      </w:r>
      <w:r w:rsidR="005123FD">
        <w:rPr>
          <w:lang w:val="fr-CA"/>
        </w:rPr>
        <w:t xml:space="preserve">ayant accès à des congés de maladie payés étaient </w:t>
      </w:r>
      <w:r w:rsidR="005123FD">
        <w:rPr>
          <w:color w:val="FF0000"/>
          <w:lang w:val="fr-CA"/>
        </w:rPr>
        <w:t xml:space="preserve">plus de </w:t>
      </w:r>
      <w:r w:rsidRPr="00C04D78">
        <w:rPr>
          <w:color w:val="FF0000"/>
          <w:lang w:val="fr-CA"/>
        </w:rPr>
        <w:t>20</w:t>
      </w:r>
      <w:r w:rsidR="005123FD">
        <w:rPr>
          <w:color w:val="FF0000"/>
          <w:lang w:val="fr-CA"/>
        </w:rPr>
        <w:t xml:space="preserve"> </w:t>
      </w:r>
      <w:r w:rsidRPr="00C04D78">
        <w:rPr>
          <w:color w:val="FF0000"/>
          <w:lang w:val="fr-CA"/>
        </w:rPr>
        <w:t>%</w:t>
      </w:r>
      <w:r w:rsidR="00497047" w:rsidRPr="00C04D78">
        <w:rPr>
          <w:color w:val="FF0000"/>
          <w:lang w:val="fr-CA"/>
        </w:rPr>
        <w:t> </w:t>
      </w:r>
      <w:r w:rsidR="005123FD">
        <w:rPr>
          <w:color w:val="FF0000"/>
          <w:lang w:val="fr-CA"/>
        </w:rPr>
        <w:t>moins susceptibles d’</w:t>
      </w:r>
      <w:r w:rsidRPr="00C04D78">
        <w:rPr>
          <w:color w:val="FF0000"/>
          <w:lang w:val="fr-CA"/>
        </w:rPr>
        <w:t>e</w:t>
      </w:r>
      <w:r w:rsidR="005123FD">
        <w:rPr>
          <w:color w:val="FF0000"/>
          <w:lang w:val="fr-CA"/>
        </w:rPr>
        <w:t>nvoyer leur</w:t>
      </w:r>
      <w:r w:rsidRPr="00C04D78">
        <w:rPr>
          <w:color w:val="FF0000"/>
          <w:lang w:val="fr-CA"/>
        </w:rPr>
        <w:t>s</w:t>
      </w:r>
      <w:r w:rsidR="005123FD">
        <w:rPr>
          <w:color w:val="FF0000"/>
          <w:lang w:val="fr-CA"/>
        </w:rPr>
        <w:t xml:space="preserve"> enfant</w:t>
      </w:r>
      <w:r w:rsidRPr="00C04D78">
        <w:rPr>
          <w:color w:val="FF0000"/>
          <w:lang w:val="fr-CA"/>
        </w:rPr>
        <w:t xml:space="preserve">s </w:t>
      </w:r>
      <w:r w:rsidR="005123FD">
        <w:rPr>
          <w:color w:val="FF0000"/>
          <w:lang w:val="fr-CA"/>
        </w:rPr>
        <w:t>malades à l’école</w:t>
      </w:r>
      <w:r w:rsidRPr="00C04D78">
        <w:rPr>
          <w:lang w:val="fr-CA"/>
        </w:rPr>
        <w:t xml:space="preserve"> </w:t>
      </w:r>
      <w:r w:rsidR="005123FD">
        <w:rPr>
          <w:lang w:val="fr-CA"/>
        </w:rPr>
        <w:t>que les</w:t>
      </w:r>
      <w:r w:rsidRPr="00C04D78">
        <w:rPr>
          <w:lang w:val="fr-CA"/>
        </w:rPr>
        <w:t xml:space="preserve"> parents </w:t>
      </w:r>
      <w:r w:rsidR="005123FD">
        <w:rPr>
          <w:lang w:val="fr-CA"/>
        </w:rPr>
        <w:t>n’ayant pas accès à de tels congés. Quand la ville de N</w:t>
      </w:r>
      <w:r w:rsidRPr="00C04D78">
        <w:rPr>
          <w:lang w:val="fr-CA"/>
        </w:rPr>
        <w:t xml:space="preserve">ew York </w:t>
      </w:r>
      <w:r w:rsidR="005123FD">
        <w:rPr>
          <w:lang w:val="fr-CA"/>
        </w:rPr>
        <w:t xml:space="preserve">a instauré des congés de maladie payés, une enquête auprès des </w:t>
      </w:r>
      <w:r w:rsidRPr="00C04D78">
        <w:rPr>
          <w:lang w:val="fr-CA"/>
        </w:rPr>
        <w:t>employe</w:t>
      </w:r>
      <w:r w:rsidR="005123FD">
        <w:rPr>
          <w:lang w:val="fr-CA"/>
        </w:rPr>
        <w:t>u</w:t>
      </w:r>
      <w:r w:rsidRPr="00C04D78">
        <w:rPr>
          <w:lang w:val="fr-CA"/>
        </w:rPr>
        <w:t xml:space="preserve">rs </w:t>
      </w:r>
      <w:r w:rsidR="005123FD">
        <w:rPr>
          <w:lang w:val="fr-CA"/>
        </w:rPr>
        <w:t xml:space="preserve">a révélé que </w:t>
      </w:r>
      <w:r w:rsidRPr="00C04D78">
        <w:rPr>
          <w:color w:val="FF0000"/>
          <w:lang w:val="fr-CA"/>
        </w:rPr>
        <w:t>98</w:t>
      </w:r>
      <w:r w:rsidR="005123FD">
        <w:rPr>
          <w:color w:val="FF0000"/>
          <w:lang w:val="fr-CA"/>
        </w:rPr>
        <w:t> </w:t>
      </w:r>
      <w:r w:rsidRPr="00C04D78">
        <w:rPr>
          <w:color w:val="FF0000"/>
          <w:lang w:val="fr-CA"/>
        </w:rPr>
        <w:t>%</w:t>
      </w:r>
      <w:r w:rsidR="00497047" w:rsidRPr="00C04D78">
        <w:rPr>
          <w:color w:val="FF0000"/>
          <w:lang w:val="fr-CA"/>
        </w:rPr>
        <w:t> </w:t>
      </w:r>
      <w:r w:rsidR="005123FD">
        <w:rPr>
          <w:color w:val="FF0000"/>
          <w:lang w:val="fr-CA"/>
        </w:rPr>
        <w:t xml:space="preserve">ne </w:t>
      </w:r>
      <w:r w:rsidR="0070113B">
        <w:rPr>
          <w:color w:val="FF0000"/>
          <w:lang w:val="fr-CA"/>
        </w:rPr>
        <w:t>signalaient aucun cas d’abus connu</w:t>
      </w:r>
      <w:r w:rsidRPr="00C04D78">
        <w:rPr>
          <w:lang w:val="fr-CA"/>
        </w:rPr>
        <w:t xml:space="preserve">. </w:t>
      </w:r>
      <w:r w:rsidR="0070113B">
        <w:rPr>
          <w:lang w:val="fr-CA"/>
        </w:rPr>
        <w:t>E</w:t>
      </w:r>
      <w:r w:rsidRPr="00C04D78">
        <w:rPr>
          <w:lang w:val="fr-CA"/>
        </w:rPr>
        <w:t>n so</w:t>
      </w:r>
      <w:r w:rsidR="0070113B">
        <w:rPr>
          <w:lang w:val="fr-CA"/>
        </w:rPr>
        <w:t>mme</w:t>
      </w:r>
      <w:r w:rsidRPr="00C04D78">
        <w:rPr>
          <w:lang w:val="fr-CA"/>
        </w:rPr>
        <w:t xml:space="preserve">, </w:t>
      </w:r>
      <w:r w:rsidR="0070113B">
        <w:rPr>
          <w:lang w:val="fr-CA"/>
        </w:rPr>
        <w:t>rien n’indique qu</w:t>
      </w:r>
      <w:r w:rsidR="00CF6B46">
        <w:rPr>
          <w:lang w:val="fr-CA"/>
        </w:rPr>
        <w:t>’il y ait d</w:t>
      </w:r>
      <w:r w:rsidR="0070113B">
        <w:rPr>
          <w:lang w:val="fr-CA"/>
        </w:rPr>
        <w:t>e</w:t>
      </w:r>
      <w:r w:rsidR="00CF6B46">
        <w:rPr>
          <w:lang w:val="fr-CA"/>
        </w:rPr>
        <w:t>s abus répandus d</w:t>
      </w:r>
      <w:r w:rsidRPr="00C04D78">
        <w:rPr>
          <w:lang w:val="fr-CA"/>
        </w:rPr>
        <w:t>e</w:t>
      </w:r>
      <w:r w:rsidR="00CF6B46">
        <w:rPr>
          <w:lang w:val="fr-CA"/>
        </w:rPr>
        <w:t>s congés de maladie payés mais il y a d’ampl</w:t>
      </w:r>
      <w:r w:rsidRPr="00C04D78">
        <w:rPr>
          <w:lang w:val="fr-CA"/>
        </w:rPr>
        <w:t>e</w:t>
      </w:r>
      <w:r w:rsidR="00CF6B46">
        <w:rPr>
          <w:lang w:val="fr-CA"/>
        </w:rPr>
        <w:t xml:space="preserve">s preuves des avantages de ces congés pour les particuliers, les </w:t>
      </w:r>
      <w:r w:rsidRPr="00C04D78">
        <w:rPr>
          <w:lang w:val="fr-CA"/>
        </w:rPr>
        <w:t>commun</w:t>
      </w:r>
      <w:r w:rsidR="00CF6B46">
        <w:rPr>
          <w:lang w:val="fr-CA"/>
        </w:rPr>
        <w:t>autés et les entreprises</w:t>
      </w:r>
      <w:r w:rsidRPr="00C04D78">
        <w:rPr>
          <w:lang w:val="fr-CA"/>
        </w:rPr>
        <w:t>.</w:t>
      </w:r>
    </w:p>
    <w:p w14:paraId="114C7C29" w14:textId="77777777" w:rsidR="006959E5" w:rsidRPr="00C04D78" w:rsidRDefault="006959E5" w:rsidP="006959E5">
      <w:pPr>
        <w:pStyle w:val="NoSpacing"/>
        <w:rPr>
          <w:lang w:val="fr-CA"/>
        </w:rPr>
      </w:pPr>
    </w:p>
    <w:p w14:paraId="3E268546" w14:textId="77777777" w:rsidR="00D92F32" w:rsidRDefault="00D92F32" w:rsidP="006959E5">
      <w:pPr>
        <w:pStyle w:val="NoSpacing"/>
        <w:rPr>
          <w:b/>
          <w:lang w:val="fr-CA"/>
        </w:rPr>
      </w:pPr>
    </w:p>
    <w:p w14:paraId="5E6FED51" w14:textId="77777777" w:rsidR="00D92F32" w:rsidRDefault="00D92F32" w:rsidP="006959E5">
      <w:pPr>
        <w:pStyle w:val="NoSpacing"/>
        <w:rPr>
          <w:b/>
          <w:lang w:val="fr-CA"/>
        </w:rPr>
      </w:pPr>
    </w:p>
    <w:p w14:paraId="3E43E99E" w14:textId="66D397B5" w:rsidR="006959E5" w:rsidRPr="00C04D78" w:rsidRDefault="006959E5" w:rsidP="006959E5">
      <w:pPr>
        <w:pStyle w:val="NoSpacing"/>
        <w:rPr>
          <w:b/>
          <w:lang w:val="fr-CA"/>
        </w:rPr>
      </w:pPr>
      <w:r w:rsidRPr="00C04D78">
        <w:rPr>
          <w:b/>
          <w:lang w:val="fr-CA"/>
        </w:rPr>
        <w:lastRenderedPageBreak/>
        <w:t>MYTH</w:t>
      </w:r>
      <w:r w:rsidR="00F1639D">
        <w:rPr>
          <w:b/>
          <w:lang w:val="fr-CA"/>
        </w:rPr>
        <w:t>E</w:t>
      </w:r>
      <w:r w:rsidRPr="00C04D78">
        <w:rPr>
          <w:b/>
          <w:lang w:val="fr-CA"/>
        </w:rPr>
        <w:t xml:space="preserve"> </w:t>
      </w:r>
      <w:r w:rsidR="00F1639D">
        <w:rPr>
          <w:b/>
          <w:lang w:val="fr-CA"/>
        </w:rPr>
        <w:t>n</w:t>
      </w:r>
      <w:r w:rsidR="00F1639D" w:rsidRPr="00F1639D">
        <w:rPr>
          <w:b/>
          <w:vertAlign w:val="superscript"/>
          <w:lang w:val="fr-CA"/>
        </w:rPr>
        <w:t>o</w:t>
      </w:r>
      <w:r w:rsidR="00F1639D">
        <w:rPr>
          <w:b/>
          <w:lang w:val="fr-CA"/>
        </w:rPr>
        <w:t xml:space="preserve"> </w:t>
      </w:r>
      <w:r w:rsidRPr="00C04D78">
        <w:rPr>
          <w:b/>
          <w:lang w:val="fr-CA"/>
        </w:rPr>
        <w:t>4</w:t>
      </w:r>
    </w:p>
    <w:p w14:paraId="47C33023" w14:textId="13D842D3" w:rsidR="00D92F32" w:rsidRPr="00D92F32" w:rsidRDefault="00D92F32" w:rsidP="006959E5">
      <w:pPr>
        <w:pStyle w:val="NoSpacing"/>
        <w:rPr>
          <w:b/>
          <w:bCs/>
          <w:lang w:val="fr-CA"/>
        </w:rPr>
      </w:pPr>
      <w:r>
        <w:rPr>
          <w:b/>
          <w:bCs/>
          <w:lang w:val="fr-CA"/>
        </w:rPr>
        <w:t>LES RESTAURANTS ONT DE PETITES MA</w:t>
      </w:r>
      <w:r w:rsidR="00FE3C5C">
        <w:rPr>
          <w:b/>
          <w:bCs/>
          <w:lang w:val="fr-CA"/>
        </w:rPr>
        <w:t>R</w:t>
      </w:r>
      <w:r>
        <w:rPr>
          <w:b/>
          <w:bCs/>
          <w:lang w:val="fr-CA"/>
        </w:rPr>
        <w:t>GES DE PROFIT ET DE</w:t>
      </w:r>
      <w:r w:rsidR="00FE3C5C">
        <w:rPr>
          <w:b/>
          <w:bCs/>
          <w:lang w:val="fr-CA"/>
        </w:rPr>
        <w:t xml:space="preserve"> GRANDS </w:t>
      </w:r>
      <w:r>
        <w:rPr>
          <w:b/>
          <w:bCs/>
          <w:lang w:val="fr-CA"/>
        </w:rPr>
        <w:t xml:space="preserve">EFFECTIFS – ILS N’ONT PAS LES MOYENS D’OFFRIR DES CONGÉS DE MALADIE PAYÉS. </w:t>
      </w:r>
    </w:p>
    <w:p w14:paraId="4E661921" w14:textId="06F03238" w:rsidR="006959E5" w:rsidRPr="00C04D78" w:rsidRDefault="006959E5" w:rsidP="006959E5">
      <w:pPr>
        <w:pStyle w:val="NoSpacing"/>
        <w:rPr>
          <w:lang w:val="fr-CA"/>
        </w:rPr>
      </w:pPr>
      <w:r w:rsidRPr="00C04D78">
        <w:rPr>
          <w:lang w:val="fr-CA"/>
        </w:rPr>
        <w:t>R</w:t>
      </w:r>
      <w:r w:rsidR="00CF6B46">
        <w:rPr>
          <w:lang w:val="fr-CA"/>
        </w:rPr>
        <w:t>é</w:t>
      </w:r>
      <w:r w:rsidRPr="00C04D78">
        <w:rPr>
          <w:lang w:val="fr-CA"/>
        </w:rPr>
        <w:t>alit</w:t>
      </w:r>
      <w:r w:rsidR="00CF6B46">
        <w:rPr>
          <w:lang w:val="fr-CA"/>
        </w:rPr>
        <w:t xml:space="preserve">é </w:t>
      </w:r>
      <w:r w:rsidRPr="00C04D78">
        <w:rPr>
          <w:lang w:val="fr-CA"/>
        </w:rPr>
        <w:t xml:space="preserve">: </w:t>
      </w:r>
      <w:r w:rsidR="00CF6B46">
        <w:rPr>
          <w:lang w:val="fr-CA"/>
        </w:rPr>
        <w:t xml:space="preserve">Bien qu’il coûte quelque chose aux employeurs d’accorder des congés de maladie payés, il leur est encore plus coûteux de ne pas en accorder. Les recherches le prouvent. </w:t>
      </w:r>
      <w:r w:rsidR="001C3E08">
        <w:rPr>
          <w:lang w:val="fr-CA"/>
        </w:rPr>
        <w:t>Selon u</w:t>
      </w:r>
      <w:r w:rsidR="00CF6B46">
        <w:rPr>
          <w:lang w:val="fr-CA"/>
        </w:rPr>
        <w:t xml:space="preserve">ne étude de 2010 auprès de plus de </w:t>
      </w:r>
      <w:r w:rsidRPr="00C04D78">
        <w:rPr>
          <w:lang w:val="fr-CA"/>
        </w:rPr>
        <w:t>4</w:t>
      </w:r>
      <w:r w:rsidR="00CF6B46">
        <w:rPr>
          <w:lang w:val="fr-CA"/>
        </w:rPr>
        <w:t xml:space="preserve"> </w:t>
      </w:r>
      <w:r w:rsidRPr="00C04D78">
        <w:rPr>
          <w:lang w:val="fr-CA"/>
        </w:rPr>
        <w:t>000</w:t>
      </w:r>
      <w:r w:rsidR="00497047" w:rsidRPr="00C04D78">
        <w:rPr>
          <w:lang w:val="fr-CA"/>
        </w:rPr>
        <w:t> </w:t>
      </w:r>
      <w:r w:rsidR="00CF6B46">
        <w:rPr>
          <w:lang w:val="fr-CA"/>
        </w:rPr>
        <w:t>personnes travaillant dans le secteur de la restauration</w:t>
      </w:r>
      <w:r w:rsidR="001C3E08">
        <w:rPr>
          <w:lang w:val="fr-CA"/>
        </w:rPr>
        <w:t xml:space="preserve">, plus de </w:t>
      </w:r>
      <w:r w:rsidRPr="00C04D78">
        <w:rPr>
          <w:lang w:val="fr-CA"/>
        </w:rPr>
        <w:t>87</w:t>
      </w:r>
      <w:r w:rsidR="001C3E08">
        <w:rPr>
          <w:lang w:val="fr-CA"/>
        </w:rPr>
        <w:t xml:space="preserve"> </w:t>
      </w:r>
      <w:r w:rsidRPr="00C04D78">
        <w:rPr>
          <w:lang w:val="fr-CA"/>
        </w:rPr>
        <w:t xml:space="preserve">% </w:t>
      </w:r>
      <w:r w:rsidR="001C3E08">
        <w:rPr>
          <w:lang w:val="fr-CA"/>
        </w:rPr>
        <w:t>n’</w:t>
      </w:r>
      <w:r w:rsidRPr="00C04D78">
        <w:rPr>
          <w:lang w:val="fr-CA"/>
        </w:rPr>
        <w:t>a</w:t>
      </w:r>
      <w:r w:rsidR="001C3E08">
        <w:rPr>
          <w:lang w:val="fr-CA"/>
        </w:rPr>
        <w:t xml:space="preserve">vaient pas accès à </w:t>
      </w:r>
      <w:r w:rsidRPr="00C04D78">
        <w:rPr>
          <w:lang w:val="fr-CA"/>
        </w:rPr>
        <w:t>d</w:t>
      </w:r>
      <w:r w:rsidR="001C3E08">
        <w:rPr>
          <w:lang w:val="fr-CA"/>
        </w:rPr>
        <w:t xml:space="preserve">es congés de maladie payés et plus de </w:t>
      </w:r>
      <w:r w:rsidRPr="00C04D78">
        <w:rPr>
          <w:color w:val="FF0000"/>
          <w:lang w:val="fr-CA"/>
        </w:rPr>
        <w:t>63</w:t>
      </w:r>
      <w:r w:rsidR="001C3E08">
        <w:rPr>
          <w:color w:val="FF0000"/>
          <w:lang w:val="fr-CA"/>
        </w:rPr>
        <w:t xml:space="preserve"> </w:t>
      </w:r>
      <w:r w:rsidRPr="00C04D78">
        <w:rPr>
          <w:color w:val="FF0000"/>
          <w:lang w:val="fr-CA"/>
        </w:rPr>
        <w:t xml:space="preserve">% </w:t>
      </w:r>
      <w:r w:rsidR="00C710C0">
        <w:rPr>
          <w:color w:val="FF0000"/>
          <w:lang w:val="fr-CA"/>
        </w:rPr>
        <w:t>signalaient qu’elles travaillaient</w:t>
      </w:r>
      <w:r w:rsidRPr="00C04D78">
        <w:rPr>
          <w:color w:val="FF0000"/>
          <w:lang w:val="fr-CA"/>
        </w:rPr>
        <w:t xml:space="preserve"> – </w:t>
      </w:r>
      <w:r w:rsidR="00C710C0">
        <w:rPr>
          <w:color w:val="FF0000"/>
          <w:lang w:val="fr-CA"/>
        </w:rPr>
        <w:t>cuisinant, préparant et servant des aliments</w:t>
      </w:r>
      <w:r w:rsidRPr="00C04D78">
        <w:rPr>
          <w:color w:val="FF0000"/>
          <w:lang w:val="fr-CA"/>
        </w:rPr>
        <w:t xml:space="preserve"> – </w:t>
      </w:r>
      <w:r w:rsidR="00C710C0">
        <w:rPr>
          <w:color w:val="FF0000"/>
          <w:lang w:val="fr-CA"/>
        </w:rPr>
        <w:t>pendant qu’elles étaient malades</w:t>
      </w:r>
      <w:r w:rsidRPr="00C04D78">
        <w:rPr>
          <w:lang w:val="fr-CA"/>
        </w:rPr>
        <w:t xml:space="preserve">. </w:t>
      </w:r>
      <w:r w:rsidR="00C710C0">
        <w:rPr>
          <w:lang w:val="fr-CA"/>
        </w:rPr>
        <w:t xml:space="preserve">Dans un même ordre d’idées, une étude de </w:t>
      </w:r>
      <w:r w:rsidRPr="00C04D78">
        <w:rPr>
          <w:lang w:val="fr-CA"/>
        </w:rPr>
        <w:t xml:space="preserve">2013 </w:t>
      </w:r>
      <w:r w:rsidR="00C710C0">
        <w:rPr>
          <w:lang w:val="fr-CA"/>
        </w:rPr>
        <w:t xml:space="preserve">des </w:t>
      </w:r>
      <w:proofErr w:type="spellStart"/>
      <w:r w:rsidRPr="00C04D78">
        <w:rPr>
          <w:lang w:val="fr-CA"/>
        </w:rPr>
        <w:t>Centers</w:t>
      </w:r>
      <w:proofErr w:type="spellEnd"/>
      <w:r w:rsidRPr="00C04D78">
        <w:rPr>
          <w:lang w:val="fr-CA"/>
        </w:rPr>
        <w:t xml:space="preserve"> for</w:t>
      </w:r>
      <w:r w:rsidR="00497047" w:rsidRPr="00C04D78">
        <w:rPr>
          <w:lang w:val="fr-CA"/>
        </w:rPr>
        <w:t xml:space="preserve"> </w:t>
      </w:r>
      <w:proofErr w:type="spellStart"/>
      <w:r w:rsidR="00497047" w:rsidRPr="00C04D78">
        <w:rPr>
          <w:lang w:val="fr-CA"/>
        </w:rPr>
        <w:t>Disease</w:t>
      </w:r>
      <w:proofErr w:type="spellEnd"/>
      <w:r w:rsidR="00497047" w:rsidRPr="00C04D78">
        <w:rPr>
          <w:lang w:val="fr-CA"/>
        </w:rPr>
        <w:t xml:space="preserve"> Control</w:t>
      </w:r>
      <w:r w:rsidR="00C710C0">
        <w:rPr>
          <w:lang w:val="fr-CA"/>
        </w:rPr>
        <w:t xml:space="preserve"> a</w:t>
      </w:r>
      <w:r w:rsidR="00497047" w:rsidRPr="00C04D78">
        <w:rPr>
          <w:lang w:val="fr-CA"/>
        </w:rPr>
        <w:t xml:space="preserve"> </w:t>
      </w:r>
      <w:r w:rsidR="005978FC">
        <w:rPr>
          <w:lang w:val="fr-CA"/>
        </w:rPr>
        <w:t>permis de c</w:t>
      </w:r>
      <w:r w:rsidR="00497047" w:rsidRPr="00C04D78">
        <w:rPr>
          <w:lang w:val="fr-CA"/>
        </w:rPr>
        <w:t>on</w:t>
      </w:r>
      <w:r w:rsidR="005978FC">
        <w:rPr>
          <w:lang w:val="fr-CA"/>
        </w:rPr>
        <w:t xml:space="preserve">clure que </w:t>
      </w:r>
      <w:r w:rsidR="00497047" w:rsidRPr="00C04D78">
        <w:rPr>
          <w:lang w:val="fr-CA"/>
        </w:rPr>
        <w:t>60</w:t>
      </w:r>
      <w:r w:rsidR="005978FC">
        <w:rPr>
          <w:lang w:val="fr-CA"/>
        </w:rPr>
        <w:t xml:space="preserve"> </w:t>
      </w:r>
      <w:r w:rsidR="00497047" w:rsidRPr="00C04D78">
        <w:rPr>
          <w:lang w:val="fr-CA"/>
        </w:rPr>
        <w:t>% </w:t>
      </w:r>
      <w:r w:rsidR="005978FC">
        <w:rPr>
          <w:lang w:val="fr-CA"/>
        </w:rPr>
        <w:t xml:space="preserve">des personnes sondées qui travaillaient dans les services d’alimentation avaient </w:t>
      </w:r>
      <w:r w:rsidR="005978FC">
        <w:rPr>
          <w:color w:val="FF0000"/>
          <w:lang w:val="fr-CA"/>
        </w:rPr>
        <w:t>travaillé alors qu’elles étaient sciemment malades</w:t>
      </w:r>
      <w:r w:rsidRPr="00C04D78">
        <w:rPr>
          <w:lang w:val="fr-CA"/>
        </w:rPr>
        <w:t xml:space="preserve">. </w:t>
      </w:r>
      <w:r w:rsidR="005978FC">
        <w:rPr>
          <w:lang w:val="fr-CA"/>
        </w:rPr>
        <w:t>Quand on leur a demandé pourquoi</w:t>
      </w:r>
      <w:r w:rsidR="007108BE">
        <w:rPr>
          <w:lang w:val="fr-CA"/>
        </w:rPr>
        <w:t xml:space="preserve"> elles avaient agi ainsi</w:t>
      </w:r>
      <w:r w:rsidR="005978FC">
        <w:rPr>
          <w:lang w:val="fr-CA"/>
        </w:rPr>
        <w:t xml:space="preserve">, la moitié d’entre elles ont dit qu’elles ne voulaient pas </w:t>
      </w:r>
      <w:r w:rsidR="007108BE">
        <w:rPr>
          <w:lang w:val="fr-CA"/>
        </w:rPr>
        <w:t>pe</w:t>
      </w:r>
      <w:r w:rsidR="005978FC">
        <w:rPr>
          <w:lang w:val="fr-CA"/>
        </w:rPr>
        <w:t>r</w:t>
      </w:r>
      <w:r w:rsidR="007108BE">
        <w:rPr>
          <w:lang w:val="fr-CA"/>
        </w:rPr>
        <w:t xml:space="preserve">dre de revenu et le quart d’entre elles, qu’elles craignaient de perdre leur emploi. La raison la plus courante pour laquelle les gens allaient travailler pendant qu’ils étaient malades est que leur </w:t>
      </w:r>
      <w:r w:rsidRPr="00C04D78">
        <w:rPr>
          <w:lang w:val="fr-CA"/>
        </w:rPr>
        <w:t>employe</w:t>
      </w:r>
      <w:r w:rsidR="007108BE">
        <w:rPr>
          <w:lang w:val="fr-CA"/>
        </w:rPr>
        <w:t>u</w:t>
      </w:r>
      <w:r w:rsidRPr="00C04D78">
        <w:rPr>
          <w:lang w:val="fr-CA"/>
        </w:rPr>
        <w:t>r</w:t>
      </w:r>
      <w:r w:rsidR="007108BE">
        <w:rPr>
          <w:lang w:val="fr-CA"/>
        </w:rPr>
        <w:t xml:space="preserve"> ne leur offrait pa</w:t>
      </w:r>
      <w:r w:rsidRPr="00C04D78">
        <w:rPr>
          <w:lang w:val="fr-CA"/>
        </w:rPr>
        <w:t>s d</w:t>
      </w:r>
      <w:r w:rsidR="007108BE">
        <w:rPr>
          <w:lang w:val="fr-CA"/>
        </w:rPr>
        <w:t>e congé de maladie payé</w:t>
      </w:r>
      <w:r w:rsidRPr="00C04D78">
        <w:rPr>
          <w:lang w:val="fr-CA"/>
        </w:rPr>
        <w:t>.</w:t>
      </w:r>
    </w:p>
    <w:p w14:paraId="3DDEF2D0" w14:textId="77777777" w:rsidR="006959E5" w:rsidRPr="00C04D78" w:rsidRDefault="006959E5" w:rsidP="006959E5">
      <w:pPr>
        <w:pStyle w:val="NoSpacing"/>
        <w:rPr>
          <w:lang w:val="fr-CA"/>
        </w:rPr>
      </w:pPr>
    </w:p>
    <w:p w14:paraId="2D15D7A7" w14:textId="37C36730" w:rsidR="006959E5" w:rsidRPr="00C04D78" w:rsidRDefault="007108BE" w:rsidP="006959E5">
      <w:pPr>
        <w:pStyle w:val="NoSpacing"/>
        <w:rPr>
          <w:lang w:val="fr-CA"/>
        </w:rPr>
      </w:pPr>
      <w:r>
        <w:rPr>
          <w:lang w:val="fr-CA"/>
        </w:rPr>
        <w:t xml:space="preserve">Une étude menée par l’Agence </w:t>
      </w:r>
      <w:r w:rsidR="0057742D">
        <w:rPr>
          <w:lang w:val="fr-CA"/>
        </w:rPr>
        <w:t xml:space="preserve">de la santé publique du </w:t>
      </w:r>
      <w:r w:rsidR="00497047" w:rsidRPr="00C04D78">
        <w:rPr>
          <w:lang w:val="fr-CA"/>
        </w:rPr>
        <w:t>Canada</w:t>
      </w:r>
      <w:r w:rsidR="0057742D">
        <w:rPr>
          <w:lang w:val="fr-CA"/>
        </w:rPr>
        <w:t xml:space="preserve"> </w:t>
      </w:r>
      <w:r w:rsidR="006010E9">
        <w:rPr>
          <w:lang w:val="fr-CA"/>
        </w:rPr>
        <w:t xml:space="preserve">qui </w:t>
      </w:r>
      <w:r w:rsidR="0057742D">
        <w:rPr>
          <w:lang w:val="fr-CA"/>
        </w:rPr>
        <w:t>porta</w:t>
      </w:r>
      <w:r w:rsidR="006010E9">
        <w:rPr>
          <w:lang w:val="fr-CA"/>
        </w:rPr>
        <w:t>i</w:t>
      </w:r>
      <w:r w:rsidR="0057742D">
        <w:rPr>
          <w:lang w:val="fr-CA"/>
        </w:rPr>
        <w:t>t sur les milieux de travail comportant des risques élevés (comme par exemple ceux de</w:t>
      </w:r>
      <w:r w:rsidR="00B60F8D">
        <w:rPr>
          <w:lang w:val="fr-CA"/>
        </w:rPr>
        <w:t xml:space="preserve"> la manipulation de</w:t>
      </w:r>
      <w:r w:rsidR="0057742D">
        <w:rPr>
          <w:lang w:val="fr-CA"/>
        </w:rPr>
        <w:t xml:space="preserve">s </w:t>
      </w:r>
      <w:r w:rsidR="00B60F8D">
        <w:rPr>
          <w:lang w:val="fr-CA"/>
        </w:rPr>
        <w:t xml:space="preserve">aliments, des garderies et du secteur de la santé) a révélé que la principale raison pour laquelle les personnes atteintes de troubles </w:t>
      </w:r>
      <w:proofErr w:type="spellStart"/>
      <w:r w:rsidR="006959E5" w:rsidRPr="00C04D78">
        <w:rPr>
          <w:lang w:val="fr-CA"/>
        </w:rPr>
        <w:t>gastrointestina</w:t>
      </w:r>
      <w:r w:rsidR="00B60F8D">
        <w:rPr>
          <w:lang w:val="fr-CA"/>
        </w:rPr>
        <w:t>ux</w:t>
      </w:r>
      <w:proofErr w:type="spellEnd"/>
      <w:r w:rsidR="00B60F8D">
        <w:rPr>
          <w:lang w:val="fr-CA"/>
        </w:rPr>
        <w:t xml:space="preserve"> travaillaient même si elles éta</w:t>
      </w:r>
      <w:r w:rsidR="006959E5" w:rsidRPr="00C04D78">
        <w:rPr>
          <w:lang w:val="fr-CA"/>
        </w:rPr>
        <w:t>l</w:t>
      </w:r>
      <w:r w:rsidR="00B60F8D">
        <w:rPr>
          <w:lang w:val="fr-CA"/>
        </w:rPr>
        <w:t>ent malades est qu’elles</w:t>
      </w:r>
      <w:r w:rsidR="006959E5" w:rsidRPr="00C04D78">
        <w:rPr>
          <w:lang w:val="fr-CA"/>
        </w:rPr>
        <w:t xml:space="preserve"> </w:t>
      </w:r>
      <w:r w:rsidR="00B60F8D">
        <w:rPr>
          <w:color w:val="FF0000"/>
          <w:lang w:val="fr-CA"/>
        </w:rPr>
        <w:t>« n’avaient pas les moyens de prendre un congé »</w:t>
      </w:r>
      <w:r w:rsidR="006959E5" w:rsidRPr="00C04D78">
        <w:rPr>
          <w:color w:val="FF0000"/>
          <w:lang w:val="fr-CA"/>
        </w:rPr>
        <w:t xml:space="preserve">. </w:t>
      </w:r>
      <w:r w:rsidR="00B60F8D">
        <w:rPr>
          <w:lang w:val="fr-CA"/>
        </w:rPr>
        <w:t>Da</w:t>
      </w:r>
      <w:r w:rsidR="006959E5" w:rsidRPr="00C04D78">
        <w:rPr>
          <w:lang w:val="fr-CA"/>
        </w:rPr>
        <w:t>n</w:t>
      </w:r>
      <w:r w:rsidR="00B60F8D">
        <w:rPr>
          <w:lang w:val="fr-CA"/>
        </w:rPr>
        <w:t>s</w:t>
      </w:r>
      <w:r w:rsidR="006959E5" w:rsidRPr="00C04D78">
        <w:rPr>
          <w:lang w:val="fr-CA"/>
        </w:rPr>
        <w:t xml:space="preserve"> </w:t>
      </w:r>
      <w:r w:rsidR="00B60F8D">
        <w:rPr>
          <w:lang w:val="fr-CA"/>
        </w:rPr>
        <w:t>u</w:t>
      </w:r>
      <w:r w:rsidR="006959E5" w:rsidRPr="00C04D78">
        <w:rPr>
          <w:lang w:val="fr-CA"/>
        </w:rPr>
        <w:t xml:space="preserve">n </w:t>
      </w:r>
      <w:r w:rsidR="00B60F8D">
        <w:rPr>
          <w:lang w:val="fr-CA"/>
        </w:rPr>
        <w:t>secteur comme celui des services alimentaires où les gens manipulent les al</w:t>
      </w:r>
      <w:r w:rsidR="006959E5" w:rsidRPr="00C04D78">
        <w:rPr>
          <w:lang w:val="fr-CA"/>
        </w:rPr>
        <w:t>i</w:t>
      </w:r>
      <w:r w:rsidR="00B60F8D">
        <w:rPr>
          <w:lang w:val="fr-CA"/>
        </w:rPr>
        <w:t>me</w:t>
      </w:r>
      <w:r w:rsidR="006959E5" w:rsidRPr="00C04D78">
        <w:rPr>
          <w:lang w:val="fr-CA"/>
        </w:rPr>
        <w:t>n</w:t>
      </w:r>
      <w:r w:rsidR="00B60F8D">
        <w:rPr>
          <w:lang w:val="fr-CA"/>
        </w:rPr>
        <w:t xml:space="preserve">ts et interagissent avec </w:t>
      </w:r>
      <w:r w:rsidR="006959E5" w:rsidRPr="00C04D78">
        <w:rPr>
          <w:lang w:val="fr-CA"/>
        </w:rPr>
        <w:t>d</w:t>
      </w:r>
      <w:r w:rsidR="00B60F8D">
        <w:rPr>
          <w:lang w:val="fr-CA"/>
        </w:rPr>
        <w:t>e nombreux clients, cela comporte des risqu</w:t>
      </w:r>
      <w:r w:rsidR="006959E5" w:rsidRPr="00C04D78">
        <w:rPr>
          <w:lang w:val="fr-CA"/>
        </w:rPr>
        <w:t>e</w:t>
      </w:r>
      <w:r w:rsidR="00B60F8D">
        <w:rPr>
          <w:lang w:val="fr-CA"/>
        </w:rPr>
        <w:t>s élevés de t</w:t>
      </w:r>
      <w:r w:rsidR="006959E5" w:rsidRPr="00C04D78">
        <w:rPr>
          <w:lang w:val="fr-CA"/>
        </w:rPr>
        <w:t xml:space="preserve">ransmission </w:t>
      </w:r>
      <w:r w:rsidR="00B60F8D">
        <w:rPr>
          <w:lang w:val="fr-CA"/>
        </w:rPr>
        <w:t xml:space="preserve">de la maladie et des coûts </w:t>
      </w:r>
      <w:r w:rsidR="006959E5" w:rsidRPr="00C04D78">
        <w:rPr>
          <w:lang w:val="fr-CA"/>
        </w:rPr>
        <w:t xml:space="preserve">– </w:t>
      </w:r>
      <w:r w:rsidR="0076306E">
        <w:rPr>
          <w:lang w:val="fr-CA"/>
        </w:rPr>
        <w:t>associés au</w:t>
      </w:r>
      <w:r w:rsidR="00B60F8D">
        <w:rPr>
          <w:lang w:val="fr-CA"/>
        </w:rPr>
        <w:t xml:space="preserve"> </w:t>
      </w:r>
      <w:r w:rsidR="006959E5" w:rsidRPr="00C04D78">
        <w:rPr>
          <w:lang w:val="fr-CA"/>
        </w:rPr>
        <w:t>re</w:t>
      </w:r>
      <w:r w:rsidR="00057079">
        <w:rPr>
          <w:lang w:val="fr-CA"/>
        </w:rPr>
        <w:t>mplacement du personnel</w:t>
      </w:r>
      <w:r w:rsidR="006959E5" w:rsidRPr="00C04D78">
        <w:rPr>
          <w:lang w:val="fr-CA"/>
        </w:rPr>
        <w:t xml:space="preserve">, </w:t>
      </w:r>
      <w:r w:rsidR="0076306E">
        <w:rPr>
          <w:lang w:val="fr-CA"/>
        </w:rPr>
        <w:t xml:space="preserve">au </w:t>
      </w:r>
      <w:r w:rsidR="006959E5" w:rsidRPr="00C04D78">
        <w:rPr>
          <w:lang w:val="fr-CA"/>
        </w:rPr>
        <w:t>r</w:t>
      </w:r>
      <w:r w:rsidR="00B409A5">
        <w:rPr>
          <w:lang w:val="fr-CA"/>
        </w:rPr>
        <w:t xml:space="preserve">éassortiment, </w:t>
      </w:r>
      <w:r w:rsidR="0076306E">
        <w:rPr>
          <w:lang w:val="fr-CA"/>
        </w:rPr>
        <w:t xml:space="preserve">au </w:t>
      </w:r>
      <w:r w:rsidR="00B409A5">
        <w:rPr>
          <w:lang w:val="fr-CA"/>
        </w:rPr>
        <w:t>n</w:t>
      </w:r>
      <w:r w:rsidR="006959E5" w:rsidRPr="00C04D78">
        <w:rPr>
          <w:lang w:val="fr-CA"/>
        </w:rPr>
        <w:t>e</w:t>
      </w:r>
      <w:r w:rsidR="00B409A5">
        <w:rPr>
          <w:lang w:val="fr-CA"/>
        </w:rPr>
        <w:t xml:space="preserve">ttoyage, </w:t>
      </w:r>
      <w:r w:rsidR="0076306E">
        <w:rPr>
          <w:lang w:val="fr-CA"/>
        </w:rPr>
        <w:t xml:space="preserve">aux </w:t>
      </w:r>
      <w:r w:rsidR="00B409A5">
        <w:rPr>
          <w:lang w:val="fr-CA"/>
        </w:rPr>
        <w:t xml:space="preserve">amendes, </w:t>
      </w:r>
      <w:r w:rsidR="0076306E">
        <w:rPr>
          <w:lang w:val="fr-CA"/>
        </w:rPr>
        <w:t>à la</w:t>
      </w:r>
      <w:r w:rsidR="00B409A5">
        <w:rPr>
          <w:lang w:val="fr-CA"/>
        </w:rPr>
        <w:t xml:space="preserve"> suspension de </w:t>
      </w:r>
      <w:r w:rsidR="006959E5" w:rsidRPr="00C04D78">
        <w:rPr>
          <w:lang w:val="fr-CA"/>
        </w:rPr>
        <w:t>permi</w:t>
      </w:r>
      <w:r w:rsidR="00B409A5">
        <w:rPr>
          <w:lang w:val="fr-CA"/>
        </w:rPr>
        <w:t xml:space="preserve">s et </w:t>
      </w:r>
      <w:r w:rsidR="0076306E">
        <w:rPr>
          <w:lang w:val="fr-CA"/>
        </w:rPr>
        <w:t>à l</w:t>
      </w:r>
      <w:r w:rsidR="00B409A5">
        <w:rPr>
          <w:lang w:val="fr-CA"/>
        </w:rPr>
        <w:t xml:space="preserve">’opinion négative du </w:t>
      </w:r>
      <w:r w:rsidR="006959E5" w:rsidRPr="00C04D78">
        <w:rPr>
          <w:lang w:val="fr-CA"/>
        </w:rPr>
        <w:t xml:space="preserve">public – </w:t>
      </w:r>
      <w:r w:rsidR="00DC45B9">
        <w:rPr>
          <w:lang w:val="fr-CA"/>
        </w:rPr>
        <w:t>encore plus élevés</w:t>
      </w:r>
      <w:r w:rsidR="006959E5" w:rsidRPr="00C04D78">
        <w:rPr>
          <w:lang w:val="fr-CA"/>
        </w:rPr>
        <w:t>.</w:t>
      </w:r>
    </w:p>
    <w:p w14:paraId="39FEDD16" w14:textId="77777777" w:rsidR="006959E5" w:rsidRPr="00C04D78" w:rsidRDefault="006959E5" w:rsidP="006959E5">
      <w:pPr>
        <w:pStyle w:val="NoSpacing"/>
        <w:rPr>
          <w:lang w:val="fr-CA"/>
        </w:rPr>
      </w:pPr>
    </w:p>
    <w:p w14:paraId="01747069" w14:textId="79E6B58A" w:rsidR="006959E5" w:rsidRPr="00C04D78" w:rsidRDefault="006959E5" w:rsidP="006959E5">
      <w:pPr>
        <w:pStyle w:val="NoSpacing"/>
        <w:rPr>
          <w:b/>
          <w:lang w:val="fr-CA"/>
        </w:rPr>
      </w:pPr>
      <w:r w:rsidRPr="00C04D78">
        <w:rPr>
          <w:b/>
          <w:lang w:val="fr-CA"/>
        </w:rPr>
        <w:t>MYTH</w:t>
      </w:r>
      <w:r w:rsidR="00F1639D">
        <w:rPr>
          <w:b/>
          <w:lang w:val="fr-CA"/>
        </w:rPr>
        <w:t>E</w:t>
      </w:r>
      <w:r w:rsidRPr="00C04D78">
        <w:rPr>
          <w:b/>
          <w:lang w:val="fr-CA"/>
        </w:rPr>
        <w:t xml:space="preserve"> </w:t>
      </w:r>
      <w:r w:rsidR="00F1639D">
        <w:rPr>
          <w:b/>
          <w:lang w:val="fr-CA"/>
        </w:rPr>
        <w:t>n</w:t>
      </w:r>
      <w:r w:rsidR="00F1639D" w:rsidRPr="00F1639D">
        <w:rPr>
          <w:b/>
          <w:vertAlign w:val="superscript"/>
          <w:lang w:val="fr-CA"/>
        </w:rPr>
        <w:t>o</w:t>
      </w:r>
      <w:r w:rsidR="00F1639D">
        <w:rPr>
          <w:b/>
          <w:lang w:val="fr-CA"/>
        </w:rPr>
        <w:t xml:space="preserve"> </w:t>
      </w:r>
      <w:r w:rsidRPr="00C04D78">
        <w:rPr>
          <w:b/>
          <w:lang w:val="fr-CA"/>
        </w:rPr>
        <w:t>5</w:t>
      </w:r>
    </w:p>
    <w:p w14:paraId="68A2E28E" w14:textId="1356CEF1" w:rsidR="00D1722E" w:rsidRPr="00D1722E" w:rsidRDefault="00D1722E" w:rsidP="006959E5">
      <w:pPr>
        <w:pStyle w:val="NoSpacing"/>
        <w:rPr>
          <w:b/>
          <w:bCs/>
          <w:lang w:val="fr-CA"/>
        </w:rPr>
      </w:pPr>
      <w:r>
        <w:rPr>
          <w:b/>
          <w:bCs/>
          <w:lang w:val="fr-CA"/>
        </w:rPr>
        <w:t xml:space="preserve">L’ADOPTION D’UNE POLITIQUE MUR À MUR DÉFAVORISE LES AFFAIRES. L’ÉTABLISSEMENT D’UNE NORME SUR LES CONGÉS DE MALADIE PAYÉS RÉDUIRA LE FLEXIBILITÉ DES ENTREPRISES. </w:t>
      </w:r>
    </w:p>
    <w:p w14:paraId="6B091055" w14:textId="0E1221AF" w:rsidR="006959E5" w:rsidRPr="00C04D78" w:rsidRDefault="006959E5" w:rsidP="006959E5">
      <w:pPr>
        <w:pStyle w:val="NoSpacing"/>
        <w:rPr>
          <w:lang w:val="fr-CA"/>
        </w:rPr>
      </w:pPr>
      <w:r w:rsidRPr="00C04D78">
        <w:rPr>
          <w:lang w:val="fr-CA"/>
        </w:rPr>
        <w:t>R</w:t>
      </w:r>
      <w:r w:rsidR="00057079">
        <w:rPr>
          <w:lang w:val="fr-CA"/>
        </w:rPr>
        <w:t>é</w:t>
      </w:r>
      <w:r w:rsidRPr="00C04D78">
        <w:rPr>
          <w:lang w:val="fr-CA"/>
        </w:rPr>
        <w:t>alit</w:t>
      </w:r>
      <w:r w:rsidR="00057079">
        <w:rPr>
          <w:lang w:val="fr-CA"/>
        </w:rPr>
        <w:t xml:space="preserve">é </w:t>
      </w:r>
      <w:r w:rsidRPr="00C04D78">
        <w:rPr>
          <w:lang w:val="fr-CA"/>
        </w:rPr>
        <w:t xml:space="preserve">: </w:t>
      </w:r>
      <w:r w:rsidR="00057079">
        <w:rPr>
          <w:lang w:val="fr-CA"/>
        </w:rPr>
        <w:t>L’intégration à la législation d’une norme sur les congés de maladie payés ne fait qu’établir une norme du travail minimale</w:t>
      </w:r>
      <w:r w:rsidRPr="00C04D78">
        <w:rPr>
          <w:lang w:val="fr-CA"/>
        </w:rPr>
        <w:t xml:space="preserve"> – </w:t>
      </w:r>
      <w:r w:rsidR="00057079">
        <w:rPr>
          <w:lang w:val="fr-CA"/>
        </w:rPr>
        <w:t xml:space="preserve">ce que doit faire la législation de chaque </w:t>
      </w:r>
      <w:r w:rsidRPr="00C04D78">
        <w:rPr>
          <w:lang w:val="fr-CA"/>
        </w:rPr>
        <w:t>province</w:t>
      </w:r>
      <w:r w:rsidR="00057079">
        <w:rPr>
          <w:lang w:val="fr-CA"/>
        </w:rPr>
        <w:t xml:space="preserve"> </w:t>
      </w:r>
      <w:r w:rsidRPr="00C04D78">
        <w:rPr>
          <w:lang w:val="fr-CA"/>
        </w:rPr>
        <w:t>s</w:t>
      </w:r>
      <w:r w:rsidR="00057079">
        <w:rPr>
          <w:lang w:val="fr-CA"/>
        </w:rPr>
        <w:t xml:space="preserve">ur les normes d’emploi. C’est </w:t>
      </w:r>
      <w:r w:rsidR="0076306E">
        <w:rPr>
          <w:lang w:val="fr-CA"/>
        </w:rPr>
        <w:t xml:space="preserve">aussi </w:t>
      </w:r>
      <w:r w:rsidR="00057079">
        <w:rPr>
          <w:lang w:val="fr-CA"/>
        </w:rPr>
        <w:t xml:space="preserve">ce que doit faire le </w:t>
      </w:r>
      <w:r w:rsidRPr="00C04D78">
        <w:rPr>
          <w:i/>
          <w:lang w:val="fr-CA"/>
        </w:rPr>
        <w:t>C</w:t>
      </w:r>
      <w:r w:rsidR="00057079">
        <w:rPr>
          <w:i/>
          <w:lang w:val="fr-CA"/>
        </w:rPr>
        <w:t>ode c</w:t>
      </w:r>
      <w:r w:rsidRPr="00C04D78">
        <w:rPr>
          <w:i/>
          <w:lang w:val="fr-CA"/>
        </w:rPr>
        <w:t>anad</w:t>
      </w:r>
      <w:r w:rsidR="00057079">
        <w:rPr>
          <w:i/>
          <w:lang w:val="fr-CA"/>
        </w:rPr>
        <w:t>ien du tr</w:t>
      </w:r>
      <w:r w:rsidRPr="00C04D78">
        <w:rPr>
          <w:i/>
          <w:lang w:val="fr-CA"/>
        </w:rPr>
        <w:t>a</w:t>
      </w:r>
      <w:r w:rsidR="00057079">
        <w:rPr>
          <w:i/>
          <w:lang w:val="fr-CA"/>
        </w:rPr>
        <w:t>vail</w:t>
      </w:r>
      <w:r w:rsidRPr="00C04D78">
        <w:rPr>
          <w:lang w:val="fr-CA"/>
        </w:rPr>
        <w:t xml:space="preserve"> </w:t>
      </w:r>
      <w:r w:rsidR="00057079">
        <w:rPr>
          <w:lang w:val="fr-CA"/>
        </w:rPr>
        <w:t xml:space="preserve">dans le cas des secteurs relevant de la compétence fédérale. L’adoption d’une norme du travail minimale sur les journées de congé de maladie payé permettrait de voir à ce que les employeurs répondent aux besoins de base des travailleurs et travailleuses </w:t>
      </w:r>
      <w:r w:rsidR="008D1A02">
        <w:rPr>
          <w:lang w:val="fr-CA"/>
        </w:rPr>
        <w:t>sans e</w:t>
      </w:r>
      <w:r w:rsidR="00057079">
        <w:rPr>
          <w:lang w:val="fr-CA"/>
        </w:rPr>
        <w:t>m</w:t>
      </w:r>
      <w:r w:rsidR="008D1A02">
        <w:rPr>
          <w:lang w:val="fr-CA"/>
        </w:rPr>
        <w:t>pêcher les employeurs individuels de dép</w:t>
      </w:r>
      <w:r w:rsidR="00057079">
        <w:rPr>
          <w:lang w:val="fr-CA"/>
        </w:rPr>
        <w:t>as</w:t>
      </w:r>
      <w:r w:rsidR="008D1A02">
        <w:rPr>
          <w:lang w:val="fr-CA"/>
        </w:rPr>
        <w:t xml:space="preserve">ser cette norme pour satisfaire aux besoins de leur propre personnel. L’établissement d’une norme minimale sur les congés de maladie payés aiderait en outre à </w:t>
      </w:r>
      <w:r w:rsidR="00143712">
        <w:rPr>
          <w:lang w:val="fr-CA"/>
        </w:rPr>
        <w:t>m</w:t>
      </w:r>
      <w:r w:rsidR="008D1A02">
        <w:rPr>
          <w:lang w:val="fr-CA"/>
        </w:rPr>
        <w:t>e</w:t>
      </w:r>
      <w:r w:rsidR="00143712">
        <w:rPr>
          <w:lang w:val="fr-CA"/>
        </w:rPr>
        <w:t>ttre</w:t>
      </w:r>
      <w:r w:rsidR="008D1A02">
        <w:rPr>
          <w:lang w:val="fr-CA"/>
        </w:rPr>
        <w:t xml:space="preserve"> </w:t>
      </w:r>
      <w:r w:rsidR="00143712">
        <w:rPr>
          <w:lang w:val="fr-CA"/>
        </w:rPr>
        <w:t>tous les employeurs sur un pie</w:t>
      </w:r>
      <w:r w:rsidRPr="00C04D78">
        <w:rPr>
          <w:lang w:val="fr-CA"/>
        </w:rPr>
        <w:t xml:space="preserve">d </w:t>
      </w:r>
      <w:r w:rsidR="00143712">
        <w:rPr>
          <w:lang w:val="fr-CA"/>
        </w:rPr>
        <w:t xml:space="preserve">d’égalité avec ceux qui offrent déjà de tels congés. Il </w:t>
      </w:r>
      <w:proofErr w:type="gramStart"/>
      <w:r w:rsidR="00143712">
        <w:rPr>
          <w:lang w:val="fr-CA"/>
        </w:rPr>
        <w:t>s’agirait non pas</w:t>
      </w:r>
      <w:proofErr w:type="gramEnd"/>
      <w:r w:rsidR="00143712">
        <w:rPr>
          <w:lang w:val="fr-CA"/>
        </w:rPr>
        <w:t xml:space="preserve"> d’une norme mur à mur mais bien d’une nécessité de la santé publique et d’un strict minimum que la société </w:t>
      </w:r>
      <w:r w:rsidR="00084178">
        <w:rPr>
          <w:lang w:val="fr-CA"/>
        </w:rPr>
        <w:t>croit que tous les travailleurs et travailleuses méritent</w:t>
      </w:r>
      <w:r w:rsidRPr="00C04D78">
        <w:rPr>
          <w:lang w:val="fr-CA"/>
        </w:rPr>
        <w:t>.</w:t>
      </w:r>
    </w:p>
    <w:p w14:paraId="55C482D1" w14:textId="77777777" w:rsidR="006959E5" w:rsidRPr="00C04D78" w:rsidRDefault="006959E5" w:rsidP="006959E5">
      <w:pPr>
        <w:pStyle w:val="NoSpacing"/>
        <w:rPr>
          <w:lang w:val="fr-CA"/>
        </w:rPr>
      </w:pPr>
    </w:p>
    <w:p w14:paraId="6EDB6D8E" w14:textId="2D335AB5" w:rsidR="006959E5" w:rsidRPr="00C04D78" w:rsidRDefault="00084178" w:rsidP="006959E5">
      <w:pPr>
        <w:pStyle w:val="NoSpacing"/>
        <w:rPr>
          <w:lang w:val="fr-CA"/>
        </w:rPr>
      </w:pPr>
      <w:r>
        <w:rPr>
          <w:lang w:val="fr-CA"/>
        </w:rPr>
        <w:lastRenderedPageBreak/>
        <w:t>P</w:t>
      </w:r>
      <w:r w:rsidR="006959E5" w:rsidRPr="00C04D78">
        <w:rPr>
          <w:lang w:val="fr-CA"/>
        </w:rPr>
        <w:t>o</w:t>
      </w:r>
      <w:r>
        <w:rPr>
          <w:lang w:val="fr-CA"/>
        </w:rPr>
        <w:t>u</w:t>
      </w:r>
      <w:r w:rsidR="006959E5" w:rsidRPr="00C04D78">
        <w:rPr>
          <w:lang w:val="fr-CA"/>
        </w:rPr>
        <w:t xml:space="preserve">r </w:t>
      </w:r>
      <w:r>
        <w:rPr>
          <w:lang w:val="fr-CA"/>
        </w:rPr>
        <w:t>obtenir de plus a</w:t>
      </w:r>
      <w:r w:rsidR="006959E5" w:rsidRPr="00C04D78">
        <w:rPr>
          <w:lang w:val="fr-CA"/>
        </w:rPr>
        <w:t>m</w:t>
      </w:r>
      <w:r>
        <w:rPr>
          <w:lang w:val="fr-CA"/>
        </w:rPr>
        <w:t>ples renseignements, lisez l</w:t>
      </w:r>
      <w:r w:rsidR="006959E5" w:rsidRPr="00C04D78">
        <w:rPr>
          <w:lang w:val="fr-CA"/>
        </w:rPr>
        <w:t xml:space="preserve">e </w:t>
      </w:r>
      <w:r>
        <w:rPr>
          <w:lang w:val="fr-CA"/>
        </w:rPr>
        <w:t xml:space="preserve">rapport de 2020 du </w:t>
      </w:r>
      <w:proofErr w:type="spellStart"/>
      <w:r w:rsidR="006959E5" w:rsidRPr="00C04D78">
        <w:rPr>
          <w:lang w:val="fr-CA"/>
        </w:rPr>
        <w:t>Decent</w:t>
      </w:r>
      <w:proofErr w:type="spellEnd"/>
      <w:r w:rsidR="006959E5" w:rsidRPr="00C04D78">
        <w:rPr>
          <w:lang w:val="fr-CA"/>
        </w:rPr>
        <w:t xml:space="preserve"> </w:t>
      </w:r>
      <w:proofErr w:type="spellStart"/>
      <w:r w:rsidR="006959E5" w:rsidRPr="00C04D78">
        <w:rPr>
          <w:lang w:val="fr-CA"/>
        </w:rPr>
        <w:t>Work</w:t>
      </w:r>
      <w:proofErr w:type="spellEnd"/>
      <w:r w:rsidR="006959E5" w:rsidRPr="00C04D78">
        <w:rPr>
          <w:lang w:val="fr-CA"/>
        </w:rPr>
        <w:t xml:space="preserve"> and Health Network</w:t>
      </w:r>
      <w:r>
        <w:rPr>
          <w:lang w:val="fr-CA"/>
        </w:rPr>
        <w:t xml:space="preserve"> </w:t>
      </w:r>
      <w:r w:rsidR="0058526B">
        <w:rPr>
          <w:lang w:val="fr-CA"/>
        </w:rPr>
        <w:t xml:space="preserve">(réseau pour le travail décent et la santé) </w:t>
      </w:r>
      <w:r>
        <w:rPr>
          <w:lang w:val="fr-CA"/>
        </w:rPr>
        <w:t xml:space="preserve">sur les congés de maladie payés intitulé </w:t>
      </w:r>
      <w:proofErr w:type="spellStart"/>
      <w:r w:rsidR="006959E5" w:rsidRPr="0058526B">
        <w:rPr>
          <w:i/>
          <w:iCs/>
          <w:lang w:val="fr-CA"/>
        </w:rPr>
        <w:t>Before</w:t>
      </w:r>
      <w:proofErr w:type="spellEnd"/>
      <w:r w:rsidR="006959E5" w:rsidRPr="0058526B">
        <w:rPr>
          <w:i/>
          <w:iCs/>
          <w:lang w:val="fr-CA"/>
        </w:rPr>
        <w:t xml:space="preserve"> </w:t>
      </w:r>
      <w:proofErr w:type="spellStart"/>
      <w:r w:rsidR="006959E5" w:rsidRPr="0058526B">
        <w:rPr>
          <w:i/>
          <w:iCs/>
          <w:lang w:val="fr-CA"/>
        </w:rPr>
        <w:t>it’s</w:t>
      </w:r>
      <w:proofErr w:type="spellEnd"/>
      <w:r w:rsidR="006959E5" w:rsidRPr="0058526B">
        <w:rPr>
          <w:i/>
          <w:iCs/>
          <w:lang w:val="fr-CA"/>
        </w:rPr>
        <w:t xml:space="preserve"> </w:t>
      </w:r>
      <w:proofErr w:type="spellStart"/>
      <w:r w:rsidR="006959E5" w:rsidRPr="0058526B">
        <w:rPr>
          <w:i/>
          <w:iCs/>
          <w:lang w:val="fr-CA"/>
        </w:rPr>
        <w:t>Too</w:t>
      </w:r>
      <w:proofErr w:type="spellEnd"/>
      <w:r w:rsidR="006959E5" w:rsidRPr="0058526B">
        <w:rPr>
          <w:i/>
          <w:iCs/>
          <w:lang w:val="fr-CA"/>
        </w:rPr>
        <w:t xml:space="preserve"> </w:t>
      </w:r>
      <w:proofErr w:type="spellStart"/>
      <w:r w:rsidR="006959E5" w:rsidRPr="0058526B">
        <w:rPr>
          <w:i/>
          <w:iCs/>
          <w:lang w:val="fr-CA"/>
        </w:rPr>
        <w:t>Late</w:t>
      </w:r>
      <w:proofErr w:type="spellEnd"/>
      <w:r w:rsidR="006959E5" w:rsidRPr="0058526B">
        <w:rPr>
          <w:i/>
          <w:iCs/>
          <w:lang w:val="fr-CA"/>
        </w:rPr>
        <w:t xml:space="preserve">: How to Close the </w:t>
      </w:r>
      <w:proofErr w:type="spellStart"/>
      <w:r w:rsidR="006959E5" w:rsidRPr="0058526B">
        <w:rPr>
          <w:i/>
          <w:iCs/>
          <w:lang w:val="fr-CA"/>
        </w:rPr>
        <w:t>Paid</w:t>
      </w:r>
      <w:proofErr w:type="spellEnd"/>
      <w:r w:rsidR="006959E5" w:rsidRPr="0058526B">
        <w:rPr>
          <w:i/>
          <w:iCs/>
          <w:lang w:val="fr-CA"/>
        </w:rPr>
        <w:t xml:space="preserve"> </w:t>
      </w:r>
      <w:proofErr w:type="spellStart"/>
      <w:r w:rsidR="006959E5" w:rsidRPr="0058526B">
        <w:rPr>
          <w:i/>
          <w:iCs/>
          <w:lang w:val="fr-CA"/>
        </w:rPr>
        <w:t>Sick</w:t>
      </w:r>
      <w:proofErr w:type="spellEnd"/>
      <w:r w:rsidR="006959E5" w:rsidRPr="0058526B">
        <w:rPr>
          <w:i/>
          <w:iCs/>
          <w:lang w:val="fr-CA"/>
        </w:rPr>
        <w:t xml:space="preserve"> Day Gap </w:t>
      </w:r>
      <w:proofErr w:type="spellStart"/>
      <w:r w:rsidR="006959E5" w:rsidRPr="0058526B">
        <w:rPr>
          <w:i/>
          <w:iCs/>
          <w:lang w:val="fr-CA"/>
        </w:rPr>
        <w:t>During</w:t>
      </w:r>
      <w:proofErr w:type="spellEnd"/>
      <w:r w:rsidR="006959E5" w:rsidRPr="0058526B">
        <w:rPr>
          <w:i/>
          <w:iCs/>
          <w:lang w:val="fr-CA"/>
        </w:rPr>
        <w:t xml:space="preserve"> COVID-19 and</w:t>
      </w:r>
      <w:r w:rsidR="00EC4338" w:rsidRPr="0058526B">
        <w:rPr>
          <w:i/>
          <w:iCs/>
          <w:lang w:val="fr-CA"/>
        </w:rPr>
        <w:t xml:space="preserve"> </w:t>
      </w:r>
      <w:r w:rsidR="006959E5" w:rsidRPr="0058526B">
        <w:rPr>
          <w:i/>
          <w:iCs/>
          <w:lang w:val="fr-CA"/>
        </w:rPr>
        <w:t>Beyond</w:t>
      </w:r>
      <w:r>
        <w:rPr>
          <w:lang w:val="fr-CA"/>
        </w:rPr>
        <w:t xml:space="preserve"> à l’adresse suivante </w:t>
      </w:r>
      <w:r w:rsidR="006959E5" w:rsidRPr="00C04D78">
        <w:rPr>
          <w:lang w:val="fr-CA"/>
        </w:rPr>
        <w:t xml:space="preserve">: </w:t>
      </w:r>
      <w:hyperlink r:id="rId4" w:history="1">
        <w:r w:rsidR="006959E5" w:rsidRPr="00C04D78">
          <w:rPr>
            <w:rStyle w:val="Hyperlink"/>
            <w:lang w:val="fr-CA"/>
          </w:rPr>
          <w:t>decentworkandhealth.org/</w:t>
        </w:r>
        <w:proofErr w:type="spellStart"/>
        <w:r w:rsidR="006959E5" w:rsidRPr="00C04D78">
          <w:rPr>
            <w:rStyle w:val="Hyperlink"/>
            <w:lang w:val="fr-CA"/>
          </w:rPr>
          <w:t>beforetoolate</w:t>
        </w:r>
        <w:proofErr w:type="spellEnd"/>
      </w:hyperlink>
      <w:r>
        <w:rPr>
          <w:rStyle w:val="Hyperlink"/>
          <w:lang w:val="fr-CA"/>
        </w:rPr>
        <w:t>.</w:t>
      </w:r>
    </w:p>
    <w:p w14:paraId="7306D46C" w14:textId="77777777" w:rsidR="006959E5" w:rsidRPr="00C04D78" w:rsidRDefault="006959E5" w:rsidP="006959E5">
      <w:pPr>
        <w:pStyle w:val="NoSpacing"/>
        <w:rPr>
          <w:lang w:val="fr-CA"/>
        </w:rPr>
      </w:pPr>
    </w:p>
    <w:p w14:paraId="68102C8B" w14:textId="2B634D0B" w:rsidR="006959E5" w:rsidRPr="00C04D78" w:rsidRDefault="006959E5" w:rsidP="00A47A3A">
      <w:pPr>
        <w:pStyle w:val="NoSpacing"/>
        <w:jc w:val="center"/>
        <w:rPr>
          <w:b/>
          <w:sz w:val="28"/>
          <w:lang w:val="fr-CA"/>
        </w:rPr>
      </w:pPr>
      <w:r w:rsidRPr="00C04D78">
        <w:rPr>
          <w:b/>
          <w:sz w:val="28"/>
          <w:lang w:val="fr-CA"/>
        </w:rPr>
        <w:t>Joi</w:t>
      </w:r>
      <w:r w:rsidR="00F1639D">
        <w:rPr>
          <w:b/>
          <w:sz w:val="28"/>
          <w:lang w:val="fr-CA"/>
        </w:rPr>
        <w:t>g</w:t>
      </w:r>
      <w:r w:rsidRPr="00C04D78">
        <w:rPr>
          <w:b/>
          <w:sz w:val="28"/>
          <w:lang w:val="fr-CA"/>
        </w:rPr>
        <w:t>n</w:t>
      </w:r>
      <w:r w:rsidR="00F1639D">
        <w:rPr>
          <w:b/>
          <w:sz w:val="28"/>
          <w:lang w:val="fr-CA"/>
        </w:rPr>
        <w:t xml:space="preserve">ez-vous à la lutte pour les congés de maladie payés. Joignez-vous à la lutte pour le travail décent </w:t>
      </w:r>
      <w:r w:rsidRPr="00C04D78">
        <w:rPr>
          <w:b/>
          <w:sz w:val="28"/>
          <w:lang w:val="fr-CA"/>
        </w:rPr>
        <w:t>:</w:t>
      </w:r>
    </w:p>
    <w:p w14:paraId="4F89AD55" w14:textId="77777777" w:rsidR="006959E5" w:rsidRPr="00C04D78" w:rsidRDefault="006959E5" w:rsidP="006959E5">
      <w:pPr>
        <w:pStyle w:val="NoSpacing"/>
        <w:rPr>
          <w:lang w:val="fr-CA"/>
        </w:rPr>
      </w:pPr>
    </w:p>
    <w:p w14:paraId="6FCB71BD" w14:textId="77777777" w:rsidR="006959E5" w:rsidRPr="00C04D78" w:rsidRDefault="00C115AA" w:rsidP="00A47A3A">
      <w:pPr>
        <w:pStyle w:val="NoSpacing"/>
        <w:jc w:val="center"/>
        <w:rPr>
          <w:b/>
          <w:lang w:val="fr-CA"/>
        </w:rPr>
      </w:pPr>
      <w:hyperlink r:id="rId5" w:history="1">
        <w:r w:rsidR="006959E5" w:rsidRPr="00C04D78">
          <w:rPr>
            <w:rStyle w:val="Hyperlink"/>
            <w:b/>
            <w:lang w:val="fr-CA"/>
          </w:rPr>
          <w:t>decentworkandhealth.org</w:t>
        </w:r>
      </w:hyperlink>
      <w:r w:rsidR="006959E5" w:rsidRPr="00C04D78">
        <w:rPr>
          <w:b/>
          <w:lang w:val="fr-CA"/>
        </w:rPr>
        <w:tab/>
      </w:r>
      <w:r w:rsidR="006959E5" w:rsidRPr="00C04D78">
        <w:rPr>
          <w:b/>
          <w:lang w:val="fr-CA"/>
        </w:rPr>
        <w:tab/>
      </w:r>
      <w:r w:rsidR="006959E5" w:rsidRPr="00C04D78">
        <w:rPr>
          <w:b/>
          <w:lang w:val="fr-CA"/>
        </w:rPr>
        <w:tab/>
      </w:r>
      <w:hyperlink r:id="rId6" w:history="1">
        <w:r w:rsidR="006959E5" w:rsidRPr="00C04D78">
          <w:rPr>
            <w:rStyle w:val="Hyperlink"/>
            <w:b/>
            <w:lang w:val="fr-CA"/>
          </w:rPr>
          <w:t>15andfairness.org</w:t>
        </w:r>
      </w:hyperlink>
    </w:p>
    <w:p w14:paraId="6AD75406" w14:textId="77777777" w:rsidR="006959E5" w:rsidRPr="00C04D78" w:rsidRDefault="006959E5" w:rsidP="006959E5">
      <w:pPr>
        <w:pStyle w:val="NoSpacing"/>
        <w:rPr>
          <w:lang w:val="fr-CA"/>
        </w:rPr>
      </w:pPr>
    </w:p>
    <w:p w14:paraId="61BF4777" w14:textId="77777777" w:rsidR="00A47A3A" w:rsidRPr="00C04D78" w:rsidRDefault="00A47A3A" w:rsidP="006959E5">
      <w:pPr>
        <w:pStyle w:val="NoSpacing"/>
        <w:rPr>
          <w:lang w:val="fr-CA"/>
        </w:rPr>
      </w:pPr>
    </w:p>
    <w:p w14:paraId="02257F9E" w14:textId="77777777" w:rsidR="00A47A3A" w:rsidRPr="00C04D78" w:rsidRDefault="00A47A3A" w:rsidP="006959E5">
      <w:pPr>
        <w:pStyle w:val="NoSpacing"/>
        <w:rPr>
          <w:lang w:val="fr-CA"/>
        </w:rPr>
      </w:pPr>
    </w:p>
    <w:p w14:paraId="739D8CA3" w14:textId="77777777" w:rsidR="00A47A3A" w:rsidRPr="00C04D78" w:rsidRDefault="00A47A3A" w:rsidP="006959E5">
      <w:pPr>
        <w:pStyle w:val="NoSpacing"/>
        <w:rPr>
          <w:lang w:val="fr-CA"/>
        </w:rPr>
      </w:pPr>
    </w:p>
    <w:p w14:paraId="7E294AEA" w14:textId="79D90802" w:rsidR="006959E5" w:rsidRPr="00C04D78" w:rsidRDefault="00F1639D" w:rsidP="006959E5">
      <w:pPr>
        <w:pStyle w:val="NoSpacing"/>
        <w:rPr>
          <w:sz w:val="20"/>
          <w:lang w:val="fr-CA"/>
        </w:rPr>
      </w:pPr>
      <w:r>
        <w:rPr>
          <w:sz w:val="20"/>
          <w:lang w:val="fr-CA"/>
        </w:rPr>
        <w:t xml:space="preserve">Nous remercions l’organisation étatsunienne </w:t>
      </w:r>
      <w:r w:rsidR="006959E5" w:rsidRPr="00C04D78">
        <w:rPr>
          <w:sz w:val="20"/>
          <w:lang w:val="fr-CA"/>
        </w:rPr>
        <w:t xml:space="preserve">National </w:t>
      </w:r>
      <w:proofErr w:type="spellStart"/>
      <w:r w:rsidR="006959E5" w:rsidRPr="00C04D78">
        <w:rPr>
          <w:sz w:val="20"/>
          <w:lang w:val="fr-CA"/>
        </w:rPr>
        <w:t>Partnership</w:t>
      </w:r>
      <w:proofErr w:type="spellEnd"/>
      <w:r w:rsidR="006959E5" w:rsidRPr="00C04D78">
        <w:rPr>
          <w:sz w:val="20"/>
          <w:lang w:val="fr-CA"/>
        </w:rPr>
        <w:t xml:space="preserve"> for </w:t>
      </w:r>
      <w:proofErr w:type="spellStart"/>
      <w:r w:rsidR="006959E5" w:rsidRPr="00C04D78">
        <w:rPr>
          <w:sz w:val="20"/>
          <w:lang w:val="fr-CA"/>
        </w:rPr>
        <w:t>Women</w:t>
      </w:r>
      <w:proofErr w:type="spellEnd"/>
      <w:r w:rsidR="006959E5" w:rsidRPr="00C04D78">
        <w:rPr>
          <w:sz w:val="20"/>
          <w:lang w:val="fr-CA"/>
        </w:rPr>
        <w:t xml:space="preserve"> &amp; </w:t>
      </w:r>
      <w:proofErr w:type="spellStart"/>
      <w:r w:rsidR="006959E5" w:rsidRPr="00C04D78">
        <w:rPr>
          <w:sz w:val="20"/>
          <w:lang w:val="fr-CA"/>
        </w:rPr>
        <w:t>Families</w:t>
      </w:r>
      <w:proofErr w:type="spellEnd"/>
      <w:r w:rsidR="006959E5" w:rsidRPr="00C04D78">
        <w:rPr>
          <w:sz w:val="20"/>
          <w:lang w:val="fr-CA"/>
        </w:rPr>
        <w:t xml:space="preserve"> </w:t>
      </w:r>
      <w:r>
        <w:rPr>
          <w:sz w:val="20"/>
          <w:lang w:val="fr-CA"/>
        </w:rPr>
        <w:t>et s</w:t>
      </w:r>
      <w:r w:rsidR="006959E5" w:rsidRPr="00C04D78">
        <w:rPr>
          <w:sz w:val="20"/>
          <w:lang w:val="fr-CA"/>
        </w:rPr>
        <w:t>a</w:t>
      </w:r>
      <w:r>
        <w:rPr>
          <w:sz w:val="20"/>
          <w:lang w:val="fr-CA"/>
        </w:rPr>
        <w:t xml:space="preserve"> campagne </w:t>
      </w:r>
      <w:r w:rsidR="006959E5" w:rsidRPr="00C04D78">
        <w:rPr>
          <w:sz w:val="20"/>
          <w:lang w:val="fr-CA"/>
        </w:rPr>
        <w:t>paidsickdays.org</w:t>
      </w:r>
      <w:r>
        <w:rPr>
          <w:sz w:val="20"/>
          <w:lang w:val="fr-CA"/>
        </w:rPr>
        <w:t xml:space="preserve"> pour l’</w:t>
      </w:r>
      <w:r w:rsidR="006959E5" w:rsidRPr="00C04D78">
        <w:rPr>
          <w:sz w:val="20"/>
          <w:lang w:val="fr-CA"/>
        </w:rPr>
        <w:t xml:space="preserve">inspiration </w:t>
      </w:r>
      <w:r>
        <w:rPr>
          <w:sz w:val="20"/>
          <w:lang w:val="fr-CA"/>
        </w:rPr>
        <w:t xml:space="preserve">de la présente </w:t>
      </w:r>
      <w:r w:rsidR="006959E5" w:rsidRPr="00C04D78">
        <w:rPr>
          <w:sz w:val="20"/>
          <w:lang w:val="fr-CA"/>
        </w:rPr>
        <w:t>f</w:t>
      </w:r>
      <w:r>
        <w:rPr>
          <w:sz w:val="20"/>
          <w:lang w:val="fr-CA"/>
        </w:rPr>
        <w:t>iche d’information</w:t>
      </w:r>
      <w:r w:rsidR="006959E5" w:rsidRPr="00C04D78">
        <w:rPr>
          <w:sz w:val="20"/>
          <w:lang w:val="fr-CA"/>
        </w:rPr>
        <w:t>.</w:t>
      </w:r>
    </w:p>
    <w:p w14:paraId="112BF3F6" w14:textId="77777777" w:rsidR="00EC4338" w:rsidRPr="00C04D78" w:rsidRDefault="00EC4338" w:rsidP="006959E5">
      <w:pPr>
        <w:pStyle w:val="NoSpacing"/>
        <w:rPr>
          <w:sz w:val="20"/>
          <w:lang w:val="fr-CA"/>
        </w:rPr>
      </w:pPr>
      <w:bookmarkStart w:id="0" w:name="_GoBack"/>
      <w:bookmarkEnd w:id="0"/>
    </w:p>
    <w:p w14:paraId="5E3AEF12" w14:textId="0A4D75CE" w:rsidR="000B69A4" w:rsidRPr="00C04D78" w:rsidRDefault="00F1639D" w:rsidP="006959E5">
      <w:pPr>
        <w:pStyle w:val="NoSpacing"/>
        <w:rPr>
          <w:sz w:val="20"/>
          <w:lang w:val="fr-CA"/>
        </w:rPr>
      </w:pPr>
      <w:r>
        <w:rPr>
          <w:sz w:val="20"/>
          <w:lang w:val="fr-CA"/>
        </w:rPr>
        <w:t xml:space="preserve">Pour connaître </w:t>
      </w:r>
      <w:r w:rsidR="00850E38">
        <w:rPr>
          <w:sz w:val="20"/>
          <w:lang w:val="fr-CA"/>
        </w:rPr>
        <w:t xml:space="preserve">les ouvrages de référence sur lesquels cette fiche est fondée, </w:t>
      </w:r>
      <w:proofErr w:type="spellStart"/>
      <w:r w:rsidR="00850E38">
        <w:rPr>
          <w:sz w:val="20"/>
          <w:lang w:val="fr-CA"/>
        </w:rPr>
        <w:t>v</w:t>
      </w:r>
      <w:r>
        <w:rPr>
          <w:sz w:val="20"/>
          <w:lang w:val="fr-CA"/>
        </w:rPr>
        <w:t>euillez vous</w:t>
      </w:r>
      <w:proofErr w:type="spellEnd"/>
      <w:r>
        <w:rPr>
          <w:sz w:val="20"/>
          <w:lang w:val="fr-CA"/>
        </w:rPr>
        <w:t xml:space="preserve"> reporter </w:t>
      </w:r>
      <w:r w:rsidR="00850E38">
        <w:rPr>
          <w:sz w:val="20"/>
          <w:lang w:val="fr-CA"/>
        </w:rPr>
        <w:t xml:space="preserve">au rapport de 2020 du </w:t>
      </w:r>
      <w:proofErr w:type="spellStart"/>
      <w:r w:rsidR="006959E5" w:rsidRPr="00C04D78">
        <w:rPr>
          <w:sz w:val="20"/>
          <w:lang w:val="fr-CA"/>
        </w:rPr>
        <w:t>Decent</w:t>
      </w:r>
      <w:proofErr w:type="spellEnd"/>
      <w:r w:rsidR="006959E5" w:rsidRPr="00C04D78">
        <w:rPr>
          <w:sz w:val="20"/>
          <w:lang w:val="fr-CA"/>
        </w:rPr>
        <w:t xml:space="preserve"> </w:t>
      </w:r>
      <w:proofErr w:type="spellStart"/>
      <w:r w:rsidR="006959E5" w:rsidRPr="00C04D78">
        <w:rPr>
          <w:sz w:val="20"/>
          <w:lang w:val="fr-CA"/>
        </w:rPr>
        <w:t>Work</w:t>
      </w:r>
      <w:proofErr w:type="spellEnd"/>
      <w:r w:rsidR="006959E5" w:rsidRPr="00C04D78">
        <w:rPr>
          <w:sz w:val="20"/>
          <w:lang w:val="fr-CA"/>
        </w:rPr>
        <w:t xml:space="preserve"> &amp; Health Network</w:t>
      </w:r>
      <w:r w:rsidR="00850E38">
        <w:rPr>
          <w:sz w:val="20"/>
          <w:lang w:val="fr-CA"/>
        </w:rPr>
        <w:t xml:space="preserve"> </w:t>
      </w:r>
      <w:r w:rsidR="006959E5" w:rsidRPr="00C04D78">
        <w:rPr>
          <w:sz w:val="20"/>
          <w:lang w:val="fr-CA"/>
        </w:rPr>
        <w:t>s</w:t>
      </w:r>
      <w:r w:rsidR="00850E38">
        <w:rPr>
          <w:sz w:val="20"/>
          <w:lang w:val="fr-CA"/>
        </w:rPr>
        <w:t>ur les congés de maladie payés à l’adresse</w:t>
      </w:r>
      <w:r w:rsidR="00EC4338" w:rsidRPr="00C04D78">
        <w:rPr>
          <w:sz w:val="20"/>
          <w:lang w:val="fr-CA"/>
        </w:rPr>
        <w:t xml:space="preserve"> </w:t>
      </w:r>
      <w:hyperlink r:id="rId7" w:history="1">
        <w:r w:rsidR="006959E5" w:rsidRPr="00C04D78">
          <w:rPr>
            <w:rStyle w:val="Hyperlink"/>
            <w:sz w:val="20"/>
            <w:lang w:val="fr-CA"/>
          </w:rPr>
          <w:t>decentworkandhealth.org/</w:t>
        </w:r>
        <w:proofErr w:type="spellStart"/>
        <w:r w:rsidR="006959E5" w:rsidRPr="00C04D78">
          <w:rPr>
            <w:rStyle w:val="Hyperlink"/>
            <w:sz w:val="20"/>
            <w:lang w:val="fr-CA"/>
          </w:rPr>
          <w:t>beforetoolate</w:t>
        </w:r>
        <w:proofErr w:type="spellEnd"/>
      </w:hyperlink>
      <w:r w:rsidR="00850E38">
        <w:rPr>
          <w:rStyle w:val="Hyperlink"/>
          <w:sz w:val="20"/>
          <w:lang w:val="fr-CA"/>
        </w:rPr>
        <w:t>.</w:t>
      </w:r>
    </w:p>
    <w:p w14:paraId="15F2630D" w14:textId="77777777" w:rsidR="00EC4338" w:rsidRPr="00C04D78" w:rsidRDefault="00EC4338" w:rsidP="006959E5">
      <w:pPr>
        <w:pStyle w:val="NoSpacing"/>
        <w:rPr>
          <w:lang w:val="fr-CA"/>
        </w:rPr>
      </w:pPr>
    </w:p>
    <w:p w14:paraId="0ECEB794" w14:textId="77777777" w:rsidR="00A47A3A" w:rsidRPr="00C04D78" w:rsidRDefault="00A47A3A" w:rsidP="006959E5">
      <w:pPr>
        <w:pStyle w:val="NoSpacing"/>
        <w:rPr>
          <w:lang w:val="fr-CA"/>
        </w:rPr>
      </w:pPr>
    </w:p>
    <w:p w14:paraId="2B6551AE" w14:textId="651DAA9F" w:rsidR="00EC4338" w:rsidRPr="00C04D78" w:rsidRDefault="00EB171E" w:rsidP="006959E5">
      <w:pPr>
        <w:pStyle w:val="NoSpacing"/>
        <w:rPr>
          <w:sz w:val="12"/>
          <w:szCs w:val="12"/>
          <w:lang w:val="fr-CA"/>
        </w:rPr>
      </w:pPr>
      <w:proofErr w:type="gramStart"/>
      <w:r>
        <w:rPr>
          <w:sz w:val="12"/>
          <w:szCs w:val="12"/>
          <w:lang w:val="fr-CA"/>
        </w:rPr>
        <w:t>tw:sepb</w:t>
      </w:r>
      <w:proofErr w:type="gramEnd"/>
      <w:r w:rsidR="00EC4338" w:rsidRPr="00C04D78">
        <w:rPr>
          <w:sz w:val="12"/>
          <w:szCs w:val="12"/>
          <w:lang w:val="fr-CA"/>
        </w:rPr>
        <w:t>225</w:t>
      </w:r>
    </w:p>
    <w:sectPr w:rsidR="00EC4338" w:rsidRPr="00C04D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9E5"/>
    <w:rsid w:val="00021F09"/>
    <w:rsid w:val="00026414"/>
    <w:rsid w:val="00057079"/>
    <w:rsid w:val="00084178"/>
    <w:rsid w:val="00086F51"/>
    <w:rsid w:val="000B69A4"/>
    <w:rsid w:val="00143712"/>
    <w:rsid w:val="001C3E08"/>
    <w:rsid w:val="001E4975"/>
    <w:rsid w:val="002A4B55"/>
    <w:rsid w:val="0039434B"/>
    <w:rsid w:val="00396230"/>
    <w:rsid w:val="003B47E5"/>
    <w:rsid w:val="003C4E87"/>
    <w:rsid w:val="003E5D2D"/>
    <w:rsid w:val="003F67B3"/>
    <w:rsid w:val="00422A5D"/>
    <w:rsid w:val="004328DA"/>
    <w:rsid w:val="00487A10"/>
    <w:rsid w:val="00497047"/>
    <w:rsid w:val="004E2177"/>
    <w:rsid w:val="00500EF3"/>
    <w:rsid w:val="005123FD"/>
    <w:rsid w:val="0057742D"/>
    <w:rsid w:val="0058526B"/>
    <w:rsid w:val="005978FC"/>
    <w:rsid w:val="005A74A4"/>
    <w:rsid w:val="006010E9"/>
    <w:rsid w:val="006438F6"/>
    <w:rsid w:val="00644845"/>
    <w:rsid w:val="006560E3"/>
    <w:rsid w:val="0065664F"/>
    <w:rsid w:val="00673E3D"/>
    <w:rsid w:val="006959E5"/>
    <w:rsid w:val="0070113B"/>
    <w:rsid w:val="007108BE"/>
    <w:rsid w:val="00727BCE"/>
    <w:rsid w:val="0075509F"/>
    <w:rsid w:val="0076306E"/>
    <w:rsid w:val="0079582B"/>
    <w:rsid w:val="00796E37"/>
    <w:rsid w:val="007E2587"/>
    <w:rsid w:val="00850E38"/>
    <w:rsid w:val="00851701"/>
    <w:rsid w:val="00861833"/>
    <w:rsid w:val="008D1A02"/>
    <w:rsid w:val="00942185"/>
    <w:rsid w:val="00957BD1"/>
    <w:rsid w:val="009770FD"/>
    <w:rsid w:val="00A11277"/>
    <w:rsid w:val="00A47A3A"/>
    <w:rsid w:val="00A93CD6"/>
    <w:rsid w:val="00A9796E"/>
    <w:rsid w:val="00B05100"/>
    <w:rsid w:val="00B409A5"/>
    <w:rsid w:val="00B60F8D"/>
    <w:rsid w:val="00C04D78"/>
    <w:rsid w:val="00C115AA"/>
    <w:rsid w:val="00C30D77"/>
    <w:rsid w:val="00C47D5C"/>
    <w:rsid w:val="00C710C0"/>
    <w:rsid w:val="00C9110F"/>
    <w:rsid w:val="00CE5C88"/>
    <w:rsid w:val="00CF6B46"/>
    <w:rsid w:val="00D152D9"/>
    <w:rsid w:val="00D1722E"/>
    <w:rsid w:val="00D35404"/>
    <w:rsid w:val="00D92F32"/>
    <w:rsid w:val="00DC45B9"/>
    <w:rsid w:val="00DD5429"/>
    <w:rsid w:val="00E00E18"/>
    <w:rsid w:val="00E558A8"/>
    <w:rsid w:val="00EB171E"/>
    <w:rsid w:val="00EC4338"/>
    <w:rsid w:val="00F1639D"/>
    <w:rsid w:val="00F36DD1"/>
    <w:rsid w:val="00F92BDD"/>
    <w:rsid w:val="00FD001A"/>
    <w:rsid w:val="00FE3C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D6CF9"/>
  <w15:chartTrackingRefBased/>
  <w15:docId w15:val="{03581034-997D-468A-A2F1-92380AE1D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64F"/>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59E5"/>
    <w:pPr>
      <w:suppressAutoHyphens/>
      <w:spacing w:after="0" w:line="240" w:lineRule="auto"/>
    </w:pPr>
  </w:style>
  <w:style w:type="character" w:styleId="Hyperlink">
    <w:name w:val="Hyperlink"/>
    <w:basedOn w:val="DefaultParagraphFont"/>
    <w:uiPriority w:val="99"/>
    <w:unhideWhenUsed/>
    <w:rsid w:val="00A47A3A"/>
    <w:rPr>
      <w:color w:val="0563C1" w:themeColor="hyperlink"/>
      <w:u w:val="single"/>
    </w:rPr>
  </w:style>
  <w:style w:type="character" w:styleId="FollowedHyperlink">
    <w:name w:val="FollowedHyperlink"/>
    <w:basedOn w:val="DefaultParagraphFont"/>
    <w:uiPriority w:val="99"/>
    <w:semiHidden/>
    <w:unhideWhenUsed/>
    <w:rsid w:val="00F163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ecentworkandhealth.org/beforetoola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5andfairness.org/" TargetMode="External"/><Relationship Id="rId5" Type="http://schemas.openxmlformats.org/officeDocument/2006/relationships/hyperlink" Target="https://www.decentworkandhealth.org/" TargetMode="External"/><Relationship Id="rId4" Type="http://schemas.openxmlformats.org/officeDocument/2006/relationships/hyperlink" Target="https://www.decentworkandhealth.org/beforetoolat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1604</Words>
  <Characters>9144</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Whitecross</dc:creator>
  <cp:keywords/>
  <dc:description/>
  <cp:lastModifiedBy>Tanya Whitecross</cp:lastModifiedBy>
  <cp:revision>5</cp:revision>
  <cp:lastPrinted>2021-01-29T19:11:00Z</cp:lastPrinted>
  <dcterms:created xsi:type="dcterms:W3CDTF">2021-02-02T14:51:00Z</dcterms:created>
  <dcterms:modified xsi:type="dcterms:W3CDTF">2021-02-02T16:53:00Z</dcterms:modified>
</cp:coreProperties>
</file>