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1829" w14:textId="3B94485D" w:rsidR="00B224C1" w:rsidRPr="005165C0" w:rsidRDefault="003F0ABB" w:rsidP="003F0ABB">
      <w:pPr>
        <w:jc w:val="right"/>
        <w:rPr>
          <w:rFonts w:asciiTheme="majorHAnsi" w:hAnsiTheme="majorHAnsi"/>
        </w:rPr>
      </w:pPr>
      <w:r w:rsidRPr="005165C0">
        <w:rPr>
          <w:rFonts w:asciiTheme="majorHAnsi" w:hAnsiTheme="majorHAnsi"/>
          <w:noProof/>
        </w:rPr>
        <w:drawing>
          <wp:anchor distT="0" distB="0" distL="114300" distR="114300" simplePos="0" relativeHeight="251658240" behindDoc="0" locked="0" layoutInCell="1" allowOverlap="1" wp14:anchorId="5883B428" wp14:editId="04686B0D">
            <wp:simplePos x="0" y="0"/>
            <wp:positionH relativeFrom="margin">
              <wp:posOffset>3670935</wp:posOffset>
            </wp:positionH>
            <wp:positionV relativeFrom="margin">
              <wp:posOffset>-635</wp:posOffset>
            </wp:positionV>
            <wp:extent cx="2729230" cy="1360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NA_Logo-01.png"/>
                    <pic:cNvPicPr/>
                  </pic:nvPicPr>
                  <pic:blipFill>
                    <a:blip r:embed="rId7">
                      <a:extLst>
                        <a:ext uri="{28A0092B-C50C-407E-A947-70E740481C1C}">
                          <a14:useLocalDpi xmlns:a14="http://schemas.microsoft.com/office/drawing/2010/main" val="0"/>
                        </a:ext>
                      </a:extLst>
                    </a:blip>
                    <a:stretch>
                      <a:fillRect/>
                    </a:stretch>
                  </pic:blipFill>
                  <pic:spPr>
                    <a:xfrm>
                      <a:off x="0" y="0"/>
                      <a:ext cx="2729230" cy="1360805"/>
                    </a:xfrm>
                    <a:prstGeom prst="rect">
                      <a:avLst/>
                    </a:prstGeom>
                  </pic:spPr>
                </pic:pic>
              </a:graphicData>
            </a:graphic>
            <wp14:sizeRelH relativeFrom="margin">
              <wp14:pctWidth>0</wp14:pctWidth>
            </wp14:sizeRelH>
            <wp14:sizeRelV relativeFrom="margin">
              <wp14:pctHeight>0</wp14:pctHeight>
            </wp14:sizeRelV>
          </wp:anchor>
        </w:drawing>
      </w:r>
    </w:p>
    <w:p w14:paraId="1136A88A" w14:textId="77777777" w:rsidR="000E32EA" w:rsidRPr="005165C0" w:rsidRDefault="000E32EA" w:rsidP="00B67C71">
      <w:pPr>
        <w:jc w:val="right"/>
        <w:rPr>
          <w:rFonts w:asciiTheme="majorHAnsi" w:hAnsiTheme="majorHAnsi"/>
        </w:rPr>
      </w:pPr>
    </w:p>
    <w:p w14:paraId="076B3916" w14:textId="77777777" w:rsidR="002029FF" w:rsidRPr="005165C0" w:rsidRDefault="002029FF" w:rsidP="00B67C71">
      <w:pPr>
        <w:jc w:val="right"/>
        <w:rPr>
          <w:rFonts w:asciiTheme="majorHAnsi" w:hAnsiTheme="majorHAnsi"/>
        </w:rPr>
      </w:pPr>
    </w:p>
    <w:p w14:paraId="3779AD0D" w14:textId="77777777" w:rsidR="002029FF" w:rsidRPr="005165C0" w:rsidRDefault="002029FF" w:rsidP="00B67C71">
      <w:pPr>
        <w:jc w:val="right"/>
        <w:rPr>
          <w:rFonts w:asciiTheme="majorHAnsi" w:hAnsiTheme="majorHAnsi"/>
        </w:rPr>
      </w:pPr>
    </w:p>
    <w:p w14:paraId="51F09E11" w14:textId="77777777" w:rsidR="002029FF" w:rsidRPr="005165C0" w:rsidRDefault="002029FF" w:rsidP="00B67C71">
      <w:pPr>
        <w:jc w:val="right"/>
        <w:rPr>
          <w:rFonts w:asciiTheme="majorHAnsi" w:hAnsiTheme="majorHAnsi"/>
        </w:rPr>
      </w:pPr>
    </w:p>
    <w:p w14:paraId="78EC70E0" w14:textId="77777777" w:rsidR="000E32EA" w:rsidRPr="005165C0" w:rsidRDefault="000E32EA" w:rsidP="000E32EA">
      <w:pPr>
        <w:rPr>
          <w:rFonts w:asciiTheme="majorHAnsi" w:hAnsiTheme="majorHAnsi"/>
        </w:rPr>
      </w:pPr>
    </w:p>
    <w:p w14:paraId="21B32ACD" w14:textId="77777777" w:rsidR="00B67C71" w:rsidRPr="005165C0" w:rsidRDefault="00B67C71" w:rsidP="000E32EA">
      <w:pPr>
        <w:rPr>
          <w:rFonts w:asciiTheme="majorHAnsi" w:hAnsiTheme="majorHAnsi"/>
        </w:rPr>
      </w:pPr>
    </w:p>
    <w:p w14:paraId="34DF7FCE" w14:textId="77777777" w:rsidR="002029FF" w:rsidRPr="005165C0" w:rsidRDefault="002029FF" w:rsidP="000E32EA">
      <w:pPr>
        <w:rPr>
          <w:rFonts w:asciiTheme="majorHAnsi" w:hAnsiTheme="majorHAnsi"/>
          <w:color w:val="AA3840"/>
        </w:rPr>
      </w:pPr>
    </w:p>
    <w:p w14:paraId="7D36D082" w14:textId="77777777" w:rsidR="002029FF" w:rsidRPr="005165C0" w:rsidRDefault="002029FF" w:rsidP="000E32EA">
      <w:pPr>
        <w:rPr>
          <w:rFonts w:asciiTheme="majorHAnsi" w:hAnsiTheme="majorHAnsi"/>
          <w:color w:val="AA3840"/>
        </w:rPr>
      </w:pPr>
    </w:p>
    <w:p w14:paraId="3AEA00CA" w14:textId="77777777" w:rsidR="002029FF" w:rsidRPr="005165C0" w:rsidRDefault="002029FF" w:rsidP="000E32EA">
      <w:pPr>
        <w:rPr>
          <w:rFonts w:asciiTheme="majorHAnsi" w:hAnsiTheme="majorHAnsi"/>
          <w:color w:val="AA3840"/>
        </w:rPr>
      </w:pPr>
    </w:p>
    <w:p w14:paraId="3231F2A2" w14:textId="77777777" w:rsidR="006F18C7" w:rsidRPr="005165C0" w:rsidRDefault="006F18C7" w:rsidP="000E32EA">
      <w:pPr>
        <w:rPr>
          <w:rFonts w:asciiTheme="majorHAnsi" w:hAnsiTheme="majorHAnsi"/>
        </w:rPr>
      </w:pPr>
    </w:p>
    <w:p w14:paraId="4135EDB2" w14:textId="77777777" w:rsidR="006F18C7" w:rsidRPr="005165C0" w:rsidRDefault="006F18C7" w:rsidP="000E32EA">
      <w:pPr>
        <w:rPr>
          <w:rFonts w:asciiTheme="majorHAnsi" w:hAnsiTheme="majorHAnsi"/>
        </w:rPr>
      </w:pPr>
    </w:p>
    <w:p w14:paraId="717DC3D3" w14:textId="245C35D7" w:rsidR="00A952C7" w:rsidRPr="005165C0" w:rsidRDefault="00345D64" w:rsidP="000E32EA">
      <w:pPr>
        <w:rPr>
          <w:rFonts w:asciiTheme="majorHAnsi" w:hAnsiTheme="majorHAnsi"/>
        </w:rPr>
      </w:pPr>
      <w:r>
        <w:rPr>
          <w:rFonts w:asciiTheme="majorHAnsi" w:hAnsiTheme="majorHAnsi"/>
        </w:rPr>
        <w:t>Dear New Mexico Colleagues</w:t>
      </w:r>
      <w:r w:rsidR="000E32EA" w:rsidRPr="005165C0">
        <w:rPr>
          <w:rFonts w:asciiTheme="majorHAnsi" w:hAnsiTheme="majorHAnsi"/>
        </w:rPr>
        <w:t>:</w:t>
      </w:r>
    </w:p>
    <w:p w14:paraId="0A8C4FE5" w14:textId="77777777" w:rsidR="00A952C7" w:rsidRPr="005165C0" w:rsidRDefault="00A952C7" w:rsidP="000E32EA">
      <w:pPr>
        <w:rPr>
          <w:rFonts w:asciiTheme="majorHAnsi" w:hAnsiTheme="majorHAnsi"/>
        </w:rPr>
      </w:pPr>
    </w:p>
    <w:p w14:paraId="43E1B44C" w14:textId="77777777" w:rsidR="000E32EA" w:rsidRPr="005165C0" w:rsidRDefault="000E32EA" w:rsidP="000E32EA">
      <w:pPr>
        <w:rPr>
          <w:rFonts w:asciiTheme="majorHAnsi" w:hAnsiTheme="majorHAnsi"/>
        </w:rPr>
      </w:pPr>
    </w:p>
    <w:p w14:paraId="44CE9E1D" w14:textId="75C0CBAB" w:rsidR="00A063F4" w:rsidRPr="005165C0" w:rsidRDefault="00A952C7" w:rsidP="00C32C42">
      <w:pPr>
        <w:rPr>
          <w:rFonts w:asciiTheme="majorHAnsi" w:hAnsiTheme="majorHAnsi"/>
        </w:rPr>
      </w:pPr>
      <w:r w:rsidRPr="005165C0">
        <w:rPr>
          <w:rFonts w:asciiTheme="majorHAnsi" w:hAnsiTheme="majorHAnsi"/>
        </w:rPr>
        <w:t>We are please</w:t>
      </w:r>
      <w:r w:rsidR="006F18C7" w:rsidRPr="005165C0">
        <w:rPr>
          <w:rFonts w:asciiTheme="majorHAnsi" w:hAnsiTheme="majorHAnsi"/>
        </w:rPr>
        <w:t>d</w:t>
      </w:r>
      <w:r w:rsidR="00C32C42" w:rsidRPr="005165C0">
        <w:rPr>
          <w:rFonts w:asciiTheme="majorHAnsi" w:hAnsiTheme="majorHAnsi"/>
        </w:rPr>
        <w:t xml:space="preserve"> to announce the</w:t>
      </w:r>
      <w:r w:rsidRPr="005165C0">
        <w:rPr>
          <w:rFonts w:asciiTheme="majorHAnsi" w:hAnsiTheme="majorHAnsi"/>
        </w:rPr>
        <w:t xml:space="preserve"> N</w:t>
      </w:r>
      <w:r w:rsidR="002C2CC2">
        <w:rPr>
          <w:rFonts w:asciiTheme="majorHAnsi" w:hAnsiTheme="majorHAnsi"/>
        </w:rPr>
        <w:t xml:space="preserve">MANA </w:t>
      </w:r>
      <w:r w:rsidR="00FE074E">
        <w:rPr>
          <w:rFonts w:asciiTheme="majorHAnsi" w:hAnsiTheme="majorHAnsi"/>
        </w:rPr>
        <w:t xml:space="preserve">CRNA Practice </w:t>
      </w:r>
      <w:r w:rsidR="002C2CC2">
        <w:rPr>
          <w:rFonts w:asciiTheme="majorHAnsi" w:hAnsiTheme="majorHAnsi"/>
        </w:rPr>
        <w:t>R</w:t>
      </w:r>
      <w:r w:rsidR="00FE074E">
        <w:rPr>
          <w:rFonts w:asciiTheme="majorHAnsi" w:hAnsiTheme="majorHAnsi"/>
        </w:rPr>
        <w:t xml:space="preserve">ecognition Awards, which will be presented </w:t>
      </w:r>
      <w:r w:rsidR="00FF6C37">
        <w:rPr>
          <w:rFonts w:asciiTheme="majorHAnsi" w:hAnsiTheme="majorHAnsi"/>
        </w:rPr>
        <w:t>at the September in Santa Fe Conference, 2019</w:t>
      </w:r>
      <w:r w:rsidR="00C32C42" w:rsidRPr="005165C0">
        <w:rPr>
          <w:rFonts w:asciiTheme="majorHAnsi" w:hAnsiTheme="majorHAnsi"/>
        </w:rPr>
        <w:t xml:space="preserve">. The </w:t>
      </w:r>
      <w:r w:rsidR="002C2CC2">
        <w:rPr>
          <w:rFonts w:asciiTheme="majorHAnsi" w:hAnsiTheme="majorHAnsi"/>
        </w:rPr>
        <w:t>awards</w:t>
      </w:r>
      <w:r w:rsidR="00C32C42" w:rsidRPr="005165C0">
        <w:rPr>
          <w:rFonts w:asciiTheme="majorHAnsi" w:hAnsiTheme="majorHAnsi"/>
        </w:rPr>
        <w:t xml:space="preserve"> will be </w:t>
      </w:r>
      <w:r w:rsidR="002C2CC2">
        <w:rPr>
          <w:rFonts w:asciiTheme="majorHAnsi" w:hAnsiTheme="majorHAnsi"/>
        </w:rPr>
        <w:t>presented</w:t>
      </w:r>
      <w:r w:rsidR="00C32C42" w:rsidRPr="005165C0">
        <w:rPr>
          <w:rFonts w:asciiTheme="majorHAnsi" w:hAnsiTheme="majorHAnsi"/>
        </w:rPr>
        <w:t xml:space="preserve"> at the </w:t>
      </w:r>
      <w:r w:rsidR="002C2CC2">
        <w:rPr>
          <w:rFonts w:asciiTheme="majorHAnsi" w:hAnsiTheme="majorHAnsi"/>
        </w:rPr>
        <w:t>Hotel Santa Fe</w:t>
      </w:r>
      <w:r w:rsidR="00CC0CF3">
        <w:rPr>
          <w:rFonts w:asciiTheme="majorHAnsi" w:hAnsiTheme="majorHAnsi"/>
        </w:rPr>
        <w:t xml:space="preserve"> in Santa Fe New Mexico</w:t>
      </w:r>
      <w:r w:rsidR="00C32C42" w:rsidRPr="005165C0">
        <w:rPr>
          <w:rFonts w:asciiTheme="majorHAnsi" w:hAnsiTheme="majorHAnsi"/>
        </w:rPr>
        <w:t>. The purpose of this inaugural event is to acknowledge and</w:t>
      </w:r>
      <w:r w:rsidRPr="005165C0">
        <w:rPr>
          <w:rFonts w:asciiTheme="majorHAnsi" w:hAnsiTheme="majorHAnsi"/>
        </w:rPr>
        <w:t xml:space="preserve"> honor CRNAs in New Mexico who have demonstrated outstanding clinical skills, leadership, and promotion of excellence in </w:t>
      </w:r>
      <w:r w:rsidR="004E6EFD">
        <w:rPr>
          <w:rFonts w:asciiTheme="majorHAnsi" w:hAnsiTheme="majorHAnsi"/>
        </w:rPr>
        <w:t xml:space="preserve">the </w:t>
      </w:r>
      <w:r w:rsidRPr="005165C0">
        <w:rPr>
          <w:rFonts w:asciiTheme="majorHAnsi" w:hAnsiTheme="majorHAnsi"/>
        </w:rPr>
        <w:t>nurse anesthesia</w:t>
      </w:r>
      <w:r w:rsidR="004E6EFD">
        <w:rPr>
          <w:rFonts w:asciiTheme="majorHAnsi" w:hAnsiTheme="majorHAnsi"/>
        </w:rPr>
        <w:t xml:space="preserve"> profession.</w:t>
      </w:r>
    </w:p>
    <w:p w14:paraId="4594A03E" w14:textId="77777777" w:rsidR="00A063F4" w:rsidRPr="005165C0" w:rsidRDefault="00A063F4" w:rsidP="00A952C7">
      <w:pPr>
        <w:ind w:firstLine="720"/>
        <w:rPr>
          <w:rFonts w:asciiTheme="majorHAnsi" w:hAnsiTheme="majorHAnsi"/>
        </w:rPr>
      </w:pPr>
    </w:p>
    <w:p w14:paraId="3A8C1AEB" w14:textId="4C6D08E5" w:rsidR="00A063F4" w:rsidRPr="005165C0" w:rsidRDefault="00A952C7" w:rsidP="000E32EA">
      <w:pPr>
        <w:rPr>
          <w:rFonts w:asciiTheme="majorHAnsi" w:hAnsiTheme="majorHAnsi"/>
          <w:b/>
          <w:u w:val="single"/>
        </w:rPr>
      </w:pPr>
      <w:r w:rsidRPr="005165C0">
        <w:rPr>
          <w:rFonts w:asciiTheme="majorHAnsi" w:hAnsiTheme="majorHAnsi"/>
        </w:rPr>
        <w:t xml:space="preserve">We </w:t>
      </w:r>
      <w:r w:rsidR="00C32C42" w:rsidRPr="005165C0">
        <w:rPr>
          <w:rFonts w:asciiTheme="majorHAnsi" w:hAnsiTheme="majorHAnsi"/>
        </w:rPr>
        <w:t>invite you</w:t>
      </w:r>
      <w:r w:rsidRPr="005165C0">
        <w:rPr>
          <w:rFonts w:asciiTheme="majorHAnsi" w:hAnsiTheme="majorHAnsi"/>
        </w:rPr>
        <w:t xml:space="preserve"> to nominate your employees, coworkers, family, and/or friends who are exceptional CRNAs to be recognized for their </w:t>
      </w:r>
      <w:r w:rsidR="006E0529" w:rsidRPr="005165C0">
        <w:rPr>
          <w:rFonts w:asciiTheme="majorHAnsi" w:hAnsiTheme="majorHAnsi"/>
        </w:rPr>
        <w:t>contributions to our community</w:t>
      </w:r>
      <w:r w:rsidRPr="005165C0">
        <w:rPr>
          <w:rFonts w:asciiTheme="majorHAnsi" w:hAnsiTheme="majorHAnsi"/>
        </w:rPr>
        <w:t xml:space="preserve"> and profession.</w:t>
      </w:r>
      <w:r w:rsidR="006E0529" w:rsidRPr="005165C0">
        <w:rPr>
          <w:rFonts w:asciiTheme="majorHAnsi" w:hAnsiTheme="majorHAnsi"/>
        </w:rPr>
        <w:t xml:space="preserve"> Please visit our website, </w:t>
      </w:r>
      <w:hyperlink r:id="rId8" w:history="1">
        <w:r w:rsidR="006E0529" w:rsidRPr="001F15D0">
          <w:rPr>
            <w:rStyle w:val="Hyperlink"/>
            <w:rFonts w:asciiTheme="majorHAnsi" w:hAnsiTheme="majorHAnsi"/>
            <w:color w:val="548DD4" w:themeColor="text2" w:themeTint="99"/>
          </w:rPr>
          <w:t>www.nmana.org</w:t>
        </w:r>
      </w:hyperlink>
      <w:r w:rsidR="006E0529" w:rsidRPr="005165C0">
        <w:rPr>
          <w:rFonts w:asciiTheme="majorHAnsi" w:hAnsiTheme="majorHAnsi"/>
        </w:rPr>
        <w:t xml:space="preserve"> to </w:t>
      </w:r>
      <w:r w:rsidR="00A063F4" w:rsidRPr="005165C0">
        <w:rPr>
          <w:rFonts w:asciiTheme="majorHAnsi" w:hAnsiTheme="majorHAnsi"/>
        </w:rPr>
        <w:t>learn more about the awards</w:t>
      </w:r>
      <w:r w:rsidR="006E0529" w:rsidRPr="005165C0">
        <w:rPr>
          <w:rFonts w:asciiTheme="majorHAnsi" w:hAnsiTheme="majorHAnsi"/>
        </w:rPr>
        <w:t>.</w:t>
      </w:r>
      <w:r w:rsidR="00C32C42" w:rsidRPr="005165C0">
        <w:rPr>
          <w:rFonts w:asciiTheme="majorHAnsi" w:hAnsiTheme="majorHAnsi"/>
        </w:rPr>
        <w:t xml:space="preserve"> Nominations can be submitted to the selection committee via email at </w:t>
      </w:r>
      <w:r w:rsidR="001F15D0" w:rsidRPr="001F15D0">
        <w:rPr>
          <w:rFonts w:asciiTheme="majorHAnsi" w:hAnsiTheme="majorHAnsi"/>
          <w:bCs/>
          <w:color w:val="548DD4" w:themeColor="text2" w:themeTint="99"/>
          <w:u w:val="single"/>
        </w:rPr>
        <w:t>gotsand818@yahoo.com</w:t>
      </w:r>
    </w:p>
    <w:p w14:paraId="2BF16AA3" w14:textId="43AD88A6" w:rsidR="00A063F4" w:rsidRPr="005165C0" w:rsidRDefault="00A063F4" w:rsidP="000E32EA">
      <w:pPr>
        <w:rPr>
          <w:rFonts w:asciiTheme="majorHAnsi" w:hAnsiTheme="majorHAnsi"/>
          <w:b/>
          <w:u w:val="single"/>
        </w:rPr>
      </w:pPr>
    </w:p>
    <w:p w14:paraId="54223926" w14:textId="77777777" w:rsidR="00750F43" w:rsidRPr="005165C0" w:rsidRDefault="00750F43" w:rsidP="000E32EA">
      <w:pPr>
        <w:rPr>
          <w:rFonts w:asciiTheme="majorHAnsi" w:hAnsiTheme="majorHAnsi"/>
        </w:rPr>
      </w:pPr>
    </w:p>
    <w:p w14:paraId="3FF736C1" w14:textId="77777777" w:rsidR="00750F43" w:rsidRPr="005165C0" w:rsidRDefault="00750F43" w:rsidP="000E32EA">
      <w:pPr>
        <w:rPr>
          <w:rFonts w:asciiTheme="majorHAnsi" w:hAnsiTheme="majorHAnsi"/>
        </w:rPr>
      </w:pPr>
    </w:p>
    <w:p w14:paraId="09FC5CB0" w14:textId="77777777" w:rsidR="00A063F4" w:rsidRPr="005165C0" w:rsidRDefault="00A063F4" w:rsidP="000E32EA">
      <w:pPr>
        <w:rPr>
          <w:rFonts w:asciiTheme="majorHAnsi" w:hAnsiTheme="majorHAnsi"/>
        </w:rPr>
      </w:pPr>
      <w:r w:rsidRPr="005165C0">
        <w:rPr>
          <w:rFonts w:asciiTheme="majorHAnsi" w:hAnsiTheme="majorHAnsi"/>
        </w:rPr>
        <w:t>Sincerely,</w:t>
      </w:r>
    </w:p>
    <w:p w14:paraId="317C85DC" w14:textId="77777777" w:rsidR="00A063F4" w:rsidRPr="005165C0" w:rsidRDefault="00A063F4" w:rsidP="000E32EA">
      <w:pPr>
        <w:rPr>
          <w:rFonts w:asciiTheme="majorHAnsi" w:hAnsiTheme="majorHAnsi"/>
        </w:rPr>
      </w:pPr>
    </w:p>
    <w:p w14:paraId="63C0BE8A" w14:textId="77777777" w:rsidR="00C32C42" w:rsidRPr="005165C0" w:rsidRDefault="00C32C42" w:rsidP="000E32EA">
      <w:pPr>
        <w:rPr>
          <w:rFonts w:asciiTheme="majorHAnsi" w:hAnsiTheme="majorHAnsi"/>
        </w:rPr>
      </w:pPr>
    </w:p>
    <w:p w14:paraId="35D880B5" w14:textId="0AC32C60" w:rsidR="00725954" w:rsidRPr="005165C0" w:rsidRDefault="005005A8" w:rsidP="000E32EA">
      <w:pPr>
        <w:rPr>
          <w:rFonts w:asciiTheme="majorHAnsi" w:hAnsiTheme="majorHAnsi"/>
        </w:rPr>
      </w:pPr>
      <w:r>
        <w:rPr>
          <w:rFonts w:asciiTheme="majorHAnsi" w:hAnsiTheme="majorHAnsi"/>
        </w:rPr>
        <w:t>Shannon Allen DNAP, CRNA</w:t>
      </w:r>
    </w:p>
    <w:p w14:paraId="108FD88F" w14:textId="77777777" w:rsidR="002029FF" w:rsidRPr="005165C0" w:rsidRDefault="002029FF" w:rsidP="000E32EA">
      <w:pPr>
        <w:rPr>
          <w:rFonts w:asciiTheme="majorHAnsi" w:hAnsiTheme="majorHAnsi"/>
        </w:rPr>
      </w:pPr>
      <w:r w:rsidRPr="005165C0">
        <w:rPr>
          <w:rFonts w:asciiTheme="majorHAnsi" w:hAnsiTheme="majorHAnsi"/>
        </w:rPr>
        <w:t xml:space="preserve">President </w:t>
      </w:r>
    </w:p>
    <w:p w14:paraId="48636BB2" w14:textId="7973AE54" w:rsidR="00A063F4" w:rsidRPr="005165C0" w:rsidRDefault="00A063F4" w:rsidP="000E32EA">
      <w:pPr>
        <w:rPr>
          <w:rFonts w:asciiTheme="majorHAnsi" w:hAnsiTheme="majorHAnsi"/>
        </w:rPr>
      </w:pPr>
      <w:r w:rsidRPr="005165C0">
        <w:rPr>
          <w:rFonts w:asciiTheme="majorHAnsi" w:hAnsiTheme="majorHAnsi"/>
        </w:rPr>
        <w:t>New Mexico Association of Nurse Anesthetists</w:t>
      </w:r>
    </w:p>
    <w:p w14:paraId="20F174B3" w14:textId="77777777" w:rsidR="002029FF" w:rsidRPr="005165C0" w:rsidRDefault="002029FF" w:rsidP="000E32EA">
      <w:pPr>
        <w:rPr>
          <w:rFonts w:asciiTheme="majorHAnsi" w:hAnsiTheme="majorHAnsi"/>
        </w:rPr>
      </w:pPr>
    </w:p>
    <w:p w14:paraId="6A16B0CB" w14:textId="77777777" w:rsidR="002029FF" w:rsidRPr="005165C0" w:rsidRDefault="002029FF" w:rsidP="000E32EA">
      <w:pPr>
        <w:rPr>
          <w:rFonts w:asciiTheme="majorHAnsi" w:hAnsiTheme="majorHAnsi"/>
        </w:rPr>
      </w:pPr>
    </w:p>
    <w:p w14:paraId="03895DAD" w14:textId="77777777" w:rsidR="002029FF" w:rsidRPr="005165C0" w:rsidRDefault="002029FF" w:rsidP="000E32EA">
      <w:pPr>
        <w:rPr>
          <w:rFonts w:asciiTheme="majorHAnsi" w:hAnsiTheme="majorHAnsi"/>
        </w:rPr>
      </w:pPr>
    </w:p>
    <w:p w14:paraId="47DB67F9" w14:textId="77777777" w:rsidR="002029FF" w:rsidRPr="005165C0" w:rsidRDefault="002029FF" w:rsidP="000E32EA">
      <w:pPr>
        <w:rPr>
          <w:rFonts w:asciiTheme="majorHAnsi" w:hAnsiTheme="majorHAnsi"/>
        </w:rPr>
      </w:pPr>
    </w:p>
    <w:p w14:paraId="4730A927" w14:textId="77777777" w:rsidR="002029FF" w:rsidRPr="005165C0" w:rsidRDefault="002029FF" w:rsidP="000E32EA">
      <w:pPr>
        <w:rPr>
          <w:rFonts w:asciiTheme="majorHAnsi" w:hAnsiTheme="majorHAnsi"/>
        </w:rPr>
      </w:pPr>
    </w:p>
    <w:p w14:paraId="3ABC6E90" w14:textId="77777777" w:rsidR="00750F43" w:rsidRPr="005165C0" w:rsidRDefault="00750F43" w:rsidP="000E32EA">
      <w:pPr>
        <w:rPr>
          <w:rFonts w:asciiTheme="majorHAnsi" w:hAnsiTheme="majorHAnsi"/>
        </w:rPr>
      </w:pPr>
    </w:p>
    <w:p w14:paraId="7121620B" w14:textId="24F9429D" w:rsidR="00A063F4" w:rsidRPr="005165C0" w:rsidRDefault="005165C0" w:rsidP="00A063F4">
      <w:pPr>
        <w:jc w:val="center"/>
        <w:rPr>
          <w:rFonts w:asciiTheme="majorHAnsi" w:hAnsiTheme="majorHAnsi"/>
          <w:b/>
        </w:rPr>
      </w:pPr>
      <w:r w:rsidRPr="005165C0">
        <w:rPr>
          <w:rFonts w:asciiTheme="majorHAnsi" w:hAnsiTheme="majorHAnsi"/>
          <w:noProof/>
        </w:rPr>
        <w:drawing>
          <wp:anchor distT="0" distB="0" distL="114300" distR="114300" simplePos="0" relativeHeight="251660288" behindDoc="0" locked="0" layoutInCell="1" allowOverlap="1" wp14:anchorId="097D545C" wp14:editId="46BE412A">
            <wp:simplePos x="0" y="0"/>
            <wp:positionH relativeFrom="margin">
              <wp:align>right</wp:align>
            </wp:positionH>
            <wp:positionV relativeFrom="margin">
              <wp:align>top</wp:align>
            </wp:positionV>
            <wp:extent cx="2729230" cy="1360805"/>
            <wp:effectExtent l="0" t="0" r="0"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NA_Logo-01.png"/>
                    <pic:cNvPicPr/>
                  </pic:nvPicPr>
                  <pic:blipFill>
                    <a:blip r:embed="rId7">
                      <a:extLst>
                        <a:ext uri="{28A0092B-C50C-407E-A947-70E740481C1C}">
                          <a14:useLocalDpi xmlns:a14="http://schemas.microsoft.com/office/drawing/2010/main" val="0"/>
                        </a:ext>
                      </a:extLst>
                    </a:blip>
                    <a:stretch>
                      <a:fillRect/>
                    </a:stretch>
                  </pic:blipFill>
                  <pic:spPr>
                    <a:xfrm>
                      <a:off x="0" y="0"/>
                      <a:ext cx="2729230" cy="1360805"/>
                    </a:xfrm>
                    <a:prstGeom prst="rect">
                      <a:avLst/>
                    </a:prstGeom>
                  </pic:spPr>
                </pic:pic>
              </a:graphicData>
            </a:graphic>
            <wp14:sizeRelH relativeFrom="margin">
              <wp14:pctWidth>0</wp14:pctWidth>
            </wp14:sizeRelH>
            <wp14:sizeRelV relativeFrom="margin">
              <wp14:pctHeight>0</wp14:pctHeight>
            </wp14:sizeRelV>
          </wp:anchor>
        </w:drawing>
      </w:r>
    </w:p>
    <w:p w14:paraId="28BB2454" w14:textId="1C72579B" w:rsidR="00A063F4" w:rsidRPr="005165C0" w:rsidRDefault="00A063F4" w:rsidP="00A063F4">
      <w:pPr>
        <w:jc w:val="center"/>
        <w:rPr>
          <w:rFonts w:asciiTheme="majorHAnsi" w:hAnsiTheme="majorHAnsi"/>
          <w:b/>
        </w:rPr>
      </w:pPr>
    </w:p>
    <w:p w14:paraId="2E6D6662" w14:textId="77777777" w:rsidR="00A063F4" w:rsidRPr="005165C0" w:rsidRDefault="00A063F4" w:rsidP="00A063F4">
      <w:pPr>
        <w:jc w:val="center"/>
        <w:rPr>
          <w:rFonts w:asciiTheme="majorHAnsi" w:hAnsiTheme="majorHAnsi"/>
          <w:b/>
        </w:rPr>
      </w:pPr>
    </w:p>
    <w:p w14:paraId="1DEFFD79" w14:textId="42343F14" w:rsidR="005165C0" w:rsidRPr="005165C0" w:rsidRDefault="005165C0" w:rsidP="00A063F4">
      <w:pPr>
        <w:jc w:val="center"/>
        <w:rPr>
          <w:rFonts w:asciiTheme="majorHAnsi" w:hAnsiTheme="majorHAnsi"/>
          <w:b/>
        </w:rPr>
      </w:pPr>
      <w:r w:rsidRPr="005165C0">
        <w:rPr>
          <w:rFonts w:asciiTheme="majorHAnsi" w:hAnsiTheme="majorHAnsi"/>
          <w:noProof/>
        </w:rPr>
        <w:drawing>
          <wp:anchor distT="0" distB="0" distL="114300" distR="114300" simplePos="0" relativeHeight="251662336" behindDoc="0" locked="0" layoutInCell="1" allowOverlap="1" wp14:anchorId="6964C325" wp14:editId="4B1C4A8C">
            <wp:simplePos x="0" y="0"/>
            <wp:positionH relativeFrom="margin">
              <wp:align>right</wp:align>
            </wp:positionH>
            <wp:positionV relativeFrom="margin">
              <wp:align>top</wp:align>
            </wp:positionV>
            <wp:extent cx="2729230" cy="1360805"/>
            <wp:effectExtent l="0" t="0" r="0" b="107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NA_Logo-01.png"/>
                    <pic:cNvPicPr/>
                  </pic:nvPicPr>
                  <pic:blipFill>
                    <a:blip r:embed="rId7">
                      <a:extLst>
                        <a:ext uri="{28A0092B-C50C-407E-A947-70E740481C1C}">
                          <a14:useLocalDpi xmlns:a14="http://schemas.microsoft.com/office/drawing/2010/main" val="0"/>
                        </a:ext>
                      </a:extLst>
                    </a:blip>
                    <a:stretch>
                      <a:fillRect/>
                    </a:stretch>
                  </pic:blipFill>
                  <pic:spPr>
                    <a:xfrm>
                      <a:off x="0" y="0"/>
                      <a:ext cx="2729230" cy="1360805"/>
                    </a:xfrm>
                    <a:prstGeom prst="rect">
                      <a:avLst/>
                    </a:prstGeom>
                  </pic:spPr>
                </pic:pic>
              </a:graphicData>
            </a:graphic>
            <wp14:sizeRelH relativeFrom="margin">
              <wp14:pctWidth>0</wp14:pctWidth>
            </wp14:sizeRelH>
            <wp14:sizeRelV relativeFrom="margin">
              <wp14:pctHeight>0</wp14:pctHeight>
            </wp14:sizeRelV>
          </wp:anchor>
        </w:drawing>
      </w:r>
    </w:p>
    <w:p w14:paraId="1ADBD2E4" w14:textId="77777777" w:rsidR="005165C0" w:rsidRPr="005165C0" w:rsidRDefault="005165C0" w:rsidP="00A063F4">
      <w:pPr>
        <w:jc w:val="center"/>
        <w:rPr>
          <w:rFonts w:asciiTheme="majorHAnsi" w:hAnsiTheme="majorHAnsi"/>
          <w:b/>
        </w:rPr>
      </w:pPr>
    </w:p>
    <w:p w14:paraId="3B2FD26D" w14:textId="77777777" w:rsidR="005165C0" w:rsidRPr="005165C0" w:rsidRDefault="005165C0" w:rsidP="00F21527">
      <w:pPr>
        <w:rPr>
          <w:rFonts w:asciiTheme="majorHAnsi" w:hAnsiTheme="majorHAnsi"/>
          <w:b/>
        </w:rPr>
      </w:pPr>
    </w:p>
    <w:p w14:paraId="34A87F35" w14:textId="77777777" w:rsidR="005165C0" w:rsidRPr="005165C0" w:rsidRDefault="005165C0" w:rsidP="00A063F4">
      <w:pPr>
        <w:jc w:val="center"/>
        <w:rPr>
          <w:rFonts w:asciiTheme="majorHAnsi" w:hAnsiTheme="majorHAnsi"/>
          <w:b/>
        </w:rPr>
      </w:pPr>
    </w:p>
    <w:p w14:paraId="3F24E567" w14:textId="77777777" w:rsidR="005165C0" w:rsidRPr="005165C0" w:rsidRDefault="005165C0" w:rsidP="00A063F4">
      <w:pPr>
        <w:jc w:val="center"/>
        <w:rPr>
          <w:rFonts w:asciiTheme="majorHAnsi" w:hAnsiTheme="majorHAnsi"/>
          <w:b/>
        </w:rPr>
      </w:pPr>
    </w:p>
    <w:p w14:paraId="35FD9C76" w14:textId="4BA5287A" w:rsidR="00A063F4" w:rsidRPr="0029265D" w:rsidRDefault="008144D0" w:rsidP="00A063F4">
      <w:pPr>
        <w:jc w:val="center"/>
        <w:rPr>
          <w:rFonts w:asciiTheme="majorHAnsi" w:hAnsiTheme="majorHAnsi" w:cstheme="majorHAnsi"/>
          <w:b/>
        </w:rPr>
      </w:pPr>
      <w:r w:rsidRPr="0029265D">
        <w:rPr>
          <w:rFonts w:asciiTheme="majorHAnsi" w:hAnsiTheme="majorHAnsi" w:cstheme="majorHAnsi"/>
          <w:b/>
        </w:rPr>
        <w:t>CRNA Practice Recognition Awards</w:t>
      </w:r>
    </w:p>
    <w:p w14:paraId="524831E3" w14:textId="77777777" w:rsidR="00852DCC" w:rsidRPr="0029265D" w:rsidRDefault="00FD1DDD" w:rsidP="00FD1DDD">
      <w:pPr>
        <w:jc w:val="center"/>
        <w:rPr>
          <w:rFonts w:asciiTheme="majorHAnsi" w:hAnsiTheme="majorHAnsi" w:cstheme="majorHAnsi"/>
          <w:b/>
        </w:rPr>
      </w:pPr>
      <w:r w:rsidRPr="0029265D">
        <w:rPr>
          <w:rFonts w:asciiTheme="majorHAnsi" w:hAnsiTheme="majorHAnsi" w:cstheme="majorHAnsi"/>
          <w:b/>
        </w:rPr>
        <w:t>Presented at</w:t>
      </w:r>
    </w:p>
    <w:p w14:paraId="2DC935D6" w14:textId="0F09C685" w:rsidR="005165C0" w:rsidRPr="0029265D" w:rsidRDefault="00FD1DDD" w:rsidP="00FD1DDD">
      <w:pPr>
        <w:jc w:val="center"/>
        <w:rPr>
          <w:rFonts w:asciiTheme="majorHAnsi" w:hAnsiTheme="majorHAnsi" w:cstheme="majorHAnsi"/>
          <w:b/>
        </w:rPr>
      </w:pPr>
      <w:r w:rsidRPr="0029265D">
        <w:rPr>
          <w:rFonts w:asciiTheme="majorHAnsi" w:hAnsiTheme="majorHAnsi" w:cstheme="majorHAnsi"/>
          <w:b/>
        </w:rPr>
        <w:t xml:space="preserve"> NMANA </w:t>
      </w:r>
      <w:r w:rsidR="00002C30" w:rsidRPr="0029265D">
        <w:rPr>
          <w:rFonts w:asciiTheme="majorHAnsi" w:hAnsiTheme="majorHAnsi" w:cstheme="majorHAnsi"/>
          <w:b/>
        </w:rPr>
        <w:t>“</w:t>
      </w:r>
      <w:r w:rsidRPr="0029265D">
        <w:rPr>
          <w:rFonts w:asciiTheme="majorHAnsi" w:hAnsiTheme="majorHAnsi" w:cstheme="majorHAnsi"/>
          <w:b/>
        </w:rPr>
        <w:t xml:space="preserve">September </w:t>
      </w:r>
      <w:r w:rsidR="00002C30" w:rsidRPr="0029265D">
        <w:rPr>
          <w:rFonts w:asciiTheme="majorHAnsi" w:hAnsiTheme="majorHAnsi" w:cstheme="majorHAnsi"/>
          <w:b/>
        </w:rPr>
        <w:t xml:space="preserve">in Santa Fe” </w:t>
      </w:r>
      <w:r w:rsidRPr="0029265D">
        <w:rPr>
          <w:rFonts w:asciiTheme="majorHAnsi" w:hAnsiTheme="majorHAnsi" w:cstheme="majorHAnsi"/>
          <w:b/>
        </w:rPr>
        <w:t>Conference</w:t>
      </w:r>
      <w:r w:rsidR="009B3B03" w:rsidRPr="0029265D">
        <w:rPr>
          <w:rFonts w:asciiTheme="majorHAnsi" w:hAnsiTheme="majorHAnsi" w:cstheme="majorHAnsi"/>
          <w:b/>
        </w:rPr>
        <w:t xml:space="preserve"> 2019</w:t>
      </w:r>
    </w:p>
    <w:p w14:paraId="5E77EA59" w14:textId="36195248" w:rsidR="00852DCC" w:rsidRPr="0029265D" w:rsidRDefault="00852DCC" w:rsidP="00FD1DDD">
      <w:pPr>
        <w:jc w:val="center"/>
        <w:rPr>
          <w:rFonts w:asciiTheme="majorHAnsi" w:hAnsiTheme="majorHAnsi" w:cstheme="majorHAnsi"/>
          <w:b/>
        </w:rPr>
      </w:pPr>
      <w:r w:rsidRPr="0029265D">
        <w:rPr>
          <w:rFonts w:asciiTheme="majorHAnsi" w:hAnsiTheme="majorHAnsi" w:cstheme="majorHAnsi"/>
          <w:b/>
        </w:rPr>
        <w:t>Hotel Santa Fe</w:t>
      </w:r>
    </w:p>
    <w:p w14:paraId="04CBECB6" w14:textId="5963FDD4" w:rsidR="00CE203B" w:rsidRPr="0029265D" w:rsidRDefault="00CE203B" w:rsidP="00FD1DDD">
      <w:pPr>
        <w:jc w:val="center"/>
        <w:rPr>
          <w:rFonts w:asciiTheme="majorHAnsi" w:hAnsiTheme="majorHAnsi" w:cstheme="majorHAnsi"/>
          <w:b/>
        </w:rPr>
      </w:pPr>
      <w:r w:rsidRPr="0029265D">
        <w:rPr>
          <w:rFonts w:asciiTheme="majorHAnsi" w:hAnsiTheme="majorHAnsi" w:cstheme="majorHAnsi"/>
          <w:b/>
        </w:rPr>
        <w:t>Santa Fe</w:t>
      </w:r>
      <w:r w:rsidR="00852DCC" w:rsidRPr="0029265D">
        <w:rPr>
          <w:rFonts w:asciiTheme="majorHAnsi" w:hAnsiTheme="majorHAnsi" w:cstheme="majorHAnsi"/>
          <w:b/>
        </w:rPr>
        <w:t>, New Mexico</w:t>
      </w:r>
    </w:p>
    <w:p w14:paraId="5D68330E" w14:textId="322DAF81" w:rsidR="00A063F4" w:rsidRPr="0029265D" w:rsidRDefault="00A063F4" w:rsidP="00A063F4">
      <w:pPr>
        <w:jc w:val="center"/>
        <w:rPr>
          <w:rFonts w:asciiTheme="majorHAnsi" w:hAnsiTheme="majorHAnsi" w:cstheme="majorHAnsi"/>
          <w:b/>
        </w:rPr>
      </w:pPr>
    </w:p>
    <w:p w14:paraId="017B9846" w14:textId="77777777" w:rsidR="00A063F4" w:rsidRPr="0029265D" w:rsidRDefault="00A063F4" w:rsidP="00A063F4">
      <w:pPr>
        <w:jc w:val="center"/>
        <w:rPr>
          <w:rFonts w:asciiTheme="majorHAnsi" w:hAnsiTheme="majorHAnsi" w:cstheme="majorHAnsi"/>
        </w:rPr>
      </w:pPr>
    </w:p>
    <w:p w14:paraId="7D8D7664" w14:textId="77777777" w:rsidR="00A063F4" w:rsidRPr="0029265D" w:rsidRDefault="00A063F4" w:rsidP="00D31AEC">
      <w:pPr>
        <w:spacing w:line="276" w:lineRule="auto"/>
        <w:rPr>
          <w:rFonts w:asciiTheme="majorHAnsi" w:hAnsiTheme="majorHAnsi" w:cstheme="majorHAnsi"/>
          <w:b/>
          <w:i/>
        </w:rPr>
      </w:pPr>
      <w:r w:rsidRPr="0029265D">
        <w:rPr>
          <w:rFonts w:asciiTheme="majorHAnsi" w:hAnsiTheme="majorHAnsi" w:cstheme="majorHAnsi"/>
          <w:b/>
          <w:i/>
        </w:rPr>
        <w:t xml:space="preserve">Statement of Purpose </w:t>
      </w:r>
    </w:p>
    <w:p w14:paraId="3703C6AD" w14:textId="77777777" w:rsidR="00A063F4" w:rsidRPr="0029265D" w:rsidRDefault="00A063F4" w:rsidP="00D31AEC">
      <w:pPr>
        <w:spacing w:line="276" w:lineRule="auto"/>
        <w:rPr>
          <w:rFonts w:asciiTheme="majorHAnsi" w:hAnsiTheme="majorHAnsi" w:cstheme="majorHAnsi"/>
        </w:rPr>
      </w:pPr>
      <w:r w:rsidRPr="0029265D">
        <w:rPr>
          <w:rFonts w:asciiTheme="majorHAnsi" w:hAnsiTheme="majorHAnsi" w:cstheme="majorHAnsi"/>
        </w:rPr>
        <w:tab/>
      </w:r>
    </w:p>
    <w:p w14:paraId="566F6DAF" w14:textId="77F7C494" w:rsidR="00A063F4" w:rsidRDefault="00A063F4" w:rsidP="00D31AEC">
      <w:pPr>
        <w:spacing w:line="276" w:lineRule="auto"/>
        <w:rPr>
          <w:rFonts w:asciiTheme="majorHAnsi" w:hAnsiTheme="majorHAnsi" w:cstheme="majorHAnsi"/>
        </w:rPr>
      </w:pPr>
      <w:r w:rsidRPr="0029265D">
        <w:rPr>
          <w:rFonts w:asciiTheme="majorHAnsi" w:hAnsiTheme="majorHAnsi" w:cstheme="majorHAnsi"/>
        </w:rPr>
        <w:t>The purpose of the awards is to acknowle</w:t>
      </w:r>
      <w:r w:rsidR="005165C0" w:rsidRPr="0029265D">
        <w:rPr>
          <w:rFonts w:asciiTheme="majorHAnsi" w:hAnsiTheme="majorHAnsi" w:cstheme="majorHAnsi"/>
        </w:rPr>
        <w:t xml:space="preserve">dge and honor CRNAs in New </w:t>
      </w:r>
      <w:r w:rsidRPr="0029265D">
        <w:rPr>
          <w:rFonts w:asciiTheme="majorHAnsi" w:hAnsiTheme="majorHAnsi" w:cstheme="majorHAnsi"/>
        </w:rPr>
        <w:t>Mexico who have demonstrated outstanding clinical skills, leadership, and promotion of excellence in nurse anesthesia</w:t>
      </w:r>
      <w:r w:rsidR="009B3B03" w:rsidRPr="0029265D">
        <w:rPr>
          <w:rFonts w:asciiTheme="majorHAnsi" w:hAnsiTheme="majorHAnsi" w:cstheme="majorHAnsi"/>
        </w:rPr>
        <w:t xml:space="preserve"> practice</w:t>
      </w:r>
      <w:r w:rsidRPr="0029265D">
        <w:rPr>
          <w:rFonts w:asciiTheme="majorHAnsi" w:hAnsiTheme="majorHAnsi" w:cstheme="majorHAnsi"/>
        </w:rPr>
        <w:t xml:space="preserve">.  </w:t>
      </w:r>
    </w:p>
    <w:p w14:paraId="773D64F6" w14:textId="77777777" w:rsidR="00D532AD" w:rsidRPr="0029265D" w:rsidRDefault="00D532AD" w:rsidP="00D31AEC">
      <w:pPr>
        <w:spacing w:line="276" w:lineRule="auto"/>
        <w:rPr>
          <w:rFonts w:asciiTheme="majorHAnsi" w:hAnsiTheme="majorHAnsi" w:cstheme="majorHAnsi"/>
        </w:rPr>
      </w:pPr>
    </w:p>
    <w:p w14:paraId="0BCFBE40" w14:textId="240DEA33" w:rsidR="00A063F4" w:rsidRPr="0029265D" w:rsidRDefault="00A063F4" w:rsidP="00D31AEC">
      <w:pPr>
        <w:spacing w:line="276" w:lineRule="auto"/>
        <w:rPr>
          <w:rFonts w:asciiTheme="majorHAnsi" w:hAnsiTheme="majorHAnsi" w:cstheme="majorHAnsi"/>
          <w:b/>
          <w:i/>
        </w:rPr>
      </w:pPr>
      <w:r w:rsidRPr="0029265D">
        <w:rPr>
          <w:rFonts w:asciiTheme="majorHAnsi" w:hAnsiTheme="majorHAnsi" w:cstheme="majorHAnsi"/>
          <w:b/>
          <w:i/>
        </w:rPr>
        <w:t>Award Categories</w:t>
      </w:r>
    </w:p>
    <w:p w14:paraId="517467E1" w14:textId="77777777" w:rsidR="00F21527" w:rsidRPr="0029265D" w:rsidRDefault="00F21527" w:rsidP="00D31AEC">
      <w:pPr>
        <w:spacing w:line="276" w:lineRule="auto"/>
        <w:rPr>
          <w:rFonts w:asciiTheme="majorHAnsi" w:hAnsiTheme="majorHAnsi" w:cstheme="majorHAnsi"/>
        </w:rPr>
      </w:pPr>
    </w:p>
    <w:p w14:paraId="3DC73CE8"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t>CRNA Rural Practice Award</w:t>
      </w:r>
    </w:p>
    <w:p w14:paraId="1F7853A5" w14:textId="77777777" w:rsidR="002B2FC1" w:rsidRPr="0029265D" w:rsidRDefault="002B2FC1" w:rsidP="00D31AEC">
      <w:pPr>
        <w:spacing w:line="276" w:lineRule="auto"/>
        <w:rPr>
          <w:rFonts w:asciiTheme="majorHAnsi" w:hAnsiTheme="majorHAnsi" w:cstheme="majorHAnsi"/>
        </w:rPr>
      </w:pPr>
      <w:r w:rsidRPr="0029265D">
        <w:rPr>
          <w:rFonts w:asciiTheme="majorHAnsi" w:hAnsiTheme="majorHAnsi" w:cstheme="majorHAnsi"/>
        </w:rPr>
        <w:t xml:space="preserve">This award recognizes a CRNA who actively practices in rural NM, making a difference in a community’s safety in patient care and promoting access to health care. Rural communities are defined by Eligibility of Rural Health Care Practitioner Tax Credit Program. </w:t>
      </w:r>
    </w:p>
    <w:p w14:paraId="662D9FBB" w14:textId="77777777" w:rsidR="002B2FC1" w:rsidRPr="0029265D" w:rsidRDefault="002B2FC1" w:rsidP="00D31AEC">
      <w:pPr>
        <w:spacing w:line="276" w:lineRule="auto"/>
        <w:rPr>
          <w:rFonts w:asciiTheme="majorHAnsi" w:hAnsiTheme="majorHAnsi" w:cstheme="majorHAnsi"/>
        </w:rPr>
      </w:pPr>
      <w:r w:rsidRPr="0029265D">
        <w:rPr>
          <w:rFonts w:asciiTheme="majorHAnsi" w:hAnsiTheme="majorHAnsi" w:cstheme="majorHAnsi"/>
        </w:rPr>
        <w:t xml:space="preserve">New Mexico Department of Health:  </w:t>
      </w:r>
      <w:hyperlink r:id="rId9" w:history="1">
        <w:r w:rsidRPr="0029265D">
          <w:rPr>
            <w:rStyle w:val="Hyperlink"/>
            <w:rFonts w:asciiTheme="majorHAnsi" w:hAnsiTheme="majorHAnsi" w:cstheme="majorHAnsi"/>
          </w:rPr>
          <w:t>https://nmhealth.org/about/phd/hsb/oprh/rhcptc/</w:t>
        </w:r>
      </w:hyperlink>
    </w:p>
    <w:p w14:paraId="7F55AB03" w14:textId="77777777" w:rsidR="002B2FC1" w:rsidRPr="0029265D" w:rsidRDefault="002B2FC1" w:rsidP="00D31AEC">
      <w:pPr>
        <w:spacing w:line="276" w:lineRule="auto"/>
        <w:rPr>
          <w:rFonts w:asciiTheme="majorHAnsi" w:hAnsiTheme="majorHAnsi" w:cstheme="majorHAnsi"/>
        </w:rPr>
      </w:pPr>
    </w:p>
    <w:p w14:paraId="148E8961"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t>CRNA Exemplary Leadership Award</w:t>
      </w:r>
    </w:p>
    <w:p w14:paraId="3B39084F" w14:textId="79C1FB3A" w:rsidR="002B2FC1" w:rsidRDefault="002B2FC1" w:rsidP="00D31AEC">
      <w:pPr>
        <w:spacing w:line="276" w:lineRule="auto"/>
        <w:rPr>
          <w:rFonts w:asciiTheme="majorHAnsi" w:hAnsiTheme="majorHAnsi" w:cstheme="majorHAnsi"/>
        </w:rPr>
      </w:pPr>
      <w:r w:rsidRPr="0029265D">
        <w:rPr>
          <w:rFonts w:asciiTheme="majorHAnsi" w:hAnsiTheme="majorHAnsi" w:cstheme="majorHAnsi"/>
        </w:rPr>
        <w:t xml:space="preserve">This award recognizes a CRNA who promotes the CRNA profession in areas such as management, political activity, or public relations in NM. </w:t>
      </w:r>
    </w:p>
    <w:p w14:paraId="21CFCDC4" w14:textId="77777777" w:rsidR="00F21527" w:rsidRPr="0029265D" w:rsidRDefault="00F21527" w:rsidP="00D31AEC">
      <w:pPr>
        <w:spacing w:line="276" w:lineRule="auto"/>
        <w:rPr>
          <w:rFonts w:asciiTheme="majorHAnsi" w:hAnsiTheme="majorHAnsi" w:cstheme="majorHAnsi"/>
        </w:rPr>
      </w:pPr>
    </w:p>
    <w:p w14:paraId="16008FC6"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t>Excellence in Obstetrical Anesthesia Care</w:t>
      </w:r>
    </w:p>
    <w:p w14:paraId="2E9866F0" w14:textId="3C15AF0C" w:rsidR="002B2FC1" w:rsidRDefault="002B2FC1" w:rsidP="00D31AEC">
      <w:pPr>
        <w:spacing w:line="276" w:lineRule="auto"/>
        <w:rPr>
          <w:rFonts w:asciiTheme="majorHAnsi" w:hAnsiTheme="majorHAnsi" w:cstheme="majorHAnsi"/>
        </w:rPr>
      </w:pPr>
      <w:r w:rsidRPr="0029265D">
        <w:rPr>
          <w:rFonts w:asciiTheme="majorHAnsi" w:hAnsiTheme="majorHAnsi" w:cstheme="majorHAnsi"/>
        </w:rPr>
        <w:t xml:space="preserve">This award recognizes a CRNA who stands out in excellence in providing women’s healthcare in NM. </w:t>
      </w:r>
    </w:p>
    <w:p w14:paraId="26E926D8" w14:textId="77777777" w:rsidR="00F21527" w:rsidRPr="0029265D" w:rsidRDefault="00F21527" w:rsidP="00D31AEC">
      <w:pPr>
        <w:spacing w:line="276" w:lineRule="auto"/>
        <w:rPr>
          <w:rFonts w:asciiTheme="majorHAnsi" w:hAnsiTheme="majorHAnsi" w:cstheme="majorHAnsi"/>
        </w:rPr>
      </w:pPr>
    </w:p>
    <w:p w14:paraId="27B1CE05"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t>Distinguished CRNA of the Year</w:t>
      </w:r>
    </w:p>
    <w:p w14:paraId="6B395E92" w14:textId="5983EAE2" w:rsidR="002B2FC1" w:rsidRDefault="002B2FC1" w:rsidP="00D31AEC">
      <w:pPr>
        <w:spacing w:line="276" w:lineRule="auto"/>
        <w:rPr>
          <w:rFonts w:asciiTheme="majorHAnsi" w:hAnsiTheme="majorHAnsi" w:cstheme="majorHAnsi"/>
        </w:rPr>
      </w:pPr>
      <w:r w:rsidRPr="0029265D">
        <w:rPr>
          <w:rFonts w:asciiTheme="majorHAnsi" w:hAnsiTheme="majorHAnsi" w:cstheme="majorHAnsi"/>
        </w:rPr>
        <w:t>This award recognizes a CRNA who provides excellence in care, has made a difference in anesthesia safety and practice either locally or statewide, or has been a political activist for patient care locally or statewide, and has gone “above and beyond” in care of NM residents.</w:t>
      </w:r>
    </w:p>
    <w:p w14:paraId="34D6C5B5" w14:textId="77777777" w:rsidR="00F21527" w:rsidRPr="0029265D" w:rsidRDefault="00F21527" w:rsidP="00D31AEC">
      <w:pPr>
        <w:spacing w:line="276" w:lineRule="auto"/>
        <w:rPr>
          <w:rFonts w:asciiTheme="majorHAnsi" w:hAnsiTheme="majorHAnsi" w:cstheme="majorHAnsi"/>
        </w:rPr>
      </w:pPr>
    </w:p>
    <w:p w14:paraId="12EDEF31"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t>CRNA Military Service Recognition Award</w:t>
      </w:r>
    </w:p>
    <w:p w14:paraId="4CFDF0DC" w14:textId="15B3C0B4" w:rsidR="002B2FC1" w:rsidRDefault="002B2FC1" w:rsidP="00D31AEC">
      <w:pPr>
        <w:spacing w:line="276" w:lineRule="auto"/>
        <w:rPr>
          <w:rFonts w:asciiTheme="majorHAnsi" w:hAnsiTheme="majorHAnsi" w:cstheme="majorHAnsi"/>
        </w:rPr>
      </w:pPr>
      <w:r w:rsidRPr="0029265D">
        <w:rPr>
          <w:rFonts w:asciiTheme="majorHAnsi" w:hAnsiTheme="majorHAnsi" w:cstheme="majorHAnsi"/>
        </w:rPr>
        <w:t>This award recognizes a NM CRNA who is a current or former service member of any military branch for their service to our country.</w:t>
      </w:r>
    </w:p>
    <w:p w14:paraId="2BF464B3" w14:textId="59C8006A" w:rsidR="00CD17FB" w:rsidRDefault="00CD17FB" w:rsidP="00D31AEC">
      <w:pPr>
        <w:spacing w:line="276" w:lineRule="auto"/>
        <w:rPr>
          <w:rFonts w:asciiTheme="majorHAnsi" w:hAnsiTheme="majorHAnsi" w:cstheme="majorHAnsi"/>
        </w:rPr>
      </w:pPr>
    </w:p>
    <w:p w14:paraId="68C4D718" w14:textId="77777777" w:rsidR="00CD17FB" w:rsidRDefault="00CD17FB" w:rsidP="00D31AEC">
      <w:pPr>
        <w:spacing w:line="276" w:lineRule="auto"/>
        <w:rPr>
          <w:rFonts w:asciiTheme="majorHAnsi" w:hAnsiTheme="majorHAnsi" w:cstheme="majorHAnsi"/>
        </w:rPr>
      </w:pPr>
    </w:p>
    <w:p w14:paraId="6AB168EE" w14:textId="77777777" w:rsidR="00F21527" w:rsidRPr="0029265D" w:rsidRDefault="00F21527" w:rsidP="00D31AEC">
      <w:pPr>
        <w:spacing w:line="276" w:lineRule="auto"/>
        <w:rPr>
          <w:rFonts w:asciiTheme="majorHAnsi" w:hAnsiTheme="majorHAnsi" w:cstheme="majorHAnsi"/>
        </w:rPr>
      </w:pPr>
    </w:p>
    <w:p w14:paraId="450DFB64" w14:textId="77777777" w:rsidR="002B2FC1" w:rsidRPr="0029265D" w:rsidRDefault="002B2FC1" w:rsidP="00F21527">
      <w:pPr>
        <w:spacing w:line="276" w:lineRule="auto"/>
        <w:rPr>
          <w:rFonts w:asciiTheme="majorHAnsi" w:hAnsiTheme="majorHAnsi" w:cstheme="majorHAnsi"/>
          <w:b/>
          <w:bCs/>
        </w:rPr>
      </w:pPr>
      <w:r w:rsidRPr="0029265D">
        <w:rPr>
          <w:rFonts w:asciiTheme="majorHAnsi" w:hAnsiTheme="majorHAnsi" w:cstheme="majorHAnsi"/>
          <w:b/>
          <w:bCs/>
        </w:rPr>
        <w:lastRenderedPageBreak/>
        <w:t>Legendary CRNA Award</w:t>
      </w:r>
    </w:p>
    <w:p w14:paraId="44721281" w14:textId="77777777" w:rsidR="002B2FC1" w:rsidRPr="0029265D" w:rsidRDefault="002B2FC1" w:rsidP="00D31AEC">
      <w:pPr>
        <w:spacing w:line="276" w:lineRule="auto"/>
        <w:rPr>
          <w:rFonts w:asciiTheme="majorHAnsi" w:hAnsiTheme="majorHAnsi" w:cstheme="majorHAnsi"/>
        </w:rPr>
      </w:pPr>
      <w:r w:rsidRPr="0029265D">
        <w:rPr>
          <w:rFonts w:asciiTheme="majorHAnsi" w:hAnsiTheme="majorHAnsi" w:cstheme="majorHAnsi"/>
        </w:rPr>
        <w:t>This is a retired or post-humous award to recognize NM CRNAs who gave their time to serving NM residents in the past, paving the way for future CRNAs to practice. This award will accept up to three winning CRNAs this year.</w:t>
      </w:r>
    </w:p>
    <w:p w14:paraId="249120D3" w14:textId="77777777" w:rsidR="00F46669" w:rsidRPr="0029265D" w:rsidRDefault="00F46669" w:rsidP="00D31AEC">
      <w:pPr>
        <w:spacing w:line="276" w:lineRule="auto"/>
        <w:rPr>
          <w:rFonts w:asciiTheme="majorHAnsi" w:hAnsiTheme="majorHAnsi" w:cstheme="majorHAnsi"/>
          <w:b/>
          <w:i/>
        </w:rPr>
      </w:pPr>
    </w:p>
    <w:p w14:paraId="3BC25167" w14:textId="77777777" w:rsidR="00A063F4" w:rsidRPr="0029265D" w:rsidRDefault="00A063F4" w:rsidP="00D31AEC">
      <w:pPr>
        <w:spacing w:line="276" w:lineRule="auto"/>
        <w:rPr>
          <w:rFonts w:asciiTheme="majorHAnsi" w:hAnsiTheme="majorHAnsi" w:cstheme="majorHAnsi"/>
        </w:rPr>
      </w:pPr>
    </w:p>
    <w:p w14:paraId="21A73038" w14:textId="77777777" w:rsidR="00A063F4" w:rsidRPr="0029265D" w:rsidRDefault="00A063F4" w:rsidP="00D31AEC">
      <w:pPr>
        <w:spacing w:line="276" w:lineRule="auto"/>
        <w:rPr>
          <w:rFonts w:asciiTheme="majorHAnsi" w:hAnsiTheme="majorHAnsi" w:cstheme="majorHAnsi"/>
          <w:b/>
          <w:i/>
        </w:rPr>
      </w:pPr>
      <w:r w:rsidRPr="0029265D">
        <w:rPr>
          <w:rFonts w:asciiTheme="majorHAnsi" w:hAnsiTheme="majorHAnsi" w:cstheme="majorHAnsi"/>
          <w:b/>
          <w:i/>
        </w:rPr>
        <w:t>Nomination Fee</w:t>
      </w:r>
    </w:p>
    <w:p w14:paraId="432A18F4" w14:textId="1460A05A" w:rsidR="00A063F4" w:rsidRPr="0029265D" w:rsidRDefault="00A063F4" w:rsidP="00D31AEC">
      <w:pPr>
        <w:spacing w:line="276" w:lineRule="auto"/>
        <w:rPr>
          <w:rFonts w:asciiTheme="majorHAnsi" w:hAnsiTheme="majorHAnsi" w:cstheme="majorHAnsi"/>
        </w:rPr>
      </w:pPr>
      <w:r w:rsidRPr="0029265D">
        <w:rPr>
          <w:rFonts w:asciiTheme="majorHAnsi" w:hAnsiTheme="majorHAnsi" w:cstheme="majorHAnsi"/>
        </w:rPr>
        <w:t>$50.00</w:t>
      </w:r>
      <w:r w:rsidR="005B5C8B">
        <w:rPr>
          <w:rFonts w:asciiTheme="majorHAnsi" w:hAnsiTheme="majorHAnsi" w:cstheme="majorHAnsi"/>
        </w:rPr>
        <w:t xml:space="preserve"> </w:t>
      </w:r>
      <w:r w:rsidR="00540461">
        <w:rPr>
          <w:rFonts w:asciiTheme="majorHAnsi" w:hAnsiTheme="majorHAnsi" w:cstheme="majorHAnsi"/>
        </w:rPr>
        <w:t>paid to the NMANA PAC Fund</w:t>
      </w:r>
      <w:r w:rsidR="00BA6C27">
        <w:rPr>
          <w:rFonts w:asciiTheme="majorHAnsi" w:hAnsiTheme="majorHAnsi" w:cstheme="majorHAnsi"/>
        </w:rPr>
        <w:t xml:space="preserve"> (pay on line @ NMANA webpage or by check if mailing to P.O. Box 2725 Hobbs, NM 88241)</w:t>
      </w:r>
      <w:r w:rsidR="003C712C">
        <w:rPr>
          <w:rFonts w:asciiTheme="majorHAnsi" w:hAnsiTheme="majorHAnsi" w:cstheme="majorHAnsi"/>
        </w:rPr>
        <w:t xml:space="preserve"> Mai</w:t>
      </w:r>
      <w:r w:rsidR="0046337C">
        <w:rPr>
          <w:rFonts w:asciiTheme="majorHAnsi" w:hAnsiTheme="majorHAnsi" w:cstheme="majorHAnsi"/>
        </w:rPr>
        <w:t>l-</w:t>
      </w:r>
      <w:r w:rsidR="003C712C">
        <w:rPr>
          <w:rFonts w:asciiTheme="majorHAnsi" w:hAnsiTheme="majorHAnsi" w:cstheme="majorHAnsi"/>
        </w:rPr>
        <w:t>in submissions must be received by the deadline, please mail early!</w:t>
      </w:r>
    </w:p>
    <w:p w14:paraId="410C2806" w14:textId="77777777" w:rsidR="00A063F4" w:rsidRPr="0029265D" w:rsidRDefault="00A063F4" w:rsidP="00D31AEC">
      <w:pPr>
        <w:spacing w:line="276" w:lineRule="auto"/>
        <w:rPr>
          <w:rFonts w:asciiTheme="majorHAnsi" w:hAnsiTheme="majorHAnsi" w:cstheme="majorHAnsi"/>
        </w:rPr>
      </w:pPr>
    </w:p>
    <w:p w14:paraId="0A6850CA" w14:textId="77777777" w:rsidR="00A063F4" w:rsidRPr="0029265D" w:rsidRDefault="00A063F4" w:rsidP="00D31AEC">
      <w:pPr>
        <w:spacing w:line="276" w:lineRule="auto"/>
        <w:rPr>
          <w:rFonts w:asciiTheme="majorHAnsi" w:hAnsiTheme="majorHAnsi" w:cstheme="majorHAnsi"/>
          <w:b/>
          <w:i/>
        </w:rPr>
      </w:pPr>
      <w:r w:rsidRPr="0029265D">
        <w:rPr>
          <w:rFonts w:asciiTheme="majorHAnsi" w:hAnsiTheme="majorHAnsi" w:cstheme="majorHAnsi"/>
          <w:b/>
          <w:i/>
        </w:rPr>
        <w:t>Deadline</w:t>
      </w:r>
    </w:p>
    <w:p w14:paraId="39CA2F02" w14:textId="5B97D703" w:rsidR="00A063F4" w:rsidRPr="0029265D" w:rsidRDefault="005F0E91" w:rsidP="00D31AEC">
      <w:pPr>
        <w:spacing w:line="276" w:lineRule="auto"/>
        <w:rPr>
          <w:rFonts w:asciiTheme="majorHAnsi" w:hAnsiTheme="majorHAnsi" w:cstheme="majorHAnsi"/>
        </w:rPr>
      </w:pPr>
      <w:r>
        <w:rPr>
          <w:rFonts w:asciiTheme="majorHAnsi" w:hAnsiTheme="majorHAnsi" w:cstheme="majorHAnsi"/>
        </w:rPr>
        <w:t>Must be received by Friday, August 9</w:t>
      </w:r>
      <w:r w:rsidRPr="005F0E91">
        <w:rPr>
          <w:rFonts w:asciiTheme="majorHAnsi" w:hAnsiTheme="majorHAnsi" w:cstheme="majorHAnsi"/>
          <w:vertAlign w:val="superscript"/>
        </w:rPr>
        <w:t>th</w:t>
      </w:r>
      <w:r>
        <w:rPr>
          <w:rFonts w:asciiTheme="majorHAnsi" w:hAnsiTheme="majorHAnsi" w:cstheme="majorHAnsi"/>
        </w:rPr>
        <w:t xml:space="preserve"> 2019</w:t>
      </w:r>
    </w:p>
    <w:p w14:paraId="1C7A336D" w14:textId="77777777" w:rsidR="00A063F4" w:rsidRPr="0029265D" w:rsidRDefault="00A063F4" w:rsidP="00D31AEC">
      <w:pPr>
        <w:spacing w:line="276" w:lineRule="auto"/>
        <w:rPr>
          <w:rFonts w:asciiTheme="majorHAnsi" w:hAnsiTheme="majorHAnsi" w:cstheme="majorHAnsi"/>
        </w:rPr>
      </w:pPr>
    </w:p>
    <w:p w14:paraId="17138BF5" w14:textId="77777777" w:rsidR="00A063F4" w:rsidRPr="0029265D" w:rsidRDefault="00A063F4" w:rsidP="00D31AEC">
      <w:pPr>
        <w:spacing w:line="276" w:lineRule="auto"/>
        <w:rPr>
          <w:rFonts w:asciiTheme="majorHAnsi" w:hAnsiTheme="majorHAnsi" w:cstheme="majorHAnsi"/>
        </w:rPr>
      </w:pPr>
    </w:p>
    <w:p w14:paraId="63ECE1AF" w14:textId="7BFCD2CE" w:rsidR="00A063F4" w:rsidRPr="0029265D" w:rsidRDefault="001858A0" w:rsidP="00D31AEC">
      <w:pPr>
        <w:spacing w:line="276" w:lineRule="auto"/>
        <w:rPr>
          <w:rFonts w:asciiTheme="majorHAnsi" w:hAnsiTheme="majorHAnsi" w:cstheme="majorHAnsi"/>
          <w:b/>
          <w:i/>
        </w:rPr>
      </w:pPr>
      <w:r w:rsidRPr="0029265D">
        <w:rPr>
          <w:rFonts w:asciiTheme="majorHAnsi" w:hAnsiTheme="majorHAnsi" w:cstheme="majorHAnsi"/>
          <w:b/>
          <w:i/>
        </w:rPr>
        <w:t>Nomination Requirements</w:t>
      </w:r>
    </w:p>
    <w:p w14:paraId="119AF2CF" w14:textId="77777777" w:rsidR="00A063F4" w:rsidRPr="0029265D" w:rsidRDefault="00A063F4" w:rsidP="00D31AEC">
      <w:pPr>
        <w:spacing w:line="276" w:lineRule="auto"/>
        <w:rPr>
          <w:rFonts w:asciiTheme="majorHAnsi" w:hAnsiTheme="majorHAnsi" w:cstheme="majorHAnsi"/>
        </w:rPr>
      </w:pPr>
    </w:p>
    <w:p w14:paraId="419F86B0" w14:textId="06E6DD31" w:rsidR="00ED2F6E" w:rsidRPr="0029265D" w:rsidRDefault="00ED2F6E"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A candidate must be resident of New Mexico and</w:t>
      </w:r>
      <w:r w:rsidR="00037682">
        <w:rPr>
          <w:rFonts w:asciiTheme="majorHAnsi" w:hAnsiTheme="majorHAnsi" w:cstheme="majorHAnsi"/>
        </w:rPr>
        <w:t xml:space="preserve"> </w:t>
      </w:r>
      <w:r w:rsidRPr="0029265D">
        <w:rPr>
          <w:rFonts w:asciiTheme="majorHAnsi" w:hAnsiTheme="majorHAnsi" w:cstheme="majorHAnsi"/>
        </w:rPr>
        <w:t xml:space="preserve">practicing primarily in New Mexico. </w:t>
      </w:r>
    </w:p>
    <w:p w14:paraId="3C2E56E1" w14:textId="49DAB4DE" w:rsidR="00ED2F6E" w:rsidRPr="0029265D" w:rsidRDefault="00ED2F6E"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Nominees must be members of NMANA.</w:t>
      </w:r>
      <w:r w:rsidR="002D01CE">
        <w:rPr>
          <w:rFonts w:asciiTheme="majorHAnsi" w:hAnsiTheme="majorHAnsi" w:cstheme="majorHAnsi"/>
        </w:rPr>
        <w:t xml:space="preserve"> The Legendary CRNA Award does not require verification of </w:t>
      </w:r>
      <w:r w:rsidR="00BE6E90">
        <w:rPr>
          <w:rFonts w:asciiTheme="majorHAnsi" w:hAnsiTheme="majorHAnsi" w:cstheme="majorHAnsi"/>
        </w:rPr>
        <w:t>NMANA membership</w:t>
      </w:r>
      <w:r w:rsidR="00F626F9">
        <w:rPr>
          <w:rFonts w:asciiTheme="majorHAnsi" w:hAnsiTheme="majorHAnsi" w:cstheme="majorHAnsi"/>
        </w:rPr>
        <w:t>.</w:t>
      </w:r>
    </w:p>
    <w:p w14:paraId="0061A8D3" w14:textId="7B107683" w:rsidR="00A063F4" w:rsidRPr="0029265D" w:rsidRDefault="00A063F4"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 xml:space="preserve">Anyone </w:t>
      </w:r>
      <w:r w:rsidR="00ED2F6E" w:rsidRPr="0029265D">
        <w:rPr>
          <w:rFonts w:asciiTheme="majorHAnsi" w:hAnsiTheme="majorHAnsi" w:cstheme="majorHAnsi"/>
        </w:rPr>
        <w:t xml:space="preserve">can nominate a CRNA </w:t>
      </w:r>
      <w:r w:rsidRPr="0029265D">
        <w:rPr>
          <w:rFonts w:asciiTheme="majorHAnsi" w:hAnsiTheme="majorHAnsi" w:cstheme="majorHAnsi"/>
        </w:rPr>
        <w:t xml:space="preserve">(patients, family members, colleagues, supervisors, organizations). </w:t>
      </w:r>
    </w:p>
    <w:p w14:paraId="3D964DEA" w14:textId="77777777" w:rsidR="00A063F4" w:rsidRPr="0029265D" w:rsidRDefault="00A063F4"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Nominee and nominator are encouraged work together to complete the nomination form for accuracy.</w:t>
      </w:r>
    </w:p>
    <w:p w14:paraId="4A37EABE" w14:textId="77777777" w:rsidR="00A063F4" w:rsidRPr="0029265D" w:rsidRDefault="00A063F4"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Nominees must not be subject to any notification, limitation/restriction to practice, under investigation, disciplinary process or undergoing performance management.</w:t>
      </w:r>
    </w:p>
    <w:p w14:paraId="3E4A9C5D" w14:textId="01C529E5" w:rsidR="00A063F4" w:rsidRPr="005E2368" w:rsidRDefault="00A063F4" w:rsidP="00D31AEC">
      <w:pPr>
        <w:pStyle w:val="ListParagraph"/>
        <w:numPr>
          <w:ilvl w:val="0"/>
          <w:numId w:val="2"/>
        </w:numPr>
        <w:spacing w:line="276" w:lineRule="auto"/>
        <w:rPr>
          <w:rFonts w:asciiTheme="majorHAnsi" w:hAnsiTheme="majorHAnsi" w:cstheme="majorHAnsi"/>
        </w:rPr>
      </w:pPr>
      <w:r w:rsidRPr="0029265D">
        <w:rPr>
          <w:rFonts w:asciiTheme="majorHAnsi" w:hAnsiTheme="majorHAnsi" w:cstheme="majorHAnsi"/>
        </w:rPr>
        <w:t xml:space="preserve">Nominee must provide one professional reference. </w:t>
      </w:r>
    </w:p>
    <w:p w14:paraId="4F5D7480" w14:textId="77777777" w:rsidR="00A063F4" w:rsidRPr="0029265D" w:rsidRDefault="00A063F4" w:rsidP="00D31AEC">
      <w:pPr>
        <w:spacing w:line="276" w:lineRule="auto"/>
        <w:rPr>
          <w:rFonts w:asciiTheme="majorHAnsi" w:hAnsiTheme="majorHAnsi" w:cstheme="majorHAnsi"/>
        </w:rPr>
      </w:pPr>
    </w:p>
    <w:p w14:paraId="4F4B2EBC" w14:textId="77777777" w:rsidR="00A063F4" w:rsidRPr="0029265D" w:rsidRDefault="00A063F4" w:rsidP="00D31AEC">
      <w:pPr>
        <w:spacing w:line="276" w:lineRule="auto"/>
        <w:rPr>
          <w:rFonts w:asciiTheme="majorHAnsi" w:hAnsiTheme="majorHAnsi" w:cstheme="majorHAnsi"/>
          <w:b/>
          <w:i/>
        </w:rPr>
      </w:pPr>
      <w:r w:rsidRPr="0029265D">
        <w:rPr>
          <w:rFonts w:asciiTheme="majorHAnsi" w:hAnsiTheme="majorHAnsi" w:cstheme="majorHAnsi"/>
          <w:b/>
          <w:i/>
        </w:rPr>
        <w:t>Selection Process</w:t>
      </w:r>
    </w:p>
    <w:p w14:paraId="124CD324" w14:textId="77777777" w:rsidR="00A063F4" w:rsidRPr="0029265D" w:rsidRDefault="00A063F4" w:rsidP="00D31AEC">
      <w:pPr>
        <w:spacing w:line="276" w:lineRule="auto"/>
        <w:rPr>
          <w:rFonts w:asciiTheme="majorHAnsi" w:hAnsiTheme="majorHAnsi" w:cstheme="majorHAnsi"/>
        </w:rPr>
      </w:pPr>
      <w:r w:rsidRPr="0029265D">
        <w:rPr>
          <w:rFonts w:asciiTheme="majorHAnsi" w:hAnsiTheme="majorHAnsi" w:cstheme="majorHAnsi"/>
        </w:rPr>
        <w:tab/>
      </w:r>
    </w:p>
    <w:p w14:paraId="4E056E88" w14:textId="5C8F6259" w:rsidR="00A063F4" w:rsidRPr="006D7DA5" w:rsidRDefault="00A063F4" w:rsidP="006D7DA5">
      <w:pPr>
        <w:widowControl w:val="0"/>
        <w:autoSpaceDE w:val="0"/>
        <w:autoSpaceDN w:val="0"/>
        <w:adjustRightInd w:val="0"/>
        <w:spacing w:line="276" w:lineRule="auto"/>
        <w:rPr>
          <w:rFonts w:asciiTheme="majorHAnsi" w:hAnsiTheme="majorHAnsi" w:cstheme="majorHAnsi"/>
          <w:color w:val="262626"/>
        </w:rPr>
      </w:pPr>
      <w:r w:rsidRPr="0029265D">
        <w:rPr>
          <w:rFonts w:asciiTheme="majorHAnsi" w:hAnsiTheme="majorHAnsi" w:cstheme="majorHAnsi"/>
        </w:rPr>
        <w:t xml:space="preserve">A selection committee </w:t>
      </w:r>
      <w:r w:rsidR="00687372">
        <w:rPr>
          <w:rFonts w:asciiTheme="majorHAnsi" w:hAnsiTheme="majorHAnsi" w:cstheme="majorHAnsi"/>
        </w:rPr>
        <w:t>will be appointed consisting of CRNAs and other designees</w:t>
      </w:r>
      <w:r w:rsidR="0022752E">
        <w:rPr>
          <w:rFonts w:asciiTheme="majorHAnsi" w:hAnsiTheme="majorHAnsi" w:cstheme="majorHAnsi"/>
        </w:rPr>
        <w:t xml:space="preserve"> </w:t>
      </w:r>
      <w:r w:rsidRPr="0029265D">
        <w:rPr>
          <w:rFonts w:asciiTheme="majorHAnsi" w:hAnsiTheme="majorHAnsi" w:cstheme="majorHAnsi"/>
        </w:rPr>
        <w:t xml:space="preserve">as reviewers and scorers of the nominations. </w:t>
      </w:r>
      <w:r w:rsidR="00934643" w:rsidRPr="0029265D">
        <w:rPr>
          <w:rFonts w:asciiTheme="majorHAnsi" w:hAnsiTheme="majorHAnsi" w:cstheme="majorHAnsi"/>
        </w:rPr>
        <w:t>A scoring key will be used to assign points to each category. The committee will determine the winners</w:t>
      </w:r>
      <w:r w:rsidR="00934643">
        <w:rPr>
          <w:rFonts w:asciiTheme="majorHAnsi" w:hAnsiTheme="majorHAnsi" w:cstheme="majorHAnsi"/>
        </w:rPr>
        <w:t xml:space="preserve"> </w:t>
      </w:r>
      <w:r w:rsidR="006D7DA5" w:rsidRPr="0029265D">
        <w:rPr>
          <w:rFonts w:asciiTheme="majorHAnsi" w:hAnsiTheme="majorHAnsi" w:cstheme="majorHAnsi"/>
        </w:rPr>
        <w:t>based on category points.</w:t>
      </w:r>
      <w:r w:rsidR="006D7DA5">
        <w:rPr>
          <w:rFonts w:asciiTheme="majorHAnsi" w:hAnsiTheme="majorHAnsi" w:cstheme="majorHAnsi"/>
          <w:color w:val="262626"/>
        </w:rPr>
        <w:t xml:space="preserve"> </w:t>
      </w:r>
      <w:r w:rsidRPr="0029265D">
        <w:rPr>
          <w:rFonts w:asciiTheme="majorHAnsi" w:hAnsiTheme="majorHAnsi" w:cstheme="majorHAnsi"/>
        </w:rPr>
        <w:t xml:space="preserve">Nominators and nominees names will be blinded to ensure impartiality.  After the selection process has been completed, the names of the nominees will be revealed. The winners of the awards will not be announced until the </w:t>
      </w:r>
      <w:r w:rsidR="00934643">
        <w:rPr>
          <w:rFonts w:asciiTheme="majorHAnsi" w:hAnsiTheme="majorHAnsi" w:cstheme="majorHAnsi"/>
        </w:rPr>
        <w:t>time</w:t>
      </w:r>
      <w:r w:rsidRPr="0029265D">
        <w:rPr>
          <w:rFonts w:asciiTheme="majorHAnsi" w:hAnsiTheme="majorHAnsi" w:cstheme="majorHAnsi"/>
        </w:rPr>
        <w:t xml:space="preserve"> of the awards </w:t>
      </w:r>
      <w:r w:rsidR="0022752E">
        <w:rPr>
          <w:rFonts w:asciiTheme="majorHAnsi" w:hAnsiTheme="majorHAnsi" w:cstheme="majorHAnsi"/>
        </w:rPr>
        <w:t>presentations</w:t>
      </w:r>
      <w:r w:rsidRPr="0029265D">
        <w:rPr>
          <w:rFonts w:asciiTheme="majorHAnsi" w:hAnsiTheme="majorHAnsi" w:cstheme="majorHAnsi"/>
        </w:rPr>
        <w:t>.</w:t>
      </w:r>
    </w:p>
    <w:p w14:paraId="416E428E" w14:textId="3271B9D1" w:rsidR="00A063F4" w:rsidRDefault="00A063F4" w:rsidP="00D31AEC">
      <w:pPr>
        <w:spacing w:line="276" w:lineRule="auto"/>
        <w:rPr>
          <w:rFonts w:asciiTheme="majorHAnsi" w:hAnsiTheme="majorHAnsi" w:cstheme="majorHAnsi"/>
        </w:rPr>
      </w:pPr>
    </w:p>
    <w:p w14:paraId="4FF24F15" w14:textId="1DD0AF66" w:rsidR="00B16FCF" w:rsidRDefault="00B16FCF" w:rsidP="00D31AEC">
      <w:pPr>
        <w:spacing w:line="276" w:lineRule="auto"/>
        <w:rPr>
          <w:rFonts w:asciiTheme="majorHAnsi" w:hAnsiTheme="majorHAnsi" w:cstheme="majorHAnsi"/>
        </w:rPr>
      </w:pPr>
    </w:p>
    <w:p w14:paraId="69E59C91" w14:textId="77777777" w:rsidR="00B16FCF" w:rsidRPr="0029265D" w:rsidRDefault="00B16FCF" w:rsidP="00D31AEC">
      <w:pPr>
        <w:spacing w:line="276" w:lineRule="auto"/>
        <w:rPr>
          <w:rFonts w:asciiTheme="majorHAnsi" w:hAnsiTheme="majorHAnsi" w:cstheme="majorHAnsi"/>
        </w:rPr>
      </w:pPr>
      <w:bookmarkStart w:id="0" w:name="_GoBack"/>
      <w:bookmarkEnd w:id="0"/>
    </w:p>
    <w:p w14:paraId="3DFC11AF" w14:textId="60F97E1F" w:rsidR="00A063F4" w:rsidRPr="0029265D" w:rsidRDefault="00CD572C" w:rsidP="00D31AEC">
      <w:pPr>
        <w:spacing w:line="276" w:lineRule="auto"/>
        <w:rPr>
          <w:rFonts w:asciiTheme="majorHAnsi" w:hAnsiTheme="majorHAnsi" w:cstheme="majorHAnsi"/>
          <w:b/>
          <w:i/>
        </w:rPr>
      </w:pPr>
      <w:r w:rsidRPr="0029265D">
        <w:rPr>
          <w:rFonts w:asciiTheme="majorHAnsi" w:hAnsiTheme="majorHAnsi" w:cstheme="majorHAnsi"/>
          <w:b/>
          <w:i/>
        </w:rPr>
        <w:lastRenderedPageBreak/>
        <w:t xml:space="preserve">Tell us about your nominee! Nominations can be submitted to the selection committee via email at </w:t>
      </w:r>
      <w:r w:rsidR="00934643">
        <w:rPr>
          <w:rFonts w:asciiTheme="majorHAnsi" w:hAnsiTheme="majorHAnsi" w:cstheme="majorHAnsi"/>
          <w:b/>
          <w:i/>
        </w:rPr>
        <w:t>gotsand818@yahoo.com</w:t>
      </w:r>
      <w:r w:rsidR="006D7DA5">
        <w:rPr>
          <w:rFonts w:asciiTheme="majorHAnsi" w:hAnsiTheme="majorHAnsi" w:cstheme="majorHAnsi"/>
          <w:b/>
          <w:i/>
        </w:rPr>
        <w:t xml:space="preserve"> or mailed to NMANA Awards PO Box 2725 Hobbs NM 88241</w:t>
      </w:r>
    </w:p>
    <w:p w14:paraId="0A3F4716" w14:textId="0B9BCC24" w:rsidR="00A063F4" w:rsidRDefault="00A063F4" w:rsidP="00D31AEC">
      <w:pPr>
        <w:spacing w:line="276" w:lineRule="auto"/>
        <w:rPr>
          <w:rFonts w:asciiTheme="majorHAnsi" w:hAnsiTheme="majorHAnsi" w:cstheme="majorHAnsi"/>
        </w:rPr>
      </w:pPr>
    </w:p>
    <w:p w14:paraId="72F33F31" w14:textId="34843C4F" w:rsidR="00F66719" w:rsidRDefault="0076102B" w:rsidP="00D31AEC">
      <w:pPr>
        <w:spacing w:line="276" w:lineRule="auto"/>
        <w:rPr>
          <w:rFonts w:asciiTheme="majorHAnsi" w:hAnsiTheme="majorHAnsi" w:cstheme="majorHAnsi"/>
          <w:b/>
          <w:bCs/>
        </w:rPr>
      </w:pPr>
      <w:r w:rsidRPr="0076102B">
        <w:rPr>
          <w:rFonts w:asciiTheme="majorHAnsi" w:hAnsiTheme="majorHAnsi" w:cstheme="majorHAnsi"/>
          <w:b/>
          <w:bCs/>
        </w:rPr>
        <w:t>Points Criteria</w:t>
      </w:r>
      <w:r>
        <w:rPr>
          <w:rFonts w:asciiTheme="majorHAnsi" w:hAnsiTheme="majorHAnsi" w:cstheme="majorHAnsi"/>
          <w:b/>
          <w:bCs/>
        </w:rPr>
        <w:t>:</w:t>
      </w:r>
    </w:p>
    <w:p w14:paraId="500A7066" w14:textId="3B86E0C2" w:rsidR="0076102B" w:rsidRDefault="0076102B" w:rsidP="00D31AEC">
      <w:pPr>
        <w:spacing w:line="276" w:lineRule="auto"/>
        <w:rPr>
          <w:rFonts w:asciiTheme="majorHAnsi" w:hAnsiTheme="majorHAnsi" w:cstheme="majorHAnsi"/>
          <w:b/>
          <w:bCs/>
        </w:rPr>
      </w:pPr>
    </w:p>
    <w:p w14:paraId="406934F0" w14:textId="2EF24EC3" w:rsidR="0076102B" w:rsidRPr="00D2013B" w:rsidRDefault="0076102B" w:rsidP="00D31AEC">
      <w:pPr>
        <w:spacing w:line="276" w:lineRule="auto"/>
        <w:rPr>
          <w:rFonts w:asciiTheme="majorHAnsi" w:hAnsiTheme="majorHAnsi" w:cstheme="majorHAnsi"/>
        </w:rPr>
      </w:pPr>
      <w:r w:rsidRPr="00D2013B">
        <w:rPr>
          <w:rFonts w:asciiTheme="majorHAnsi" w:hAnsiTheme="majorHAnsi" w:cstheme="majorHAnsi"/>
        </w:rPr>
        <w:t>In a brief letter, describe how the nominee goes “above and beyond” in the CRNA category in which you are nominating h</w:t>
      </w:r>
      <w:r w:rsidR="007E5C60">
        <w:rPr>
          <w:rFonts w:asciiTheme="majorHAnsi" w:hAnsiTheme="majorHAnsi" w:cstheme="majorHAnsi"/>
        </w:rPr>
        <w:t>im/her</w:t>
      </w:r>
      <w:r w:rsidRPr="00D2013B">
        <w:rPr>
          <w:rFonts w:asciiTheme="majorHAnsi" w:hAnsiTheme="majorHAnsi" w:cstheme="majorHAnsi"/>
        </w:rPr>
        <w:t xml:space="preserve"> for. </w:t>
      </w:r>
      <w:r w:rsidR="00D2013B">
        <w:rPr>
          <w:rFonts w:asciiTheme="majorHAnsi" w:hAnsiTheme="majorHAnsi" w:cstheme="majorHAnsi"/>
        </w:rPr>
        <w:t xml:space="preserve">The letter must not be longer than two pages, double spaced, </w:t>
      </w:r>
      <w:r w:rsidR="007E5C60">
        <w:rPr>
          <w:rFonts w:asciiTheme="majorHAnsi" w:hAnsiTheme="majorHAnsi" w:cstheme="majorHAnsi"/>
        </w:rPr>
        <w:t>size 12 font. In addition to your own story, include the following:</w:t>
      </w:r>
    </w:p>
    <w:p w14:paraId="3896C8AC" w14:textId="77777777" w:rsidR="00A063F4" w:rsidRPr="0029265D" w:rsidRDefault="00A063F4" w:rsidP="00D31AEC">
      <w:pPr>
        <w:spacing w:line="276" w:lineRule="auto"/>
        <w:rPr>
          <w:rFonts w:asciiTheme="majorHAnsi" w:hAnsiTheme="majorHAnsi" w:cstheme="majorHAnsi"/>
        </w:rPr>
      </w:pPr>
    </w:p>
    <w:p w14:paraId="0B9D325F" w14:textId="0B404250" w:rsidR="00A063F4" w:rsidRPr="0029265D" w:rsidRDefault="00A063F4" w:rsidP="00D31AEC">
      <w:pPr>
        <w:pStyle w:val="ListParagraph"/>
        <w:numPr>
          <w:ilvl w:val="0"/>
          <w:numId w:val="3"/>
        </w:numPr>
        <w:spacing w:line="276" w:lineRule="auto"/>
        <w:rPr>
          <w:rFonts w:asciiTheme="majorHAnsi" w:hAnsiTheme="majorHAnsi" w:cstheme="majorHAnsi"/>
        </w:rPr>
      </w:pPr>
      <w:r w:rsidRPr="0029265D">
        <w:rPr>
          <w:rFonts w:asciiTheme="majorHAnsi" w:hAnsiTheme="majorHAnsi" w:cstheme="majorHAnsi"/>
        </w:rPr>
        <w:t>Describe how the nominee demonstrates excellent standard of practice and professional performance</w:t>
      </w:r>
      <w:r w:rsidR="00CD572C" w:rsidRPr="0029265D">
        <w:rPr>
          <w:rFonts w:asciiTheme="majorHAnsi" w:hAnsiTheme="majorHAnsi" w:cstheme="majorHAnsi"/>
        </w:rPr>
        <w:t xml:space="preserve"> in anesthesia</w:t>
      </w:r>
      <w:r w:rsidRPr="0029265D">
        <w:rPr>
          <w:rFonts w:asciiTheme="majorHAnsi" w:hAnsiTheme="majorHAnsi" w:cstheme="majorHAnsi"/>
        </w:rPr>
        <w:t xml:space="preserve"> (such as commitment to safe and high quality care, active participation in professional/community organizations). </w:t>
      </w:r>
    </w:p>
    <w:p w14:paraId="28A22FB8" w14:textId="77777777" w:rsidR="00A063F4" w:rsidRPr="0029265D" w:rsidRDefault="00A063F4" w:rsidP="00D31AEC">
      <w:pPr>
        <w:pStyle w:val="ListParagraph"/>
        <w:spacing w:line="276" w:lineRule="auto"/>
        <w:rPr>
          <w:rFonts w:asciiTheme="majorHAnsi" w:hAnsiTheme="majorHAnsi" w:cstheme="majorHAnsi"/>
        </w:rPr>
      </w:pPr>
    </w:p>
    <w:p w14:paraId="710D6B13" w14:textId="54AD0C1A" w:rsidR="00A063F4" w:rsidRPr="0029265D" w:rsidRDefault="00A063F4" w:rsidP="00D31AEC">
      <w:pPr>
        <w:pStyle w:val="ListParagraph"/>
        <w:numPr>
          <w:ilvl w:val="0"/>
          <w:numId w:val="3"/>
        </w:numPr>
        <w:spacing w:line="276" w:lineRule="auto"/>
        <w:rPr>
          <w:rFonts w:asciiTheme="majorHAnsi" w:hAnsiTheme="majorHAnsi" w:cstheme="majorHAnsi"/>
        </w:rPr>
      </w:pPr>
      <w:r w:rsidRPr="0029265D">
        <w:rPr>
          <w:rFonts w:asciiTheme="majorHAnsi" w:hAnsiTheme="majorHAnsi" w:cstheme="majorHAnsi"/>
        </w:rPr>
        <w:t>Describe how the nominee demonstrates leadership qualities (which include acting as a role model and advocate) in the workplace, the profession</w:t>
      </w:r>
      <w:r w:rsidR="00470E00">
        <w:rPr>
          <w:rFonts w:asciiTheme="majorHAnsi" w:hAnsiTheme="majorHAnsi" w:cstheme="majorHAnsi"/>
        </w:rPr>
        <w:t>,</w:t>
      </w:r>
      <w:r w:rsidRPr="0029265D">
        <w:rPr>
          <w:rFonts w:asciiTheme="majorHAnsi" w:hAnsiTheme="majorHAnsi" w:cstheme="majorHAnsi"/>
        </w:rPr>
        <w:t xml:space="preserve"> and community. </w:t>
      </w:r>
    </w:p>
    <w:p w14:paraId="2AD1B1D0" w14:textId="77777777" w:rsidR="00A063F4" w:rsidRPr="0029265D" w:rsidRDefault="00A063F4" w:rsidP="00D31AEC">
      <w:pPr>
        <w:pStyle w:val="ListParagraph"/>
        <w:spacing w:line="276" w:lineRule="auto"/>
        <w:rPr>
          <w:rFonts w:asciiTheme="majorHAnsi" w:hAnsiTheme="majorHAnsi" w:cstheme="majorHAnsi"/>
        </w:rPr>
      </w:pPr>
    </w:p>
    <w:p w14:paraId="499F406B" w14:textId="674083D2" w:rsidR="00A063F4" w:rsidRPr="0029265D" w:rsidRDefault="00A063F4" w:rsidP="00D31AEC">
      <w:pPr>
        <w:pStyle w:val="ListParagraph"/>
        <w:numPr>
          <w:ilvl w:val="0"/>
          <w:numId w:val="3"/>
        </w:numPr>
        <w:spacing w:line="276" w:lineRule="auto"/>
        <w:rPr>
          <w:rFonts w:asciiTheme="majorHAnsi" w:hAnsiTheme="majorHAnsi" w:cstheme="majorHAnsi"/>
        </w:rPr>
      </w:pPr>
      <w:r w:rsidRPr="0029265D">
        <w:rPr>
          <w:rFonts w:asciiTheme="majorHAnsi" w:hAnsiTheme="majorHAnsi" w:cstheme="majorHAnsi"/>
        </w:rPr>
        <w:t xml:space="preserve">Describe how the nominee demonstrates an active role in the educational development of </w:t>
      </w:r>
      <w:r w:rsidR="009F27B1">
        <w:rPr>
          <w:rFonts w:asciiTheme="majorHAnsi" w:hAnsiTheme="majorHAnsi" w:cstheme="majorHAnsi"/>
        </w:rPr>
        <w:t xml:space="preserve">self, </w:t>
      </w:r>
      <w:r w:rsidRPr="0029265D">
        <w:rPr>
          <w:rFonts w:asciiTheme="majorHAnsi" w:hAnsiTheme="majorHAnsi" w:cstheme="majorHAnsi"/>
        </w:rPr>
        <w:t>colleagues</w:t>
      </w:r>
      <w:r w:rsidR="009F27B1">
        <w:rPr>
          <w:rFonts w:asciiTheme="majorHAnsi" w:hAnsiTheme="majorHAnsi" w:cstheme="majorHAnsi"/>
        </w:rPr>
        <w:t>,</w:t>
      </w:r>
      <w:r w:rsidRPr="0029265D">
        <w:rPr>
          <w:rFonts w:asciiTheme="majorHAnsi" w:hAnsiTheme="majorHAnsi" w:cstheme="majorHAnsi"/>
        </w:rPr>
        <w:t xml:space="preserve"> and the community. </w:t>
      </w:r>
    </w:p>
    <w:p w14:paraId="7D772A20" w14:textId="77777777" w:rsidR="00A063F4" w:rsidRPr="0029265D" w:rsidRDefault="00A063F4" w:rsidP="00D31AEC">
      <w:pPr>
        <w:pStyle w:val="ListParagraph"/>
        <w:spacing w:line="276" w:lineRule="auto"/>
        <w:rPr>
          <w:rFonts w:asciiTheme="majorHAnsi" w:hAnsiTheme="majorHAnsi" w:cstheme="majorHAnsi"/>
        </w:rPr>
      </w:pPr>
    </w:p>
    <w:p w14:paraId="5F9804FC" w14:textId="073708E0" w:rsidR="00A063F4" w:rsidRPr="0029265D" w:rsidRDefault="00A063F4" w:rsidP="00D31AEC">
      <w:pPr>
        <w:pStyle w:val="ListParagraph"/>
        <w:numPr>
          <w:ilvl w:val="0"/>
          <w:numId w:val="3"/>
        </w:numPr>
        <w:spacing w:line="276" w:lineRule="auto"/>
        <w:rPr>
          <w:rFonts w:asciiTheme="majorHAnsi" w:hAnsiTheme="majorHAnsi" w:cstheme="majorHAnsi"/>
        </w:rPr>
      </w:pPr>
      <w:r w:rsidRPr="0029265D">
        <w:rPr>
          <w:rFonts w:asciiTheme="majorHAnsi" w:hAnsiTheme="majorHAnsi" w:cstheme="majorHAnsi"/>
        </w:rPr>
        <w:t>Describe how the nominee has contributed to the advancement of positive outcome</w:t>
      </w:r>
      <w:r w:rsidR="00CD572C" w:rsidRPr="0029265D">
        <w:rPr>
          <w:rFonts w:asciiTheme="majorHAnsi" w:hAnsiTheme="majorHAnsi" w:cstheme="majorHAnsi"/>
        </w:rPr>
        <w:t>s</w:t>
      </w:r>
      <w:r w:rsidRPr="0029265D">
        <w:rPr>
          <w:rFonts w:asciiTheme="majorHAnsi" w:hAnsiTheme="majorHAnsi" w:cstheme="majorHAnsi"/>
        </w:rPr>
        <w:t xml:space="preserve">, in the workplace, profession and community by instigating, developing, coordinating, and/or participating in projects and programs. </w:t>
      </w:r>
    </w:p>
    <w:p w14:paraId="66041F05" w14:textId="77777777" w:rsidR="00A063F4" w:rsidRPr="0029265D" w:rsidRDefault="00A063F4" w:rsidP="00D31AEC">
      <w:pPr>
        <w:pStyle w:val="ListParagraph"/>
        <w:spacing w:line="276" w:lineRule="auto"/>
        <w:rPr>
          <w:rFonts w:asciiTheme="majorHAnsi" w:hAnsiTheme="majorHAnsi" w:cstheme="majorHAnsi"/>
        </w:rPr>
      </w:pPr>
    </w:p>
    <w:p w14:paraId="52B0EF70" w14:textId="644A32F4" w:rsidR="000E32EA" w:rsidRPr="0029265D" w:rsidRDefault="00A063F4" w:rsidP="00D31AEC">
      <w:pPr>
        <w:pStyle w:val="ListParagraph"/>
        <w:numPr>
          <w:ilvl w:val="0"/>
          <w:numId w:val="3"/>
        </w:numPr>
        <w:spacing w:line="276" w:lineRule="auto"/>
        <w:rPr>
          <w:rFonts w:asciiTheme="majorHAnsi" w:hAnsiTheme="majorHAnsi" w:cstheme="majorHAnsi"/>
        </w:rPr>
      </w:pPr>
      <w:r w:rsidRPr="0029265D">
        <w:rPr>
          <w:rFonts w:asciiTheme="majorHAnsi" w:hAnsiTheme="majorHAnsi" w:cstheme="majorHAnsi"/>
        </w:rPr>
        <w:t xml:space="preserve">Describe how their peers recognize the nominee as a leader who inspires others. </w:t>
      </w:r>
    </w:p>
    <w:sectPr w:rsidR="000E32EA" w:rsidRPr="0029265D" w:rsidSect="005165C0">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591B" w14:textId="77777777" w:rsidR="003A219E" w:rsidRDefault="003A219E" w:rsidP="002029FF">
      <w:r>
        <w:separator/>
      </w:r>
    </w:p>
  </w:endnote>
  <w:endnote w:type="continuationSeparator" w:id="0">
    <w:p w14:paraId="5F0919E7" w14:textId="77777777" w:rsidR="003A219E" w:rsidRDefault="003A219E" w:rsidP="0020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191C5A11B1F02C49A74FD2AB91D62AFB"/>
      </w:placeholder>
      <w:temporary/>
      <w:showingPlcHdr/>
      <w15:appearance w15:val="hidden"/>
    </w:sdtPr>
    <w:sdtEndPr/>
    <w:sdtContent>
      <w:p w14:paraId="36D1B8B1" w14:textId="77777777" w:rsidR="002029FF" w:rsidRDefault="002029FF">
        <w:pPr>
          <w:pStyle w:val="Footer"/>
        </w:pPr>
        <w:r>
          <w:t>[Type here]</w:t>
        </w:r>
      </w:p>
    </w:sdtContent>
  </w:sdt>
  <w:p w14:paraId="6298783F" w14:textId="77777777" w:rsidR="002029FF" w:rsidRDefault="0020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E1EE" w14:textId="7EDBBE7A" w:rsidR="002029FF" w:rsidRDefault="002029FF">
    <w:pPr>
      <w:pStyle w:val="Footer"/>
      <w:rPr>
        <w:rFonts w:asciiTheme="majorHAnsi" w:hAnsiTheme="majorHAnsi"/>
        <w:color w:val="AA3840"/>
        <w:sz w:val="22"/>
        <w:szCs w:val="22"/>
      </w:rPr>
    </w:pPr>
    <w:r>
      <w:rPr>
        <w:rFonts w:asciiTheme="majorHAnsi" w:hAnsiTheme="majorHAnsi"/>
        <w:noProof/>
        <w:color w:val="AA3840"/>
        <w:sz w:val="22"/>
        <w:szCs w:val="22"/>
      </w:rPr>
      <mc:AlternateContent>
        <mc:Choice Requires="wps">
          <w:drawing>
            <wp:anchor distT="0" distB="0" distL="114300" distR="114300" simplePos="0" relativeHeight="251659264" behindDoc="0" locked="0" layoutInCell="1" allowOverlap="1" wp14:anchorId="4F274E86" wp14:editId="4409544C">
              <wp:simplePos x="0" y="0"/>
              <wp:positionH relativeFrom="column">
                <wp:posOffset>5317</wp:posOffset>
              </wp:positionH>
              <wp:positionV relativeFrom="paragraph">
                <wp:posOffset>-1905</wp:posOffset>
              </wp:positionV>
              <wp:extent cx="6395484" cy="2658"/>
              <wp:effectExtent l="0" t="0" r="31115" b="48260"/>
              <wp:wrapNone/>
              <wp:docPr id="3" name="Straight Connector 3"/>
              <wp:cNvGraphicFramePr/>
              <a:graphic xmlns:a="http://schemas.openxmlformats.org/drawingml/2006/main">
                <a:graphicData uri="http://schemas.microsoft.com/office/word/2010/wordprocessingShape">
                  <wps:wsp>
                    <wps:cNvCnPr/>
                    <wps:spPr>
                      <a:xfrm flipV="1">
                        <a:off x="0" y="0"/>
                        <a:ext cx="6395484" cy="2658"/>
                      </a:xfrm>
                      <a:prstGeom prst="line">
                        <a:avLst/>
                      </a:prstGeom>
                      <a:ln>
                        <a:solidFill>
                          <a:srgbClr val="AA38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64D68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" strokecolor="#aa3840" strokeweight="2pt"/>
          </w:pict>
        </mc:Fallback>
      </mc:AlternateContent>
    </w:r>
  </w:p>
  <w:p w14:paraId="33F0C566" w14:textId="60CFD8E5" w:rsidR="002029FF" w:rsidRPr="002029FF" w:rsidRDefault="002029FF" w:rsidP="00564D81">
    <w:pPr>
      <w:pStyle w:val="Footer"/>
      <w:jc w:val="center"/>
      <w:rPr>
        <w:rFonts w:asciiTheme="majorHAnsi" w:hAnsiTheme="majorHAnsi"/>
        <w:color w:val="AA3840"/>
        <w:sz w:val="22"/>
        <w:szCs w:val="22"/>
      </w:rPr>
    </w:pPr>
    <w:r w:rsidRPr="002029FF">
      <w:rPr>
        <w:rFonts w:asciiTheme="majorHAnsi" w:hAnsiTheme="majorHAnsi"/>
        <w:color w:val="AA3840"/>
        <w:sz w:val="22"/>
        <w:szCs w:val="22"/>
      </w:rPr>
      <w:t>P.</w:t>
    </w:r>
    <w:r w:rsidR="00564D81">
      <w:rPr>
        <w:rFonts w:asciiTheme="majorHAnsi" w:hAnsiTheme="majorHAnsi"/>
        <w:color w:val="AA3840"/>
        <w:sz w:val="22"/>
        <w:szCs w:val="22"/>
      </w:rPr>
      <w:t xml:space="preserve">O. Box </w:t>
    </w:r>
    <w:r w:rsidR="005005A8">
      <w:rPr>
        <w:rFonts w:asciiTheme="majorHAnsi" w:hAnsiTheme="majorHAnsi"/>
        <w:color w:val="AA3840"/>
        <w:sz w:val="22"/>
        <w:szCs w:val="22"/>
      </w:rPr>
      <w:t>2725</w:t>
    </w:r>
    <w:r w:rsidR="002F245B">
      <w:rPr>
        <w:rFonts w:asciiTheme="majorHAnsi" w:hAnsiTheme="majorHAnsi"/>
        <w:color w:val="AA3840"/>
        <w:sz w:val="22"/>
        <w:szCs w:val="22"/>
      </w:rPr>
      <w:t xml:space="preserve"> Hobbs N.M. 88241</w:t>
    </w:r>
    <w:r w:rsidR="00564D81">
      <w:rPr>
        <w:rFonts w:asciiTheme="majorHAnsi" w:hAnsiTheme="majorHAnsi"/>
        <w:color w:val="AA3840"/>
        <w:sz w:val="22"/>
        <w:szCs w:val="22"/>
      </w:rPr>
      <w:t xml:space="preserve">                                                     </w:t>
    </w:r>
    <w:r w:rsidRPr="002029FF">
      <w:rPr>
        <w:rFonts w:asciiTheme="majorHAnsi" w:hAnsiTheme="majorHAnsi"/>
        <w:color w:val="AA3840"/>
        <w:sz w:val="22"/>
        <w:szCs w:val="22"/>
      </w:rPr>
      <w:t>www.nmana.org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742E" w14:textId="77777777" w:rsidR="003A219E" w:rsidRDefault="003A219E" w:rsidP="002029FF">
      <w:r>
        <w:separator/>
      </w:r>
    </w:p>
  </w:footnote>
  <w:footnote w:type="continuationSeparator" w:id="0">
    <w:p w14:paraId="28AB24E1" w14:textId="77777777" w:rsidR="003A219E" w:rsidRDefault="003A219E" w:rsidP="0020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A03"/>
    <w:multiLevelType w:val="hybridMultilevel"/>
    <w:tmpl w:val="85160D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5EB6360"/>
    <w:multiLevelType w:val="hybridMultilevel"/>
    <w:tmpl w:val="F71458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506621"/>
    <w:multiLevelType w:val="hybridMultilevel"/>
    <w:tmpl w:val="B1B60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311A5"/>
    <w:multiLevelType w:val="hybridMultilevel"/>
    <w:tmpl w:val="4F1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71"/>
    <w:rsid w:val="00002C30"/>
    <w:rsid w:val="000335AB"/>
    <w:rsid w:val="00037682"/>
    <w:rsid w:val="00043A49"/>
    <w:rsid w:val="00053090"/>
    <w:rsid w:val="00080949"/>
    <w:rsid w:val="00081A37"/>
    <w:rsid w:val="000E32EA"/>
    <w:rsid w:val="00112166"/>
    <w:rsid w:val="00136AAB"/>
    <w:rsid w:val="001858A0"/>
    <w:rsid w:val="001B3AE0"/>
    <w:rsid w:val="001C3F7F"/>
    <w:rsid w:val="001F15D0"/>
    <w:rsid w:val="002029FF"/>
    <w:rsid w:val="0022752E"/>
    <w:rsid w:val="0029265D"/>
    <w:rsid w:val="002B2FC1"/>
    <w:rsid w:val="002C2CC2"/>
    <w:rsid w:val="002D01CE"/>
    <w:rsid w:val="002F245B"/>
    <w:rsid w:val="00345D64"/>
    <w:rsid w:val="003A219E"/>
    <w:rsid w:val="003C712C"/>
    <w:rsid w:val="003E3DAA"/>
    <w:rsid w:val="003F0ABB"/>
    <w:rsid w:val="003F64DF"/>
    <w:rsid w:val="0046337C"/>
    <w:rsid w:val="00470E00"/>
    <w:rsid w:val="004E6EFD"/>
    <w:rsid w:val="005005A8"/>
    <w:rsid w:val="005165C0"/>
    <w:rsid w:val="00540461"/>
    <w:rsid w:val="00556EB8"/>
    <w:rsid w:val="00564D81"/>
    <w:rsid w:val="005B5C8B"/>
    <w:rsid w:val="005E2368"/>
    <w:rsid w:val="005F0E91"/>
    <w:rsid w:val="00667FBE"/>
    <w:rsid w:val="00687372"/>
    <w:rsid w:val="006B77BA"/>
    <w:rsid w:val="006D7DA5"/>
    <w:rsid w:val="006E0529"/>
    <w:rsid w:val="006F18C7"/>
    <w:rsid w:val="00725954"/>
    <w:rsid w:val="00750F43"/>
    <w:rsid w:val="0076102B"/>
    <w:rsid w:val="00762953"/>
    <w:rsid w:val="007E5C60"/>
    <w:rsid w:val="008144D0"/>
    <w:rsid w:val="0085158B"/>
    <w:rsid w:val="00852DCC"/>
    <w:rsid w:val="00934643"/>
    <w:rsid w:val="009B3B03"/>
    <w:rsid w:val="009F27B1"/>
    <w:rsid w:val="00A063F4"/>
    <w:rsid w:val="00A06C6B"/>
    <w:rsid w:val="00A952C7"/>
    <w:rsid w:val="00AF5F94"/>
    <w:rsid w:val="00B16FCF"/>
    <w:rsid w:val="00B224C1"/>
    <w:rsid w:val="00B67C71"/>
    <w:rsid w:val="00BA6C27"/>
    <w:rsid w:val="00BB098B"/>
    <w:rsid w:val="00BE6E90"/>
    <w:rsid w:val="00C14BE8"/>
    <w:rsid w:val="00C32C42"/>
    <w:rsid w:val="00CC0CF3"/>
    <w:rsid w:val="00CD17FB"/>
    <w:rsid w:val="00CD572C"/>
    <w:rsid w:val="00CE203B"/>
    <w:rsid w:val="00D2013B"/>
    <w:rsid w:val="00D31AEC"/>
    <w:rsid w:val="00D532AD"/>
    <w:rsid w:val="00E7417E"/>
    <w:rsid w:val="00EC230E"/>
    <w:rsid w:val="00ED2F6E"/>
    <w:rsid w:val="00F21527"/>
    <w:rsid w:val="00F46669"/>
    <w:rsid w:val="00F626F9"/>
    <w:rsid w:val="00F66719"/>
    <w:rsid w:val="00FD1DDD"/>
    <w:rsid w:val="00FE074E"/>
    <w:rsid w:val="00FF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817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EA"/>
    <w:rPr>
      <w:color w:val="0000FF" w:themeColor="hyperlink"/>
      <w:u w:val="single"/>
    </w:rPr>
  </w:style>
  <w:style w:type="paragraph" w:styleId="BalloonText">
    <w:name w:val="Balloon Text"/>
    <w:basedOn w:val="Normal"/>
    <w:link w:val="BalloonTextChar"/>
    <w:uiPriority w:val="99"/>
    <w:semiHidden/>
    <w:unhideWhenUsed/>
    <w:rsid w:val="000E3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2EA"/>
    <w:rPr>
      <w:rFonts w:ascii="Lucida Grande" w:hAnsi="Lucida Grande" w:cs="Lucida Grande"/>
      <w:sz w:val="18"/>
      <w:szCs w:val="18"/>
    </w:rPr>
  </w:style>
  <w:style w:type="paragraph" w:styleId="ListParagraph">
    <w:name w:val="List Paragraph"/>
    <w:basedOn w:val="Normal"/>
    <w:uiPriority w:val="34"/>
    <w:qFormat/>
    <w:rsid w:val="00A063F4"/>
    <w:pPr>
      <w:ind w:left="720"/>
      <w:contextualSpacing/>
    </w:pPr>
  </w:style>
  <w:style w:type="paragraph" w:styleId="Header">
    <w:name w:val="header"/>
    <w:basedOn w:val="Normal"/>
    <w:link w:val="HeaderChar"/>
    <w:uiPriority w:val="99"/>
    <w:unhideWhenUsed/>
    <w:rsid w:val="002029FF"/>
    <w:pPr>
      <w:tabs>
        <w:tab w:val="center" w:pos="4680"/>
        <w:tab w:val="right" w:pos="9360"/>
      </w:tabs>
    </w:pPr>
  </w:style>
  <w:style w:type="character" w:customStyle="1" w:styleId="HeaderChar">
    <w:name w:val="Header Char"/>
    <w:basedOn w:val="DefaultParagraphFont"/>
    <w:link w:val="Header"/>
    <w:uiPriority w:val="99"/>
    <w:rsid w:val="002029FF"/>
  </w:style>
  <w:style w:type="paragraph" w:styleId="Footer">
    <w:name w:val="footer"/>
    <w:basedOn w:val="Normal"/>
    <w:link w:val="FooterChar"/>
    <w:uiPriority w:val="99"/>
    <w:unhideWhenUsed/>
    <w:rsid w:val="002029FF"/>
    <w:pPr>
      <w:tabs>
        <w:tab w:val="center" w:pos="4680"/>
        <w:tab w:val="right" w:pos="9360"/>
      </w:tabs>
    </w:pPr>
  </w:style>
  <w:style w:type="character" w:customStyle="1" w:styleId="FooterChar">
    <w:name w:val="Footer Char"/>
    <w:basedOn w:val="DefaultParagraphFont"/>
    <w:link w:val="Footer"/>
    <w:uiPriority w:val="99"/>
    <w:rsid w:val="0020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na.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mhealth.org/about/phd/hsb/oprh/rhcpt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C5A11B1F02C49A74FD2AB91D62AFB"/>
        <w:category>
          <w:name w:val="General"/>
          <w:gallery w:val="placeholder"/>
        </w:category>
        <w:types>
          <w:type w:val="bbPlcHdr"/>
        </w:types>
        <w:behaviors>
          <w:behavior w:val="content"/>
        </w:behaviors>
        <w:guid w:val="{0B793555-789C-C642-AA2E-3B1B440AE6EA}"/>
      </w:docPartPr>
      <w:docPartBody>
        <w:p w:rsidR="00806DB4" w:rsidRDefault="00A07311" w:rsidP="00A07311">
          <w:pPr>
            <w:pStyle w:val="191C5A11B1F02C49A74FD2AB91D62AF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11"/>
    <w:rsid w:val="0032082C"/>
    <w:rsid w:val="00806DB4"/>
    <w:rsid w:val="00A07311"/>
    <w:rsid w:val="00BB3F4D"/>
    <w:rsid w:val="00F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C5A11B1F02C49A74FD2AB91D62AFB">
    <w:name w:val="191C5A11B1F02C49A74FD2AB91D62AFB"/>
    <w:rsid w:val="00A07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Hideyo Tsumura</dc:creator>
  <cp:keywords/>
  <dc:description/>
  <cp:lastModifiedBy>Shannon Allen, DNAP, CRNA</cp:lastModifiedBy>
  <cp:revision>60</cp:revision>
  <dcterms:created xsi:type="dcterms:W3CDTF">2019-07-05T17:47:00Z</dcterms:created>
  <dcterms:modified xsi:type="dcterms:W3CDTF">2019-07-07T15:22:00Z</dcterms:modified>
</cp:coreProperties>
</file>