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C9" w:rsidRPr="009711F4" w:rsidRDefault="00FA5EC9">
      <w:pPr>
        <w:rPr>
          <w:b/>
        </w:rPr>
      </w:pPr>
      <w:r w:rsidRPr="009711F4">
        <w:rPr>
          <w:b/>
        </w:rPr>
        <w:t>Gu</w:t>
      </w:r>
      <w:r w:rsidR="009711F4" w:rsidRPr="009711F4">
        <w:rPr>
          <w:b/>
        </w:rPr>
        <w:t>idance to survey administrators</w:t>
      </w:r>
      <w:r w:rsidR="00EA4659">
        <w:rPr>
          <w:b/>
        </w:rPr>
        <w:t xml:space="preserve"> [REMOVE THIS SECTION BEFORE ADMINISTERING SURVEY]</w:t>
      </w:r>
    </w:p>
    <w:p w:rsidR="00FA5EC9" w:rsidRDefault="00FA5EC9">
      <w:r>
        <w:t>The bel</w:t>
      </w:r>
      <w:r w:rsidR="009711F4">
        <w:t>ow survey questions are primarily designed for staff</w:t>
      </w:r>
      <w:r>
        <w:t xml:space="preserve"> in organisations with whom you have service delivery relationships and referral agreements. It could be used to help you to:</w:t>
      </w:r>
    </w:p>
    <w:p w:rsidR="00FA5EC9" w:rsidRDefault="006304E9" w:rsidP="00FA5EC9">
      <w:pPr>
        <w:pStyle w:val="ListParagraph"/>
        <w:numPr>
          <w:ilvl w:val="0"/>
          <w:numId w:val="3"/>
        </w:numPr>
      </w:pPr>
      <w:r>
        <w:t>M</w:t>
      </w:r>
      <w:r w:rsidR="00FA5EC9">
        <w:t>easure the strength of your relationship with an organisation;</w:t>
      </w:r>
    </w:p>
    <w:p w:rsidR="00FA5EC9" w:rsidRDefault="006304E9" w:rsidP="00FA5EC9">
      <w:pPr>
        <w:pStyle w:val="ListParagraph"/>
        <w:numPr>
          <w:ilvl w:val="0"/>
          <w:numId w:val="3"/>
        </w:numPr>
      </w:pPr>
      <w:r>
        <w:t>D</w:t>
      </w:r>
      <w:r w:rsidR="00FA5EC9">
        <w:t>etermine their views about the effectiveness and quality of your referral relationship;</w:t>
      </w:r>
    </w:p>
    <w:p w:rsidR="00FA5EC9" w:rsidRDefault="006304E9" w:rsidP="00FA5EC9">
      <w:pPr>
        <w:pStyle w:val="ListParagraph"/>
        <w:numPr>
          <w:ilvl w:val="0"/>
          <w:numId w:val="3"/>
        </w:numPr>
      </w:pPr>
      <w:r>
        <w:t>D</w:t>
      </w:r>
      <w:r w:rsidR="00FA5EC9">
        <w:t>etermine whether  you have built their capability to spot legal issues and refer clients</w:t>
      </w:r>
    </w:p>
    <w:p w:rsidR="00FA5EC9" w:rsidRDefault="006304E9" w:rsidP="00FA5EC9">
      <w:pPr>
        <w:pStyle w:val="ListParagraph"/>
        <w:numPr>
          <w:ilvl w:val="0"/>
          <w:numId w:val="3"/>
        </w:numPr>
      </w:pPr>
      <w:r>
        <w:t>S</w:t>
      </w:r>
      <w:r w:rsidR="00FA5EC9">
        <w:t>ee</w:t>
      </w:r>
      <w:r w:rsidR="009711F4">
        <w:t xml:space="preserve">k their general </w:t>
      </w:r>
      <w:r w:rsidR="00EA4659">
        <w:t xml:space="preserve"> feedback </w:t>
      </w:r>
      <w:r w:rsidR="009711F4">
        <w:t>on your service</w:t>
      </w:r>
      <w:r w:rsidR="00EA4659">
        <w:t xml:space="preserve"> and how you could improve</w:t>
      </w:r>
    </w:p>
    <w:p w:rsidR="00EA4659" w:rsidRDefault="006304E9" w:rsidP="00FA5EC9">
      <w:pPr>
        <w:pStyle w:val="ListParagraph"/>
        <w:numPr>
          <w:ilvl w:val="0"/>
          <w:numId w:val="3"/>
        </w:numPr>
      </w:pPr>
      <w:r>
        <w:t>G</w:t>
      </w:r>
      <w:r w:rsidR="00EA4659">
        <w:t>ather evidence on the outcomes of you work for use in communications and advocacy</w:t>
      </w:r>
    </w:p>
    <w:p w:rsidR="00FA5EC9" w:rsidRDefault="00FA5EC9" w:rsidP="00FA5EC9">
      <w:r>
        <w:t xml:space="preserve"> </w:t>
      </w:r>
      <w:r w:rsidR="009711F4">
        <w:t>These questions are taken from the Federation of CLCs full Stakeholder</w:t>
      </w:r>
      <w:r w:rsidR="006304E9">
        <w:t xml:space="preserve"> and Partner</w:t>
      </w:r>
      <w:r w:rsidR="009711F4">
        <w:t xml:space="preserve"> Feedback Survey, which is available </w:t>
      </w:r>
      <w:r w:rsidR="00D55998">
        <w:t>on the Federation’s website.</w:t>
      </w:r>
    </w:p>
    <w:p w:rsidR="00AE0801" w:rsidRDefault="00AE0801">
      <w:r>
        <w:br w:type="page"/>
      </w:r>
    </w:p>
    <w:p w:rsidR="00AE0801" w:rsidRDefault="00AE0801" w:rsidP="00FA5EC9"/>
    <w:p w:rsidR="000E27A5" w:rsidRDefault="002364FA">
      <w:r>
        <w:t>We are surveying our</w:t>
      </w:r>
      <w:r w:rsidR="006304E9">
        <w:t xml:space="preserve"> stakeholders and</w:t>
      </w:r>
      <w:r>
        <w:t xml:space="preserve"> </w:t>
      </w:r>
      <w:r w:rsidR="00D56704">
        <w:t xml:space="preserve">partners </w:t>
      </w:r>
      <w:r>
        <w:t>to help us improve our services. Please give us your honest feedback so that we can continue to get better at what we do.</w:t>
      </w:r>
    </w:p>
    <w:p w:rsidR="002364FA" w:rsidRDefault="002364FA" w:rsidP="002364FA">
      <w:r>
        <w:t xml:space="preserve">This survey is </w:t>
      </w:r>
      <w:r w:rsidR="00D55998">
        <w:t xml:space="preserve">anonymous and </w:t>
      </w:r>
      <w:r>
        <w:t>confidential. The results will be collated and used for internal quality improvement. Findings may also be included in publications. Care will be taken to ensure that all data included in reports and publications is fully de-identified.</w:t>
      </w:r>
    </w:p>
    <w:p w:rsidR="002364FA" w:rsidRDefault="002364FA" w:rsidP="002364FA">
      <w:r>
        <w:t xml:space="preserve">If you have any queries or concerns about this survey, please contact </w:t>
      </w:r>
      <w:r w:rsidRPr="00C7163E">
        <w:rPr>
          <w:highlight w:val="yellow"/>
        </w:rPr>
        <w:t>[Name, phone, email]</w:t>
      </w:r>
    </w:p>
    <w:p w:rsidR="002364FA" w:rsidRPr="002364FA" w:rsidRDefault="002364FA" w:rsidP="002364FA">
      <w:pPr>
        <w:keepNext/>
        <w:keepLines/>
        <w:spacing w:before="360" w:after="120" w:line="259" w:lineRule="auto"/>
        <w:outlineLvl w:val="0"/>
        <w:rPr>
          <w:rFonts w:ascii="Calibri Light" w:eastAsia="Times New Roman" w:hAnsi="Calibri Light" w:cs="Times New Roman"/>
          <w:color w:val="2F5496"/>
          <w:sz w:val="32"/>
          <w:szCs w:val="32"/>
        </w:rPr>
      </w:pPr>
      <w:r w:rsidRPr="002364FA">
        <w:rPr>
          <w:rFonts w:ascii="Calibri Light" w:eastAsia="Times New Roman" w:hAnsi="Calibri Light" w:cs="Times New Roman"/>
          <w:color w:val="2F5496"/>
          <w:sz w:val="32"/>
          <w:szCs w:val="32"/>
        </w:rPr>
        <w:t>A. About you and your organisation</w:t>
      </w:r>
    </w:p>
    <w:p w:rsidR="002364FA" w:rsidRDefault="00D55998" w:rsidP="002364FA">
      <w:r>
        <w:t>1. What is the name of your o</w:t>
      </w:r>
      <w:r w:rsidR="002364FA">
        <w:t>rganisation</w:t>
      </w:r>
      <w:r>
        <w:t xml:space="preserve">? </w:t>
      </w:r>
      <w:r w:rsidR="002364FA">
        <w:t>(</w:t>
      </w:r>
      <w:r>
        <w:t xml:space="preserve">Optional – leave blank </w:t>
      </w:r>
      <w:r w:rsidR="002364FA">
        <w:t>if</w:t>
      </w:r>
      <w:r>
        <w:t xml:space="preserve"> not</w:t>
      </w:r>
      <w:r w:rsidR="002364FA">
        <w:t xml:space="preserve"> applicable)</w:t>
      </w:r>
    </w:p>
    <w:tbl>
      <w:tblPr>
        <w:tblStyle w:val="TableGrid"/>
        <w:tblW w:w="0" w:type="auto"/>
        <w:tblInd w:w="175" w:type="dxa"/>
        <w:tblLayout w:type="fixed"/>
        <w:tblLook w:val="04A0" w:firstRow="1" w:lastRow="0" w:firstColumn="1" w:lastColumn="0" w:noHBand="0" w:noVBand="1"/>
      </w:tblPr>
      <w:tblGrid>
        <w:gridCol w:w="10019"/>
      </w:tblGrid>
      <w:tr w:rsidR="002364FA" w:rsidTr="002F2391">
        <w:tc>
          <w:tcPr>
            <w:tcW w:w="10019" w:type="dxa"/>
          </w:tcPr>
          <w:p w:rsidR="002364FA" w:rsidRDefault="002364FA" w:rsidP="002F2391"/>
          <w:p w:rsidR="002364FA" w:rsidRDefault="002364FA" w:rsidP="002F2391"/>
          <w:p w:rsidR="002364FA" w:rsidRDefault="002364FA" w:rsidP="002F2391"/>
        </w:tc>
      </w:tr>
    </w:tbl>
    <w:p w:rsidR="002364FA" w:rsidRDefault="002364FA" w:rsidP="002364FA"/>
    <w:p w:rsidR="00D55998" w:rsidRDefault="00D55998" w:rsidP="00D55998">
      <w:pPr>
        <w:pStyle w:val="Questiontext"/>
      </w:pPr>
      <w:r>
        <w:t>2. What is your role? (Select the role most relevant to your responses to this survey.)</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974"/>
      </w:tblGrid>
      <w:tr w:rsidR="00D55998" w:rsidTr="009E102B">
        <w:tc>
          <w:tcPr>
            <w:tcW w:w="5040" w:type="dxa"/>
          </w:tcPr>
          <w:p w:rsidR="00D55998" w:rsidRPr="00DB4D7D" w:rsidRDefault="00D55998" w:rsidP="009E102B">
            <w:pPr>
              <w:spacing w:after="120"/>
              <w:ind w:left="340" w:hanging="340"/>
            </w:pPr>
            <w:r>
              <w:sym w:font="Wingdings" w:char="F06F"/>
            </w:r>
            <w:r w:rsidRPr="00DB4D7D">
              <w:tab/>
              <w:t>Legal practitioner</w:t>
            </w:r>
          </w:p>
          <w:p w:rsidR="00D55998" w:rsidRPr="00DB4D7D" w:rsidRDefault="00D55998" w:rsidP="009E102B">
            <w:pPr>
              <w:spacing w:after="120"/>
              <w:ind w:left="340" w:hanging="340"/>
            </w:pPr>
            <w:r>
              <w:sym w:font="Wingdings" w:char="F06F"/>
            </w:r>
            <w:r w:rsidRPr="00DB4D7D">
              <w:tab/>
              <w:t>Other practitioner / frontline worker</w:t>
            </w:r>
          </w:p>
          <w:p w:rsidR="00D55998" w:rsidRPr="00DB4D7D" w:rsidRDefault="00D55998" w:rsidP="009E102B">
            <w:pPr>
              <w:spacing w:after="120"/>
              <w:ind w:left="340" w:hanging="340"/>
            </w:pPr>
            <w:r>
              <w:sym w:font="Wingdings" w:char="F06F"/>
            </w:r>
            <w:r w:rsidRPr="00DB4D7D">
              <w:tab/>
              <w:t>Middle manager</w:t>
            </w:r>
          </w:p>
          <w:p w:rsidR="00D55998" w:rsidRPr="00DB4D7D" w:rsidRDefault="00D55998" w:rsidP="009E102B">
            <w:pPr>
              <w:spacing w:after="120"/>
              <w:ind w:left="340" w:hanging="340"/>
            </w:pPr>
            <w:r>
              <w:sym w:font="Wingdings" w:char="F06F"/>
            </w:r>
            <w:r w:rsidRPr="00DB4D7D">
              <w:tab/>
              <w:t>Senior manager</w:t>
            </w:r>
          </w:p>
          <w:p w:rsidR="00D55998" w:rsidRDefault="00D55998" w:rsidP="009E102B">
            <w:pPr>
              <w:spacing w:after="120"/>
              <w:ind w:left="340" w:hanging="340"/>
            </w:pPr>
            <w:r>
              <w:sym w:font="Wingdings" w:char="F06F"/>
            </w:r>
            <w:r w:rsidRPr="00DB4D7D">
              <w:tab/>
            </w:r>
            <w:r>
              <w:t>Board member</w:t>
            </w:r>
          </w:p>
        </w:tc>
        <w:tc>
          <w:tcPr>
            <w:tcW w:w="4974" w:type="dxa"/>
          </w:tcPr>
          <w:p w:rsidR="00D55998" w:rsidRPr="00DB4D7D" w:rsidRDefault="00D55998" w:rsidP="009E102B">
            <w:pPr>
              <w:spacing w:after="120"/>
              <w:ind w:left="340" w:hanging="340"/>
            </w:pPr>
            <w:r>
              <w:sym w:font="Wingdings" w:char="F06F"/>
            </w:r>
            <w:r w:rsidRPr="00DB4D7D">
              <w:tab/>
              <w:t>Community member</w:t>
            </w:r>
          </w:p>
          <w:p w:rsidR="00D55998" w:rsidRPr="00DB4D7D" w:rsidRDefault="00D55998" w:rsidP="009E102B">
            <w:pPr>
              <w:spacing w:after="120"/>
              <w:ind w:left="340" w:hanging="340"/>
            </w:pPr>
            <w:r>
              <w:sym w:font="Wingdings" w:char="F06F"/>
            </w:r>
            <w:r w:rsidRPr="00DB4D7D">
              <w:tab/>
              <w:t>Policy development, research or evaluation</w:t>
            </w:r>
          </w:p>
          <w:p w:rsidR="00D55998" w:rsidRPr="00DB4D7D" w:rsidRDefault="00D55998" w:rsidP="009E102B">
            <w:pPr>
              <w:spacing w:after="120"/>
              <w:ind w:left="340" w:hanging="340"/>
            </w:pPr>
            <w:r>
              <w:sym w:font="Wingdings" w:char="F06F"/>
            </w:r>
            <w:r w:rsidRPr="00DB4D7D">
              <w:tab/>
              <w:t>Funder / Regulator</w:t>
            </w:r>
          </w:p>
          <w:p w:rsidR="00D55998" w:rsidRPr="00DB4D7D" w:rsidRDefault="00D55998" w:rsidP="009E102B">
            <w:pPr>
              <w:spacing w:after="120"/>
              <w:ind w:left="340" w:hanging="340"/>
            </w:pPr>
            <w:r>
              <w:sym w:font="Wingdings" w:char="F06F"/>
            </w:r>
            <w:r w:rsidRPr="00DB4D7D">
              <w:tab/>
              <w:t>Judiciary or court/tribunal staff</w:t>
            </w:r>
          </w:p>
          <w:p w:rsidR="00D55998" w:rsidRDefault="00D55998" w:rsidP="009E102B">
            <w:pPr>
              <w:spacing w:after="120"/>
              <w:ind w:left="340" w:hanging="340"/>
            </w:pPr>
            <w:r>
              <w:sym w:font="Wingdings" w:char="F06F"/>
            </w:r>
            <w:r w:rsidRPr="00DB4D7D">
              <w:tab/>
              <w:t>Other (please specify)</w:t>
            </w:r>
          </w:p>
          <w:p w:rsidR="00D55998" w:rsidRDefault="00D55998" w:rsidP="009E102B">
            <w:pPr>
              <w:tabs>
                <w:tab w:val="left" w:leader="underscore" w:pos="4695"/>
              </w:tabs>
              <w:spacing w:after="120"/>
            </w:pPr>
            <w:r>
              <w:tab/>
            </w:r>
          </w:p>
        </w:tc>
      </w:tr>
    </w:tbl>
    <w:p w:rsidR="002364FA" w:rsidRDefault="002364FA" w:rsidP="002364FA">
      <w:pPr>
        <w:pStyle w:val="Heading1"/>
      </w:pPr>
      <w:r>
        <w:t xml:space="preserve">B. </w:t>
      </w:r>
      <w:r w:rsidR="00FA5EC9">
        <w:t>Your view of our relationship</w:t>
      </w:r>
    </w:p>
    <w:p w:rsidR="002364FA" w:rsidRDefault="00D55998" w:rsidP="00495EA7">
      <w:pPr>
        <w:pStyle w:val="Questiontext"/>
      </w:pPr>
      <w:r>
        <w:t>3</w:t>
      </w:r>
      <w:r w:rsidR="002364FA">
        <w:t>.</w:t>
      </w:r>
      <w:r w:rsidR="002364FA">
        <w:tab/>
        <w:t xml:space="preserve">Overall, how would you rate the strength of </w:t>
      </w:r>
      <w:r w:rsidR="008A25B2">
        <w:t>the relationship between</w:t>
      </w:r>
      <w:r w:rsidR="00FA5EC9">
        <w:t xml:space="preserve"> </w:t>
      </w:r>
      <w:r w:rsidR="002364FA">
        <w:t>your organisation and our organisation at present?</w:t>
      </w:r>
    </w:p>
    <w:tbl>
      <w:tblPr>
        <w:tblStyle w:val="TableGrid"/>
        <w:tblW w:w="4939"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0"/>
        <w:gridCol w:w="1540"/>
        <w:gridCol w:w="1540"/>
        <w:gridCol w:w="1539"/>
        <w:gridCol w:w="1822"/>
        <w:gridCol w:w="1148"/>
      </w:tblGrid>
      <w:tr w:rsidR="002364FA" w:rsidTr="002F2391">
        <w:tc>
          <w:tcPr>
            <w:tcW w:w="1700" w:type="dxa"/>
          </w:tcPr>
          <w:p w:rsidR="002364FA" w:rsidRDefault="002364FA" w:rsidP="002F2391">
            <w:pPr>
              <w:spacing w:after="120"/>
              <w:ind w:left="340" w:hanging="340"/>
            </w:pPr>
            <w:r>
              <w:sym w:font="Wingdings" w:char="F06F"/>
            </w:r>
            <w:r w:rsidRPr="00DB4D7D">
              <w:tab/>
            </w:r>
            <w:r>
              <w:t>Very weak</w:t>
            </w:r>
          </w:p>
        </w:tc>
        <w:tc>
          <w:tcPr>
            <w:tcW w:w="1701" w:type="dxa"/>
          </w:tcPr>
          <w:p w:rsidR="002364FA" w:rsidRDefault="002364FA" w:rsidP="002F2391">
            <w:pPr>
              <w:spacing w:after="120"/>
              <w:ind w:left="340" w:hanging="340"/>
            </w:pPr>
            <w:r>
              <w:sym w:font="Wingdings" w:char="F06F"/>
            </w:r>
            <w:r w:rsidRPr="00DB4D7D">
              <w:tab/>
            </w:r>
            <w:r>
              <w:t>Weak</w:t>
            </w:r>
          </w:p>
        </w:tc>
        <w:tc>
          <w:tcPr>
            <w:tcW w:w="1701" w:type="dxa"/>
          </w:tcPr>
          <w:p w:rsidR="002364FA" w:rsidRDefault="002364FA" w:rsidP="002F2391">
            <w:pPr>
              <w:spacing w:after="120"/>
              <w:ind w:left="340" w:hanging="340"/>
            </w:pPr>
            <w:r>
              <w:sym w:font="Wingdings" w:char="F06F"/>
            </w:r>
            <w:r w:rsidRPr="00DB4D7D">
              <w:tab/>
            </w:r>
            <w:r>
              <w:t>Moderate</w:t>
            </w:r>
          </w:p>
        </w:tc>
        <w:tc>
          <w:tcPr>
            <w:tcW w:w="1700" w:type="dxa"/>
          </w:tcPr>
          <w:p w:rsidR="002364FA" w:rsidRDefault="002364FA" w:rsidP="002F2391">
            <w:pPr>
              <w:spacing w:after="120"/>
              <w:ind w:left="340" w:hanging="340"/>
            </w:pPr>
            <w:r>
              <w:sym w:font="Wingdings" w:char="F06F"/>
            </w:r>
            <w:r w:rsidRPr="00DB4D7D">
              <w:tab/>
            </w:r>
            <w:r>
              <w:t>Strong</w:t>
            </w:r>
          </w:p>
        </w:tc>
        <w:tc>
          <w:tcPr>
            <w:tcW w:w="2018" w:type="dxa"/>
          </w:tcPr>
          <w:p w:rsidR="002364FA" w:rsidRDefault="002364FA" w:rsidP="002F2391">
            <w:pPr>
              <w:spacing w:after="120"/>
              <w:ind w:left="340" w:hanging="340"/>
            </w:pPr>
            <w:r>
              <w:sym w:font="Wingdings" w:char="F06F"/>
            </w:r>
            <w:r w:rsidRPr="00DB4D7D">
              <w:tab/>
            </w:r>
            <w:r>
              <w:t>Very strong</w:t>
            </w:r>
          </w:p>
        </w:tc>
        <w:tc>
          <w:tcPr>
            <w:tcW w:w="1260" w:type="dxa"/>
          </w:tcPr>
          <w:p w:rsidR="002364FA" w:rsidRDefault="002364FA" w:rsidP="002F2391">
            <w:pPr>
              <w:spacing w:after="120"/>
              <w:ind w:left="340" w:hanging="340"/>
            </w:pPr>
            <w:r>
              <w:sym w:font="Wingdings" w:char="F06F"/>
            </w:r>
            <w:r w:rsidRPr="00DB4D7D">
              <w:tab/>
            </w:r>
            <w:r>
              <w:t>N/A</w:t>
            </w:r>
          </w:p>
        </w:tc>
      </w:tr>
    </w:tbl>
    <w:p w:rsidR="002364FA" w:rsidRDefault="002364FA"/>
    <w:p w:rsidR="008A25B2" w:rsidRDefault="008A25B2"/>
    <w:p w:rsidR="008A25B2" w:rsidRDefault="008A25B2"/>
    <w:p w:rsidR="00FA5EC9" w:rsidRDefault="00D55998" w:rsidP="00FA5EC9">
      <w:pPr>
        <w:pStyle w:val="Heading1"/>
      </w:pPr>
      <w:r>
        <w:lastRenderedPageBreak/>
        <w:t>C</w:t>
      </w:r>
      <w:r w:rsidR="00FA5EC9">
        <w:t>. Your view of our service</w:t>
      </w:r>
    </w:p>
    <w:p w:rsidR="00543CBE" w:rsidRDefault="00D55998" w:rsidP="00543CBE">
      <w:pPr>
        <w:pStyle w:val="Questiontext"/>
      </w:pPr>
      <w:r>
        <w:t>4</w:t>
      </w:r>
      <w:r w:rsidR="00543CBE">
        <w:t>.</w:t>
      </w:r>
      <w:r w:rsidR="00543CBE">
        <w:tab/>
        <w:t>Do you, or others with whom you work, sometimes need to refer people to legal assistance services? If so, do you agree or disagree with the following statements about referrals?</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1130"/>
        <w:gridCol w:w="1131"/>
        <w:gridCol w:w="1131"/>
        <w:gridCol w:w="1130"/>
        <w:gridCol w:w="1131"/>
        <w:gridCol w:w="1131"/>
      </w:tblGrid>
      <w:tr w:rsidR="00543CBE" w:rsidTr="002F2391">
        <w:trPr>
          <w:tblHeader/>
        </w:trPr>
        <w:tc>
          <w:tcPr>
            <w:tcW w:w="3240" w:type="dxa"/>
          </w:tcPr>
          <w:p w:rsidR="00543CBE" w:rsidRDefault="00543CBE" w:rsidP="002F2391"/>
        </w:tc>
        <w:tc>
          <w:tcPr>
            <w:tcW w:w="1130" w:type="dxa"/>
            <w:vAlign w:val="center"/>
          </w:tcPr>
          <w:p w:rsidR="00543CBE" w:rsidRDefault="00543CBE" w:rsidP="002F2391">
            <w:pPr>
              <w:jc w:val="center"/>
            </w:pPr>
            <w:r>
              <w:t>Strongly disagree</w:t>
            </w:r>
          </w:p>
        </w:tc>
        <w:tc>
          <w:tcPr>
            <w:tcW w:w="1131" w:type="dxa"/>
            <w:vAlign w:val="center"/>
          </w:tcPr>
          <w:p w:rsidR="00543CBE" w:rsidRDefault="00543CBE" w:rsidP="002F2391">
            <w:pPr>
              <w:jc w:val="center"/>
            </w:pPr>
            <w:r>
              <w:t>Disagree</w:t>
            </w:r>
          </w:p>
        </w:tc>
        <w:tc>
          <w:tcPr>
            <w:tcW w:w="1131" w:type="dxa"/>
            <w:vAlign w:val="center"/>
          </w:tcPr>
          <w:p w:rsidR="00543CBE" w:rsidRDefault="00543CBE" w:rsidP="002F2391">
            <w:pPr>
              <w:jc w:val="center"/>
            </w:pPr>
            <w:r>
              <w:t>Neutral</w:t>
            </w:r>
          </w:p>
        </w:tc>
        <w:tc>
          <w:tcPr>
            <w:tcW w:w="1130" w:type="dxa"/>
            <w:vAlign w:val="center"/>
          </w:tcPr>
          <w:p w:rsidR="00543CBE" w:rsidRDefault="00543CBE" w:rsidP="002F2391">
            <w:pPr>
              <w:jc w:val="center"/>
            </w:pPr>
            <w:r>
              <w:t>Agree</w:t>
            </w:r>
          </w:p>
        </w:tc>
        <w:tc>
          <w:tcPr>
            <w:tcW w:w="1131" w:type="dxa"/>
            <w:vAlign w:val="center"/>
          </w:tcPr>
          <w:p w:rsidR="00543CBE" w:rsidRDefault="00543CBE" w:rsidP="002F2391">
            <w:pPr>
              <w:jc w:val="center"/>
            </w:pPr>
            <w:r>
              <w:t>Strongly agree</w:t>
            </w:r>
          </w:p>
        </w:tc>
        <w:tc>
          <w:tcPr>
            <w:tcW w:w="1131" w:type="dxa"/>
            <w:vAlign w:val="center"/>
          </w:tcPr>
          <w:p w:rsidR="00543CBE" w:rsidRDefault="00543CBE" w:rsidP="002F2391">
            <w:pPr>
              <w:jc w:val="center"/>
            </w:pPr>
            <w:r>
              <w:t>N/A</w:t>
            </w:r>
          </w:p>
        </w:tc>
      </w:tr>
      <w:tr w:rsidR="00543CBE" w:rsidTr="002F2391">
        <w:tc>
          <w:tcPr>
            <w:tcW w:w="3240" w:type="dxa"/>
          </w:tcPr>
          <w:p w:rsidR="00543CBE" w:rsidRPr="002F2E37" w:rsidRDefault="00543CBE" w:rsidP="00516F9F">
            <w:pPr>
              <w:spacing w:before="60" w:after="60"/>
              <w:ind w:left="284" w:hanging="284"/>
            </w:pPr>
            <w:r>
              <w:t>a.</w:t>
            </w:r>
            <w:r w:rsidRPr="00DB4D7D">
              <w:tab/>
            </w:r>
            <w:r>
              <w:t>The CLC</w:t>
            </w:r>
            <w:r w:rsidR="00516F9F">
              <w:t>s referral pathways are easy to access</w:t>
            </w:r>
          </w:p>
        </w:tc>
        <w:tc>
          <w:tcPr>
            <w:tcW w:w="1130" w:type="dxa"/>
            <w:vAlign w:val="center"/>
          </w:tcPr>
          <w:p w:rsidR="00543CBE" w:rsidRDefault="00543CBE" w:rsidP="002F2391">
            <w:pPr>
              <w:jc w:val="center"/>
            </w:pPr>
            <w:r>
              <w:sym w:font="Wingdings" w:char="F06F"/>
            </w:r>
          </w:p>
        </w:tc>
        <w:tc>
          <w:tcPr>
            <w:tcW w:w="1131" w:type="dxa"/>
            <w:vAlign w:val="center"/>
          </w:tcPr>
          <w:p w:rsidR="00543CBE" w:rsidRDefault="00543CBE" w:rsidP="002F2391">
            <w:pPr>
              <w:jc w:val="center"/>
            </w:pPr>
            <w:r>
              <w:sym w:font="Wingdings" w:char="F06F"/>
            </w:r>
          </w:p>
        </w:tc>
        <w:tc>
          <w:tcPr>
            <w:tcW w:w="1131" w:type="dxa"/>
            <w:vAlign w:val="center"/>
          </w:tcPr>
          <w:p w:rsidR="00543CBE" w:rsidRDefault="00543CBE" w:rsidP="002F2391">
            <w:pPr>
              <w:jc w:val="center"/>
            </w:pPr>
            <w:r>
              <w:sym w:font="Wingdings" w:char="F06F"/>
            </w:r>
          </w:p>
        </w:tc>
        <w:tc>
          <w:tcPr>
            <w:tcW w:w="1130" w:type="dxa"/>
            <w:vAlign w:val="center"/>
          </w:tcPr>
          <w:p w:rsidR="00543CBE" w:rsidRDefault="00543CBE" w:rsidP="002F2391">
            <w:pPr>
              <w:jc w:val="center"/>
            </w:pPr>
            <w:r>
              <w:sym w:font="Wingdings" w:char="F06F"/>
            </w:r>
          </w:p>
        </w:tc>
        <w:tc>
          <w:tcPr>
            <w:tcW w:w="1131" w:type="dxa"/>
            <w:vAlign w:val="center"/>
          </w:tcPr>
          <w:p w:rsidR="00543CBE" w:rsidRDefault="00543CBE" w:rsidP="002F2391">
            <w:pPr>
              <w:jc w:val="center"/>
            </w:pPr>
            <w:r>
              <w:sym w:font="Wingdings" w:char="F06F"/>
            </w:r>
          </w:p>
        </w:tc>
        <w:tc>
          <w:tcPr>
            <w:tcW w:w="1131" w:type="dxa"/>
            <w:vAlign w:val="center"/>
          </w:tcPr>
          <w:p w:rsidR="00543CBE" w:rsidRDefault="00543CBE" w:rsidP="002F2391">
            <w:pPr>
              <w:jc w:val="center"/>
            </w:pPr>
            <w:r>
              <w:sym w:font="Wingdings" w:char="F06F"/>
            </w:r>
          </w:p>
        </w:tc>
      </w:tr>
      <w:tr w:rsidR="00543CBE" w:rsidTr="002F2391">
        <w:tc>
          <w:tcPr>
            <w:tcW w:w="3240" w:type="dxa"/>
          </w:tcPr>
          <w:p w:rsidR="00543CBE" w:rsidRPr="002F2E37" w:rsidRDefault="00543CBE" w:rsidP="002F2391">
            <w:pPr>
              <w:spacing w:before="60" w:after="60"/>
              <w:ind w:left="284" w:hanging="284"/>
            </w:pPr>
            <w:r>
              <w:t>b.</w:t>
            </w:r>
            <w:r w:rsidRPr="00DB4D7D">
              <w:tab/>
            </w:r>
            <w:r>
              <w:t>The CLC provides clear and transparent guidance about who to refer and how to refer</w:t>
            </w:r>
          </w:p>
        </w:tc>
        <w:tc>
          <w:tcPr>
            <w:tcW w:w="1130" w:type="dxa"/>
            <w:vAlign w:val="center"/>
          </w:tcPr>
          <w:p w:rsidR="00543CBE" w:rsidRDefault="00543CBE" w:rsidP="002F2391">
            <w:pPr>
              <w:jc w:val="center"/>
            </w:pPr>
            <w:r>
              <w:sym w:font="Wingdings" w:char="F06F"/>
            </w:r>
          </w:p>
        </w:tc>
        <w:tc>
          <w:tcPr>
            <w:tcW w:w="1131" w:type="dxa"/>
            <w:vAlign w:val="center"/>
          </w:tcPr>
          <w:p w:rsidR="00543CBE" w:rsidRDefault="00543CBE" w:rsidP="002F2391">
            <w:pPr>
              <w:jc w:val="center"/>
            </w:pPr>
            <w:r>
              <w:sym w:font="Wingdings" w:char="F06F"/>
            </w:r>
          </w:p>
        </w:tc>
        <w:tc>
          <w:tcPr>
            <w:tcW w:w="1131" w:type="dxa"/>
            <w:vAlign w:val="center"/>
          </w:tcPr>
          <w:p w:rsidR="00543CBE" w:rsidRDefault="00543CBE" w:rsidP="002F2391">
            <w:pPr>
              <w:jc w:val="center"/>
            </w:pPr>
            <w:r>
              <w:sym w:font="Wingdings" w:char="F06F"/>
            </w:r>
          </w:p>
        </w:tc>
        <w:tc>
          <w:tcPr>
            <w:tcW w:w="1130" w:type="dxa"/>
            <w:vAlign w:val="center"/>
          </w:tcPr>
          <w:p w:rsidR="00543CBE" w:rsidRDefault="00543CBE" w:rsidP="002F2391">
            <w:pPr>
              <w:jc w:val="center"/>
            </w:pPr>
            <w:r>
              <w:sym w:font="Wingdings" w:char="F06F"/>
            </w:r>
          </w:p>
        </w:tc>
        <w:tc>
          <w:tcPr>
            <w:tcW w:w="1131" w:type="dxa"/>
            <w:vAlign w:val="center"/>
          </w:tcPr>
          <w:p w:rsidR="00543CBE" w:rsidRDefault="00543CBE" w:rsidP="002F2391">
            <w:pPr>
              <w:jc w:val="center"/>
            </w:pPr>
            <w:r>
              <w:sym w:font="Wingdings" w:char="F06F"/>
            </w:r>
          </w:p>
        </w:tc>
        <w:tc>
          <w:tcPr>
            <w:tcW w:w="1131" w:type="dxa"/>
            <w:vAlign w:val="center"/>
          </w:tcPr>
          <w:p w:rsidR="00543CBE" w:rsidRDefault="00543CBE" w:rsidP="002F2391">
            <w:pPr>
              <w:jc w:val="center"/>
            </w:pPr>
            <w:r>
              <w:sym w:font="Wingdings" w:char="F06F"/>
            </w:r>
          </w:p>
        </w:tc>
      </w:tr>
      <w:tr w:rsidR="00543CBE" w:rsidTr="002F2391">
        <w:tc>
          <w:tcPr>
            <w:tcW w:w="3240" w:type="dxa"/>
          </w:tcPr>
          <w:p w:rsidR="00543CBE" w:rsidRPr="002F2E37" w:rsidRDefault="00543CBE" w:rsidP="002F2391">
            <w:pPr>
              <w:spacing w:before="60" w:after="60"/>
              <w:ind w:left="284" w:hanging="284"/>
            </w:pPr>
            <w:r>
              <w:t>c.</w:t>
            </w:r>
            <w:r w:rsidRPr="00DB4D7D">
              <w:tab/>
            </w:r>
            <w:r>
              <w:t>The CLC provides prompt feedback on referrals received</w:t>
            </w:r>
          </w:p>
        </w:tc>
        <w:tc>
          <w:tcPr>
            <w:tcW w:w="1130" w:type="dxa"/>
            <w:vAlign w:val="center"/>
          </w:tcPr>
          <w:p w:rsidR="00543CBE" w:rsidRDefault="00543CBE" w:rsidP="002F2391">
            <w:pPr>
              <w:jc w:val="center"/>
            </w:pPr>
            <w:r>
              <w:sym w:font="Wingdings" w:char="F06F"/>
            </w:r>
          </w:p>
        </w:tc>
        <w:tc>
          <w:tcPr>
            <w:tcW w:w="1131" w:type="dxa"/>
            <w:vAlign w:val="center"/>
          </w:tcPr>
          <w:p w:rsidR="00543CBE" w:rsidRDefault="00543CBE" w:rsidP="002F2391">
            <w:pPr>
              <w:jc w:val="center"/>
            </w:pPr>
            <w:r>
              <w:sym w:font="Wingdings" w:char="F06F"/>
            </w:r>
          </w:p>
        </w:tc>
        <w:tc>
          <w:tcPr>
            <w:tcW w:w="1131" w:type="dxa"/>
            <w:vAlign w:val="center"/>
          </w:tcPr>
          <w:p w:rsidR="00543CBE" w:rsidRDefault="00543CBE" w:rsidP="002F2391">
            <w:pPr>
              <w:jc w:val="center"/>
            </w:pPr>
            <w:r>
              <w:sym w:font="Wingdings" w:char="F06F"/>
            </w:r>
          </w:p>
        </w:tc>
        <w:tc>
          <w:tcPr>
            <w:tcW w:w="1130" w:type="dxa"/>
            <w:vAlign w:val="center"/>
          </w:tcPr>
          <w:p w:rsidR="00543CBE" w:rsidRDefault="00543CBE" w:rsidP="002F2391">
            <w:pPr>
              <w:jc w:val="center"/>
            </w:pPr>
            <w:r>
              <w:sym w:font="Wingdings" w:char="F06F"/>
            </w:r>
          </w:p>
        </w:tc>
        <w:tc>
          <w:tcPr>
            <w:tcW w:w="1131" w:type="dxa"/>
            <w:vAlign w:val="center"/>
          </w:tcPr>
          <w:p w:rsidR="00543CBE" w:rsidRDefault="00543CBE" w:rsidP="002F2391">
            <w:pPr>
              <w:jc w:val="center"/>
            </w:pPr>
            <w:r>
              <w:sym w:font="Wingdings" w:char="F06F"/>
            </w:r>
          </w:p>
        </w:tc>
        <w:tc>
          <w:tcPr>
            <w:tcW w:w="1131" w:type="dxa"/>
            <w:vAlign w:val="center"/>
          </w:tcPr>
          <w:p w:rsidR="00543CBE" w:rsidRDefault="00543CBE" w:rsidP="002F2391">
            <w:pPr>
              <w:jc w:val="center"/>
            </w:pPr>
            <w:r>
              <w:sym w:font="Wingdings" w:char="F06F"/>
            </w:r>
          </w:p>
        </w:tc>
      </w:tr>
      <w:tr w:rsidR="00543CBE" w:rsidTr="002F2391">
        <w:tc>
          <w:tcPr>
            <w:tcW w:w="3240" w:type="dxa"/>
          </w:tcPr>
          <w:p w:rsidR="00543CBE" w:rsidRPr="002F2E37" w:rsidRDefault="00543CBE" w:rsidP="00516F9F">
            <w:pPr>
              <w:spacing w:before="60" w:after="60"/>
              <w:ind w:left="284" w:hanging="284"/>
            </w:pPr>
            <w:r>
              <w:t>d.</w:t>
            </w:r>
            <w:r w:rsidRPr="00DB4D7D">
              <w:tab/>
            </w:r>
            <w:r>
              <w:t xml:space="preserve">We </w:t>
            </w:r>
            <w:r w:rsidR="00516F9F">
              <w:t>feel confident to refer</w:t>
            </w:r>
            <w:r>
              <w:t xml:space="preserve"> people to the CLC for legal assistance</w:t>
            </w:r>
          </w:p>
        </w:tc>
        <w:tc>
          <w:tcPr>
            <w:tcW w:w="1130" w:type="dxa"/>
            <w:vAlign w:val="center"/>
          </w:tcPr>
          <w:p w:rsidR="00543CBE" w:rsidRDefault="00543CBE" w:rsidP="002F2391">
            <w:pPr>
              <w:jc w:val="center"/>
            </w:pPr>
            <w:r>
              <w:sym w:font="Wingdings" w:char="F06F"/>
            </w:r>
          </w:p>
        </w:tc>
        <w:tc>
          <w:tcPr>
            <w:tcW w:w="1131" w:type="dxa"/>
            <w:vAlign w:val="center"/>
          </w:tcPr>
          <w:p w:rsidR="00543CBE" w:rsidRDefault="00543CBE" w:rsidP="002F2391">
            <w:pPr>
              <w:jc w:val="center"/>
            </w:pPr>
            <w:r>
              <w:sym w:font="Wingdings" w:char="F06F"/>
            </w:r>
          </w:p>
        </w:tc>
        <w:tc>
          <w:tcPr>
            <w:tcW w:w="1131" w:type="dxa"/>
            <w:vAlign w:val="center"/>
          </w:tcPr>
          <w:p w:rsidR="00543CBE" w:rsidRDefault="00543CBE" w:rsidP="002F2391">
            <w:pPr>
              <w:jc w:val="center"/>
            </w:pPr>
            <w:r>
              <w:sym w:font="Wingdings" w:char="F06F"/>
            </w:r>
          </w:p>
        </w:tc>
        <w:tc>
          <w:tcPr>
            <w:tcW w:w="1130" w:type="dxa"/>
            <w:vAlign w:val="center"/>
          </w:tcPr>
          <w:p w:rsidR="00543CBE" w:rsidRDefault="00543CBE" w:rsidP="002F2391">
            <w:pPr>
              <w:jc w:val="center"/>
            </w:pPr>
            <w:r>
              <w:sym w:font="Wingdings" w:char="F06F"/>
            </w:r>
          </w:p>
        </w:tc>
        <w:tc>
          <w:tcPr>
            <w:tcW w:w="1131" w:type="dxa"/>
            <w:vAlign w:val="center"/>
          </w:tcPr>
          <w:p w:rsidR="00543CBE" w:rsidRDefault="00543CBE" w:rsidP="002F2391">
            <w:pPr>
              <w:jc w:val="center"/>
            </w:pPr>
            <w:r>
              <w:sym w:font="Wingdings" w:char="F06F"/>
            </w:r>
          </w:p>
        </w:tc>
        <w:tc>
          <w:tcPr>
            <w:tcW w:w="1131" w:type="dxa"/>
            <w:vAlign w:val="center"/>
          </w:tcPr>
          <w:p w:rsidR="00543CBE" w:rsidRDefault="00543CBE" w:rsidP="002F2391">
            <w:pPr>
              <w:jc w:val="center"/>
            </w:pPr>
            <w:r>
              <w:sym w:font="Wingdings" w:char="F06F"/>
            </w:r>
          </w:p>
        </w:tc>
      </w:tr>
    </w:tbl>
    <w:p w:rsidR="00495EA7" w:rsidRDefault="00495EA7" w:rsidP="00543CBE">
      <w:pPr>
        <w:pStyle w:val="Questiontext"/>
      </w:pPr>
    </w:p>
    <w:p w:rsidR="00495EA7" w:rsidRDefault="00D55998" w:rsidP="00543CBE">
      <w:pPr>
        <w:pStyle w:val="Questiontext"/>
      </w:pPr>
      <w:r>
        <w:t xml:space="preserve">5. </w:t>
      </w:r>
      <w:r w:rsidR="00495EA7">
        <w:t xml:space="preserve">Have you received training or other information from our service about the work </w:t>
      </w:r>
      <w:r w:rsidR="00DB11DB">
        <w:t xml:space="preserve">CLCs </w:t>
      </w:r>
      <w:r w:rsidR="00495EA7">
        <w:t xml:space="preserve">do and how to refer people to us? </w:t>
      </w:r>
      <w:r w:rsidR="00E66D54">
        <w:t>If so, do you agree or disagree with the following statements:</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tblGrid>
      <w:tr w:rsidR="008A25B2" w:rsidTr="005A28A5">
        <w:tc>
          <w:tcPr>
            <w:tcW w:w="6588" w:type="dxa"/>
          </w:tcPr>
          <w:p w:rsidR="008A25B2" w:rsidRPr="008F759C" w:rsidRDefault="008A25B2" w:rsidP="005A28A5">
            <w:pPr>
              <w:spacing w:before="60" w:after="60"/>
              <w:rPr>
                <w:b/>
              </w:rPr>
            </w:pPr>
            <w:r w:rsidRPr="008F759C">
              <w:rPr>
                <w:b/>
              </w:rPr>
              <w:t>As a result of the training or other information I received…</w:t>
            </w:r>
          </w:p>
        </w:tc>
      </w:tr>
    </w:tbl>
    <w:p w:rsidR="008A25B2" w:rsidRDefault="008A25B2" w:rsidP="008A25B2">
      <w:pPr>
        <w:spacing w:after="0" w:line="80" w:lineRule="exact"/>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1130"/>
        <w:gridCol w:w="1131"/>
        <w:gridCol w:w="1131"/>
        <w:gridCol w:w="1130"/>
        <w:gridCol w:w="1131"/>
        <w:gridCol w:w="1131"/>
      </w:tblGrid>
      <w:tr w:rsidR="008A25B2" w:rsidTr="005A28A5">
        <w:trPr>
          <w:tblHeader/>
        </w:trPr>
        <w:tc>
          <w:tcPr>
            <w:tcW w:w="3240" w:type="dxa"/>
          </w:tcPr>
          <w:p w:rsidR="008A25B2" w:rsidRDefault="008A25B2" w:rsidP="005A28A5"/>
        </w:tc>
        <w:tc>
          <w:tcPr>
            <w:tcW w:w="1130" w:type="dxa"/>
            <w:vAlign w:val="center"/>
          </w:tcPr>
          <w:p w:rsidR="008A25B2" w:rsidRDefault="008A25B2" w:rsidP="005A28A5">
            <w:pPr>
              <w:jc w:val="center"/>
            </w:pPr>
            <w:r>
              <w:t>Strongly disagree</w:t>
            </w:r>
          </w:p>
        </w:tc>
        <w:tc>
          <w:tcPr>
            <w:tcW w:w="1131" w:type="dxa"/>
            <w:vAlign w:val="center"/>
          </w:tcPr>
          <w:p w:rsidR="008A25B2" w:rsidRDefault="008A25B2" w:rsidP="005A28A5">
            <w:pPr>
              <w:jc w:val="center"/>
            </w:pPr>
            <w:r>
              <w:t>Disagree</w:t>
            </w:r>
          </w:p>
        </w:tc>
        <w:tc>
          <w:tcPr>
            <w:tcW w:w="1131" w:type="dxa"/>
            <w:vAlign w:val="center"/>
          </w:tcPr>
          <w:p w:rsidR="008A25B2" w:rsidRDefault="008A25B2" w:rsidP="005A28A5">
            <w:pPr>
              <w:jc w:val="center"/>
            </w:pPr>
            <w:r>
              <w:t>Neutral</w:t>
            </w:r>
          </w:p>
        </w:tc>
        <w:tc>
          <w:tcPr>
            <w:tcW w:w="1130" w:type="dxa"/>
            <w:vAlign w:val="center"/>
          </w:tcPr>
          <w:p w:rsidR="008A25B2" w:rsidRDefault="008A25B2" w:rsidP="005A28A5">
            <w:pPr>
              <w:jc w:val="center"/>
            </w:pPr>
            <w:r>
              <w:t>Agree</w:t>
            </w:r>
          </w:p>
        </w:tc>
        <w:tc>
          <w:tcPr>
            <w:tcW w:w="1131" w:type="dxa"/>
            <w:vAlign w:val="center"/>
          </w:tcPr>
          <w:p w:rsidR="008A25B2" w:rsidRDefault="008A25B2" w:rsidP="005A28A5">
            <w:pPr>
              <w:jc w:val="center"/>
            </w:pPr>
            <w:r>
              <w:t>Strongly agree</w:t>
            </w:r>
          </w:p>
        </w:tc>
        <w:tc>
          <w:tcPr>
            <w:tcW w:w="1131" w:type="dxa"/>
            <w:vAlign w:val="center"/>
          </w:tcPr>
          <w:p w:rsidR="008A25B2" w:rsidRDefault="008A25B2" w:rsidP="005A28A5">
            <w:pPr>
              <w:jc w:val="center"/>
            </w:pPr>
            <w:r>
              <w:t>N/A</w:t>
            </w:r>
          </w:p>
        </w:tc>
      </w:tr>
      <w:tr w:rsidR="008A25B2" w:rsidTr="005A28A5">
        <w:tc>
          <w:tcPr>
            <w:tcW w:w="3240" w:type="dxa"/>
          </w:tcPr>
          <w:p w:rsidR="008A25B2" w:rsidRPr="002F2E37" w:rsidRDefault="008A25B2" w:rsidP="005A28A5">
            <w:pPr>
              <w:spacing w:before="60" w:after="60"/>
              <w:ind w:left="284" w:hanging="284"/>
            </w:pPr>
            <w:r>
              <w:t>a.</w:t>
            </w:r>
            <w:r w:rsidRPr="00DB4D7D">
              <w:tab/>
            </w:r>
            <w:r>
              <w:t>I am more able to identify when a person has a legal issue that a CLC could help with</w:t>
            </w:r>
          </w:p>
        </w:tc>
        <w:tc>
          <w:tcPr>
            <w:tcW w:w="1130" w:type="dxa"/>
            <w:vAlign w:val="center"/>
          </w:tcPr>
          <w:p w:rsidR="008A25B2" w:rsidRDefault="008A25B2" w:rsidP="005A28A5">
            <w:pPr>
              <w:jc w:val="center"/>
            </w:pPr>
            <w:r>
              <w:sym w:font="Wingdings" w:char="F06F"/>
            </w:r>
          </w:p>
        </w:tc>
        <w:tc>
          <w:tcPr>
            <w:tcW w:w="1131" w:type="dxa"/>
            <w:vAlign w:val="center"/>
          </w:tcPr>
          <w:p w:rsidR="008A25B2" w:rsidRDefault="008A25B2" w:rsidP="005A28A5">
            <w:pPr>
              <w:jc w:val="center"/>
            </w:pPr>
            <w:r>
              <w:sym w:font="Wingdings" w:char="F06F"/>
            </w:r>
          </w:p>
        </w:tc>
        <w:tc>
          <w:tcPr>
            <w:tcW w:w="1131" w:type="dxa"/>
            <w:vAlign w:val="center"/>
          </w:tcPr>
          <w:p w:rsidR="008A25B2" w:rsidRDefault="008A25B2" w:rsidP="005A28A5">
            <w:pPr>
              <w:jc w:val="center"/>
            </w:pPr>
            <w:r>
              <w:sym w:font="Wingdings" w:char="F06F"/>
            </w:r>
          </w:p>
        </w:tc>
        <w:tc>
          <w:tcPr>
            <w:tcW w:w="1130" w:type="dxa"/>
            <w:vAlign w:val="center"/>
          </w:tcPr>
          <w:p w:rsidR="008A25B2" w:rsidRDefault="008A25B2" w:rsidP="005A28A5">
            <w:pPr>
              <w:jc w:val="center"/>
            </w:pPr>
            <w:r>
              <w:sym w:font="Wingdings" w:char="F06F"/>
            </w:r>
          </w:p>
        </w:tc>
        <w:tc>
          <w:tcPr>
            <w:tcW w:w="1131" w:type="dxa"/>
            <w:vAlign w:val="center"/>
          </w:tcPr>
          <w:p w:rsidR="008A25B2" w:rsidRDefault="008A25B2" w:rsidP="005A28A5">
            <w:pPr>
              <w:jc w:val="center"/>
            </w:pPr>
            <w:r>
              <w:sym w:font="Wingdings" w:char="F06F"/>
            </w:r>
          </w:p>
        </w:tc>
        <w:tc>
          <w:tcPr>
            <w:tcW w:w="1131" w:type="dxa"/>
            <w:vAlign w:val="center"/>
          </w:tcPr>
          <w:p w:rsidR="008A25B2" w:rsidRDefault="008A25B2" w:rsidP="005A28A5">
            <w:pPr>
              <w:jc w:val="center"/>
            </w:pPr>
            <w:r>
              <w:sym w:font="Wingdings" w:char="F06F"/>
            </w:r>
          </w:p>
        </w:tc>
      </w:tr>
      <w:tr w:rsidR="008A25B2" w:rsidTr="005A28A5">
        <w:tc>
          <w:tcPr>
            <w:tcW w:w="3240" w:type="dxa"/>
          </w:tcPr>
          <w:p w:rsidR="008A25B2" w:rsidRPr="002F2E37" w:rsidRDefault="008A25B2" w:rsidP="005A28A5">
            <w:pPr>
              <w:spacing w:before="60" w:after="60"/>
              <w:ind w:left="284" w:hanging="284"/>
            </w:pPr>
            <w:r>
              <w:t>b.</w:t>
            </w:r>
            <w:r w:rsidRPr="00DB4D7D">
              <w:tab/>
            </w:r>
            <w:r w:rsidRPr="008F759C">
              <w:t>I am more confident to make appropriate referrals to the CLC</w:t>
            </w:r>
          </w:p>
        </w:tc>
        <w:tc>
          <w:tcPr>
            <w:tcW w:w="1130" w:type="dxa"/>
            <w:vAlign w:val="center"/>
          </w:tcPr>
          <w:p w:rsidR="008A25B2" w:rsidRDefault="008A25B2" w:rsidP="005A28A5">
            <w:pPr>
              <w:jc w:val="center"/>
            </w:pPr>
            <w:r>
              <w:sym w:font="Wingdings" w:char="F06F"/>
            </w:r>
          </w:p>
        </w:tc>
        <w:tc>
          <w:tcPr>
            <w:tcW w:w="1131" w:type="dxa"/>
            <w:vAlign w:val="center"/>
          </w:tcPr>
          <w:p w:rsidR="008A25B2" w:rsidRDefault="008A25B2" w:rsidP="005A28A5">
            <w:pPr>
              <w:jc w:val="center"/>
            </w:pPr>
            <w:r>
              <w:sym w:font="Wingdings" w:char="F06F"/>
            </w:r>
          </w:p>
        </w:tc>
        <w:tc>
          <w:tcPr>
            <w:tcW w:w="1131" w:type="dxa"/>
            <w:vAlign w:val="center"/>
          </w:tcPr>
          <w:p w:rsidR="008A25B2" w:rsidRDefault="008A25B2" w:rsidP="005A28A5">
            <w:pPr>
              <w:jc w:val="center"/>
            </w:pPr>
            <w:r>
              <w:sym w:font="Wingdings" w:char="F06F"/>
            </w:r>
          </w:p>
        </w:tc>
        <w:tc>
          <w:tcPr>
            <w:tcW w:w="1130" w:type="dxa"/>
            <w:vAlign w:val="center"/>
          </w:tcPr>
          <w:p w:rsidR="008A25B2" w:rsidRDefault="008A25B2" w:rsidP="005A28A5">
            <w:pPr>
              <w:jc w:val="center"/>
            </w:pPr>
            <w:r>
              <w:sym w:font="Wingdings" w:char="F06F"/>
            </w:r>
          </w:p>
        </w:tc>
        <w:tc>
          <w:tcPr>
            <w:tcW w:w="1131" w:type="dxa"/>
            <w:vAlign w:val="center"/>
          </w:tcPr>
          <w:p w:rsidR="008A25B2" w:rsidRDefault="008A25B2" w:rsidP="005A28A5">
            <w:pPr>
              <w:jc w:val="center"/>
            </w:pPr>
            <w:r>
              <w:sym w:font="Wingdings" w:char="F06F"/>
            </w:r>
          </w:p>
        </w:tc>
        <w:tc>
          <w:tcPr>
            <w:tcW w:w="1131" w:type="dxa"/>
            <w:vAlign w:val="center"/>
          </w:tcPr>
          <w:p w:rsidR="008A25B2" w:rsidRDefault="008A25B2" w:rsidP="005A28A5">
            <w:pPr>
              <w:jc w:val="center"/>
            </w:pPr>
            <w:r>
              <w:sym w:font="Wingdings" w:char="F06F"/>
            </w:r>
          </w:p>
        </w:tc>
      </w:tr>
    </w:tbl>
    <w:p w:rsidR="008A25B2" w:rsidRDefault="008A25B2" w:rsidP="008A25B2">
      <w:pPr>
        <w:pStyle w:val="Questiontext"/>
        <w:ind w:left="0" w:firstLine="0"/>
      </w:pPr>
    </w:p>
    <w:p w:rsidR="008A25B2" w:rsidRDefault="008A25B2">
      <w:pPr>
        <w:rPr>
          <w:b/>
          <w:sz w:val="24"/>
        </w:rPr>
      </w:pPr>
      <w:r>
        <w:br w:type="page"/>
      </w:r>
    </w:p>
    <w:p w:rsidR="008A25B2" w:rsidRDefault="008A25B2" w:rsidP="008A25B2">
      <w:pPr>
        <w:pStyle w:val="Questiontext"/>
        <w:ind w:left="0" w:firstLine="0"/>
      </w:pPr>
    </w:p>
    <w:p w:rsidR="00543CBE" w:rsidRDefault="00516F9F" w:rsidP="00543CBE">
      <w:pPr>
        <w:pStyle w:val="Questiontext"/>
      </w:pPr>
      <w:r>
        <w:t>6.</w:t>
      </w:r>
      <w:r w:rsidR="00543CBE">
        <w:tab/>
        <w:t xml:space="preserve">Have you, or others with whom you work, received referrals from our organisation? If so, do you agree or disagree with the following statement </w:t>
      </w:r>
      <w:r w:rsidR="00E66D54">
        <w:t xml:space="preserve">regarding </w:t>
      </w:r>
      <w:r w:rsidR="00543CBE">
        <w:t>referrals from our organisation?</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1130"/>
        <w:gridCol w:w="1131"/>
        <w:gridCol w:w="1131"/>
        <w:gridCol w:w="1130"/>
        <w:gridCol w:w="1131"/>
        <w:gridCol w:w="1131"/>
      </w:tblGrid>
      <w:tr w:rsidR="00543CBE" w:rsidTr="002F2391">
        <w:trPr>
          <w:tblHeader/>
        </w:trPr>
        <w:tc>
          <w:tcPr>
            <w:tcW w:w="3240" w:type="dxa"/>
          </w:tcPr>
          <w:p w:rsidR="00543CBE" w:rsidRDefault="00543CBE" w:rsidP="002F2391"/>
        </w:tc>
        <w:tc>
          <w:tcPr>
            <w:tcW w:w="1130" w:type="dxa"/>
            <w:vAlign w:val="center"/>
          </w:tcPr>
          <w:p w:rsidR="00543CBE" w:rsidRDefault="00543CBE" w:rsidP="002F2391">
            <w:pPr>
              <w:jc w:val="center"/>
            </w:pPr>
            <w:r>
              <w:t>Strongly disagree</w:t>
            </w:r>
          </w:p>
        </w:tc>
        <w:tc>
          <w:tcPr>
            <w:tcW w:w="1131" w:type="dxa"/>
            <w:vAlign w:val="center"/>
          </w:tcPr>
          <w:p w:rsidR="00543CBE" w:rsidRDefault="00543CBE" w:rsidP="002F2391">
            <w:pPr>
              <w:jc w:val="center"/>
            </w:pPr>
            <w:r>
              <w:t>Disagree</w:t>
            </w:r>
          </w:p>
        </w:tc>
        <w:tc>
          <w:tcPr>
            <w:tcW w:w="1131" w:type="dxa"/>
            <w:vAlign w:val="center"/>
          </w:tcPr>
          <w:p w:rsidR="00543CBE" w:rsidRDefault="00543CBE" w:rsidP="002F2391">
            <w:pPr>
              <w:jc w:val="center"/>
            </w:pPr>
            <w:r>
              <w:t>Neutral</w:t>
            </w:r>
          </w:p>
        </w:tc>
        <w:tc>
          <w:tcPr>
            <w:tcW w:w="1130" w:type="dxa"/>
            <w:vAlign w:val="center"/>
          </w:tcPr>
          <w:p w:rsidR="00543CBE" w:rsidRDefault="00543CBE" w:rsidP="002F2391">
            <w:pPr>
              <w:jc w:val="center"/>
            </w:pPr>
            <w:r>
              <w:t>Agree</w:t>
            </w:r>
          </w:p>
        </w:tc>
        <w:tc>
          <w:tcPr>
            <w:tcW w:w="1131" w:type="dxa"/>
            <w:vAlign w:val="center"/>
          </w:tcPr>
          <w:p w:rsidR="00543CBE" w:rsidRDefault="00543CBE" w:rsidP="002F2391">
            <w:pPr>
              <w:jc w:val="center"/>
            </w:pPr>
            <w:r>
              <w:t>Strongly agree</w:t>
            </w:r>
          </w:p>
        </w:tc>
        <w:tc>
          <w:tcPr>
            <w:tcW w:w="1131" w:type="dxa"/>
            <w:vAlign w:val="center"/>
          </w:tcPr>
          <w:p w:rsidR="00543CBE" w:rsidRDefault="00543CBE" w:rsidP="002F2391">
            <w:pPr>
              <w:jc w:val="center"/>
            </w:pPr>
            <w:r>
              <w:t>N/A</w:t>
            </w:r>
          </w:p>
        </w:tc>
      </w:tr>
      <w:tr w:rsidR="00543CBE" w:rsidTr="002F2391">
        <w:tc>
          <w:tcPr>
            <w:tcW w:w="3240" w:type="dxa"/>
          </w:tcPr>
          <w:p w:rsidR="00543CBE" w:rsidRPr="002F2E37" w:rsidRDefault="00543CBE" w:rsidP="002F2391">
            <w:pPr>
              <w:spacing w:before="60" w:after="60"/>
              <w:ind w:left="284" w:hanging="284"/>
            </w:pPr>
            <w:r>
              <w:t>a.</w:t>
            </w:r>
            <w:r w:rsidRPr="00DB4D7D">
              <w:tab/>
            </w:r>
            <w:r>
              <w:t>The CLC makes appropriate referrals to me / my organisation</w:t>
            </w:r>
          </w:p>
        </w:tc>
        <w:tc>
          <w:tcPr>
            <w:tcW w:w="1130" w:type="dxa"/>
            <w:vAlign w:val="center"/>
          </w:tcPr>
          <w:p w:rsidR="00543CBE" w:rsidRDefault="00543CBE" w:rsidP="002F2391">
            <w:pPr>
              <w:jc w:val="center"/>
            </w:pPr>
            <w:r>
              <w:sym w:font="Wingdings" w:char="F06F"/>
            </w:r>
          </w:p>
        </w:tc>
        <w:tc>
          <w:tcPr>
            <w:tcW w:w="1131" w:type="dxa"/>
            <w:vAlign w:val="center"/>
          </w:tcPr>
          <w:p w:rsidR="00543CBE" w:rsidRDefault="00543CBE" w:rsidP="002F2391">
            <w:pPr>
              <w:jc w:val="center"/>
            </w:pPr>
            <w:r>
              <w:sym w:font="Wingdings" w:char="F06F"/>
            </w:r>
          </w:p>
        </w:tc>
        <w:tc>
          <w:tcPr>
            <w:tcW w:w="1131" w:type="dxa"/>
            <w:vAlign w:val="center"/>
          </w:tcPr>
          <w:p w:rsidR="00543CBE" w:rsidRDefault="00543CBE" w:rsidP="002F2391">
            <w:pPr>
              <w:jc w:val="center"/>
            </w:pPr>
            <w:r>
              <w:sym w:font="Wingdings" w:char="F06F"/>
            </w:r>
          </w:p>
        </w:tc>
        <w:tc>
          <w:tcPr>
            <w:tcW w:w="1130" w:type="dxa"/>
            <w:vAlign w:val="center"/>
          </w:tcPr>
          <w:p w:rsidR="00543CBE" w:rsidRDefault="00543CBE" w:rsidP="002F2391">
            <w:pPr>
              <w:jc w:val="center"/>
            </w:pPr>
            <w:r>
              <w:sym w:font="Wingdings" w:char="F06F"/>
            </w:r>
          </w:p>
        </w:tc>
        <w:tc>
          <w:tcPr>
            <w:tcW w:w="1131" w:type="dxa"/>
            <w:vAlign w:val="center"/>
          </w:tcPr>
          <w:p w:rsidR="00543CBE" w:rsidRDefault="00543CBE" w:rsidP="002F2391">
            <w:pPr>
              <w:jc w:val="center"/>
            </w:pPr>
            <w:r>
              <w:sym w:font="Wingdings" w:char="F06F"/>
            </w:r>
          </w:p>
        </w:tc>
        <w:tc>
          <w:tcPr>
            <w:tcW w:w="1131" w:type="dxa"/>
            <w:vAlign w:val="center"/>
          </w:tcPr>
          <w:p w:rsidR="00543CBE" w:rsidRDefault="00543CBE" w:rsidP="002F2391">
            <w:pPr>
              <w:jc w:val="center"/>
            </w:pPr>
            <w:r>
              <w:sym w:font="Wingdings" w:char="F06F"/>
            </w:r>
          </w:p>
        </w:tc>
      </w:tr>
    </w:tbl>
    <w:p w:rsidR="00543CBE" w:rsidRDefault="00543CBE"/>
    <w:p w:rsidR="00B23659" w:rsidRDefault="00516F9F" w:rsidP="00B23659">
      <w:pPr>
        <w:pStyle w:val="Questiontext"/>
      </w:pPr>
      <w:r>
        <w:t>7</w:t>
      </w:r>
      <w:r w:rsidR="00B23659">
        <w:t>.</w:t>
      </w:r>
      <w:r w:rsidR="00B23659">
        <w:tab/>
        <w:t>What are the best aspects of the services we provide?</w:t>
      </w:r>
    </w:p>
    <w:tbl>
      <w:tblPr>
        <w:tblStyle w:val="TableGrid"/>
        <w:tblW w:w="0" w:type="auto"/>
        <w:tblInd w:w="175" w:type="dxa"/>
        <w:tblLayout w:type="fixed"/>
        <w:tblLook w:val="04A0" w:firstRow="1" w:lastRow="0" w:firstColumn="1" w:lastColumn="0" w:noHBand="0" w:noVBand="1"/>
      </w:tblPr>
      <w:tblGrid>
        <w:gridCol w:w="10019"/>
      </w:tblGrid>
      <w:tr w:rsidR="00B23659" w:rsidTr="002F2391">
        <w:tc>
          <w:tcPr>
            <w:tcW w:w="10019" w:type="dxa"/>
          </w:tcPr>
          <w:p w:rsidR="00B23659" w:rsidRDefault="00B23659" w:rsidP="002F2391"/>
          <w:p w:rsidR="00B23659" w:rsidRDefault="00B23659" w:rsidP="002F2391"/>
          <w:p w:rsidR="00B23659" w:rsidRDefault="00B23659" w:rsidP="002F2391"/>
          <w:p w:rsidR="00B23659" w:rsidRDefault="00B23659" w:rsidP="002F2391"/>
          <w:p w:rsidR="00B23659" w:rsidRDefault="00B23659" w:rsidP="002F2391"/>
          <w:p w:rsidR="00B23659" w:rsidRDefault="00B23659" w:rsidP="002F2391"/>
        </w:tc>
      </w:tr>
    </w:tbl>
    <w:p w:rsidR="00B23659" w:rsidRDefault="00B23659" w:rsidP="00DD7475">
      <w:pPr>
        <w:pStyle w:val="Questiontext"/>
        <w:ind w:left="0" w:firstLine="0"/>
      </w:pPr>
    </w:p>
    <w:p w:rsidR="00B23659" w:rsidRDefault="00516F9F" w:rsidP="00B23659">
      <w:pPr>
        <w:pStyle w:val="Questiontext"/>
      </w:pPr>
      <w:r>
        <w:t>8</w:t>
      </w:r>
      <w:r w:rsidR="00B23659">
        <w:t>.</w:t>
      </w:r>
      <w:r w:rsidR="00B23659">
        <w:tab/>
        <w:t>How could we improve our services</w:t>
      </w:r>
      <w:r w:rsidR="00B23659" w:rsidRPr="005A0D2D">
        <w:t xml:space="preserve"> </w:t>
      </w:r>
      <w:r w:rsidR="00B23659">
        <w:t>to further benefit clients and the community?</w:t>
      </w:r>
    </w:p>
    <w:tbl>
      <w:tblPr>
        <w:tblStyle w:val="TableGrid"/>
        <w:tblW w:w="0" w:type="auto"/>
        <w:tblInd w:w="175" w:type="dxa"/>
        <w:tblLayout w:type="fixed"/>
        <w:tblLook w:val="04A0" w:firstRow="1" w:lastRow="0" w:firstColumn="1" w:lastColumn="0" w:noHBand="0" w:noVBand="1"/>
      </w:tblPr>
      <w:tblGrid>
        <w:gridCol w:w="10019"/>
      </w:tblGrid>
      <w:tr w:rsidR="00B23659" w:rsidTr="002F2391">
        <w:tc>
          <w:tcPr>
            <w:tcW w:w="10019" w:type="dxa"/>
          </w:tcPr>
          <w:p w:rsidR="00B23659" w:rsidRDefault="00B23659" w:rsidP="002F2391"/>
          <w:p w:rsidR="00B23659" w:rsidRDefault="00B23659" w:rsidP="002F2391"/>
          <w:p w:rsidR="00B23659" w:rsidRDefault="00B23659" w:rsidP="002F2391"/>
          <w:p w:rsidR="00B23659" w:rsidRDefault="00B23659" w:rsidP="002F2391"/>
          <w:p w:rsidR="00B23659" w:rsidRDefault="00B23659" w:rsidP="002F2391"/>
          <w:p w:rsidR="00B23659" w:rsidRDefault="00B23659" w:rsidP="002F2391"/>
        </w:tc>
      </w:tr>
    </w:tbl>
    <w:p w:rsidR="00B23659" w:rsidRDefault="00B23659"/>
    <w:p w:rsidR="00D05005" w:rsidRDefault="00516F9F" w:rsidP="00D05005">
      <w:pPr>
        <w:pStyle w:val="Questiontext"/>
      </w:pPr>
      <w:r>
        <w:t>9</w:t>
      </w:r>
      <w:r w:rsidR="00D05005">
        <w:t>.</w:t>
      </w:r>
      <w:r w:rsidR="00D05005">
        <w:tab/>
        <w:t xml:space="preserve">Overall, in your view, how important is the work of our CLC for </w:t>
      </w:r>
      <w:r w:rsidR="006304E9">
        <w:t>increasing the likelihood that people most in need experience justice</w:t>
      </w:r>
      <w:r w:rsidR="00D05005">
        <w:t>?</w:t>
      </w:r>
    </w:p>
    <w:tbl>
      <w:tblPr>
        <w:tblStyle w:val="TableGrid"/>
        <w:tblW w:w="4939"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2"/>
        <w:gridCol w:w="1522"/>
        <w:gridCol w:w="1522"/>
        <w:gridCol w:w="1521"/>
        <w:gridCol w:w="1521"/>
        <w:gridCol w:w="1521"/>
      </w:tblGrid>
      <w:tr w:rsidR="00D05005" w:rsidTr="002F2391">
        <w:tc>
          <w:tcPr>
            <w:tcW w:w="1680" w:type="dxa"/>
          </w:tcPr>
          <w:p w:rsidR="00D05005" w:rsidRDefault="00D05005" w:rsidP="002F2391">
            <w:pPr>
              <w:spacing w:after="120"/>
              <w:ind w:left="340" w:hanging="340"/>
            </w:pPr>
            <w:r>
              <w:sym w:font="Wingdings" w:char="F06F"/>
            </w:r>
            <w:r w:rsidRPr="00DB4D7D">
              <w:tab/>
            </w:r>
            <w:r>
              <w:t>Not at all valuable</w:t>
            </w:r>
          </w:p>
        </w:tc>
        <w:tc>
          <w:tcPr>
            <w:tcW w:w="1680" w:type="dxa"/>
          </w:tcPr>
          <w:p w:rsidR="00D05005" w:rsidRDefault="00D05005" w:rsidP="002F2391">
            <w:pPr>
              <w:spacing w:after="120"/>
              <w:ind w:left="340" w:hanging="340"/>
            </w:pPr>
            <w:r>
              <w:sym w:font="Wingdings" w:char="F06F"/>
            </w:r>
            <w:r w:rsidRPr="00DB4D7D">
              <w:tab/>
            </w:r>
            <w:r>
              <w:t>A little valuable</w:t>
            </w:r>
          </w:p>
        </w:tc>
        <w:tc>
          <w:tcPr>
            <w:tcW w:w="1680" w:type="dxa"/>
          </w:tcPr>
          <w:p w:rsidR="00D05005" w:rsidRDefault="00D05005" w:rsidP="002F2391">
            <w:pPr>
              <w:spacing w:after="120"/>
              <w:ind w:left="340" w:hanging="340"/>
            </w:pPr>
            <w:r>
              <w:sym w:font="Wingdings" w:char="F06F"/>
            </w:r>
            <w:r w:rsidRPr="00DB4D7D">
              <w:tab/>
            </w:r>
            <w:r>
              <w:t>Somewhat valuable</w:t>
            </w:r>
          </w:p>
        </w:tc>
        <w:tc>
          <w:tcPr>
            <w:tcW w:w="1680" w:type="dxa"/>
          </w:tcPr>
          <w:p w:rsidR="00D05005" w:rsidRDefault="00D05005" w:rsidP="002F2391">
            <w:pPr>
              <w:spacing w:after="120"/>
              <w:ind w:left="340" w:hanging="340"/>
            </w:pPr>
            <w:r>
              <w:sym w:font="Wingdings" w:char="F06F"/>
            </w:r>
            <w:r w:rsidRPr="00DB4D7D">
              <w:tab/>
            </w:r>
            <w:r>
              <w:t>Quite valuable</w:t>
            </w:r>
          </w:p>
        </w:tc>
        <w:tc>
          <w:tcPr>
            <w:tcW w:w="1680" w:type="dxa"/>
          </w:tcPr>
          <w:p w:rsidR="00D05005" w:rsidRDefault="00D05005" w:rsidP="002F2391">
            <w:pPr>
              <w:spacing w:after="120"/>
              <w:ind w:left="340" w:hanging="340"/>
            </w:pPr>
            <w:r>
              <w:sym w:font="Wingdings" w:char="F06F"/>
            </w:r>
            <w:r w:rsidRPr="00DB4D7D">
              <w:tab/>
            </w:r>
            <w:r>
              <w:t>Very valuable</w:t>
            </w:r>
          </w:p>
        </w:tc>
        <w:tc>
          <w:tcPr>
            <w:tcW w:w="1680" w:type="dxa"/>
          </w:tcPr>
          <w:p w:rsidR="00D05005" w:rsidRDefault="00D05005" w:rsidP="002F2391">
            <w:pPr>
              <w:spacing w:after="120"/>
              <w:ind w:left="340" w:hanging="340"/>
            </w:pPr>
            <w:r>
              <w:sym w:font="Wingdings" w:char="F06F"/>
            </w:r>
            <w:r w:rsidRPr="00DB4D7D">
              <w:tab/>
            </w:r>
            <w:r>
              <w:t>Don’t</w:t>
            </w:r>
            <w:r>
              <w:br/>
              <w:t>know</w:t>
            </w:r>
          </w:p>
        </w:tc>
      </w:tr>
    </w:tbl>
    <w:p w:rsidR="00D05005" w:rsidRDefault="00D05005"/>
    <w:p w:rsidR="00B23659" w:rsidRDefault="00516F9F" w:rsidP="00B23659">
      <w:pPr>
        <w:pStyle w:val="Questiontext"/>
      </w:pPr>
      <w:r>
        <w:t>10</w:t>
      </w:r>
      <w:r w:rsidR="00B23659">
        <w:t>.</w:t>
      </w:r>
      <w:r w:rsidR="00B23659">
        <w:tab/>
        <w:t>What other comments do you have about our organisation and how we can continue to improve our work?</w:t>
      </w:r>
    </w:p>
    <w:tbl>
      <w:tblPr>
        <w:tblStyle w:val="TableGrid"/>
        <w:tblW w:w="0" w:type="auto"/>
        <w:tblInd w:w="175" w:type="dxa"/>
        <w:tblLayout w:type="fixed"/>
        <w:tblLook w:val="04A0" w:firstRow="1" w:lastRow="0" w:firstColumn="1" w:lastColumn="0" w:noHBand="0" w:noVBand="1"/>
      </w:tblPr>
      <w:tblGrid>
        <w:gridCol w:w="10019"/>
      </w:tblGrid>
      <w:tr w:rsidR="00B23659" w:rsidTr="002F2391">
        <w:tc>
          <w:tcPr>
            <w:tcW w:w="10019" w:type="dxa"/>
          </w:tcPr>
          <w:p w:rsidR="00B23659" w:rsidRDefault="00B23659" w:rsidP="002F2391"/>
          <w:p w:rsidR="00B23659" w:rsidRDefault="00B23659" w:rsidP="002F2391"/>
          <w:p w:rsidR="00B23659" w:rsidRDefault="00B23659" w:rsidP="002F2391"/>
          <w:p w:rsidR="00B23659" w:rsidRDefault="00B23659" w:rsidP="002F2391"/>
          <w:p w:rsidR="006304E9" w:rsidRDefault="006304E9" w:rsidP="002F2391"/>
          <w:p w:rsidR="00B23659" w:rsidRDefault="00B23659" w:rsidP="002F2391"/>
        </w:tc>
      </w:tr>
    </w:tbl>
    <w:p w:rsidR="00D05005" w:rsidRDefault="00D05005" w:rsidP="00D84BAD">
      <w:bookmarkStart w:id="0" w:name="_GoBack"/>
      <w:bookmarkEnd w:id="0"/>
    </w:p>
    <w:sectPr w:rsidR="00D0500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4FA" w:rsidRDefault="002364FA" w:rsidP="002364FA">
      <w:pPr>
        <w:spacing w:after="0" w:line="240" w:lineRule="auto"/>
      </w:pPr>
      <w:r>
        <w:separator/>
      </w:r>
    </w:p>
  </w:endnote>
  <w:endnote w:type="continuationSeparator" w:id="0">
    <w:p w:rsidR="002364FA" w:rsidRDefault="002364FA" w:rsidP="0023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E9" w:rsidRDefault="008A25B2">
    <w:pPr>
      <w:pStyle w:val="Footer"/>
    </w:pPr>
    <w:r>
      <w:t>Version 3 – 1</w:t>
    </w:r>
    <w:r w:rsidR="006304E9">
      <w:t>6/11/2017</w:t>
    </w:r>
  </w:p>
  <w:p w:rsidR="006304E9" w:rsidRDefault="00630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4FA" w:rsidRDefault="002364FA" w:rsidP="002364FA">
      <w:pPr>
        <w:spacing w:after="0" w:line="240" w:lineRule="auto"/>
      </w:pPr>
      <w:r>
        <w:separator/>
      </w:r>
    </w:p>
  </w:footnote>
  <w:footnote w:type="continuationSeparator" w:id="0">
    <w:p w:rsidR="002364FA" w:rsidRDefault="002364FA" w:rsidP="00236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FA" w:rsidRDefault="002364FA" w:rsidP="002364FA">
    <w:pPr>
      <w:pStyle w:val="Header"/>
      <w:tabs>
        <w:tab w:val="clear" w:pos="4513"/>
        <w:tab w:val="clear" w:pos="9026"/>
        <w:tab w:val="right" w:pos="10204"/>
      </w:tabs>
      <w:rPr>
        <w:b/>
        <w:sz w:val="32"/>
      </w:rPr>
    </w:pPr>
    <w:r w:rsidRPr="00C7163E">
      <w:rPr>
        <w:sz w:val="32"/>
        <w:highlight w:val="yellow"/>
      </w:rPr>
      <w:t>[Header: Insert organisation name and logo]</w:t>
    </w:r>
    <w:r w:rsidRPr="00C7163E">
      <w:rPr>
        <w:sz w:val="32"/>
      </w:rPr>
      <w:tab/>
    </w:r>
    <w:r w:rsidRPr="00C7163E">
      <w:rPr>
        <w:b/>
        <w:sz w:val="32"/>
      </w:rPr>
      <w:t>Stakeholder Feedback Survey</w:t>
    </w:r>
    <w:r>
      <w:rPr>
        <w:b/>
        <w:sz w:val="32"/>
      </w:rPr>
      <w:t xml:space="preserve"> </w:t>
    </w:r>
  </w:p>
  <w:p w:rsidR="002364FA" w:rsidRPr="00C7163E" w:rsidRDefault="00D56704" w:rsidP="002364FA">
    <w:pPr>
      <w:pStyle w:val="Header"/>
      <w:numPr>
        <w:ilvl w:val="0"/>
        <w:numId w:val="1"/>
      </w:numPr>
      <w:tabs>
        <w:tab w:val="clear" w:pos="4513"/>
        <w:tab w:val="clear" w:pos="9026"/>
        <w:tab w:val="right" w:pos="10204"/>
      </w:tabs>
      <w:rPr>
        <w:sz w:val="32"/>
      </w:rPr>
    </w:pPr>
    <w:r>
      <w:rPr>
        <w:b/>
        <w:sz w:val="32"/>
      </w:rPr>
      <w:t xml:space="preserve">Informal </w:t>
    </w:r>
    <w:r w:rsidR="00AD5CBF">
      <w:rPr>
        <w:b/>
        <w:sz w:val="32"/>
      </w:rPr>
      <w:t>s</w:t>
    </w:r>
    <w:r w:rsidR="002364FA">
      <w:rPr>
        <w:b/>
        <w:sz w:val="32"/>
      </w:rPr>
      <w:t>ervice delivery</w:t>
    </w:r>
    <w:r w:rsidR="00AD5CBF">
      <w:rPr>
        <w:b/>
        <w:sz w:val="32"/>
      </w:rPr>
      <w:t xml:space="preserve"> relationship</w:t>
    </w:r>
    <w:r w:rsidR="002364FA">
      <w:rPr>
        <w:b/>
        <w:sz w:val="32"/>
      </w:rPr>
      <w:t xml:space="preserve"> and referral focus</w:t>
    </w:r>
  </w:p>
  <w:p w:rsidR="002364FA" w:rsidRDefault="00236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4C8"/>
    <w:multiLevelType w:val="hybridMultilevel"/>
    <w:tmpl w:val="61C8B98C"/>
    <w:lvl w:ilvl="0" w:tplc="6010AB54">
      <w:start w:val="2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555423"/>
    <w:multiLevelType w:val="hybridMultilevel"/>
    <w:tmpl w:val="973E991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B48170D"/>
    <w:multiLevelType w:val="hybridMultilevel"/>
    <w:tmpl w:val="B4E42602"/>
    <w:lvl w:ilvl="0" w:tplc="84D8B42E">
      <w:start w:val="1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D7E4E02"/>
    <w:multiLevelType w:val="hybridMultilevel"/>
    <w:tmpl w:val="69241790"/>
    <w:lvl w:ilvl="0" w:tplc="6D8047D6">
      <w:start w:val="5"/>
      <w:numFmt w:val="bullet"/>
      <w:lvlText w:val="-"/>
      <w:lvlJc w:val="left"/>
      <w:pPr>
        <w:ind w:left="720" w:hanging="360"/>
      </w:pPr>
      <w:rPr>
        <w:rFonts w:ascii="Calibri" w:eastAsiaTheme="minorHAnsi" w:hAnsi="Calibri"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74"/>
    <w:rsid w:val="002364FA"/>
    <w:rsid w:val="00296974"/>
    <w:rsid w:val="00495EA7"/>
    <w:rsid w:val="004E2055"/>
    <w:rsid w:val="00516F9F"/>
    <w:rsid w:val="00543CBE"/>
    <w:rsid w:val="006304E9"/>
    <w:rsid w:val="007A21A7"/>
    <w:rsid w:val="008A25B2"/>
    <w:rsid w:val="009711F4"/>
    <w:rsid w:val="00996A34"/>
    <w:rsid w:val="00AD5CBF"/>
    <w:rsid w:val="00AE0801"/>
    <w:rsid w:val="00B23659"/>
    <w:rsid w:val="00BC213F"/>
    <w:rsid w:val="00BF18A0"/>
    <w:rsid w:val="00C55A62"/>
    <w:rsid w:val="00D05005"/>
    <w:rsid w:val="00D55998"/>
    <w:rsid w:val="00D56704"/>
    <w:rsid w:val="00D84BAD"/>
    <w:rsid w:val="00DA4CE4"/>
    <w:rsid w:val="00DB11DB"/>
    <w:rsid w:val="00DD7475"/>
    <w:rsid w:val="00E66D54"/>
    <w:rsid w:val="00EA4659"/>
    <w:rsid w:val="00F214F2"/>
    <w:rsid w:val="00FA5EC9"/>
    <w:rsid w:val="00FB2268"/>
    <w:rsid w:val="00FE20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64FA"/>
    <w:pPr>
      <w:keepNext/>
      <w:keepLines/>
      <w:spacing w:before="360" w:after="12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4FA"/>
  </w:style>
  <w:style w:type="paragraph" w:styleId="Footer">
    <w:name w:val="footer"/>
    <w:basedOn w:val="Normal"/>
    <w:link w:val="FooterChar"/>
    <w:uiPriority w:val="99"/>
    <w:unhideWhenUsed/>
    <w:rsid w:val="00236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4FA"/>
  </w:style>
  <w:style w:type="table" w:styleId="TableGrid">
    <w:name w:val="Table Grid"/>
    <w:basedOn w:val="TableNormal"/>
    <w:uiPriority w:val="39"/>
    <w:rsid w:val="0023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64FA"/>
    <w:rPr>
      <w:sz w:val="16"/>
      <w:szCs w:val="16"/>
    </w:rPr>
  </w:style>
  <w:style w:type="paragraph" w:styleId="CommentText">
    <w:name w:val="annotation text"/>
    <w:basedOn w:val="Normal"/>
    <w:link w:val="CommentTextChar"/>
    <w:uiPriority w:val="99"/>
    <w:semiHidden/>
    <w:unhideWhenUsed/>
    <w:rsid w:val="002364FA"/>
    <w:pPr>
      <w:spacing w:line="240" w:lineRule="auto"/>
    </w:pPr>
    <w:rPr>
      <w:sz w:val="20"/>
      <w:szCs w:val="20"/>
    </w:rPr>
  </w:style>
  <w:style w:type="character" w:customStyle="1" w:styleId="CommentTextChar">
    <w:name w:val="Comment Text Char"/>
    <w:basedOn w:val="DefaultParagraphFont"/>
    <w:link w:val="CommentText"/>
    <w:uiPriority w:val="99"/>
    <w:semiHidden/>
    <w:rsid w:val="002364FA"/>
    <w:rPr>
      <w:sz w:val="20"/>
      <w:szCs w:val="20"/>
    </w:rPr>
  </w:style>
  <w:style w:type="paragraph" w:styleId="CommentSubject">
    <w:name w:val="annotation subject"/>
    <w:basedOn w:val="CommentText"/>
    <w:next w:val="CommentText"/>
    <w:link w:val="CommentSubjectChar"/>
    <w:uiPriority w:val="99"/>
    <w:semiHidden/>
    <w:unhideWhenUsed/>
    <w:rsid w:val="002364FA"/>
    <w:rPr>
      <w:b/>
      <w:bCs/>
    </w:rPr>
  </w:style>
  <w:style w:type="character" w:customStyle="1" w:styleId="CommentSubjectChar">
    <w:name w:val="Comment Subject Char"/>
    <w:basedOn w:val="CommentTextChar"/>
    <w:link w:val="CommentSubject"/>
    <w:uiPriority w:val="99"/>
    <w:semiHidden/>
    <w:rsid w:val="002364FA"/>
    <w:rPr>
      <w:b/>
      <w:bCs/>
      <w:sz w:val="20"/>
      <w:szCs w:val="20"/>
    </w:rPr>
  </w:style>
  <w:style w:type="paragraph" w:styleId="BalloonText">
    <w:name w:val="Balloon Text"/>
    <w:basedOn w:val="Normal"/>
    <w:link w:val="BalloonTextChar"/>
    <w:uiPriority w:val="99"/>
    <w:unhideWhenUsed/>
    <w:rsid w:val="00236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364FA"/>
    <w:rPr>
      <w:rFonts w:ascii="Tahoma" w:hAnsi="Tahoma" w:cs="Tahoma"/>
      <w:sz w:val="16"/>
      <w:szCs w:val="16"/>
    </w:rPr>
  </w:style>
  <w:style w:type="character" w:customStyle="1" w:styleId="Heading1Char">
    <w:name w:val="Heading 1 Char"/>
    <w:basedOn w:val="DefaultParagraphFont"/>
    <w:link w:val="Heading1"/>
    <w:uiPriority w:val="9"/>
    <w:rsid w:val="002364FA"/>
    <w:rPr>
      <w:rFonts w:asciiTheme="majorHAnsi" w:eastAsiaTheme="majorEastAsia" w:hAnsiTheme="majorHAnsi" w:cstheme="majorBidi"/>
      <w:color w:val="365F91" w:themeColor="accent1" w:themeShade="BF"/>
      <w:sz w:val="32"/>
      <w:szCs w:val="32"/>
    </w:rPr>
  </w:style>
  <w:style w:type="paragraph" w:customStyle="1" w:styleId="Questiontext">
    <w:name w:val="Question text"/>
    <w:basedOn w:val="Normal"/>
    <w:qFormat/>
    <w:rsid w:val="002364FA"/>
    <w:pPr>
      <w:keepNext/>
      <w:spacing w:before="240" w:after="120" w:line="259" w:lineRule="auto"/>
      <w:ind w:left="397" w:hanging="397"/>
    </w:pPr>
    <w:rPr>
      <w:b/>
      <w:sz w:val="24"/>
    </w:rPr>
  </w:style>
  <w:style w:type="paragraph" w:styleId="ListParagraph">
    <w:name w:val="List Paragraph"/>
    <w:basedOn w:val="Normal"/>
    <w:uiPriority w:val="34"/>
    <w:qFormat/>
    <w:rsid w:val="00FA5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64FA"/>
    <w:pPr>
      <w:keepNext/>
      <w:keepLines/>
      <w:spacing w:before="360" w:after="12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4FA"/>
  </w:style>
  <w:style w:type="paragraph" w:styleId="Footer">
    <w:name w:val="footer"/>
    <w:basedOn w:val="Normal"/>
    <w:link w:val="FooterChar"/>
    <w:uiPriority w:val="99"/>
    <w:unhideWhenUsed/>
    <w:rsid w:val="00236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4FA"/>
  </w:style>
  <w:style w:type="table" w:styleId="TableGrid">
    <w:name w:val="Table Grid"/>
    <w:basedOn w:val="TableNormal"/>
    <w:uiPriority w:val="39"/>
    <w:rsid w:val="0023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64FA"/>
    <w:rPr>
      <w:sz w:val="16"/>
      <w:szCs w:val="16"/>
    </w:rPr>
  </w:style>
  <w:style w:type="paragraph" w:styleId="CommentText">
    <w:name w:val="annotation text"/>
    <w:basedOn w:val="Normal"/>
    <w:link w:val="CommentTextChar"/>
    <w:uiPriority w:val="99"/>
    <w:semiHidden/>
    <w:unhideWhenUsed/>
    <w:rsid w:val="002364FA"/>
    <w:pPr>
      <w:spacing w:line="240" w:lineRule="auto"/>
    </w:pPr>
    <w:rPr>
      <w:sz w:val="20"/>
      <w:szCs w:val="20"/>
    </w:rPr>
  </w:style>
  <w:style w:type="character" w:customStyle="1" w:styleId="CommentTextChar">
    <w:name w:val="Comment Text Char"/>
    <w:basedOn w:val="DefaultParagraphFont"/>
    <w:link w:val="CommentText"/>
    <w:uiPriority w:val="99"/>
    <w:semiHidden/>
    <w:rsid w:val="002364FA"/>
    <w:rPr>
      <w:sz w:val="20"/>
      <w:szCs w:val="20"/>
    </w:rPr>
  </w:style>
  <w:style w:type="paragraph" w:styleId="CommentSubject">
    <w:name w:val="annotation subject"/>
    <w:basedOn w:val="CommentText"/>
    <w:next w:val="CommentText"/>
    <w:link w:val="CommentSubjectChar"/>
    <w:uiPriority w:val="99"/>
    <w:semiHidden/>
    <w:unhideWhenUsed/>
    <w:rsid w:val="002364FA"/>
    <w:rPr>
      <w:b/>
      <w:bCs/>
    </w:rPr>
  </w:style>
  <w:style w:type="character" w:customStyle="1" w:styleId="CommentSubjectChar">
    <w:name w:val="Comment Subject Char"/>
    <w:basedOn w:val="CommentTextChar"/>
    <w:link w:val="CommentSubject"/>
    <w:uiPriority w:val="99"/>
    <w:semiHidden/>
    <w:rsid w:val="002364FA"/>
    <w:rPr>
      <w:b/>
      <w:bCs/>
      <w:sz w:val="20"/>
      <w:szCs w:val="20"/>
    </w:rPr>
  </w:style>
  <w:style w:type="paragraph" w:styleId="BalloonText">
    <w:name w:val="Balloon Text"/>
    <w:basedOn w:val="Normal"/>
    <w:link w:val="BalloonTextChar"/>
    <w:uiPriority w:val="99"/>
    <w:unhideWhenUsed/>
    <w:rsid w:val="00236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364FA"/>
    <w:rPr>
      <w:rFonts w:ascii="Tahoma" w:hAnsi="Tahoma" w:cs="Tahoma"/>
      <w:sz w:val="16"/>
      <w:szCs w:val="16"/>
    </w:rPr>
  </w:style>
  <w:style w:type="character" w:customStyle="1" w:styleId="Heading1Char">
    <w:name w:val="Heading 1 Char"/>
    <w:basedOn w:val="DefaultParagraphFont"/>
    <w:link w:val="Heading1"/>
    <w:uiPriority w:val="9"/>
    <w:rsid w:val="002364FA"/>
    <w:rPr>
      <w:rFonts w:asciiTheme="majorHAnsi" w:eastAsiaTheme="majorEastAsia" w:hAnsiTheme="majorHAnsi" w:cstheme="majorBidi"/>
      <w:color w:val="365F91" w:themeColor="accent1" w:themeShade="BF"/>
      <w:sz w:val="32"/>
      <w:szCs w:val="32"/>
    </w:rPr>
  </w:style>
  <w:style w:type="paragraph" w:customStyle="1" w:styleId="Questiontext">
    <w:name w:val="Question text"/>
    <w:basedOn w:val="Normal"/>
    <w:qFormat/>
    <w:rsid w:val="002364FA"/>
    <w:pPr>
      <w:keepNext/>
      <w:spacing w:before="240" w:after="120" w:line="259" w:lineRule="auto"/>
      <w:ind w:left="397" w:hanging="397"/>
    </w:pPr>
    <w:rPr>
      <w:b/>
      <w:sz w:val="24"/>
    </w:rPr>
  </w:style>
  <w:style w:type="paragraph" w:styleId="ListParagraph">
    <w:name w:val="List Paragraph"/>
    <w:basedOn w:val="Normal"/>
    <w:uiPriority w:val="34"/>
    <w:qFormat/>
    <w:rsid w:val="00FA5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7BCF0-7EC6-46A0-8D13-0A5418FF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 Thawites</dc:creator>
  <cp:lastModifiedBy>Rohan Thawites</cp:lastModifiedBy>
  <cp:revision>18</cp:revision>
  <dcterms:created xsi:type="dcterms:W3CDTF">2017-10-14T01:53:00Z</dcterms:created>
  <dcterms:modified xsi:type="dcterms:W3CDTF">2017-11-16T08:14:00Z</dcterms:modified>
</cp:coreProperties>
</file>