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2B2F7" w14:textId="0ED89B21" w:rsidR="00E24E59" w:rsidRDefault="00E24E59" w:rsidP="00863F32">
      <w:pPr>
        <w:rPr>
          <w:b/>
        </w:rPr>
      </w:pPr>
      <w:r>
        <w:rPr>
          <w:b/>
        </w:rPr>
        <w:t>Four Freedoms Democratic Club</w:t>
      </w:r>
    </w:p>
    <w:p w14:paraId="5D213E9B" w14:textId="26D03DEE" w:rsidR="00863F32" w:rsidRDefault="00E24E59" w:rsidP="00863F32">
      <w:r>
        <w:rPr>
          <w:b/>
        </w:rPr>
        <w:t xml:space="preserve">April 15, 2015 </w:t>
      </w:r>
      <w:r w:rsidRPr="00562B56">
        <w:rPr>
          <w:b/>
        </w:rPr>
        <w:t>Executive Board Meeting Minutes</w:t>
      </w:r>
      <w:r w:rsidR="00863F32">
        <w:rPr>
          <w:b/>
        </w:rPr>
        <w:t xml:space="preserve"> </w:t>
      </w:r>
    </w:p>
    <w:p w14:paraId="5F6BB771" w14:textId="77777777" w:rsidR="00863F32" w:rsidRDefault="00863F32" w:rsidP="00863F32"/>
    <w:p w14:paraId="2A3AA36D" w14:textId="10F55148" w:rsidR="00077091" w:rsidRDefault="00077091" w:rsidP="00863F32">
      <w:r>
        <w:t xml:space="preserve">In attendance: </w:t>
      </w:r>
      <w:r w:rsidR="00E24E59">
        <w:t xml:space="preserve">Michael </w:t>
      </w:r>
      <w:r>
        <w:t>Dillon, Kim</w:t>
      </w:r>
      <w:r w:rsidR="00E24E59">
        <w:t xml:space="preserve"> Moscaritolo</w:t>
      </w:r>
      <w:r>
        <w:t>, Yael</w:t>
      </w:r>
      <w:r w:rsidR="00E24E59">
        <w:t xml:space="preserve"> Jacobson-Zieff</w:t>
      </w:r>
      <w:r>
        <w:t>, Teresa</w:t>
      </w:r>
      <w:r w:rsidR="00E24E59">
        <w:t xml:space="preserve"> Malyshev</w:t>
      </w:r>
      <w:r>
        <w:t>, Romano</w:t>
      </w:r>
      <w:r w:rsidR="00E24E59">
        <w:t xml:space="preserve"> Reid</w:t>
      </w:r>
      <w:r>
        <w:t>, Adam</w:t>
      </w:r>
      <w:r w:rsidR="00E24E59">
        <w:t xml:space="preserve"> Robert</w:t>
      </w:r>
      <w:r>
        <w:t>, Devin</w:t>
      </w:r>
      <w:r w:rsidR="00E24E59">
        <w:t xml:space="preserve"> Gould</w:t>
      </w:r>
    </w:p>
    <w:p w14:paraId="269C4FA9" w14:textId="77777777" w:rsidR="00077091" w:rsidRDefault="00077091" w:rsidP="00863F32"/>
    <w:p w14:paraId="60045DF5" w14:textId="3DA2BD70" w:rsidR="008015AA" w:rsidRPr="00E24E59" w:rsidRDefault="00863F32" w:rsidP="00863F32">
      <w:pPr>
        <w:rPr>
          <w:b/>
        </w:rPr>
      </w:pPr>
      <w:r w:rsidRPr="00E24E59">
        <w:rPr>
          <w:b/>
        </w:rPr>
        <w:t>1. Fundraiser on Monday</w:t>
      </w:r>
      <w:r w:rsidR="00E24E59">
        <w:rPr>
          <w:b/>
        </w:rPr>
        <w:t>, April 20</w:t>
      </w:r>
    </w:p>
    <w:p w14:paraId="274A3C78" w14:textId="1A4118FD" w:rsidR="00E24E59" w:rsidRDefault="00E24E59" w:rsidP="00863F32">
      <w:r>
        <w:t>Dillon gave an update on the upcoming Spring fundraiser, mentioned that several elected officials would in attendance. He mentioned that Adam’s girlfriend would be taking pictures for free. He said that judicial candidates would likely show up without buying tickets in advance. He asked members of the board to show up early to help set up.</w:t>
      </w:r>
    </w:p>
    <w:p w14:paraId="68FB3822" w14:textId="77777777" w:rsidR="00863F32" w:rsidRDefault="00863F32" w:rsidP="00863F32"/>
    <w:p w14:paraId="08A56C70" w14:textId="12CEB215" w:rsidR="00863F32" w:rsidRDefault="00E24E59" w:rsidP="00863F32">
      <w:pPr>
        <w:rPr>
          <w:b/>
        </w:rPr>
      </w:pPr>
      <w:r>
        <w:rPr>
          <w:b/>
        </w:rPr>
        <w:t>2. Discussion of Tanya Kennedy</w:t>
      </w:r>
    </w:p>
    <w:p w14:paraId="7C6D3FEB" w14:textId="069965E8" w:rsidR="00DE19C8" w:rsidRDefault="00DE19C8" w:rsidP="00863F32">
      <w:r>
        <w:t xml:space="preserve">Dillon said that there is a county-wide Civil Court seat on the ballot this fall and that Tanya Kennedy would receive the endorsement. </w:t>
      </w:r>
      <w:r w:rsidR="005F61E6">
        <w:t xml:space="preserve"> He mentioned that she would also likely be running for Supreme Court in October. Kim said that we can wait to make a decision about the club endorsement. Dillon made a motion to make the decision at the subsequent Executive Board meeting, which was adopted by voice vote without objection.</w:t>
      </w:r>
    </w:p>
    <w:p w14:paraId="7FEB72A0" w14:textId="77777777" w:rsidR="005F61E6" w:rsidRDefault="005F61E6" w:rsidP="00863F32"/>
    <w:p w14:paraId="45E71979" w14:textId="4DC90688" w:rsidR="005F61E6" w:rsidRDefault="005F61E6" w:rsidP="00863F32">
      <w:r>
        <w:rPr>
          <w:b/>
        </w:rPr>
        <w:t>3. Adoption of the Minutes</w:t>
      </w:r>
    </w:p>
    <w:p w14:paraId="340C6580" w14:textId="10EAAEE3" w:rsidR="005F61E6" w:rsidRPr="005F61E6" w:rsidRDefault="005F61E6" w:rsidP="00863F32">
      <w:r>
        <w:t>Devin made a motion a to adopt the minutes of the February 3, 2015</w:t>
      </w:r>
      <w:r w:rsidR="00C40DFC">
        <w:t>,</w:t>
      </w:r>
      <w:r>
        <w:t xml:space="preserve"> Executive Board; the February 24</w:t>
      </w:r>
      <w:r w:rsidR="00C40DFC">
        <w:t>, 2015,</w:t>
      </w:r>
      <w:r>
        <w:t xml:space="preserve"> General Meeting; and, the </w:t>
      </w:r>
      <w:r w:rsidR="00C40DFC">
        <w:t>March 31, 2015, General Meeting. The motion was adopted by voice vote without objection.</w:t>
      </w:r>
    </w:p>
    <w:p w14:paraId="696B6DCE" w14:textId="77777777" w:rsidR="00DE19C8" w:rsidRPr="00DE19C8" w:rsidRDefault="00DE19C8" w:rsidP="00863F32"/>
    <w:p w14:paraId="3EEE8760" w14:textId="07D17AB3" w:rsidR="00C40DFC" w:rsidRDefault="00C40DFC" w:rsidP="00863F32">
      <w:r>
        <w:rPr>
          <w:b/>
        </w:rPr>
        <w:t>4. Nominations</w:t>
      </w:r>
    </w:p>
    <w:p w14:paraId="19256103" w14:textId="23A6C5A5" w:rsidR="004F22A0" w:rsidRDefault="00C40DFC" w:rsidP="004F22A0">
      <w:r>
        <w:t>Dillon listed the nomination for District Leader. He mentioned that people running for two positions often do well for Judicial Delegate, but that having more names on the petitions usually means more petitioners. Planning for the General Meeting, Dillon said that he would ask Abraham to preside over it. He nominate Yael and Teresa to count the vote, which was approved by voice vote without objection. He proposed a similar format to last year’s Assembly endorsement, with candidates making short state plus questions from the audience. He said that Trudy Mason would speak while the ballots were being counted.</w:t>
      </w:r>
    </w:p>
    <w:p w14:paraId="767939AE" w14:textId="77777777" w:rsidR="00C40DFC" w:rsidRDefault="00C40DFC" w:rsidP="004F22A0"/>
    <w:p w14:paraId="4FF9011D" w14:textId="12775A57" w:rsidR="00C40DFC" w:rsidRPr="00C40DFC" w:rsidRDefault="00C40DFC" w:rsidP="004F22A0">
      <w:pPr>
        <w:rPr>
          <w:b/>
        </w:rPr>
      </w:pPr>
      <w:r>
        <w:rPr>
          <w:b/>
        </w:rPr>
        <w:t>5. Housing Forum</w:t>
      </w:r>
    </w:p>
    <w:p w14:paraId="1A2A1057" w14:textId="78077B4B" w:rsidR="004F22A0" w:rsidRDefault="00C40DFC" w:rsidP="004F22A0">
      <w:r>
        <w:t xml:space="preserve">All members were invited to the Housing Forum discussion the subsequent weekend. Housing Forum speakers will include </w:t>
      </w:r>
      <w:r w:rsidR="004F22A0">
        <w:t xml:space="preserve">Keith Wright, Tenants and </w:t>
      </w:r>
      <w:r w:rsidR="00864E28">
        <w:t>Neighbors</w:t>
      </w:r>
      <w:r w:rsidR="004F22A0">
        <w:t>,</w:t>
      </w:r>
      <w:r>
        <w:t xml:space="preserve"> and</w:t>
      </w:r>
      <w:r w:rsidR="004F22A0">
        <w:t xml:space="preserve"> Met Council</w:t>
      </w:r>
    </w:p>
    <w:p w14:paraId="5AC194A6" w14:textId="77777777" w:rsidR="004F22A0" w:rsidRDefault="004F22A0" w:rsidP="004F22A0"/>
    <w:p w14:paraId="5AB0E81C" w14:textId="0B01EC27" w:rsidR="00864E28" w:rsidRDefault="00C40DFC" w:rsidP="004F22A0">
      <w:pPr>
        <w:rPr>
          <w:b/>
        </w:rPr>
      </w:pPr>
      <w:r>
        <w:rPr>
          <w:b/>
        </w:rPr>
        <w:t>6.  Other Business</w:t>
      </w:r>
    </w:p>
    <w:p w14:paraId="2CDCEBF0" w14:textId="2725931B" w:rsidR="005F2641" w:rsidRDefault="00C40DFC" w:rsidP="004F22A0">
      <w:r>
        <w:t>Dillon brought up the summer barbecue. Yael suggested a location on Roosevelt Island. Dillon said he would talk with Reiff’s.  He also suggested a possible group historical tour of Roosevelt Island. Dillon closed the meeting with a discussion of the merits of various petition printing options and a plea to Executive Board members to submit the names of potential County Committee members .</w:t>
      </w:r>
      <w:bookmarkStart w:id="0" w:name="_GoBack"/>
      <w:bookmarkEnd w:id="0"/>
    </w:p>
    <w:p w14:paraId="1DE4A270" w14:textId="77777777" w:rsidR="00C40DFC" w:rsidRDefault="00C40DFC" w:rsidP="004F22A0"/>
    <w:p w14:paraId="32540E4F" w14:textId="007D1844" w:rsidR="005F2641" w:rsidRDefault="00C40DFC" w:rsidP="004F22A0">
      <w:r>
        <w:t>Meeting adjourned at</w:t>
      </w:r>
      <w:r w:rsidR="005F2641">
        <w:t xml:space="preserve"> 8:38pm</w:t>
      </w:r>
    </w:p>
    <w:p w14:paraId="506ABFAC" w14:textId="77777777" w:rsidR="00006D3E" w:rsidRDefault="00006D3E" w:rsidP="004F22A0"/>
    <w:sectPr w:rsidR="00006D3E" w:rsidSect="00C40D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5F0D" w14:textId="77777777" w:rsidR="00C40DFC" w:rsidRDefault="00C40DFC" w:rsidP="00C40DFC">
      <w:r>
        <w:separator/>
      </w:r>
    </w:p>
  </w:endnote>
  <w:endnote w:type="continuationSeparator" w:id="0">
    <w:p w14:paraId="2A0B4206" w14:textId="77777777" w:rsidR="00C40DFC" w:rsidRDefault="00C40DFC" w:rsidP="00C4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536C" w14:textId="77777777" w:rsidR="00C40DFC" w:rsidRDefault="00C40DFC" w:rsidP="00C40DFC">
      <w:r>
        <w:separator/>
      </w:r>
    </w:p>
  </w:footnote>
  <w:footnote w:type="continuationSeparator" w:id="0">
    <w:p w14:paraId="2CB50338" w14:textId="77777777" w:rsidR="00C40DFC" w:rsidRDefault="00C40DFC" w:rsidP="00C40D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0A02"/>
    <w:multiLevelType w:val="hybridMultilevel"/>
    <w:tmpl w:val="3E72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32"/>
    <w:rsid w:val="00006D3E"/>
    <w:rsid w:val="00077091"/>
    <w:rsid w:val="00175D52"/>
    <w:rsid w:val="004F22A0"/>
    <w:rsid w:val="00550F07"/>
    <w:rsid w:val="005F2641"/>
    <w:rsid w:val="005F61E6"/>
    <w:rsid w:val="008015AA"/>
    <w:rsid w:val="00863F32"/>
    <w:rsid w:val="00864E28"/>
    <w:rsid w:val="00C40DFC"/>
    <w:rsid w:val="00DE19C8"/>
    <w:rsid w:val="00E24E59"/>
    <w:rsid w:val="00FD5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6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32"/>
    <w:pPr>
      <w:ind w:left="720"/>
      <w:contextualSpacing/>
    </w:pPr>
  </w:style>
  <w:style w:type="paragraph" w:styleId="Header">
    <w:name w:val="header"/>
    <w:basedOn w:val="Normal"/>
    <w:link w:val="HeaderChar"/>
    <w:uiPriority w:val="99"/>
    <w:unhideWhenUsed/>
    <w:rsid w:val="00C40DFC"/>
    <w:pPr>
      <w:tabs>
        <w:tab w:val="center" w:pos="4320"/>
        <w:tab w:val="right" w:pos="8640"/>
      </w:tabs>
    </w:pPr>
  </w:style>
  <w:style w:type="character" w:customStyle="1" w:styleId="HeaderChar">
    <w:name w:val="Header Char"/>
    <w:basedOn w:val="DefaultParagraphFont"/>
    <w:link w:val="Header"/>
    <w:uiPriority w:val="99"/>
    <w:rsid w:val="00C40DFC"/>
  </w:style>
  <w:style w:type="paragraph" w:styleId="Footer">
    <w:name w:val="footer"/>
    <w:basedOn w:val="Normal"/>
    <w:link w:val="FooterChar"/>
    <w:uiPriority w:val="99"/>
    <w:unhideWhenUsed/>
    <w:rsid w:val="00C40DFC"/>
    <w:pPr>
      <w:tabs>
        <w:tab w:val="center" w:pos="4320"/>
        <w:tab w:val="right" w:pos="8640"/>
      </w:tabs>
    </w:pPr>
  </w:style>
  <w:style w:type="character" w:customStyle="1" w:styleId="FooterChar">
    <w:name w:val="Footer Char"/>
    <w:basedOn w:val="DefaultParagraphFont"/>
    <w:link w:val="Footer"/>
    <w:uiPriority w:val="99"/>
    <w:rsid w:val="00C40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32"/>
    <w:pPr>
      <w:ind w:left="720"/>
      <w:contextualSpacing/>
    </w:pPr>
  </w:style>
  <w:style w:type="paragraph" w:styleId="Header">
    <w:name w:val="header"/>
    <w:basedOn w:val="Normal"/>
    <w:link w:val="HeaderChar"/>
    <w:uiPriority w:val="99"/>
    <w:unhideWhenUsed/>
    <w:rsid w:val="00C40DFC"/>
    <w:pPr>
      <w:tabs>
        <w:tab w:val="center" w:pos="4320"/>
        <w:tab w:val="right" w:pos="8640"/>
      </w:tabs>
    </w:pPr>
  </w:style>
  <w:style w:type="character" w:customStyle="1" w:styleId="HeaderChar">
    <w:name w:val="Header Char"/>
    <w:basedOn w:val="DefaultParagraphFont"/>
    <w:link w:val="Header"/>
    <w:uiPriority w:val="99"/>
    <w:rsid w:val="00C40DFC"/>
  </w:style>
  <w:style w:type="paragraph" w:styleId="Footer">
    <w:name w:val="footer"/>
    <w:basedOn w:val="Normal"/>
    <w:link w:val="FooterChar"/>
    <w:uiPriority w:val="99"/>
    <w:unhideWhenUsed/>
    <w:rsid w:val="00C40DFC"/>
    <w:pPr>
      <w:tabs>
        <w:tab w:val="center" w:pos="4320"/>
        <w:tab w:val="right" w:pos="8640"/>
      </w:tabs>
    </w:pPr>
  </w:style>
  <w:style w:type="character" w:customStyle="1" w:styleId="FooterChar">
    <w:name w:val="Footer Char"/>
    <w:basedOn w:val="DefaultParagraphFont"/>
    <w:link w:val="Footer"/>
    <w:uiPriority w:val="99"/>
    <w:rsid w:val="00C4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2</Pages>
  <Words>380</Words>
  <Characters>2170</Characters>
  <Application>Microsoft Macintosh Word</Application>
  <DocSecurity>0</DocSecurity>
  <Lines>18</Lines>
  <Paragraphs>5</Paragraphs>
  <ScaleCrop>false</ScaleCrop>
  <Company>Brown University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Gould</dc:creator>
  <cp:keywords/>
  <dc:description/>
  <cp:lastModifiedBy>Devin Gould</cp:lastModifiedBy>
  <cp:revision>4</cp:revision>
  <dcterms:created xsi:type="dcterms:W3CDTF">2015-05-13T10:33:00Z</dcterms:created>
  <dcterms:modified xsi:type="dcterms:W3CDTF">2015-05-15T01:48:00Z</dcterms:modified>
</cp:coreProperties>
</file>