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B6E87" w:rsidRDefault="00CB38D0" w:rsidP="006E60D3">
      <w:pPr>
        <w:rPr>
          <w:rFonts w:ascii="Georgia" w:hAnsi="Georgia"/>
          <w:b/>
          <w:sz w:val="24"/>
          <w:szCs w:val="24"/>
          <w:u w:val="single"/>
        </w:rPr>
      </w:pPr>
      <w:r>
        <w:rPr>
          <w:noProof/>
          <w:sz w:val="24"/>
          <w:szCs w:val="24"/>
        </w:rPr>
        <w:drawing>
          <wp:anchor distT="36576" distB="36576" distL="36576" distR="36576" simplePos="0" relativeHeight="251659264" behindDoc="0" locked="0" layoutInCell="1" allowOverlap="1" wp14:anchorId="478F2822" wp14:editId="5A037864">
            <wp:simplePos x="0" y="0"/>
            <wp:positionH relativeFrom="column">
              <wp:posOffset>28575</wp:posOffset>
            </wp:positionH>
            <wp:positionV relativeFrom="paragraph">
              <wp:posOffset>-85724</wp:posOffset>
            </wp:positionV>
            <wp:extent cx="1162311" cy="628650"/>
            <wp:effectExtent l="0" t="0" r="0" b="0"/>
            <wp:wrapNone/>
            <wp:docPr id="1" name="Picture 1" descr="FFY NEW LOGO UR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Y NEW LOGO URB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2311" cy="634059"/>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6E60D3" w:rsidRDefault="006E60D3" w:rsidP="006E60D3">
      <w:pPr>
        <w:rPr>
          <w:rFonts w:ascii="Georgia" w:hAnsi="Georgia"/>
          <w:b/>
          <w:sz w:val="24"/>
          <w:szCs w:val="24"/>
          <w:u w:val="single"/>
        </w:rPr>
      </w:pPr>
    </w:p>
    <w:p w:rsidR="00DA3164" w:rsidRPr="00E977A8" w:rsidRDefault="00A76FB3" w:rsidP="00841C90">
      <w:pPr>
        <w:tabs>
          <w:tab w:val="center" w:pos="5400"/>
          <w:tab w:val="left" w:pos="9585"/>
        </w:tabs>
        <w:spacing w:line="210" w:lineRule="exact"/>
        <w:jc w:val="center"/>
        <w:rPr>
          <w:rFonts w:ascii="Times New Roman" w:hAnsi="Times New Roman" w:cs="Times New Roman"/>
          <w:b/>
          <w:color w:val="365F91" w:themeColor="accent1" w:themeShade="BF"/>
          <w:sz w:val="20"/>
          <w:szCs w:val="20"/>
          <w:u w:val="single"/>
        </w:rPr>
      </w:pPr>
      <w:r w:rsidRPr="00E977A8">
        <w:rPr>
          <w:rFonts w:ascii="Times New Roman" w:hAnsi="Times New Roman" w:cs="Times New Roman"/>
          <w:b/>
          <w:color w:val="365F91" w:themeColor="accent1" w:themeShade="BF"/>
          <w:sz w:val="20"/>
          <w:szCs w:val="20"/>
          <w:u w:val="single"/>
        </w:rPr>
        <w:t>Social Media and Mentoring</w:t>
      </w:r>
      <w:bookmarkStart w:id="0" w:name="_GoBack"/>
      <w:bookmarkEnd w:id="0"/>
    </w:p>
    <w:p w:rsidR="00841C90" w:rsidRPr="00E977A8" w:rsidRDefault="00841C90" w:rsidP="00DA3164">
      <w:pPr>
        <w:tabs>
          <w:tab w:val="center" w:pos="5400"/>
          <w:tab w:val="left" w:pos="9585"/>
        </w:tabs>
        <w:spacing w:line="210" w:lineRule="exact"/>
        <w:rPr>
          <w:rFonts w:ascii="Times New Roman" w:hAnsi="Times New Roman" w:cs="Times New Roman"/>
          <w:color w:val="365F91" w:themeColor="accent1" w:themeShade="BF"/>
          <w:sz w:val="20"/>
          <w:szCs w:val="20"/>
        </w:rPr>
      </w:pPr>
    </w:p>
    <w:p w:rsidR="007A34AC" w:rsidRPr="00E977A8" w:rsidRDefault="007D23F9" w:rsidP="00DA3164">
      <w:pPr>
        <w:tabs>
          <w:tab w:val="center" w:pos="5400"/>
          <w:tab w:val="left" w:pos="9585"/>
        </w:tabs>
        <w:spacing w:line="210" w:lineRule="exact"/>
        <w:rPr>
          <w:rFonts w:ascii="Times New Roman" w:hAnsi="Times New Roman" w:cs="Times New Roman"/>
          <w:color w:val="365F91" w:themeColor="accent1" w:themeShade="BF"/>
          <w:sz w:val="20"/>
          <w:szCs w:val="20"/>
        </w:rPr>
      </w:pPr>
      <w:r w:rsidRPr="00E977A8">
        <w:rPr>
          <w:rFonts w:ascii="Times New Roman" w:hAnsi="Times New Roman" w:cs="Times New Roman"/>
          <w:color w:val="365F91" w:themeColor="accent1" w:themeShade="BF"/>
          <w:sz w:val="20"/>
          <w:szCs w:val="20"/>
        </w:rPr>
        <w:t>With 9 billion photos uploaded to Facebook every month an</w:t>
      </w:r>
      <w:r w:rsidR="000069BB" w:rsidRPr="00E977A8">
        <w:rPr>
          <w:rFonts w:ascii="Times New Roman" w:hAnsi="Times New Roman" w:cs="Times New Roman"/>
          <w:color w:val="365F91" w:themeColor="accent1" w:themeShade="BF"/>
          <w:sz w:val="20"/>
          <w:szCs w:val="20"/>
        </w:rPr>
        <w:t xml:space="preserve">d </w:t>
      </w:r>
      <w:proofErr w:type="gramStart"/>
      <w:r w:rsidR="000069BB" w:rsidRPr="00E977A8">
        <w:rPr>
          <w:rFonts w:ascii="Times New Roman" w:hAnsi="Times New Roman" w:cs="Times New Roman"/>
          <w:color w:val="365F91" w:themeColor="accent1" w:themeShade="BF"/>
          <w:sz w:val="20"/>
          <w:szCs w:val="20"/>
        </w:rPr>
        <w:t>300K</w:t>
      </w:r>
      <w:r w:rsidR="00376162" w:rsidRPr="00E977A8">
        <w:rPr>
          <w:rFonts w:ascii="Times New Roman" w:hAnsi="Times New Roman" w:cs="Times New Roman"/>
          <w:color w:val="365F91" w:themeColor="accent1" w:themeShade="BF"/>
          <w:sz w:val="20"/>
          <w:szCs w:val="20"/>
        </w:rPr>
        <w:t xml:space="preserve"> </w:t>
      </w:r>
      <w:r w:rsidR="00C42986" w:rsidRPr="00E977A8">
        <w:rPr>
          <w:rFonts w:ascii="Times New Roman" w:hAnsi="Times New Roman" w:cs="Times New Roman"/>
          <w:color w:val="365F91" w:themeColor="accent1" w:themeShade="BF"/>
          <w:sz w:val="20"/>
          <w:szCs w:val="20"/>
        </w:rPr>
        <w:t xml:space="preserve"> new</w:t>
      </w:r>
      <w:proofErr w:type="gramEnd"/>
      <w:r w:rsidR="00C42986" w:rsidRPr="00E977A8">
        <w:rPr>
          <w:rFonts w:ascii="Times New Roman" w:hAnsi="Times New Roman" w:cs="Times New Roman"/>
          <w:color w:val="365F91" w:themeColor="accent1" w:themeShade="BF"/>
          <w:sz w:val="20"/>
          <w:szCs w:val="20"/>
        </w:rPr>
        <w:t xml:space="preserve"> users per month on</w:t>
      </w:r>
      <w:r w:rsidRPr="00E977A8">
        <w:rPr>
          <w:rFonts w:ascii="Times New Roman" w:hAnsi="Times New Roman" w:cs="Times New Roman"/>
          <w:color w:val="365F91" w:themeColor="accent1" w:themeShade="BF"/>
          <w:sz w:val="20"/>
          <w:szCs w:val="20"/>
        </w:rPr>
        <w:t xml:space="preserve"> Twitter</w:t>
      </w:r>
      <w:r w:rsidR="00C42986" w:rsidRPr="00E977A8">
        <w:rPr>
          <w:rFonts w:ascii="Times New Roman" w:hAnsi="Times New Roman" w:cs="Times New Roman"/>
          <w:color w:val="365F91" w:themeColor="accent1" w:themeShade="BF"/>
          <w:sz w:val="20"/>
          <w:szCs w:val="20"/>
        </w:rPr>
        <w:t>,</w:t>
      </w:r>
      <w:r w:rsidRPr="00E977A8">
        <w:rPr>
          <w:rFonts w:ascii="Times New Roman" w:hAnsi="Times New Roman" w:cs="Times New Roman"/>
          <w:color w:val="365F91" w:themeColor="accent1" w:themeShade="BF"/>
          <w:sz w:val="20"/>
          <w:szCs w:val="20"/>
        </w:rPr>
        <w:t xml:space="preserve"> </w:t>
      </w:r>
      <w:r w:rsidR="007A34AC" w:rsidRPr="00E977A8">
        <w:rPr>
          <w:rFonts w:ascii="Times New Roman" w:hAnsi="Times New Roman" w:cs="Times New Roman"/>
          <w:color w:val="365F91" w:themeColor="accent1" w:themeShade="BF"/>
          <w:sz w:val="20"/>
          <w:szCs w:val="20"/>
        </w:rPr>
        <w:t>Social Media is just getting started!</w:t>
      </w:r>
      <w:r w:rsidRPr="00E977A8">
        <w:rPr>
          <w:rFonts w:ascii="Times New Roman" w:hAnsi="Times New Roman" w:cs="Times New Roman"/>
          <w:color w:val="365F91" w:themeColor="accent1" w:themeShade="BF"/>
          <w:sz w:val="20"/>
          <w:szCs w:val="20"/>
        </w:rPr>
        <w:t xml:space="preserve"> </w:t>
      </w:r>
      <w:r w:rsidR="00992A3D" w:rsidRPr="00E977A8">
        <w:rPr>
          <w:rFonts w:ascii="Times New Roman" w:hAnsi="Times New Roman" w:cs="Times New Roman"/>
          <w:color w:val="365F91" w:themeColor="accent1" w:themeShade="BF"/>
          <w:sz w:val="20"/>
          <w:szCs w:val="20"/>
        </w:rPr>
        <w:t>A</w:t>
      </w:r>
      <w:r w:rsidR="001D6B3F" w:rsidRPr="00E977A8">
        <w:rPr>
          <w:rFonts w:ascii="Times New Roman" w:hAnsi="Times New Roman" w:cs="Times New Roman"/>
          <w:color w:val="365F91" w:themeColor="accent1" w:themeShade="BF"/>
          <w:sz w:val="20"/>
          <w:szCs w:val="20"/>
        </w:rPr>
        <w:t xml:space="preserve">s adults we may not agree with, or understand the </w:t>
      </w:r>
      <w:r w:rsidR="00992A3D" w:rsidRPr="00E977A8">
        <w:rPr>
          <w:rFonts w:ascii="Times New Roman" w:hAnsi="Times New Roman" w:cs="Times New Roman"/>
          <w:color w:val="365F91" w:themeColor="accent1" w:themeShade="BF"/>
          <w:sz w:val="20"/>
          <w:szCs w:val="20"/>
        </w:rPr>
        <w:t xml:space="preserve">growing </w:t>
      </w:r>
      <w:r w:rsidR="001D6B3F" w:rsidRPr="00E977A8">
        <w:rPr>
          <w:rFonts w:ascii="Times New Roman" w:hAnsi="Times New Roman" w:cs="Times New Roman"/>
          <w:color w:val="365F91" w:themeColor="accent1" w:themeShade="BF"/>
          <w:sz w:val="20"/>
          <w:szCs w:val="20"/>
        </w:rPr>
        <w:t xml:space="preserve">use of Social Media, </w:t>
      </w:r>
      <w:r w:rsidR="00992A3D" w:rsidRPr="00E977A8">
        <w:rPr>
          <w:rFonts w:ascii="Times New Roman" w:hAnsi="Times New Roman" w:cs="Times New Roman"/>
          <w:color w:val="365F91" w:themeColor="accent1" w:themeShade="BF"/>
          <w:sz w:val="20"/>
          <w:szCs w:val="20"/>
        </w:rPr>
        <w:t xml:space="preserve">but </w:t>
      </w:r>
      <w:r w:rsidR="001D6B3F" w:rsidRPr="00E977A8">
        <w:rPr>
          <w:rFonts w:ascii="Times New Roman" w:hAnsi="Times New Roman" w:cs="Times New Roman"/>
          <w:color w:val="365F91" w:themeColor="accent1" w:themeShade="BF"/>
          <w:sz w:val="20"/>
          <w:szCs w:val="20"/>
        </w:rPr>
        <w:t>it can be a way to contact, connect and begin im</w:t>
      </w:r>
      <w:r w:rsidR="00803360" w:rsidRPr="00E977A8">
        <w:rPr>
          <w:rFonts w:ascii="Times New Roman" w:hAnsi="Times New Roman" w:cs="Times New Roman"/>
          <w:color w:val="365F91" w:themeColor="accent1" w:themeShade="BF"/>
          <w:sz w:val="20"/>
          <w:szCs w:val="20"/>
        </w:rPr>
        <w:t xml:space="preserve">portant conversations with </w:t>
      </w:r>
      <w:r w:rsidR="001D6B3F" w:rsidRPr="00E977A8">
        <w:rPr>
          <w:rFonts w:ascii="Times New Roman" w:hAnsi="Times New Roman" w:cs="Times New Roman"/>
          <w:color w:val="365F91" w:themeColor="accent1" w:themeShade="BF"/>
          <w:sz w:val="20"/>
          <w:szCs w:val="20"/>
        </w:rPr>
        <w:t xml:space="preserve">youth. </w:t>
      </w:r>
      <w:r w:rsidRPr="00E977A8">
        <w:rPr>
          <w:rFonts w:ascii="Times New Roman" w:hAnsi="Times New Roman" w:cs="Times New Roman"/>
          <w:color w:val="365F91" w:themeColor="accent1" w:themeShade="BF"/>
          <w:sz w:val="20"/>
          <w:szCs w:val="20"/>
        </w:rPr>
        <w:t>As a mentor</w:t>
      </w:r>
      <w:r w:rsidR="009653F4" w:rsidRPr="00E977A8">
        <w:rPr>
          <w:rFonts w:ascii="Times New Roman" w:hAnsi="Times New Roman" w:cs="Times New Roman"/>
          <w:color w:val="365F91" w:themeColor="accent1" w:themeShade="BF"/>
          <w:sz w:val="20"/>
          <w:szCs w:val="20"/>
        </w:rPr>
        <w:t>,</w:t>
      </w:r>
      <w:r w:rsidRPr="00E977A8">
        <w:rPr>
          <w:rFonts w:ascii="Times New Roman" w:hAnsi="Times New Roman" w:cs="Times New Roman"/>
          <w:color w:val="365F91" w:themeColor="accent1" w:themeShade="BF"/>
          <w:sz w:val="20"/>
          <w:szCs w:val="20"/>
        </w:rPr>
        <w:t xml:space="preserve"> you play a different role in the life of you</w:t>
      </w:r>
      <w:r w:rsidR="00C42986" w:rsidRPr="00E977A8">
        <w:rPr>
          <w:rFonts w:ascii="Times New Roman" w:hAnsi="Times New Roman" w:cs="Times New Roman"/>
          <w:color w:val="365F91" w:themeColor="accent1" w:themeShade="BF"/>
          <w:sz w:val="20"/>
          <w:szCs w:val="20"/>
        </w:rPr>
        <w:t xml:space="preserve">r youth than their parents do so we’d like to give you some tools to add to your </w:t>
      </w:r>
      <w:r w:rsidR="00981084" w:rsidRPr="00E977A8">
        <w:rPr>
          <w:rFonts w:ascii="Times New Roman" w:hAnsi="Times New Roman" w:cs="Times New Roman"/>
          <w:color w:val="365F91" w:themeColor="accent1" w:themeShade="BF"/>
          <w:sz w:val="20"/>
          <w:szCs w:val="20"/>
        </w:rPr>
        <w:t xml:space="preserve">mentoring </w:t>
      </w:r>
      <w:r w:rsidR="00C42986" w:rsidRPr="00E977A8">
        <w:rPr>
          <w:rFonts w:ascii="Times New Roman" w:hAnsi="Times New Roman" w:cs="Times New Roman"/>
          <w:color w:val="365F91" w:themeColor="accent1" w:themeShade="BF"/>
          <w:sz w:val="20"/>
          <w:szCs w:val="20"/>
        </w:rPr>
        <w:t xml:space="preserve">toolbox. </w:t>
      </w:r>
    </w:p>
    <w:p w:rsidR="00C42986" w:rsidRPr="00E977A8" w:rsidRDefault="00C42986" w:rsidP="00DA3164">
      <w:pPr>
        <w:tabs>
          <w:tab w:val="center" w:pos="5400"/>
          <w:tab w:val="left" w:pos="9585"/>
        </w:tabs>
        <w:spacing w:line="210" w:lineRule="exact"/>
        <w:rPr>
          <w:rFonts w:ascii="Times New Roman" w:hAnsi="Times New Roman" w:cs="Times New Roman"/>
          <w:b/>
          <w:color w:val="365F91" w:themeColor="accent1" w:themeShade="BF"/>
          <w:sz w:val="20"/>
          <w:szCs w:val="20"/>
          <w:u w:val="single"/>
        </w:rPr>
      </w:pPr>
      <w:r w:rsidRPr="00E977A8">
        <w:rPr>
          <w:rFonts w:ascii="Times New Roman" w:hAnsi="Times New Roman" w:cs="Times New Roman"/>
          <w:b/>
          <w:color w:val="365F91" w:themeColor="accent1" w:themeShade="BF"/>
          <w:sz w:val="20"/>
          <w:szCs w:val="20"/>
          <w:u w:val="single"/>
        </w:rPr>
        <w:t>Different forms of Social Media</w:t>
      </w:r>
      <w:r w:rsidR="00824E0D" w:rsidRPr="00E977A8">
        <w:rPr>
          <w:rFonts w:ascii="Times New Roman" w:hAnsi="Times New Roman" w:cs="Times New Roman"/>
          <w:b/>
          <w:color w:val="365F91" w:themeColor="accent1" w:themeShade="BF"/>
          <w:sz w:val="20"/>
          <w:szCs w:val="20"/>
          <w:u w:val="single"/>
        </w:rPr>
        <w:t xml:space="preserve"> youth use most</w:t>
      </w:r>
      <w:r w:rsidRPr="00E977A8">
        <w:rPr>
          <w:rFonts w:ascii="Times New Roman" w:hAnsi="Times New Roman" w:cs="Times New Roman"/>
          <w:b/>
          <w:color w:val="365F91" w:themeColor="accent1" w:themeShade="BF"/>
          <w:sz w:val="20"/>
          <w:szCs w:val="20"/>
          <w:u w:val="single"/>
        </w:rPr>
        <w:t>:</w:t>
      </w:r>
    </w:p>
    <w:p w:rsidR="007A34AC" w:rsidRPr="00E977A8" w:rsidRDefault="00484432" w:rsidP="00DA3164">
      <w:pPr>
        <w:tabs>
          <w:tab w:val="center" w:pos="5400"/>
          <w:tab w:val="left" w:pos="9585"/>
        </w:tabs>
        <w:spacing w:line="210" w:lineRule="exact"/>
        <w:rPr>
          <w:rFonts w:ascii="Times New Roman" w:hAnsi="Times New Roman" w:cs="Times New Roman"/>
          <w:b/>
          <w:color w:val="365F91" w:themeColor="accent1" w:themeShade="BF"/>
          <w:sz w:val="20"/>
          <w:szCs w:val="20"/>
        </w:rPr>
      </w:pPr>
      <w:proofErr w:type="spellStart"/>
      <w:r w:rsidRPr="00E977A8">
        <w:rPr>
          <w:rFonts w:ascii="Times New Roman" w:hAnsi="Times New Roman" w:cs="Times New Roman"/>
          <w:b/>
          <w:color w:val="365F91" w:themeColor="accent1" w:themeShade="BF"/>
          <w:sz w:val="20"/>
          <w:szCs w:val="20"/>
        </w:rPr>
        <w:t>Snap</w:t>
      </w:r>
      <w:r w:rsidR="00A76FB3" w:rsidRPr="00E977A8">
        <w:rPr>
          <w:rFonts w:ascii="Times New Roman" w:hAnsi="Times New Roman" w:cs="Times New Roman"/>
          <w:b/>
          <w:color w:val="365F91" w:themeColor="accent1" w:themeShade="BF"/>
          <w:sz w:val="20"/>
          <w:szCs w:val="20"/>
        </w:rPr>
        <w:t>c</w:t>
      </w:r>
      <w:r w:rsidR="007A34AC" w:rsidRPr="00E977A8">
        <w:rPr>
          <w:rFonts w:ascii="Times New Roman" w:hAnsi="Times New Roman" w:cs="Times New Roman"/>
          <w:b/>
          <w:color w:val="365F91" w:themeColor="accent1" w:themeShade="BF"/>
          <w:sz w:val="20"/>
          <w:szCs w:val="20"/>
        </w:rPr>
        <w:t>hat</w:t>
      </w:r>
      <w:proofErr w:type="spellEnd"/>
      <w:r w:rsidR="007A34AC" w:rsidRPr="00E977A8">
        <w:rPr>
          <w:rFonts w:ascii="Times New Roman" w:hAnsi="Times New Roman" w:cs="Times New Roman"/>
          <w:b/>
          <w:color w:val="365F91" w:themeColor="accent1" w:themeShade="BF"/>
          <w:sz w:val="20"/>
          <w:szCs w:val="20"/>
        </w:rPr>
        <w:t xml:space="preserve"> </w:t>
      </w:r>
    </w:p>
    <w:p w:rsidR="00F90AD4" w:rsidRPr="00E977A8" w:rsidRDefault="007210B8" w:rsidP="00DA3164">
      <w:pPr>
        <w:tabs>
          <w:tab w:val="center" w:pos="5400"/>
          <w:tab w:val="left" w:pos="9585"/>
        </w:tabs>
        <w:spacing w:line="210" w:lineRule="exact"/>
        <w:rPr>
          <w:color w:val="365F91" w:themeColor="accent1" w:themeShade="BF"/>
          <w:sz w:val="20"/>
          <w:szCs w:val="20"/>
        </w:rPr>
      </w:pPr>
      <w:r w:rsidRPr="00E977A8">
        <w:rPr>
          <w:color w:val="365F91" w:themeColor="accent1" w:themeShade="BF"/>
          <w:sz w:val="20"/>
          <w:szCs w:val="20"/>
        </w:rPr>
        <w:t>“</w:t>
      </w:r>
      <w:proofErr w:type="spellStart"/>
      <w:r w:rsidR="00F90AD4" w:rsidRPr="00E977A8">
        <w:rPr>
          <w:color w:val="365F91" w:themeColor="accent1" w:themeShade="BF"/>
          <w:sz w:val="20"/>
          <w:szCs w:val="20"/>
        </w:rPr>
        <w:t>Snapchat</w:t>
      </w:r>
      <w:proofErr w:type="spellEnd"/>
      <w:r w:rsidR="00F90AD4" w:rsidRPr="00E977A8">
        <w:rPr>
          <w:color w:val="365F91" w:themeColor="accent1" w:themeShade="BF"/>
          <w:sz w:val="20"/>
          <w:szCs w:val="20"/>
        </w:rPr>
        <w:t xml:space="preserve"> is a text-, photo- and video-messaging app that you use to send messages that will disappear one to ten seconds after your friend receives them. You determine how long the recipient(s) can view the message.</w:t>
      </w:r>
      <w:r w:rsidRPr="00E977A8">
        <w:rPr>
          <w:color w:val="365F91" w:themeColor="accent1" w:themeShade="BF"/>
          <w:sz w:val="20"/>
          <w:szCs w:val="20"/>
        </w:rPr>
        <w:t>” (</w:t>
      </w:r>
      <w:hyperlink r:id="rId8" w:history="1">
        <w:r w:rsidR="00CE61D2" w:rsidRPr="00E977A8">
          <w:rPr>
            <w:rStyle w:val="Hyperlink"/>
            <w:color w:val="365F91" w:themeColor="accent1" w:themeShade="BF"/>
            <w:sz w:val="20"/>
            <w:szCs w:val="20"/>
          </w:rPr>
          <w:t>http://www.verizonwireless.com/mobile-living/apps/what-is-snapchat-how-to-sign-up-use-filters-effects/</w:t>
        </w:r>
      </w:hyperlink>
      <w:r w:rsidRPr="00E977A8">
        <w:rPr>
          <w:color w:val="365F91" w:themeColor="accent1" w:themeShade="BF"/>
          <w:sz w:val="20"/>
          <w:szCs w:val="20"/>
        </w:rPr>
        <w:t>)</w:t>
      </w:r>
    </w:p>
    <w:p w:rsidR="007A34AC" w:rsidRPr="00E977A8" w:rsidRDefault="007A34AC" w:rsidP="00DA3164">
      <w:pPr>
        <w:tabs>
          <w:tab w:val="center" w:pos="5400"/>
          <w:tab w:val="left" w:pos="9585"/>
        </w:tabs>
        <w:spacing w:line="210" w:lineRule="exact"/>
        <w:rPr>
          <w:rFonts w:ascii="Times New Roman" w:hAnsi="Times New Roman" w:cs="Times New Roman"/>
          <w:b/>
          <w:color w:val="365F91" w:themeColor="accent1" w:themeShade="BF"/>
          <w:sz w:val="20"/>
          <w:szCs w:val="20"/>
        </w:rPr>
      </w:pPr>
      <w:r w:rsidRPr="00E977A8">
        <w:rPr>
          <w:rFonts w:ascii="Times New Roman" w:hAnsi="Times New Roman" w:cs="Times New Roman"/>
          <w:b/>
          <w:color w:val="365F91" w:themeColor="accent1" w:themeShade="BF"/>
          <w:sz w:val="20"/>
          <w:szCs w:val="20"/>
        </w:rPr>
        <w:t>Facebook</w:t>
      </w:r>
    </w:p>
    <w:p w:rsidR="003803B3" w:rsidRPr="00E977A8" w:rsidRDefault="00C42986" w:rsidP="00DA3164">
      <w:pPr>
        <w:tabs>
          <w:tab w:val="center" w:pos="5400"/>
          <w:tab w:val="left" w:pos="9585"/>
        </w:tabs>
        <w:spacing w:line="210" w:lineRule="exact"/>
        <w:rPr>
          <w:color w:val="365F91" w:themeColor="accent1" w:themeShade="BF"/>
          <w:sz w:val="20"/>
          <w:szCs w:val="20"/>
        </w:rPr>
      </w:pPr>
      <w:r w:rsidRPr="00E977A8">
        <w:rPr>
          <w:color w:val="365F91" w:themeColor="accent1" w:themeShade="BF"/>
          <w:sz w:val="20"/>
          <w:szCs w:val="20"/>
        </w:rPr>
        <w:t xml:space="preserve">“A place for users to </w:t>
      </w:r>
      <w:r w:rsidR="003803B3" w:rsidRPr="00E977A8">
        <w:rPr>
          <w:color w:val="365F91" w:themeColor="accent1" w:themeShade="BF"/>
          <w:sz w:val="20"/>
          <w:szCs w:val="20"/>
        </w:rPr>
        <w:t>create status updates about what they're doing or thinking, share pictures, videos, messages, and links, play games, and run apps.</w:t>
      </w:r>
      <w:r w:rsidRPr="00E977A8">
        <w:rPr>
          <w:color w:val="365F91" w:themeColor="accent1" w:themeShade="BF"/>
          <w:sz w:val="20"/>
          <w:szCs w:val="20"/>
        </w:rPr>
        <w:t xml:space="preserve">” </w:t>
      </w:r>
      <w:r w:rsidR="003803B3" w:rsidRPr="00E977A8">
        <w:rPr>
          <w:color w:val="365F91" w:themeColor="accent1" w:themeShade="BF"/>
          <w:sz w:val="20"/>
          <w:szCs w:val="20"/>
        </w:rPr>
        <w:t xml:space="preserve"> (</w:t>
      </w:r>
      <w:hyperlink r:id="rId9" w:history="1">
        <w:r w:rsidR="00A76FB3" w:rsidRPr="00E977A8">
          <w:rPr>
            <w:rStyle w:val="Hyperlink"/>
            <w:color w:val="365F91" w:themeColor="accent1" w:themeShade="BF"/>
            <w:sz w:val="20"/>
            <w:szCs w:val="20"/>
          </w:rPr>
          <w:t>http://www.pcmag.com/article2/0,2817,2389428,00.asp</w:t>
        </w:r>
      </w:hyperlink>
      <w:r w:rsidR="003803B3" w:rsidRPr="00E977A8">
        <w:rPr>
          <w:color w:val="365F91" w:themeColor="accent1" w:themeShade="BF"/>
          <w:sz w:val="20"/>
          <w:szCs w:val="20"/>
        </w:rPr>
        <w:t>)</w:t>
      </w:r>
    </w:p>
    <w:p w:rsidR="00951DD1" w:rsidRPr="00E977A8" w:rsidRDefault="00951DD1" w:rsidP="00DA3164">
      <w:pPr>
        <w:tabs>
          <w:tab w:val="center" w:pos="5400"/>
          <w:tab w:val="left" w:pos="9585"/>
        </w:tabs>
        <w:spacing w:line="210" w:lineRule="exact"/>
        <w:rPr>
          <w:rFonts w:ascii="Times New Roman" w:hAnsi="Times New Roman" w:cs="Times New Roman"/>
          <w:b/>
          <w:color w:val="365F91" w:themeColor="accent1" w:themeShade="BF"/>
          <w:sz w:val="20"/>
          <w:szCs w:val="20"/>
        </w:rPr>
      </w:pPr>
      <w:proofErr w:type="spellStart"/>
      <w:r w:rsidRPr="00E977A8">
        <w:rPr>
          <w:rFonts w:ascii="Times New Roman" w:hAnsi="Times New Roman" w:cs="Times New Roman"/>
          <w:b/>
          <w:color w:val="365F91" w:themeColor="accent1" w:themeShade="BF"/>
          <w:sz w:val="20"/>
          <w:szCs w:val="20"/>
        </w:rPr>
        <w:t>Instagram</w:t>
      </w:r>
      <w:proofErr w:type="spellEnd"/>
    </w:p>
    <w:p w:rsidR="00951DD1" w:rsidRPr="00E977A8" w:rsidRDefault="00392999" w:rsidP="00DA3164">
      <w:pPr>
        <w:tabs>
          <w:tab w:val="center" w:pos="5400"/>
          <w:tab w:val="left" w:pos="9585"/>
        </w:tabs>
        <w:spacing w:line="210" w:lineRule="exact"/>
        <w:rPr>
          <w:rFonts w:cstheme="minorHAnsi"/>
          <w:b/>
          <w:color w:val="365F91" w:themeColor="accent1" w:themeShade="BF"/>
          <w:sz w:val="20"/>
          <w:szCs w:val="20"/>
        </w:rPr>
      </w:pPr>
      <w:proofErr w:type="spellStart"/>
      <w:r w:rsidRPr="00E977A8">
        <w:rPr>
          <w:rFonts w:cstheme="minorHAnsi"/>
          <w:color w:val="365F91" w:themeColor="accent1" w:themeShade="BF"/>
          <w:sz w:val="20"/>
          <w:szCs w:val="20"/>
        </w:rPr>
        <w:t>Instagram</w:t>
      </w:r>
      <w:proofErr w:type="spellEnd"/>
      <w:r w:rsidRPr="00E977A8">
        <w:rPr>
          <w:rFonts w:cstheme="minorHAnsi"/>
          <w:color w:val="365F91" w:themeColor="accent1" w:themeShade="BF"/>
          <w:sz w:val="20"/>
          <w:szCs w:val="20"/>
        </w:rPr>
        <w:t xml:space="preserve"> is a free photo and video sharing app</w:t>
      </w:r>
      <w:r w:rsidRPr="00E977A8">
        <w:rPr>
          <w:rFonts w:cstheme="minorHAnsi"/>
          <w:color w:val="365F91" w:themeColor="accent1" w:themeShade="BF"/>
          <w:sz w:val="20"/>
          <w:szCs w:val="20"/>
        </w:rPr>
        <w:t xml:space="preserve"> and people can</w:t>
      </w:r>
      <w:r w:rsidRPr="00E977A8">
        <w:rPr>
          <w:rFonts w:cstheme="minorHAnsi"/>
          <w:color w:val="365F91" w:themeColor="accent1" w:themeShade="BF"/>
          <w:sz w:val="20"/>
          <w:szCs w:val="20"/>
        </w:rPr>
        <w:t xml:space="preserve"> comment and like posts shar</w:t>
      </w:r>
      <w:r w:rsidRPr="00E977A8">
        <w:rPr>
          <w:rFonts w:cstheme="minorHAnsi"/>
          <w:color w:val="365F91" w:themeColor="accent1" w:themeShade="BF"/>
          <w:sz w:val="20"/>
          <w:szCs w:val="20"/>
        </w:rPr>
        <w:t>ed by their friends. There is a privacy option so only approved users can view posts.</w:t>
      </w:r>
      <w:r w:rsidR="0018228D" w:rsidRPr="00E977A8">
        <w:rPr>
          <w:color w:val="365F91" w:themeColor="accent1" w:themeShade="BF"/>
        </w:rPr>
        <w:t xml:space="preserve"> (</w:t>
      </w:r>
      <w:r w:rsidR="0018228D" w:rsidRPr="00E977A8">
        <w:rPr>
          <w:rFonts w:cstheme="minorHAnsi"/>
          <w:color w:val="365F91" w:themeColor="accent1" w:themeShade="BF"/>
          <w:sz w:val="20"/>
          <w:szCs w:val="20"/>
        </w:rPr>
        <w:t>https://help.instagram.com/154475974694511/)</w:t>
      </w:r>
    </w:p>
    <w:p w:rsidR="007A34AC" w:rsidRPr="00E977A8" w:rsidRDefault="007A34AC" w:rsidP="00DA3164">
      <w:pPr>
        <w:tabs>
          <w:tab w:val="center" w:pos="5400"/>
          <w:tab w:val="left" w:pos="9585"/>
        </w:tabs>
        <w:spacing w:line="210" w:lineRule="exact"/>
        <w:rPr>
          <w:rFonts w:ascii="Times New Roman" w:hAnsi="Times New Roman" w:cs="Times New Roman"/>
          <w:b/>
          <w:color w:val="365F91" w:themeColor="accent1" w:themeShade="BF"/>
          <w:sz w:val="20"/>
          <w:szCs w:val="20"/>
        </w:rPr>
      </w:pPr>
      <w:r w:rsidRPr="00E977A8">
        <w:rPr>
          <w:rFonts w:ascii="Times New Roman" w:hAnsi="Times New Roman" w:cs="Times New Roman"/>
          <w:b/>
          <w:color w:val="365F91" w:themeColor="accent1" w:themeShade="BF"/>
          <w:sz w:val="20"/>
          <w:szCs w:val="20"/>
        </w:rPr>
        <w:t>Twitter</w:t>
      </w:r>
    </w:p>
    <w:p w:rsidR="00820C31" w:rsidRPr="00E977A8" w:rsidRDefault="003803B3" w:rsidP="00DA3164">
      <w:pPr>
        <w:tabs>
          <w:tab w:val="center" w:pos="5400"/>
          <w:tab w:val="left" w:pos="9585"/>
        </w:tabs>
        <w:spacing w:line="210" w:lineRule="exact"/>
        <w:rPr>
          <w:rFonts w:ascii="Times New Roman" w:hAnsi="Times New Roman" w:cs="Times New Roman"/>
          <w:color w:val="365F91" w:themeColor="accent1" w:themeShade="BF"/>
          <w:sz w:val="20"/>
          <w:szCs w:val="20"/>
        </w:rPr>
      </w:pPr>
      <w:r w:rsidRPr="00E977A8">
        <w:rPr>
          <w:color w:val="365F91" w:themeColor="accent1" w:themeShade="BF"/>
          <w:sz w:val="20"/>
          <w:szCs w:val="20"/>
        </w:rPr>
        <w:t>“Though technically a micro-blogging service, Twitter does play in the social networking space. Tweets are, essentially, the same as status updates or links on Facebook; they're just limited to 140 characters. You can follow anyone and anyone can follow you, and you don't have to do anything to make this happen (unlike Facebook, where making "friends" requires approval from both sides).” (</w:t>
      </w:r>
      <w:hyperlink r:id="rId10" w:history="1">
        <w:r w:rsidR="00820C31" w:rsidRPr="00E977A8">
          <w:rPr>
            <w:rStyle w:val="Hyperlink"/>
            <w:color w:val="365F91" w:themeColor="accent1" w:themeShade="BF"/>
            <w:sz w:val="20"/>
            <w:szCs w:val="20"/>
          </w:rPr>
          <w:t>http://www.pcmag.com/article2/0,2817,2389428,00.asp</w:t>
        </w:r>
      </w:hyperlink>
      <w:r w:rsidRPr="00E977A8">
        <w:rPr>
          <w:color w:val="365F91" w:themeColor="accent1" w:themeShade="BF"/>
          <w:sz w:val="20"/>
          <w:szCs w:val="20"/>
        </w:rPr>
        <w:t>)</w:t>
      </w:r>
    </w:p>
    <w:p w:rsidR="007A34AC" w:rsidRPr="00E977A8" w:rsidRDefault="007A34AC" w:rsidP="00DA3164">
      <w:pPr>
        <w:tabs>
          <w:tab w:val="center" w:pos="5400"/>
          <w:tab w:val="left" w:pos="9585"/>
        </w:tabs>
        <w:spacing w:line="210" w:lineRule="exact"/>
        <w:rPr>
          <w:rFonts w:ascii="Times New Roman" w:hAnsi="Times New Roman" w:cs="Times New Roman"/>
          <w:color w:val="365F91" w:themeColor="accent1" w:themeShade="BF"/>
          <w:sz w:val="20"/>
          <w:szCs w:val="20"/>
        </w:rPr>
      </w:pPr>
      <w:r w:rsidRPr="00E977A8">
        <w:rPr>
          <w:color w:val="365F91" w:themeColor="accent1" w:themeShade="BF"/>
          <w:sz w:val="20"/>
          <w:szCs w:val="20"/>
        </w:rPr>
        <w:t>“The platform allows complete strangers to come together over common interests and ideas and to participate in conversations that range from the relatively mundane to the incredibly important.” (</w:t>
      </w:r>
      <w:hyperlink r:id="rId11" w:history="1">
        <w:r w:rsidR="00A76FB3" w:rsidRPr="00E977A8">
          <w:rPr>
            <w:rStyle w:val="Hyperlink"/>
            <w:color w:val="365F91" w:themeColor="accent1" w:themeShade="BF"/>
            <w:sz w:val="20"/>
            <w:szCs w:val="20"/>
          </w:rPr>
          <w:t>http://moz.com/beginners-guide-to-social-media/twitter</w:t>
        </w:r>
      </w:hyperlink>
      <w:r w:rsidRPr="00E977A8">
        <w:rPr>
          <w:color w:val="365F91" w:themeColor="accent1" w:themeShade="BF"/>
          <w:sz w:val="20"/>
          <w:szCs w:val="20"/>
        </w:rPr>
        <w:t>)</w:t>
      </w:r>
    </w:p>
    <w:p w:rsidR="00841C90" w:rsidRPr="00E977A8" w:rsidRDefault="00841C90" w:rsidP="00B048F0">
      <w:pPr>
        <w:spacing w:before="100" w:beforeAutospacing="1" w:after="100" w:afterAutospacing="1" w:line="240" w:lineRule="auto"/>
        <w:rPr>
          <w:rFonts w:ascii="Times New Roman" w:eastAsia="Times New Roman" w:hAnsi="Times New Roman" w:cs="Times New Roman"/>
          <w:b/>
          <w:bCs/>
          <w:color w:val="365F91" w:themeColor="accent1" w:themeShade="BF"/>
          <w:sz w:val="20"/>
          <w:szCs w:val="20"/>
          <w:u w:val="single"/>
        </w:rPr>
      </w:pPr>
    </w:p>
    <w:p w:rsidR="00841C90" w:rsidRPr="00E977A8" w:rsidRDefault="00841C90" w:rsidP="00B048F0">
      <w:pPr>
        <w:spacing w:before="100" w:beforeAutospacing="1" w:after="100" w:afterAutospacing="1" w:line="240" w:lineRule="auto"/>
        <w:rPr>
          <w:rFonts w:ascii="Times New Roman" w:eastAsia="Times New Roman" w:hAnsi="Times New Roman" w:cs="Times New Roman"/>
          <w:b/>
          <w:bCs/>
          <w:color w:val="365F91" w:themeColor="accent1" w:themeShade="BF"/>
          <w:sz w:val="20"/>
          <w:szCs w:val="20"/>
          <w:u w:val="single"/>
        </w:rPr>
      </w:pPr>
    </w:p>
    <w:p w:rsidR="00841C90" w:rsidRPr="00E977A8" w:rsidRDefault="00841C90" w:rsidP="00B048F0">
      <w:pPr>
        <w:spacing w:before="100" w:beforeAutospacing="1" w:after="100" w:afterAutospacing="1" w:line="240" w:lineRule="auto"/>
        <w:rPr>
          <w:rFonts w:ascii="Times New Roman" w:eastAsia="Times New Roman" w:hAnsi="Times New Roman" w:cs="Times New Roman"/>
          <w:b/>
          <w:bCs/>
          <w:color w:val="365F91" w:themeColor="accent1" w:themeShade="BF"/>
          <w:sz w:val="20"/>
          <w:szCs w:val="20"/>
          <w:u w:val="single"/>
        </w:rPr>
      </w:pPr>
    </w:p>
    <w:p w:rsidR="00841C90" w:rsidRPr="00E977A8" w:rsidRDefault="00841C90" w:rsidP="00B048F0">
      <w:pPr>
        <w:spacing w:before="100" w:beforeAutospacing="1" w:after="100" w:afterAutospacing="1" w:line="240" w:lineRule="auto"/>
        <w:rPr>
          <w:rFonts w:ascii="Times New Roman" w:eastAsia="Times New Roman" w:hAnsi="Times New Roman" w:cs="Times New Roman"/>
          <w:b/>
          <w:bCs/>
          <w:color w:val="365F91" w:themeColor="accent1" w:themeShade="BF"/>
          <w:sz w:val="20"/>
          <w:szCs w:val="20"/>
          <w:u w:val="single"/>
        </w:rPr>
      </w:pPr>
    </w:p>
    <w:p w:rsidR="00841C90" w:rsidRPr="00E977A8" w:rsidRDefault="00841C90" w:rsidP="00B048F0">
      <w:pPr>
        <w:spacing w:before="100" w:beforeAutospacing="1" w:after="100" w:afterAutospacing="1" w:line="240" w:lineRule="auto"/>
        <w:rPr>
          <w:rFonts w:ascii="Times New Roman" w:eastAsia="Times New Roman" w:hAnsi="Times New Roman" w:cs="Times New Roman"/>
          <w:b/>
          <w:bCs/>
          <w:color w:val="365F91" w:themeColor="accent1" w:themeShade="BF"/>
          <w:sz w:val="20"/>
          <w:szCs w:val="20"/>
          <w:u w:val="single"/>
        </w:rPr>
      </w:pPr>
    </w:p>
    <w:p w:rsidR="00841C90" w:rsidRPr="00E977A8" w:rsidRDefault="00841C90" w:rsidP="00B048F0">
      <w:pPr>
        <w:spacing w:before="100" w:beforeAutospacing="1" w:after="100" w:afterAutospacing="1" w:line="240" w:lineRule="auto"/>
        <w:rPr>
          <w:rFonts w:ascii="Times New Roman" w:eastAsia="Times New Roman" w:hAnsi="Times New Roman" w:cs="Times New Roman"/>
          <w:b/>
          <w:bCs/>
          <w:color w:val="365F91" w:themeColor="accent1" w:themeShade="BF"/>
          <w:sz w:val="20"/>
          <w:szCs w:val="20"/>
          <w:u w:val="single"/>
        </w:rPr>
      </w:pPr>
    </w:p>
    <w:p w:rsidR="00841C90" w:rsidRPr="00E977A8" w:rsidRDefault="00841C90" w:rsidP="00B048F0">
      <w:pPr>
        <w:spacing w:before="100" w:beforeAutospacing="1" w:after="100" w:afterAutospacing="1" w:line="240" w:lineRule="auto"/>
        <w:rPr>
          <w:rFonts w:ascii="Times New Roman" w:eastAsia="Times New Roman" w:hAnsi="Times New Roman" w:cs="Times New Roman"/>
          <w:b/>
          <w:bCs/>
          <w:color w:val="365F91" w:themeColor="accent1" w:themeShade="BF"/>
          <w:sz w:val="20"/>
          <w:szCs w:val="20"/>
          <w:u w:val="single"/>
        </w:rPr>
      </w:pPr>
    </w:p>
    <w:p w:rsidR="00841C90" w:rsidRPr="00E977A8" w:rsidRDefault="00841C90" w:rsidP="00B048F0">
      <w:pPr>
        <w:spacing w:before="100" w:beforeAutospacing="1" w:after="100" w:afterAutospacing="1" w:line="240" w:lineRule="auto"/>
        <w:rPr>
          <w:rFonts w:ascii="Times New Roman" w:eastAsia="Times New Roman" w:hAnsi="Times New Roman" w:cs="Times New Roman"/>
          <w:b/>
          <w:bCs/>
          <w:color w:val="365F91" w:themeColor="accent1" w:themeShade="BF"/>
          <w:sz w:val="20"/>
          <w:szCs w:val="20"/>
          <w:u w:val="single"/>
        </w:rPr>
      </w:pPr>
    </w:p>
    <w:p w:rsidR="00A76FB3" w:rsidRPr="00E977A8" w:rsidRDefault="006568E3" w:rsidP="00B048F0">
      <w:pPr>
        <w:spacing w:before="100" w:beforeAutospacing="1" w:after="100" w:afterAutospacing="1" w:line="240" w:lineRule="auto"/>
        <w:rPr>
          <w:rFonts w:ascii="Times New Roman" w:eastAsia="Times New Roman" w:hAnsi="Times New Roman" w:cs="Times New Roman"/>
          <w:b/>
          <w:bCs/>
          <w:color w:val="365F91" w:themeColor="accent1" w:themeShade="BF"/>
          <w:sz w:val="20"/>
          <w:szCs w:val="20"/>
          <w:u w:val="single"/>
        </w:rPr>
      </w:pPr>
      <w:r w:rsidRPr="00E977A8">
        <w:rPr>
          <w:rFonts w:ascii="Times New Roman" w:eastAsia="Times New Roman" w:hAnsi="Times New Roman" w:cs="Times New Roman"/>
          <w:b/>
          <w:bCs/>
          <w:color w:val="365F91" w:themeColor="accent1" w:themeShade="BF"/>
          <w:sz w:val="20"/>
          <w:szCs w:val="20"/>
          <w:u w:val="single"/>
        </w:rPr>
        <w:t xml:space="preserve">Things to explain to your youth </w:t>
      </w:r>
      <w:proofErr w:type="gramStart"/>
      <w:r w:rsidRPr="00E977A8">
        <w:rPr>
          <w:rFonts w:ascii="Times New Roman" w:eastAsia="Times New Roman" w:hAnsi="Times New Roman" w:cs="Times New Roman"/>
          <w:b/>
          <w:bCs/>
          <w:color w:val="365F91" w:themeColor="accent1" w:themeShade="BF"/>
          <w:sz w:val="20"/>
          <w:szCs w:val="20"/>
          <w:u w:val="single"/>
        </w:rPr>
        <w:t xml:space="preserve">– </w:t>
      </w:r>
      <w:r w:rsidR="00B44770" w:rsidRPr="00E977A8">
        <w:rPr>
          <w:rFonts w:ascii="Times New Roman" w:eastAsia="Times New Roman" w:hAnsi="Times New Roman" w:cs="Times New Roman"/>
          <w:bCs/>
          <w:color w:val="365F91" w:themeColor="accent1" w:themeShade="BF"/>
          <w:sz w:val="20"/>
          <w:szCs w:val="20"/>
        </w:rPr>
        <w:t xml:space="preserve"> Once</w:t>
      </w:r>
      <w:proofErr w:type="gramEnd"/>
      <w:r w:rsidR="00B44770" w:rsidRPr="00E977A8">
        <w:rPr>
          <w:rFonts w:ascii="Times New Roman" w:eastAsia="Times New Roman" w:hAnsi="Times New Roman" w:cs="Times New Roman"/>
          <w:bCs/>
          <w:color w:val="365F91" w:themeColor="accent1" w:themeShade="BF"/>
          <w:sz w:val="20"/>
          <w:szCs w:val="20"/>
        </w:rPr>
        <w:t xml:space="preserve"> they press send there is no taking it back, it’s out there for the world to see! </w:t>
      </w:r>
      <w:r w:rsidR="00A76FB3" w:rsidRPr="00E977A8">
        <w:rPr>
          <w:rFonts w:ascii="Times New Roman" w:hAnsi="Times New Roman" w:cs="Times New Roman"/>
          <w:color w:val="365F91" w:themeColor="accent1" w:themeShade="BF"/>
          <w:sz w:val="20"/>
          <w:szCs w:val="20"/>
        </w:rPr>
        <w:t xml:space="preserve">Photos remain in cyber space (even on </w:t>
      </w:r>
      <w:proofErr w:type="spellStart"/>
      <w:r w:rsidR="00A76FB3" w:rsidRPr="00E977A8">
        <w:rPr>
          <w:rFonts w:ascii="Times New Roman" w:hAnsi="Times New Roman" w:cs="Times New Roman"/>
          <w:color w:val="365F91" w:themeColor="accent1" w:themeShade="BF"/>
          <w:sz w:val="20"/>
          <w:szCs w:val="20"/>
        </w:rPr>
        <w:t>Snapchat</w:t>
      </w:r>
      <w:proofErr w:type="spellEnd"/>
      <w:proofErr w:type="gramStart"/>
      <w:r w:rsidR="00A76FB3" w:rsidRPr="00E977A8">
        <w:rPr>
          <w:rFonts w:ascii="Times New Roman" w:hAnsi="Times New Roman" w:cs="Times New Roman"/>
          <w:color w:val="365F91" w:themeColor="accent1" w:themeShade="BF"/>
          <w:sz w:val="20"/>
          <w:szCs w:val="20"/>
        </w:rPr>
        <w:t>)</w:t>
      </w:r>
      <w:r w:rsidR="00981084" w:rsidRPr="00E977A8">
        <w:rPr>
          <w:rFonts w:ascii="Times New Roman" w:hAnsi="Times New Roman" w:cs="Times New Roman"/>
          <w:color w:val="365F91" w:themeColor="accent1" w:themeShade="BF"/>
          <w:sz w:val="20"/>
          <w:szCs w:val="20"/>
        </w:rPr>
        <w:t xml:space="preserve"> ,</w:t>
      </w:r>
      <w:proofErr w:type="gramEnd"/>
      <w:r w:rsidR="00981084" w:rsidRPr="00E977A8">
        <w:rPr>
          <w:rFonts w:ascii="Times New Roman" w:hAnsi="Times New Roman" w:cs="Times New Roman"/>
          <w:color w:val="365F91" w:themeColor="accent1" w:themeShade="BF"/>
          <w:sz w:val="20"/>
          <w:szCs w:val="20"/>
        </w:rPr>
        <w:t xml:space="preserve"> </w:t>
      </w:r>
      <w:r w:rsidR="00A76FB3" w:rsidRPr="00E977A8">
        <w:rPr>
          <w:rFonts w:ascii="Times New Roman" w:hAnsi="Times New Roman" w:cs="Times New Roman"/>
          <w:color w:val="365F91" w:themeColor="accent1" w:themeShade="BF"/>
          <w:sz w:val="20"/>
          <w:szCs w:val="20"/>
        </w:rPr>
        <w:t>s</w:t>
      </w:r>
      <w:r w:rsidR="008C6967" w:rsidRPr="00E977A8">
        <w:rPr>
          <w:rFonts w:ascii="Times New Roman" w:hAnsi="Times New Roman" w:cs="Times New Roman"/>
          <w:color w:val="365F91" w:themeColor="accent1" w:themeShade="BF"/>
          <w:sz w:val="20"/>
          <w:szCs w:val="20"/>
        </w:rPr>
        <w:t>exting (</w:t>
      </w:r>
      <w:proofErr w:type="spellStart"/>
      <w:r w:rsidR="008C6967" w:rsidRPr="00E977A8">
        <w:rPr>
          <w:rFonts w:ascii="Times New Roman" w:hAnsi="Times New Roman" w:cs="Times New Roman"/>
          <w:color w:val="365F91" w:themeColor="accent1" w:themeShade="BF"/>
          <w:sz w:val="20"/>
          <w:szCs w:val="20"/>
        </w:rPr>
        <w:t>Snapchat</w:t>
      </w:r>
      <w:proofErr w:type="spellEnd"/>
      <w:r w:rsidR="008C6967" w:rsidRPr="00E977A8">
        <w:rPr>
          <w:rFonts w:ascii="Times New Roman" w:hAnsi="Times New Roman" w:cs="Times New Roman"/>
          <w:color w:val="365F91" w:themeColor="accent1" w:themeShade="BF"/>
          <w:sz w:val="20"/>
          <w:szCs w:val="20"/>
        </w:rPr>
        <w:t>) and cyber-</w:t>
      </w:r>
      <w:r w:rsidR="00A76FB3" w:rsidRPr="00E977A8">
        <w:rPr>
          <w:rFonts w:ascii="Times New Roman" w:hAnsi="Times New Roman" w:cs="Times New Roman"/>
          <w:color w:val="365F91" w:themeColor="accent1" w:themeShade="BF"/>
          <w:sz w:val="20"/>
          <w:szCs w:val="20"/>
        </w:rPr>
        <w:t>bullying</w:t>
      </w:r>
      <w:r w:rsidR="008C6967" w:rsidRPr="00E977A8">
        <w:rPr>
          <w:rFonts w:ascii="Times New Roman" w:hAnsi="Times New Roman" w:cs="Times New Roman"/>
          <w:color w:val="365F91" w:themeColor="accent1" w:themeShade="BF"/>
          <w:sz w:val="20"/>
          <w:szCs w:val="20"/>
        </w:rPr>
        <w:t xml:space="preserve"> can occur. A</w:t>
      </w:r>
      <w:r w:rsidR="00A76FB3" w:rsidRPr="00E977A8">
        <w:rPr>
          <w:rFonts w:ascii="Times New Roman" w:hAnsi="Times New Roman" w:cs="Times New Roman"/>
          <w:color w:val="365F91" w:themeColor="accent1" w:themeShade="BF"/>
          <w:sz w:val="20"/>
          <w:szCs w:val="20"/>
        </w:rPr>
        <w:t xml:space="preserve"> lack of moderation</w:t>
      </w:r>
      <w:r w:rsidR="008C6967" w:rsidRPr="00E977A8">
        <w:rPr>
          <w:rFonts w:ascii="Times New Roman" w:hAnsi="Times New Roman" w:cs="Times New Roman"/>
          <w:color w:val="365F91" w:themeColor="accent1" w:themeShade="BF"/>
          <w:sz w:val="20"/>
          <w:szCs w:val="20"/>
        </w:rPr>
        <w:t xml:space="preserve"> can lead to isolation.</w:t>
      </w:r>
      <w:r w:rsidR="00A76FB3" w:rsidRPr="00E977A8">
        <w:rPr>
          <w:rFonts w:ascii="Times New Roman" w:hAnsi="Times New Roman" w:cs="Times New Roman"/>
          <w:color w:val="365F91" w:themeColor="accent1" w:themeShade="BF"/>
          <w:sz w:val="20"/>
          <w:szCs w:val="20"/>
        </w:rPr>
        <w:t xml:space="preserve"> </w:t>
      </w:r>
      <w:r w:rsidR="008C6967" w:rsidRPr="00E977A8">
        <w:rPr>
          <w:rFonts w:ascii="Times New Roman" w:hAnsi="Times New Roman" w:cs="Times New Roman"/>
          <w:color w:val="365F91" w:themeColor="accent1" w:themeShade="BF"/>
          <w:sz w:val="20"/>
          <w:szCs w:val="20"/>
        </w:rPr>
        <w:t>Statuses and</w:t>
      </w:r>
      <w:r w:rsidR="00A76FB3" w:rsidRPr="00E977A8">
        <w:rPr>
          <w:rFonts w:ascii="Times New Roman" w:hAnsi="Times New Roman" w:cs="Times New Roman"/>
          <w:color w:val="365F91" w:themeColor="accent1" w:themeShade="BF"/>
          <w:sz w:val="20"/>
          <w:szCs w:val="20"/>
        </w:rPr>
        <w:t xml:space="preserve"> photos remain online for many years, </w:t>
      </w:r>
      <w:r w:rsidR="008C6967" w:rsidRPr="00E977A8">
        <w:rPr>
          <w:rFonts w:ascii="Times New Roman" w:hAnsi="Times New Roman" w:cs="Times New Roman"/>
          <w:color w:val="365F91" w:themeColor="accent1" w:themeShade="BF"/>
          <w:sz w:val="20"/>
          <w:szCs w:val="20"/>
        </w:rPr>
        <w:t>and youth can fall prey to predators. Looking into the future,</w:t>
      </w:r>
      <w:r w:rsidR="00A76FB3" w:rsidRPr="00E977A8">
        <w:rPr>
          <w:rFonts w:ascii="Times New Roman" w:hAnsi="Times New Roman" w:cs="Times New Roman"/>
          <w:color w:val="365F91" w:themeColor="accent1" w:themeShade="BF"/>
          <w:sz w:val="20"/>
          <w:szCs w:val="20"/>
        </w:rPr>
        <w:t xml:space="preserve"> </w:t>
      </w:r>
      <w:r w:rsidR="00456793" w:rsidRPr="00E977A8">
        <w:rPr>
          <w:rFonts w:ascii="Times New Roman" w:hAnsi="Times New Roman" w:cs="Times New Roman"/>
          <w:color w:val="365F91" w:themeColor="accent1" w:themeShade="BF"/>
          <w:sz w:val="20"/>
          <w:szCs w:val="20"/>
        </w:rPr>
        <w:t>it is important to remember that</w:t>
      </w:r>
      <w:r w:rsidR="00A76FB3" w:rsidRPr="00E977A8">
        <w:rPr>
          <w:rFonts w:ascii="Times New Roman" w:hAnsi="Times New Roman" w:cs="Times New Roman"/>
          <w:color w:val="365F91" w:themeColor="accent1" w:themeShade="BF"/>
          <w:sz w:val="20"/>
          <w:szCs w:val="20"/>
        </w:rPr>
        <w:t>“86% of employers research potential job candidates on social media.” (</w:t>
      </w:r>
      <w:hyperlink r:id="rId12" w:history="1">
        <w:r w:rsidR="00A76FB3" w:rsidRPr="00E977A8">
          <w:rPr>
            <w:rStyle w:val="Hyperlink"/>
            <w:rFonts w:ascii="Times New Roman" w:hAnsi="Times New Roman" w:cs="Times New Roman"/>
            <w:color w:val="365F91" w:themeColor="accent1" w:themeShade="BF"/>
            <w:sz w:val="20"/>
            <w:szCs w:val="20"/>
          </w:rPr>
          <w:t>http://moz.com/beginners-guide-to-social-media</w:t>
        </w:r>
      </w:hyperlink>
      <w:r w:rsidR="00A76FB3" w:rsidRPr="00E977A8">
        <w:rPr>
          <w:rFonts w:ascii="Times New Roman" w:hAnsi="Times New Roman" w:cs="Times New Roman"/>
          <w:color w:val="365F91" w:themeColor="accent1" w:themeShade="BF"/>
          <w:sz w:val="20"/>
          <w:szCs w:val="20"/>
        </w:rPr>
        <w:t>)</w:t>
      </w:r>
    </w:p>
    <w:p w:rsidR="006568E3" w:rsidRPr="00E977A8" w:rsidRDefault="00AD4ADF" w:rsidP="00AD4ADF">
      <w:pPr>
        <w:tabs>
          <w:tab w:val="center" w:pos="5400"/>
          <w:tab w:val="left" w:pos="9585"/>
        </w:tabs>
        <w:spacing w:line="210" w:lineRule="exact"/>
        <w:rPr>
          <w:rFonts w:ascii="Times New Roman" w:hAnsi="Times New Roman" w:cs="Times New Roman"/>
          <w:b/>
          <w:color w:val="365F91" w:themeColor="accent1" w:themeShade="BF"/>
          <w:sz w:val="20"/>
          <w:szCs w:val="20"/>
          <w:u w:val="single"/>
        </w:rPr>
      </w:pPr>
      <w:r w:rsidRPr="00E977A8">
        <w:rPr>
          <w:rFonts w:ascii="Times New Roman" w:hAnsi="Times New Roman" w:cs="Times New Roman"/>
          <w:b/>
          <w:color w:val="365F91" w:themeColor="accent1" w:themeShade="BF"/>
          <w:sz w:val="20"/>
          <w:szCs w:val="20"/>
          <w:u w:val="single"/>
        </w:rPr>
        <w:t>Helpful Tips:</w:t>
      </w:r>
      <w:r w:rsidRPr="00E977A8">
        <w:rPr>
          <w:rFonts w:ascii="Times New Roman" w:eastAsia="Times New Roman" w:hAnsi="Times New Roman" w:cs="Times New Roman"/>
          <w:bCs/>
          <w:color w:val="365F91" w:themeColor="accent1" w:themeShade="BF"/>
          <w:sz w:val="20"/>
          <w:szCs w:val="20"/>
        </w:rPr>
        <w:t xml:space="preserve"> </w:t>
      </w:r>
      <w:r w:rsidR="006568E3" w:rsidRPr="00E977A8">
        <w:rPr>
          <w:rFonts w:ascii="Times New Roman" w:eastAsia="Times New Roman" w:hAnsi="Times New Roman" w:cs="Times New Roman"/>
          <w:bCs/>
          <w:color w:val="365F91" w:themeColor="accent1" w:themeShade="BF"/>
          <w:sz w:val="20"/>
          <w:szCs w:val="20"/>
        </w:rPr>
        <w:t>(</w:t>
      </w:r>
      <w:hyperlink r:id="rId13" w:history="1">
        <w:r w:rsidR="00C42986" w:rsidRPr="00E977A8">
          <w:rPr>
            <w:rStyle w:val="Hyperlink"/>
            <w:rFonts w:ascii="Times New Roman" w:eastAsia="Times New Roman" w:hAnsi="Times New Roman" w:cs="Times New Roman"/>
            <w:bCs/>
            <w:color w:val="365F91" w:themeColor="accent1" w:themeShade="BF"/>
            <w:sz w:val="20"/>
            <w:szCs w:val="20"/>
          </w:rPr>
          <w:t>http://www.internetsafety101.org/snssafety.htm</w:t>
        </w:r>
      </w:hyperlink>
      <w:r w:rsidR="006568E3" w:rsidRPr="00E977A8">
        <w:rPr>
          <w:rFonts w:ascii="Times New Roman" w:eastAsia="Times New Roman" w:hAnsi="Times New Roman" w:cs="Times New Roman"/>
          <w:bCs/>
          <w:color w:val="365F91" w:themeColor="accent1" w:themeShade="BF"/>
          <w:sz w:val="20"/>
          <w:szCs w:val="20"/>
        </w:rPr>
        <w:t>)</w:t>
      </w:r>
    </w:p>
    <w:p w:rsidR="00C42986" w:rsidRPr="00E977A8" w:rsidRDefault="006568E3" w:rsidP="00C42986">
      <w:pPr>
        <w:pStyle w:val="ListParagraph"/>
        <w:numPr>
          <w:ilvl w:val="0"/>
          <w:numId w:val="16"/>
        </w:numPr>
        <w:tabs>
          <w:tab w:val="center" w:pos="5400"/>
          <w:tab w:val="left" w:pos="9585"/>
        </w:tabs>
        <w:spacing w:line="210" w:lineRule="exact"/>
        <w:rPr>
          <w:rFonts w:ascii="Times New Roman" w:hAnsi="Times New Roman" w:cs="Times New Roman"/>
          <w:b/>
          <w:color w:val="365F91" w:themeColor="accent1" w:themeShade="BF"/>
          <w:sz w:val="20"/>
          <w:szCs w:val="20"/>
          <w:u w:val="single"/>
        </w:rPr>
      </w:pPr>
      <w:r w:rsidRPr="00E977A8">
        <w:rPr>
          <w:rFonts w:ascii="Times New Roman" w:eastAsia="Times New Roman" w:hAnsi="Times New Roman" w:cs="Times New Roman"/>
          <w:color w:val="365F91" w:themeColor="accent1" w:themeShade="BF"/>
          <w:sz w:val="20"/>
          <w:szCs w:val="20"/>
        </w:rPr>
        <w:t>Be as anonymous as possible</w:t>
      </w:r>
    </w:p>
    <w:p w:rsidR="00C42986" w:rsidRPr="00E977A8" w:rsidRDefault="006568E3" w:rsidP="00C42986">
      <w:pPr>
        <w:pStyle w:val="ListParagraph"/>
        <w:numPr>
          <w:ilvl w:val="0"/>
          <w:numId w:val="16"/>
        </w:numPr>
        <w:tabs>
          <w:tab w:val="center" w:pos="5400"/>
          <w:tab w:val="left" w:pos="9585"/>
        </w:tabs>
        <w:spacing w:line="210" w:lineRule="exact"/>
        <w:rPr>
          <w:rFonts w:ascii="Times New Roman" w:hAnsi="Times New Roman" w:cs="Times New Roman"/>
          <w:b/>
          <w:color w:val="365F91" w:themeColor="accent1" w:themeShade="BF"/>
          <w:sz w:val="20"/>
          <w:szCs w:val="20"/>
          <w:u w:val="single"/>
        </w:rPr>
      </w:pPr>
      <w:r w:rsidRPr="00E977A8">
        <w:rPr>
          <w:rFonts w:ascii="Times New Roman" w:eastAsia="Times New Roman" w:hAnsi="Times New Roman" w:cs="Times New Roman"/>
          <w:color w:val="365F91" w:themeColor="accent1" w:themeShade="BF"/>
          <w:sz w:val="20"/>
          <w:szCs w:val="20"/>
        </w:rPr>
        <w:t>Use privacy settings</w:t>
      </w:r>
    </w:p>
    <w:p w:rsidR="00C42986" w:rsidRPr="00E977A8" w:rsidRDefault="006568E3" w:rsidP="00C42986">
      <w:pPr>
        <w:pStyle w:val="ListParagraph"/>
        <w:numPr>
          <w:ilvl w:val="0"/>
          <w:numId w:val="16"/>
        </w:numPr>
        <w:tabs>
          <w:tab w:val="center" w:pos="5400"/>
          <w:tab w:val="left" w:pos="9585"/>
        </w:tabs>
        <w:spacing w:line="210" w:lineRule="exact"/>
        <w:rPr>
          <w:rFonts w:ascii="Times New Roman" w:hAnsi="Times New Roman" w:cs="Times New Roman"/>
          <w:b/>
          <w:color w:val="365F91" w:themeColor="accent1" w:themeShade="BF"/>
          <w:sz w:val="20"/>
          <w:szCs w:val="20"/>
          <w:u w:val="single"/>
        </w:rPr>
      </w:pPr>
      <w:r w:rsidRPr="00E977A8">
        <w:rPr>
          <w:rFonts w:ascii="Times New Roman" w:eastAsia="Times New Roman" w:hAnsi="Times New Roman" w:cs="Times New Roman"/>
          <w:color w:val="365F91" w:themeColor="accent1" w:themeShade="BF"/>
          <w:sz w:val="20"/>
          <w:szCs w:val="20"/>
        </w:rPr>
        <w:t>Think before they post</w:t>
      </w:r>
    </w:p>
    <w:p w:rsidR="00C42986" w:rsidRPr="00E977A8" w:rsidRDefault="006568E3" w:rsidP="00C42986">
      <w:pPr>
        <w:pStyle w:val="ListParagraph"/>
        <w:numPr>
          <w:ilvl w:val="0"/>
          <w:numId w:val="16"/>
        </w:numPr>
        <w:tabs>
          <w:tab w:val="center" w:pos="5400"/>
          <w:tab w:val="left" w:pos="9585"/>
        </w:tabs>
        <w:spacing w:line="210" w:lineRule="exact"/>
        <w:rPr>
          <w:rFonts w:ascii="Times New Roman" w:hAnsi="Times New Roman" w:cs="Times New Roman"/>
          <w:b/>
          <w:color w:val="365F91" w:themeColor="accent1" w:themeShade="BF"/>
          <w:sz w:val="20"/>
          <w:szCs w:val="20"/>
          <w:u w:val="single"/>
        </w:rPr>
      </w:pPr>
      <w:r w:rsidRPr="00E977A8">
        <w:rPr>
          <w:rFonts w:ascii="Times New Roman" w:eastAsia="Times New Roman" w:hAnsi="Times New Roman" w:cs="Times New Roman"/>
          <w:color w:val="365F91" w:themeColor="accent1" w:themeShade="BF"/>
          <w:sz w:val="20"/>
          <w:szCs w:val="20"/>
        </w:rPr>
        <w:t>Avoid in-person meetings  </w:t>
      </w:r>
    </w:p>
    <w:p w:rsidR="00C42986" w:rsidRPr="00E977A8" w:rsidRDefault="006568E3" w:rsidP="00C42986">
      <w:pPr>
        <w:pStyle w:val="ListParagraph"/>
        <w:numPr>
          <w:ilvl w:val="0"/>
          <w:numId w:val="16"/>
        </w:numPr>
        <w:tabs>
          <w:tab w:val="center" w:pos="5400"/>
          <w:tab w:val="left" w:pos="9585"/>
        </w:tabs>
        <w:spacing w:line="210" w:lineRule="exact"/>
        <w:rPr>
          <w:rFonts w:ascii="Times New Roman" w:hAnsi="Times New Roman" w:cs="Times New Roman"/>
          <w:b/>
          <w:color w:val="365F91" w:themeColor="accent1" w:themeShade="BF"/>
          <w:sz w:val="20"/>
          <w:szCs w:val="20"/>
          <w:u w:val="single"/>
        </w:rPr>
      </w:pPr>
      <w:r w:rsidRPr="00E977A8">
        <w:rPr>
          <w:rFonts w:ascii="Times New Roman" w:eastAsia="Times New Roman" w:hAnsi="Times New Roman" w:cs="Times New Roman"/>
          <w:color w:val="365F91" w:themeColor="accent1" w:themeShade="BF"/>
          <w:sz w:val="20"/>
          <w:szCs w:val="20"/>
        </w:rPr>
        <w:t>Be honest about their age</w:t>
      </w:r>
    </w:p>
    <w:p w:rsidR="00C42986" w:rsidRPr="00E977A8" w:rsidRDefault="006568E3" w:rsidP="00C42986">
      <w:pPr>
        <w:pStyle w:val="ListParagraph"/>
        <w:numPr>
          <w:ilvl w:val="0"/>
          <w:numId w:val="16"/>
        </w:numPr>
        <w:tabs>
          <w:tab w:val="center" w:pos="5400"/>
          <w:tab w:val="left" w:pos="9585"/>
        </w:tabs>
        <w:spacing w:line="210" w:lineRule="exact"/>
        <w:rPr>
          <w:rFonts w:ascii="Times New Roman" w:hAnsi="Times New Roman" w:cs="Times New Roman"/>
          <w:b/>
          <w:color w:val="365F91" w:themeColor="accent1" w:themeShade="BF"/>
          <w:sz w:val="20"/>
          <w:szCs w:val="20"/>
          <w:u w:val="single"/>
        </w:rPr>
      </w:pPr>
      <w:r w:rsidRPr="00E977A8">
        <w:rPr>
          <w:rFonts w:ascii="Times New Roman" w:eastAsia="Times New Roman" w:hAnsi="Times New Roman" w:cs="Times New Roman"/>
          <w:color w:val="365F91" w:themeColor="accent1" w:themeShade="BF"/>
          <w:sz w:val="20"/>
          <w:szCs w:val="20"/>
        </w:rPr>
        <w:t>Remember social networking sites are public spaces</w:t>
      </w:r>
    </w:p>
    <w:p w:rsidR="00C42986" w:rsidRPr="00E977A8" w:rsidRDefault="006568E3" w:rsidP="00C42986">
      <w:pPr>
        <w:pStyle w:val="ListParagraph"/>
        <w:numPr>
          <w:ilvl w:val="0"/>
          <w:numId w:val="16"/>
        </w:numPr>
        <w:tabs>
          <w:tab w:val="center" w:pos="5400"/>
          <w:tab w:val="left" w:pos="9585"/>
        </w:tabs>
        <w:spacing w:line="210" w:lineRule="exact"/>
        <w:rPr>
          <w:rFonts w:ascii="Times New Roman" w:hAnsi="Times New Roman" w:cs="Times New Roman"/>
          <w:b/>
          <w:color w:val="365F91" w:themeColor="accent1" w:themeShade="BF"/>
          <w:sz w:val="20"/>
          <w:szCs w:val="20"/>
          <w:u w:val="single"/>
        </w:rPr>
      </w:pPr>
      <w:r w:rsidRPr="00E977A8">
        <w:rPr>
          <w:rFonts w:ascii="Times New Roman" w:eastAsia="Times New Roman" w:hAnsi="Times New Roman" w:cs="Times New Roman"/>
          <w:color w:val="365F91" w:themeColor="accent1" w:themeShade="BF"/>
          <w:sz w:val="20"/>
          <w:szCs w:val="20"/>
        </w:rPr>
        <w:t>Avoid posting anything that could embarrass them later or expose them to danger</w:t>
      </w:r>
    </w:p>
    <w:p w:rsidR="006568E3" w:rsidRPr="00E977A8" w:rsidRDefault="006568E3" w:rsidP="00C42986">
      <w:pPr>
        <w:pStyle w:val="ListParagraph"/>
        <w:numPr>
          <w:ilvl w:val="0"/>
          <w:numId w:val="16"/>
        </w:numPr>
        <w:tabs>
          <w:tab w:val="center" w:pos="5400"/>
          <w:tab w:val="left" w:pos="9585"/>
        </w:tabs>
        <w:spacing w:line="210" w:lineRule="exact"/>
        <w:rPr>
          <w:rFonts w:ascii="Times New Roman" w:hAnsi="Times New Roman" w:cs="Times New Roman"/>
          <w:b/>
          <w:color w:val="365F91" w:themeColor="accent1" w:themeShade="BF"/>
          <w:sz w:val="20"/>
          <w:szCs w:val="20"/>
          <w:u w:val="single"/>
        </w:rPr>
      </w:pPr>
      <w:r w:rsidRPr="00E977A8">
        <w:rPr>
          <w:rFonts w:ascii="Times New Roman" w:eastAsia="Times New Roman" w:hAnsi="Times New Roman" w:cs="Times New Roman"/>
          <w:color w:val="365F91" w:themeColor="accent1" w:themeShade="BF"/>
          <w:sz w:val="20"/>
          <w:szCs w:val="20"/>
        </w:rPr>
        <w:t>Remember that people aren’t always who they say they are</w:t>
      </w:r>
    </w:p>
    <w:p w:rsidR="005F0F68" w:rsidRPr="00E977A8" w:rsidRDefault="00592979" w:rsidP="005F0F68">
      <w:pPr>
        <w:spacing w:after="0" w:line="240" w:lineRule="auto"/>
        <w:ind w:firstLine="360"/>
        <w:rPr>
          <w:rFonts w:ascii="Times New Roman" w:eastAsia="Times New Roman" w:hAnsi="Times New Roman" w:cs="Times New Roman"/>
          <w:color w:val="365F91" w:themeColor="accent1" w:themeShade="BF"/>
          <w:sz w:val="20"/>
          <w:szCs w:val="20"/>
        </w:rPr>
      </w:pPr>
      <w:r w:rsidRPr="00E977A8">
        <w:rPr>
          <w:rFonts w:ascii="Times New Roman" w:eastAsia="Times New Roman" w:hAnsi="Times New Roman" w:cs="Times New Roman"/>
          <w:b/>
          <w:bCs/>
          <w:color w:val="365F91" w:themeColor="accent1" w:themeShade="BF"/>
          <w:sz w:val="20"/>
          <w:szCs w:val="20"/>
        </w:rPr>
        <w:t>How to Report Abuse on a Social Networking Site</w:t>
      </w:r>
    </w:p>
    <w:p w:rsidR="00592979" w:rsidRPr="00E977A8" w:rsidRDefault="00592979" w:rsidP="005F0F68">
      <w:pPr>
        <w:pStyle w:val="ListParagraph"/>
        <w:numPr>
          <w:ilvl w:val="0"/>
          <w:numId w:val="17"/>
        </w:numPr>
        <w:spacing w:after="0" w:line="240" w:lineRule="auto"/>
        <w:rPr>
          <w:rFonts w:ascii="Times New Roman" w:eastAsia="Times New Roman" w:hAnsi="Times New Roman" w:cs="Times New Roman"/>
          <w:color w:val="365F91" w:themeColor="accent1" w:themeShade="BF"/>
          <w:sz w:val="20"/>
          <w:szCs w:val="20"/>
        </w:rPr>
      </w:pPr>
      <w:r w:rsidRPr="00E977A8">
        <w:rPr>
          <w:rFonts w:ascii="Times New Roman" w:eastAsia="Times New Roman" w:hAnsi="Times New Roman" w:cs="Times New Roman"/>
          <w:color w:val="365F91" w:themeColor="accent1" w:themeShade="BF"/>
          <w:sz w:val="20"/>
          <w:szCs w:val="20"/>
        </w:rPr>
        <w:t xml:space="preserve">If you feel you and/or someone you know are in danger, contact law enforcement immediately. </w:t>
      </w:r>
    </w:p>
    <w:p w:rsidR="00592979" w:rsidRPr="00E977A8" w:rsidRDefault="00592979" w:rsidP="00592979">
      <w:pPr>
        <w:numPr>
          <w:ilvl w:val="0"/>
          <w:numId w:val="17"/>
        </w:numPr>
        <w:spacing w:before="100" w:beforeAutospacing="1" w:after="100" w:afterAutospacing="1" w:line="240" w:lineRule="auto"/>
        <w:rPr>
          <w:rFonts w:ascii="Times New Roman" w:eastAsia="Times New Roman" w:hAnsi="Times New Roman" w:cs="Times New Roman"/>
          <w:color w:val="365F91" w:themeColor="accent1" w:themeShade="BF"/>
          <w:sz w:val="20"/>
          <w:szCs w:val="20"/>
        </w:rPr>
      </w:pPr>
      <w:r w:rsidRPr="00E977A8">
        <w:rPr>
          <w:rFonts w:ascii="Times New Roman" w:eastAsia="Times New Roman" w:hAnsi="Times New Roman" w:cs="Times New Roman"/>
          <w:color w:val="365F91" w:themeColor="accent1" w:themeShade="BF"/>
          <w:sz w:val="20"/>
          <w:szCs w:val="20"/>
        </w:rPr>
        <w:t xml:space="preserve">Do not respond to messages from the individual and be sure to keep copies of messages or correspondences from the individual. </w:t>
      </w:r>
    </w:p>
    <w:p w:rsidR="00592979" w:rsidRPr="00E977A8" w:rsidRDefault="00592979" w:rsidP="00592979">
      <w:pPr>
        <w:numPr>
          <w:ilvl w:val="0"/>
          <w:numId w:val="17"/>
        </w:numPr>
        <w:spacing w:before="100" w:beforeAutospacing="1" w:after="100" w:afterAutospacing="1" w:line="240" w:lineRule="auto"/>
        <w:rPr>
          <w:rFonts w:ascii="Times New Roman" w:eastAsia="Times New Roman" w:hAnsi="Times New Roman" w:cs="Times New Roman"/>
          <w:color w:val="365F91" w:themeColor="accent1" w:themeShade="BF"/>
          <w:sz w:val="20"/>
          <w:szCs w:val="20"/>
        </w:rPr>
      </w:pPr>
      <w:r w:rsidRPr="00E977A8">
        <w:rPr>
          <w:rFonts w:ascii="Times New Roman" w:eastAsia="Times New Roman" w:hAnsi="Times New Roman" w:cs="Times New Roman"/>
          <w:color w:val="365F91" w:themeColor="accent1" w:themeShade="BF"/>
          <w:sz w:val="20"/>
          <w:szCs w:val="20"/>
        </w:rPr>
        <w:t xml:space="preserve">Block the individual from contacting you and remove the individual from your “Friend List.” </w:t>
      </w:r>
    </w:p>
    <w:p w:rsidR="00361BEB" w:rsidRPr="00E977A8" w:rsidRDefault="00592979" w:rsidP="00361BEB">
      <w:pPr>
        <w:numPr>
          <w:ilvl w:val="0"/>
          <w:numId w:val="17"/>
        </w:numPr>
        <w:spacing w:before="100" w:beforeAutospacing="1" w:after="100" w:afterAutospacing="1" w:line="240" w:lineRule="auto"/>
        <w:rPr>
          <w:rFonts w:ascii="Times New Roman" w:eastAsia="Times New Roman" w:hAnsi="Times New Roman" w:cs="Times New Roman"/>
          <w:color w:val="365F91" w:themeColor="accent1" w:themeShade="BF"/>
          <w:sz w:val="20"/>
          <w:szCs w:val="20"/>
        </w:rPr>
      </w:pPr>
      <w:r w:rsidRPr="00E977A8">
        <w:rPr>
          <w:rFonts w:ascii="Times New Roman" w:eastAsia="Times New Roman" w:hAnsi="Times New Roman" w:cs="Times New Roman"/>
          <w:color w:val="365F91" w:themeColor="accent1" w:themeShade="BF"/>
          <w:sz w:val="20"/>
          <w:szCs w:val="20"/>
        </w:rPr>
        <w:t>Delete any comments the individua</w:t>
      </w:r>
      <w:r w:rsidR="00AD4ADF" w:rsidRPr="00E977A8">
        <w:rPr>
          <w:rFonts w:ascii="Times New Roman" w:eastAsia="Times New Roman" w:hAnsi="Times New Roman" w:cs="Times New Roman"/>
          <w:color w:val="365F91" w:themeColor="accent1" w:themeShade="BF"/>
          <w:sz w:val="20"/>
          <w:szCs w:val="20"/>
        </w:rPr>
        <w:t>l has left on your profile page.</w:t>
      </w:r>
    </w:p>
    <w:p w:rsidR="00841C90" w:rsidRPr="00841C90" w:rsidRDefault="00841C90" w:rsidP="00841C90">
      <w:pPr>
        <w:spacing w:before="100" w:beforeAutospacing="1" w:after="100" w:afterAutospacing="1" w:line="240" w:lineRule="auto"/>
        <w:rPr>
          <w:rFonts w:ascii="Calibri" w:hAnsi="Calibri" w:cs="Calibri"/>
          <w:b/>
          <w:sz w:val="20"/>
          <w:szCs w:val="18"/>
        </w:rPr>
      </w:pPr>
    </w:p>
    <w:p w:rsidR="00841C90" w:rsidRDefault="00841C90" w:rsidP="00841C90">
      <w:pPr>
        <w:pStyle w:val="ListParagraph"/>
        <w:spacing w:before="100" w:beforeAutospacing="1" w:after="100" w:afterAutospacing="1" w:line="240" w:lineRule="auto"/>
        <w:rPr>
          <w:rFonts w:ascii="Calibri" w:hAnsi="Calibri" w:cs="Calibri"/>
          <w:b/>
          <w:sz w:val="20"/>
          <w:szCs w:val="18"/>
        </w:rPr>
      </w:pPr>
    </w:p>
    <w:p w:rsidR="00841C90" w:rsidRDefault="00841C90" w:rsidP="00841C90">
      <w:pPr>
        <w:pStyle w:val="ListParagraph"/>
        <w:spacing w:before="100" w:beforeAutospacing="1" w:after="100" w:afterAutospacing="1" w:line="240" w:lineRule="auto"/>
        <w:rPr>
          <w:rFonts w:ascii="Calibri" w:hAnsi="Calibri" w:cs="Calibri"/>
          <w:b/>
          <w:sz w:val="20"/>
          <w:szCs w:val="18"/>
        </w:rPr>
      </w:pPr>
    </w:p>
    <w:p w:rsidR="00841C90" w:rsidRPr="00841C90" w:rsidRDefault="00841C90" w:rsidP="00841C90">
      <w:pPr>
        <w:pStyle w:val="ListParagraph"/>
        <w:spacing w:before="100" w:beforeAutospacing="1" w:after="100" w:afterAutospacing="1" w:line="240" w:lineRule="auto"/>
        <w:rPr>
          <w:rFonts w:ascii="Times New Roman" w:eastAsia="Times New Roman" w:hAnsi="Times New Roman" w:cs="Times New Roman"/>
          <w:sz w:val="20"/>
          <w:szCs w:val="20"/>
        </w:rPr>
      </w:pPr>
      <w:r w:rsidRPr="00841C90">
        <w:rPr>
          <w:rFonts w:ascii="Calibri" w:hAnsi="Calibri" w:cs="Calibri"/>
          <w:b/>
          <w:sz w:val="20"/>
          <w:szCs w:val="18"/>
        </w:rPr>
        <w:t>Thank you for all that you do to better the lives of youth!  We appreciate you!</w:t>
      </w:r>
      <w:r w:rsidRPr="00841C90">
        <w:rPr>
          <w:rFonts w:ascii="Georgia" w:hAnsi="Georgia" w:cs="Calibri"/>
          <w:szCs w:val="20"/>
        </w:rPr>
        <w:t xml:space="preserve"> </w:t>
      </w:r>
      <w:r w:rsidRPr="00841C90">
        <w:rPr>
          <w:rFonts w:ascii="Calibri" w:hAnsi="Calibri" w:cs="Calibri"/>
          <w:b/>
          <w:sz w:val="20"/>
          <w:szCs w:val="18"/>
        </w:rPr>
        <w:t>Note from Match Coordinators: The above topics are simply suggestions. We would love to hear about any fun and/or meaningful experiences you have with your youth to pass along to other mentors. As always, we are here to support you as you build your mentoring relationship. Please do not hesitate to contact us at 303.756.9285 if you have specific questions or just need additional ideas along the way.</w:t>
      </w:r>
    </w:p>
    <w:p w:rsidR="00194DF9" w:rsidRPr="004E6A41" w:rsidRDefault="00194DF9" w:rsidP="004E6A41">
      <w:pPr>
        <w:spacing w:before="100" w:beforeAutospacing="1" w:after="100" w:afterAutospacing="1" w:line="240" w:lineRule="auto"/>
        <w:rPr>
          <w:rFonts w:ascii="Times New Roman" w:eastAsia="Times New Roman" w:hAnsi="Times New Roman" w:cs="Times New Roman"/>
          <w:sz w:val="20"/>
          <w:szCs w:val="20"/>
        </w:rPr>
      </w:pPr>
    </w:p>
    <w:sectPr w:rsidR="00194DF9" w:rsidRPr="004E6A41" w:rsidSect="00841C90">
      <w:type w:val="continuous"/>
      <w:pgSz w:w="12240" w:h="15840"/>
      <w:pgMar w:top="720" w:right="720" w:bottom="720" w:left="72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 Dingbats ITC">
    <w:altName w:val="Zapf Dingbats ITC"/>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0A1"/>
    <w:multiLevelType w:val="hybridMultilevel"/>
    <w:tmpl w:val="E80CA6EE"/>
    <w:lvl w:ilvl="0" w:tplc="92B21E4E">
      <w:start w:val="9"/>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3777C"/>
    <w:multiLevelType w:val="hybridMultilevel"/>
    <w:tmpl w:val="4AAE61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7674F"/>
    <w:multiLevelType w:val="hybridMultilevel"/>
    <w:tmpl w:val="3168E732"/>
    <w:lvl w:ilvl="0" w:tplc="2108B7D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016F15"/>
    <w:multiLevelType w:val="hybridMultilevel"/>
    <w:tmpl w:val="A9E65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7A1C5D"/>
    <w:multiLevelType w:val="multilevel"/>
    <w:tmpl w:val="950EC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647DD3"/>
    <w:multiLevelType w:val="multilevel"/>
    <w:tmpl w:val="99608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53108D"/>
    <w:multiLevelType w:val="hybridMultilevel"/>
    <w:tmpl w:val="112E5A36"/>
    <w:lvl w:ilvl="0" w:tplc="73864E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566A4E"/>
    <w:multiLevelType w:val="hybridMultilevel"/>
    <w:tmpl w:val="7B9439E2"/>
    <w:lvl w:ilvl="0" w:tplc="44526C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310C1D"/>
    <w:multiLevelType w:val="hybridMultilevel"/>
    <w:tmpl w:val="17B86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8905F5"/>
    <w:multiLevelType w:val="hybridMultilevel"/>
    <w:tmpl w:val="7EE6AF40"/>
    <w:lvl w:ilvl="0" w:tplc="63C4CFC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E13AD4"/>
    <w:multiLevelType w:val="hybridMultilevel"/>
    <w:tmpl w:val="29109884"/>
    <w:lvl w:ilvl="0" w:tplc="BA8623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086E9C"/>
    <w:multiLevelType w:val="multilevel"/>
    <w:tmpl w:val="54E2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236FA9"/>
    <w:multiLevelType w:val="multilevel"/>
    <w:tmpl w:val="F70E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CC183A"/>
    <w:multiLevelType w:val="hybridMultilevel"/>
    <w:tmpl w:val="E97E12F0"/>
    <w:lvl w:ilvl="0" w:tplc="00669B1C">
      <w:start w:val="23"/>
      <w:numFmt w:val="bullet"/>
      <w:lvlText w:val=""/>
      <w:lvlJc w:val="left"/>
      <w:pPr>
        <w:ind w:left="720" w:hanging="360"/>
      </w:pPr>
      <w:rPr>
        <w:rFonts w:ascii="Symbol" w:eastAsiaTheme="minorHAnsi" w:hAnsi="Symbol"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7D358E"/>
    <w:multiLevelType w:val="hybridMultilevel"/>
    <w:tmpl w:val="475ABAC6"/>
    <w:lvl w:ilvl="0" w:tplc="986044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475BFC"/>
    <w:multiLevelType w:val="hybridMultilevel"/>
    <w:tmpl w:val="A3962A30"/>
    <w:lvl w:ilvl="0" w:tplc="DB00329A">
      <w:numFmt w:val="bullet"/>
      <w:lvlText w:val=""/>
      <w:lvlJc w:val="left"/>
      <w:pPr>
        <w:ind w:left="720" w:hanging="360"/>
      </w:pPr>
      <w:rPr>
        <w:rFonts w:ascii="Symbol" w:eastAsiaTheme="minorHAns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82106B"/>
    <w:multiLevelType w:val="hybridMultilevel"/>
    <w:tmpl w:val="26226A02"/>
    <w:lvl w:ilvl="0" w:tplc="0DB682E6">
      <w:numFmt w:val="bullet"/>
      <w:lvlText w:val=""/>
      <w:lvlJc w:val="left"/>
      <w:pPr>
        <w:ind w:left="720" w:hanging="360"/>
      </w:pPr>
      <w:rPr>
        <w:rFonts w:ascii="Symbol" w:eastAsiaTheme="minorHAns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275982"/>
    <w:multiLevelType w:val="hybridMultilevel"/>
    <w:tmpl w:val="320A2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1"/>
  </w:num>
  <w:num w:numId="4">
    <w:abstractNumId w:val="5"/>
  </w:num>
  <w:num w:numId="5">
    <w:abstractNumId w:val="6"/>
  </w:num>
  <w:num w:numId="6">
    <w:abstractNumId w:val="7"/>
  </w:num>
  <w:num w:numId="7">
    <w:abstractNumId w:val="14"/>
  </w:num>
  <w:num w:numId="8">
    <w:abstractNumId w:val="9"/>
  </w:num>
  <w:num w:numId="9">
    <w:abstractNumId w:val="17"/>
  </w:num>
  <w:num w:numId="10">
    <w:abstractNumId w:val="8"/>
  </w:num>
  <w:num w:numId="11">
    <w:abstractNumId w:val="3"/>
  </w:num>
  <w:num w:numId="12">
    <w:abstractNumId w:val="16"/>
  </w:num>
  <w:num w:numId="13">
    <w:abstractNumId w:val="10"/>
  </w:num>
  <w:num w:numId="14">
    <w:abstractNumId w:val="15"/>
  </w:num>
  <w:num w:numId="15">
    <w:abstractNumId w:val="13"/>
  </w:num>
  <w:num w:numId="16">
    <w:abstractNumId w:val="4"/>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E01"/>
    <w:rsid w:val="00001530"/>
    <w:rsid w:val="0000698D"/>
    <w:rsid w:val="000069BB"/>
    <w:rsid w:val="000148B0"/>
    <w:rsid w:val="0002378C"/>
    <w:rsid w:val="00033540"/>
    <w:rsid w:val="00041876"/>
    <w:rsid w:val="00055EF1"/>
    <w:rsid w:val="00057873"/>
    <w:rsid w:val="00065356"/>
    <w:rsid w:val="00071F59"/>
    <w:rsid w:val="000726C8"/>
    <w:rsid w:val="00073E39"/>
    <w:rsid w:val="000752BB"/>
    <w:rsid w:val="000826DF"/>
    <w:rsid w:val="0008600A"/>
    <w:rsid w:val="000911C0"/>
    <w:rsid w:val="00092509"/>
    <w:rsid w:val="000B4826"/>
    <w:rsid w:val="000B5A7F"/>
    <w:rsid w:val="000B7CB8"/>
    <w:rsid w:val="000C25A9"/>
    <w:rsid w:val="000C67AD"/>
    <w:rsid w:val="000C685D"/>
    <w:rsid w:val="000D1676"/>
    <w:rsid w:val="000D7847"/>
    <w:rsid w:val="000E10AE"/>
    <w:rsid w:val="000E5E97"/>
    <w:rsid w:val="000E7124"/>
    <w:rsid w:val="000F07BF"/>
    <w:rsid w:val="000F2260"/>
    <w:rsid w:val="00100D49"/>
    <w:rsid w:val="00101990"/>
    <w:rsid w:val="00102610"/>
    <w:rsid w:val="001049A4"/>
    <w:rsid w:val="0011500A"/>
    <w:rsid w:val="00120CBF"/>
    <w:rsid w:val="0012537F"/>
    <w:rsid w:val="00125449"/>
    <w:rsid w:val="00126BE4"/>
    <w:rsid w:val="001424F7"/>
    <w:rsid w:val="0014497B"/>
    <w:rsid w:val="00144E78"/>
    <w:rsid w:val="00146011"/>
    <w:rsid w:val="00150572"/>
    <w:rsid w:val="0015150F"/>
    <w:rsid w:val="00154351"/>
    <w:rsid w:val="00161741"/>
    <w:rsid w:val="0018228D"/>
    <w:rsid w:val="00184748"/>
    <w:rsid w:val="00192BF6"/>
    <w:rsid w:val="001943F3"/>
    <w:rsid w:val="00194DF9"/>
    <w:rsid w:val="001C3493"/>
    <w:rsid w:val="001C44D2"/>
    <w:rsid w:val="001D6B3F"/>
    <w:rsid w:val="001E0587"/>
    <w:rsid w:val="001E4A2E"/>
    <w:rsid w:val="001E4A86"/>
    <w:rsid w:val="001F3187"/>
    <w:rsid w:val="001F41F9"/>
    <w:rsid w:val="001F5810"/>
    <w:rsid w:val="0020266C"/>
    <w:rsid w:val="00222367"/>
    <w:rsid w:val="00234B00"/>
    <w:rsid w:val="00245726"/>
    <w:rsid w:val="00251E3B"/>
    <w:rsid w:val="002570B0"/>
    <w:rsid w:val="00257A26"/>
    <w:rsid w:val="002720ED"/>
    <w:rsid w:val="002752B9"/>
    <w:rsid w:val="00281B50"/>
    <w:rsid w:val="00295529"/>
    <w:rsid w:val="002A0748"/>
    <w:rsid w:val="002A7D44"/>
    <w:rsid w:val="002A7F47"/>
    <w:rsid w:val="002B4B5D"/>
    <w:rsid w:val="002C1159"/>
    <w:rsid w:val="002C3080"/>
    <w:rsid w:val="002D32EE"/>
    <w:rsid w:val="002D6B4F"/>
    <w:rsid w:val="002E3B08"/>
    <w:rsid w:val="002E62B1"/>
    <w:rsid w:val="002F0D7D"/>
    <w:rsid w:val="00303EE0"/>
    <w:rsid w:val="00304D6C"/>
    <w:rsid w:val="00316A4B"/>
    <w:rsid w:val="00322D4A"/>
    <w:rsid w:val="00323A83"/>
    <w:rsid w:val="00333A28"/>
    <w:rsid w:val="00336E0D"/>
    <w:rsid w:val="00352E5C"/>
    <w:rsid w:val="0035640B"/>
    <w:rsid w:val="00361BEB"/>
    <w:rsid w:val="00362190"/>
    <w:rsid w:val="00363670"/>
    <w:rsid w:val="00376162"/>
    <w:rsid w:val="003764FE"/>
    <w:rsid w:val="003803B3"/>
    <w:rsid w:val="00383C1A"/>
    <w:rsid w:val="00392999"/>
    <w:rsid w:val="0039518C"/>
    <w:rsid w:val="003C0527"/>
    <w:rsid w:val="003C1804"/>
    <w:rsid w:val="003C2D64"/>
    <w:rsid w:val="003C3AFA"/>
    <w:rsid w:val="003C4889"/>
    <w:rsid w:val="003E30ED"/>
    <w:rsid w:val="003E4E2F"/>
    <w:rsid w:val="003E7580"/>
    <w:rsid w:val="003F101D"/>
    <w:rsid w:val="003F5214"/>
    <w:rsid w:val="00404AF4"/>
    <w:rsid w:val="00404EF1"/>
    <w:rsid w:val="00405CDC"/>
    <w:rsid w:val="00406F3E"/>
    <w:rsid w:val="004071C2"/>
    <w:rsid w:val="004117F3"/>
    <w:rsid w:val="00417D58"/>
    <w:rsid w:val="0042226C"/>
    <w:rsid w:val="004325CC"/>
    <w:rsid w:val="00432D5E"/>
    <w:rsid w:val="004339C4"/>
    <w:rsid w:val="00450812"/>
    <w:rsid w:val="00456793"/>
    <w:rsid w:val="00456DC8"/>
    <w:rsid w:val="004612C7"/>
    <w:rsid w:val="0046694B"/>
    <w:rsid w:val="00471B26"/>
    <w:rsid w:val="00481018"/>
    <w:rsid w:val="00484432"/>
    <w:rsid w:val="00487AF4"/>
    <w:rsid w:val="0049361D"/>
    <w:rsid w:val="004956EE"/>
    <w:rsid w:val="00497A8C"/>
    <w:rsid w:val="004A34B5"/>
    <w:rsid w:val="004B2CE5"/>
    <w:rsid w:val="004B2D48"/>
    <w:rsid w:val="004C0BC7"/>
    <w:rsid w:val="004D2FE0"/>
    <w:rsid w:val="004D5492"/>
    <w:rsid w:val="004E3C7B"/>
    <w:rsid w:val="004E5B30"/>
    <w:rsid w:val="004E6A41"/>
    <w:rsid w:val="004E7606"/>
    <w:rsid w:val="004F1F67"/>
    <w:rsid w:val="004F53E8"/>
    <w:rsid w:val="00512416"/>
    <w:rsid w:val="005151AA"/>
    <w:rsid w:val="005157EB"/>
    <w:rsid w:val="00515E9C"/>
    <w:rsid w:val="00541472"/>
    <w:rsid w:val="00547242"/>
    <w:rsid w:val="00547CAC"/>
    <w:rsid w:val="00550777"/>
    <w:rsid w:val="005650AE"/>
    <w:rsid w:val="0056581D"/>
    <w:rsid w:val="0057276E"/>
    <w:rsid w:val="00592979"/>
    <w:rsid w:val="00595E24"/>
    <w:rsid w:val="005B11EB"/>
    <w:rsid w:val="005B5288"/>
    <w:rsid w:val="005C068C"/>
    <w:rsid w:val="005C2C55"/>
    <w:rsid w:val="005C5E68"/>
    <w:rsid w:val="005D2294"/>
    <w:rsid w:val="005D5A7E"/>
    <w:rsid w:val="005D7978"/>
    <w:rsid w:val="005E6394"/>
    <w:rsid w:val="005E6DA6"/>
    <w:rsid w:val="005F0F68"/>
    <w:rsid w:val="005F6415"/>
    <w:rsid w:val="0060115E"/>
    <w:rsid w:val="00603724"/>
    <w:rsid w:val="00611F0A"/>
    <w:rsid w:val="00630A20"/>
    <w:rsid w:val="00633FE0"/>
    <w:rsid w:val="00637207"/>
    <w:rsid w:val="00642BE5"/>
    <w:rsid w:val="00645993"/>
    <w:rsid w:val="006554E5"/>
    <w:rsid w:val="006568E3"/>
    <w:rsid w:val="00657E84"/>
    <w:rsid w:val="00660EB3"/>
    <w:rsid w:val="006644D8"/>
    <w:rsid w:val="00675A23"/>
    <w:rsid w:val="006773D4"/>
    <w:rsid w:val="00677B0C"/>
    <w:rsid w:val="00677B52"/>
    <w:rsid w:val="006857A7"/>
    <w:rsid w:val="006906AE"/>
    <w:rsid w:val="00690EFF"/>
    <w:rsid w:val="00691C91"/>
    <w:rsid w:val="0069633B"/>
    <w:rsid w:val="006A0C63"/>
    <w:rsid w:val="006A0F76"/>
    <w:rsid w:val="006B1C9A"/>
    <w:rsid w:val="006B4127"/>
    <w:rsid w:val="006D7680"/>
    <w:rsid w:val="006E1C59"/>
    <w:rsid w:val="006E2C9E"/>
    <w:rsid w:val="006E60D3"/>
    <w:rsid w:val="006F76C2"/>
    <w:rsid w:val="0070083D"/>
    <w:rsid w:val="00711619"/>
    <w:rsid w:val="00713119"/>
    <w:rsid w:val="007133D2"/>
    <w:rsid w:val="007155D5"/>
    <w:rsid w:val="00716CF2"/>
    <w:rsid w:val="007210B8"/>
    <w:rsid w:val="0072546C"/>
    <w:rsid w:val="00726388"/>
    <w:rsid w:val="0073189F"/>
    <w:rsid w:val="007348DC"/>
    <w:rsid w:val="00735B70"/>
    <w:rsid w:val="0074352C"/>
    <w:rsid w:val="00745419"/>
    <w:rsid w:val="00751F73"/>
    <w:rsid w:val="00773C92"/>
    <w:rsid w:val="00774BF6"/>
    <w:rsid w:val="00781A9F"/>
    <w:rsid w:val="00790088"/>
    <w:rsid w:val="00790434"/>
    <w:rsid w:val="00797716"/>
    <w:rsid w:val="007A1690"/>
    <w:rsid w:val="007A2C21"/>
    <w:rsid w:val="007A34AC"/>
    <w:rsid w:val="007A57B9"/>
    <w:rsid w:val="007B0DD9"/>
    <w:rsid w:val="007C1E69"/>
    <w:rsid w:val="007C37B0"/>
    <w:rsid w:val="007C3854"/>
    <w:rsid w:val="007C5A9B"/>
    <w:rsid w:val="007D23F9"/>
    <w:rsid w:val="007E5FF2"/>
    <w:rsid w:val="007E7437"/>
    <w:rsid w:val="007F162D"/>
    <w:rsid w:val="007F5840"/>
    <w:rsid w:val="00802436"/>
    <w:rsid w:val="00803360"/>
    <w:rsid w:val="00804815"/>
    <w:rsid w:val="008068B2"/>
    <w:rsid w:val="00820C31"/>
    <w:rsid w:val="00824E0D"/>
    <w:rsid w:val="0083292D"/>
    <w:rsid w:val="0083446A"/>
    <w:rsid w:val="00836330"/>
    <w:rsid w:val="008370D2"/>
    <w:rsid w:val="00837E33"/>
    <w:rsid w:val="00841C90"/>
    <w:rsid w:val="00843E01"/>
    <w:rsid w:val="00852CC4"/>
    <w:rsid w:val="00853A65"/>
    <w:rsid w:val="00867D1E"/>
    <w:rsid w:val="008725B5"/>
    <w:rsid w:val="00875747"/>
    <w:rsid w:val="008874F0"/>
    <w:rsid w:val="00891102"/>
    <w:rsid w:val="00896670"/>
    <w:rsid w:val="008A57B7"/>
    <w:rsid w:val="008B6E87"/>
    <w:rsid w:val="008C6967"/>
    <w:rsid w:val="008D4E39"/>
    <w:rsid w:val="008E3DA8"/>
    <w:rsid w:val="008E4B52"/>
    <w:rsid w:val="0091041E"/>
    <w:rsid w:val="00924DC4"/>
    <w:rsid w:val="00925AFA"/>
    <w:rsid w:val="00927781"/>
    <w:rsid w:val="009317A6"/>
    <w:rsid w:val="00936E9F"/>
    <w:rsid w:val="009377EF"/>
    <w:rsid w:val="00937B88"/>
    <w:rsid w:val="0094465B"/>
    <w:rsid w:val="00947A3D"/>
    <w:rsid w:val="00951DD1"/>
    <w:rsid w:val="009632EF"/>
    <w:rsid w:val="009653F4"/>
    <w:rsid w:val="009710C9"/>
    <w:rsid w:val="00981084"/>
    <w:rsid w:val="00981EC4"/>
    <w:rsid w:val="00991917"/>
    <w:rsid w:val="00992A3D"/>
    <w:rsid w:val="00994F18"/>
    <w:rsid w:val="009A2749"/>
    <w:rsid w:val="009A799E"/>
    <w:rsid w:val="009B3C83"/>
    <w:rsid w:val="009C5397"/>
    <w:rsid w:val="009C6BD9"/>
    <w:rsid w:val="009C70BB"/>
    <w:rsid w:val="009D160D"/>
    <w:rsid w:val="009D5A0A"/>
    <w:rsid w:val="009D71DB"/>
    <w:rsid w:val="009E4204"/>
    <w:rsid w:val="009E49A8"/>
    <w:rsid w:val="009F3089"/>
    <w:rsid w:val="009F69DF"/>
    <w:rsid w:val="00A012AF"/>
    <w:rsid w:val="00A1356E"/>
    <w:rsid w:val="00A21CED"/>
    <w:rsid w:val="00A25199"/>
    <w:rsid w:val="00A27B7D"/>
    <w:rsid w:val="00A4086B"/>
    <w:rsid w:val="00A6415B"/>
    <w:rsid w:val="00A71ADE"/>
    <w:rsid w:val="00A745BE"/>
    <w:rsid w:val="00A74631"/>
    <w:rsid w:val="00A76790"/>
    <w:rsid w:val="00A76FB3"/>
    <w:rsid w:val="00A936D9"/>
    <w:rsid w:val="00A95142"/>
    <w:rsid w:val="00AA013F"/>
    <w:rsid w:val="00AA0C09"/>
    <w:rsid w:val="00AA789F"/>
    <w:rsid w:val="00AB523A"/>
    <w:rsid w:val="00AC1F22"/>
    <w:rsid w:val="00AC62D3"/>
    <w:rsid w:val="00AD22F6"/>
    <w:rsid w:val="00AD4ADF"/>
    <w:rsid w:val="00AD7DE7"/>
    <w:rsid w:val="00AE0619"/>
    <w:rsid w:val="00B00894"/>
    <w:rsid w:val="00B00D89"/>
    <w:rsid w:val="00B0376C"/>
    <w:rsid w:val="00B048F0"/>
    <w:rsid w:val="00B06BF5"/>
    <w:rsid w:val="00B11BFA"/>
    <w:rsid w:val="00B20242"/>
    <w:rsid w:val="00B25875"/>
    <w:rsid w:val="00B27230"/>
    <w:rsid w:val="00B30F8F"/>
    <w:rsid w:val="00B37DF9"/>
    <w:rsid w:val="00B44770"/>
    <w:rsid w:val="00B54BEF"/>
    <w:rsid w:val="00B6306C"/>
    <w:rsid w:val="00B67F89"/>
    <w:rsid w:val="00B70C4E"/>
    <w:rsid w:val="00B92A92"/>
    <w:rsid w:val="00B94F31"/>
    <w:rsid w:val="00BA1B03"/>
    <w:rsid w:val="00BA5829"/>
    <w:rsid w:val="00BA69E8"/>
    <w:rsid w:val="00BB2DFF"/>
    <w:rsid w:val="00BC694D"/>
    <w:rsid w:val="00BD09FF"/>
    <w:rsid w:val="00BD5D2B"/>
    <w:rsid w:val="00C06665"/>
    <w:rsid w:val="00C1042C"/>
    <w:rsid w:val="00C148B6"/>
    <w:rsid w:val="00C2016E"/>
    <w:rsid w:val="00C20EC7"/>
    <w:rsid w:val="00C42986"/>
    <w:rsid w:val="00C50605"/>
    <w:rsid w:val="00C61E29"/>
    <w:rsid w:val="00C65618"/>
    <w:rsid w:val="00C70061"/>
    <w:rsid w:val="00C74ACF"/>
    <w:rsid w:val="00C820D3"/>
    <w:rsid w:val="00C8722A"/>
    <w:rsid w:val="00C90BBA"/>
    <w:rsid w:val="00C91A1F"/>
    <w:rsid w:val="00CB0CC2"/>
    <w:rsid w:val="00CB38D0"/>
    <w:rsid w:val="00CB69C8"/>
    <w:rsid w:val="00CC1018"/>
    <w:rsid w:val="00CC1153"/>
    <w:rsid w:val="00CC3043"/>
    <w:rsid w:val="00CC3575"/>
    <w:rsid w:val="00CD4050"/>
    <w:rsid w:val="00CE2692"/>
    <w:rsid w:val="00CE54DF"/>
    <w:rsid w:val="00CE5B70"/>
    <w:rsid w:val="00CE61D2"/>
    <w:rsid w:val="00CF11DE"/>
    <w:rsid w:val="00CF7096"/>
    <w:rsid w:val="00D061D5"/>
    <w:rsid w:val="00D17673"/>
    <w:rsid w:val="00D20CE5"/>
    <w:rsid w:val="00D21503"/>
    <w:rsid w:val="00D262F9"/>
    <w:rsid w:val="00D3179A"/>
    <w:rsid w:val="00D32409"/>
    <w:rsid w:val="00D32733"/>
    <w:rsid w:val="00D337E8"/>
    <w:rsid w:val="00D34B96"/>
    <w:rsid w:val="00D35541"/>
    <w:rsid w:val="00D35AFB"/>
    <w:rsid w:val="00D45E37"/>
    <w:rsid w:val="00D50054"/>
    <w:rsid w:val="00D664DC"/>
    <w:rsid w:val="00D67E7E"/>
    <w:rsid w:val="00D702DF"/>
    <w:rsid w:val="00D74F2C"/>
    <w:rsid w:val="00D77EDD"/>
    <w:rsid w:val="00D81E30"/>
    <w:rsid w:val="00D82B56"/>
    <w:rsid w:val="00D82B7F"/>
    <w:rsid w:val="00D84AE2"/>
    <w:rsid w:val="00D86FF8"/>
    <w:rsid w:val="00D875D8"/>
    <w:rsid w:val="00D91000"/>
    <w:rsid w:val="00D94687"/>
    <w:rsid w:val="00DA2E75"/>
    <w:rsid w:val="00DA3164"/>
    <w:rsid w:val="00DA42C6"/>
    <w:rsid w:val="00DA5DF6"/>
    <w:rsid w:val="00DB520A"/>
    <w:rsid w:val="00DB61CE"/>
    <w:rsid w:val="00DC1F4B"/>
    <w:rsid w:val="00DC5161"/>
    <w:rsid w:val="00DC7E25"/>
    <w:rsid w:val="00DD0BBA"/>
    <w:rsid w:val="00DD331E"/>
    <w:rsid w:val="00DD68F2"/>
    <w:rsid w:val="00DD6FE0"/>
    <w:rsid w:val="00DE7E65"/>
    <w:rsid w:val="00E011DD"/>
    <w:rsid w:val="00E10C8E"/>
    <w:rsid w:val="00E146A1"/>
    <w:rsid w:val="00E17F0B"/>
    <w:rsid w:val="00E3040C"/>
    <w:rsid w:val="00E36129"/>
    <w:rsid w:val="00E5578A"/>
    <w:rsid w:val="00E62764"/>
    <w:rsid w:val="00E62AA7"/>
    <w:rsid w:val="00E71EA5"/>
    <w:rsid w:val="00E72EAE"/>
    <w:rsid w:val="00E74D04"/>
    <w:rsid w:val="00E84844"/>
    <w:rsid w:val="00E8623C"/>
    <w:rsid w:val="00E9154B"/>
    <w:rsid w:val="00E95A01"/>
    <w:rsid w:val="00E977A8"/>
    <w:rsid w:val="00EA0991"/>
    <w:rsid w:val="00EA5D7F"/>
    <w:rsid w:val="00EB6856"/>
    <w:rsid w:val="00EC047A"/>
    <w:rsid w:val="00EC3E77"/>
    <w:rsid w:val="00ED1B0D"/>
    <w:rsid w:val="00ED40BD"/>
    <w:rsid w:val="00ED7D2E"/>
    <w:rsid w:val="00EE7180"/>
    <w:rsid w:val="00EE7512"/>
    <w:rsid w:val="00EF29A9"/>
    <w:rsid w:val="00F00509"/>
    <w:rsid w:val="00F01FEF"/>
    <w:rsid w:val="00F04CF5"/>
    <w:rsid w:val="00F05C5C"/>
    <w:rsid w:val="00F105CE"/>
    <w:rsid w:val="00F1145B"/>
    <w:rsid w:val="00F16C4F"/>
    <w:rsid w:val="00F17DB3"/>
    <w:rsid w:val="00F43BF9"/>
    <w:rsid w:val="00F44A7B"/>
    <w:rsid w:val="00F66A09"/>
    <w:rsid w:val="00F67B85"/>
    <w:rsid w:val="00F83150"/>
    <w:rsid w:val="00F90AD4"/>
    <w:rsid w:val="00F9220D"/>
    <w:rsid w:val="00F928B8"/>
    <w:rsid w:val="00F92F06"/>
    <w:rsid w:val="00FA0C4E"/>
    <w:rsid w:val="00FA281C"/>
    <w:rsid w:val="00FB08BA"/>
    <w:rsid w:val="00FB5327"/>
    <w:rsid w:val="00FB54E0"/>
    <w:rsid w:val="00FC6FC8"/>
    <w:rsid w:val="00FD4AAD"/>
    <w:rsid w:val="00FD54AD"/>
    <w:rsid w:val="00FE26AE"/>
    <w:rsid w:val="00FE4AD4"/>
    <w:rsid w:val="00FE59CE"/>
    <w:rsid w:val="00FE6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E01"/>
  </w:style>
  <w:style w:type="paragraph" w:styleId="Heading1">
    <w:name w:val="heading 1"/>
    <w:basedOn w:val="Normal"/>
    <w:link w:val="Heading1Char"/>
    <w:uiPriority w:val="9"/>
    <w:qFormat/>
    <w:rsid w:val="00D355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355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E01"/>
    <w:pPr>
      <w:ind w:left="720"/>
      <w:contextualSpacing/>
    </w:pPr>
  </w:style>
  <w:style w:type="character" w:customStyle="1" w:styleId="Heading1Char">
    <w:name w:val="Heading 1 Char"/>
    <w:basedOn w:val="DefaultParagraphFont"/>
    <w:link w:val="Heading1"/>
    <w:uiPriority w:val="9"/>
    <w:rsid w:val="00D3554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3554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35541"/>
    <w:rPr>
      <w:color w:val="0000FF"/>
      <w:u w:val="single"/>
    </w:rPr>
  </w:style>
  <w:style w:type="paragraph" w:styleId="NormalWeb">
    <w:name w:val="Normal (Web)"/>
    <w:basedOn w:val="Normal"/>
    <w:uiPriority w:val="99"/>
    <w:unhideWhenUsed/>
    <w:rsid w:val="00E10C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0C8E"/>
    <w:rPr>
      <w:b/>
      <w:bCs/>
    </w:rPr>
  </w:style>
  <w:style w:type="paragraph" w:styleId="BalloonText">
    <w:name w:val="Balloon Text"/>
    <w:basedOn w:val="Normal"/>
    <w:link w:val="BalloonTextChar"/>
    <w:uiPriority w:val="99"/>
    <w:semiHidden/>
    <w:unhideWhenUsed/>
    <w:rsid w:val="009F6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9DF"/>
    <w:rPr>
      <w:rFonts w:ascii="Tahoma" w:hAnsi="Tahoma" w:cs="Tahoma"/>
      <w:sz w:val="16"/>
      <w:szCs w:val="16"/>
    </w:rPr>
  </w:style>
  <w:style w:type="character" w:styleId="FollowedHyperlink">
    <w:name w:val="FollowedHyperlink"/>
    <w:basedOn w:val="DefaultParagraphFont"/>
    <w:uiPriority w:val="99"/>
    <w:semiHidden/>
    <w:unhideWhenUsed/>
    <w:rsid w:val="0042226C"/>
    <w:rPr>
      <w:color w:val="800080" w:themeColor="followedHyperlink"/>
      <w:u w:val="single"/>
    </w:rPr>
  </w:style>
  <w:style w:type="paragraph" w:styleId="NoSpacing">
    <w:name w:val="No Spacing"/>
    <w:uiPriority w:val="1"/>
    <w:qFormat/>
    <w:rsid w:val="00DC1F4B"/>
    <w:pPr>
      <w:spacing w:after="0" w:line="240" w:lineRule="auto"/>
    </w:pPr>
  </w:style>
  <w:style w:type="character" w:customStyle="1" w:styleId="A0">
    <w:name w:val="A0"/>
    <w:uiPriority w:val="99"/>
    <w:rsid w:val="006B1C9A"/>
    <w:rPr>
      <w:rFonts w:cs="Zapf Dingbats ITC"/>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E01"/>
  </w:style>
  <w:style w:type="paragraph" w:styleId="Heading1">
    <w:name w:val="heading 1"/>
    <w:basedOn w:val="Normal"/>
    <w:link w:val="Heading1Char"/>
    <w:uiPriority w:val="9"/>
    <w:qFormat/>
    <w:rsid w:val="00D355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355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E01"/>
    <w:pPr>
      <w:ind w:left="720"/>
      <w:contextualSpacing/>
    </w:pPr>
  </w:style>
  <w:style w:type="character" w:customStyle="1" w:styleId="Heading1Char">
    <w:name w:val="Heading 1 Char"/>
    <w:basedOn w:val="DefaultParagraphFont"/>
    <w:link w:val="Heading1"/>
    <w:uiPriority w:val="9"/>
    <w:rsid w:val="00D3554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3554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35541"/>
    <w:rPr>
      <w:color w:val="0000FF"/>
      <w:u w:val="single"/>
    </w:rPr>
  </w:style>
  <w:style w:type="paragraph" w:styleId="NormalWeb">
    <w:name w:val="Normal (Web)"/>
    <w:basedOn w:val="Normal"/>
    <w:uiPriority w:val="99"/>
    <w:unhideWhenUsed/>
    <w:rsid w:val="00E10C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0C8E"/>
    <w:rPr>
      <w:b/>
      <w:bCs/>
    </w:rPr>
  </w:style>
  <w:style w:type="paragraph" w:styleId="BalloonText">
    <w:name w:val="Balloon Text"/>
    <w:basedOn w:val="Normal"/>
    <w:link w:val="BalloonTextChar"/>
    <w:uiPriority w:val="99"/>
    <w:semiHidden/>
    <w:unhideWhenUsed/>
    <w:rsid w:val="009F6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9DF"/>
    <w:rPr>
      <w:rFonts w:ascii="Tahoma" w:hAnsi="Tahoma" w:cs="Tahoma"/>
      <w:sz w:val="16"/>
      <w:szCs w:val="16"/>
    </w:rPr>
  </w:style>
  <w:style w:type="character" w:styleId="FollowedHyperlink">
    <w:name w:val="FollowedHyperlink"/>
    <w:basedOn w:val="DefaultParagraphFont"/>
    <w:uiPriority w:val="99"/>
    <w:semiHidden/>
    <w:unhideWhenUsed/>
    <w:rsid w:val="0042226C"/>
    <w:rPr>
      <w:color w:val="800080" w:themeColor="followedHyperlink"/>
      <w:u w:val="single"/>
    </w:rPr>
  </w:style>
  <w:style w:type="paragraph" w:styleId="NoSpacing">
    <w:name w:val="No Spacing"/>
    <w:uiPriority w:val="1"/>
    <w:qFormat/>
    <w:rsid w:val="00DC1F4B"/>
    <w:pPr>
      <w:spacing w:after="0" w:line="240" w:lineRule="auto"/>
    </w:pPr>
  </w:style>
  <w:style w:type="character" w:customStyle="1" w:styleId="A0">
    <w:name w:val="A0"/>
    <w:uiPriority w:val="99"/>
    <w:rsid w:val="006B1C9A"/>
    <w:rPr>
      <w:rFonts w:cs="Zapf Dingbats ITC"/>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2224">
      <w:bodyDiv w:val="1"/>
      <w:marLeft w:val="0"/>
      <w:marRight w:val="0"/>
      <w:marTop w:val="0"/>
      <w:marBottom w:val="0"/>
      <w:divBdr>
        <w:top w:val="none" w:sz="0" w:space="0" w:color="auto"/>
        <w:left w:val="none" w:sz="0" w:space="0" w:color="auto"/>
        <w:bottom w:val="none" w:sz="0" w:space="0" w:color="auto"/>
        <w:right w:val="none" w:sz="0" w:space="0" w:color="auto"/>
      </w:divBdr>
    </w:div>
    <w:div w:id="303437156">
      <w:bodyDiv w:val="1"/>
      <w:marLeft w:val="0"/>
      <w:marRight w:val="0"/>
      <w:marTop w:val="0"/>
      <w:marBottom w:val="0"/>
      <w:divBdr>
        <w:top w:val="none" w:sz="0" w:space="0" w:color="auto"/>
        <w:left w:val="none" w:sz="0" w:space="0" w:color="auto"/>
        <w:bottom w:val="none" w:sz="0" w:space="0" w:color="auto"/>
        <w:right w:val="none" w:sz="0" w:space="0" w:color="auto"/>
      </w:divBdr>
    </w:div>
    <w:div w:id="323630013">
      <w:bodyDiv w:val="1"/>
      <w:marLeft w:val="0"/>
      <w:marRight w:val="0"/>
      <w:marTop w:val="0"/>
      <w:marBottom w:val="0"/>
      <w:divBdr>
        <w:top w:val="none" w:sz="0" w:space="0" w:color="auto"/>
        <w:left w:val="none" w:sz="0" w:space="0" w:color="auto"/>
        <w:bottom w:val="none" w:sz="0" w:space="0" w:color="auto"/>
        <w:right w:val="none" w:sz="0" w:space="0" w:color="auto"/>
      </w:divBdr>
    </w:div>
    <w:div w:id="374544054">
      <w:bodyDiv w:val="1"/>
      <w:marLeft w:val="0"/>
      <w:marRight w:val="0"/>
      <w:marTop w:val="0"/>
      <w:marBottom w:val="0"/>
      <w:divBdr>
        <w:top w:val="none" w:sz="0" w:space="0" w:color="auto"/>
        <w:left w:val="none" w:sz="0" w:space="0" w:color="auto"/>
        <w:bottom w:val="none" w:sz="0" w:space="0" w:color="auto"/>
        <w:right w:val="none" w:sz="0" w:space="0" w:color="auto"/>
      </w:divBdr>
      <w:divsChild>
        <w:div w:id="1337882438">
          <w:marLeft w:val="0"/>
          <w:marRight w:val="0"/>
          <w:marTop w:val="0"/>
          <w:marBottom w:val="0"/>
          <w:divBdr>
            <w:top w:val="none" w:sz="0" w:space="0" w:color="auto"/>
            <w:left w:val="none" w:sz="0" w:space="0" w:color="auto"/>
            <w:bottom w:val="none" w:sz="0" w:space="0" w:color="auto"/>
            <w:right w:val="none" w:sz="0" w:space="0" w:color="auto"/>
          </w:divBdr>
        </w:div>
        <w:div w:id="1352680677">
          <w:marLeft w:val="0"/>
          <w:marRight w:val="0"/>
          <w:marTop w:val="0"/>
          <w:marBottom w:val="0"/>
          <w:divBdr>
            <w:top w:val="none" w:sz="0" w:space="0" w:color="auto"/>
            <w:left w:val="none" w:sz="0" w:space="0" w:color="auto"/>
            <w:bottom w:val="none" w:sz="0" w:space="0" w:color="auto"/>
            <w:right w:val="none" w:sz="0" w:space="0" w:color="auto"/>
          </w:divBdr>
          <w:divsChild>
            <w:div w:id="187997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71515">
      <w:bodyDiv w:val="1"/>
      <w:marLeft w:val="0"/>
      <w:marRight w:val="0"/>
      <w:marTop w:val="0"/>
      <w:marBottom w:val="0"/>
      <w:divBdr>
        <w:top w:val="none" w:sz="0" w:space="0" w:color="auto"/>
        <w:left w:val="none" w:sz="0" w:space="0" w:color="auto"/>
        <w:bottom w:val="none" w:sz="0" w:space="0" w:color="auto"/>
        <w:right w:val="none" w:sz="0" w:space="0" w:color="auto"/>
      </w:divBdr>
    </w:div>
    <w:div w:id="729153615">
      <w:bodyDiv w:val="1"/>
      <w:marLeft w:val="0"/>
      <w:marRight w:val="0"/>
      <w:marTop w:val="0"/>
      <w:marBottom w:val="0"/>
      <w:divBdr>
        <w:top w:val="none" w:sz="0" w:space="0" w:color="auto"/>
        <w:left w:val="none" w:sz="0" w:space="0" w:color="auto"/>
        <w:bottom w:val="none" w:sz="0" w:space="0" w:color="auto"/>
        <w:right w:val="none" w:sz="0" w:space="0" w:color="auto"/>
      </w:divBdr>
    </w:div>
    <w:div w:id="1059599252">
      <w:bodyDiv w:val="1"/>
      <w:marLeft w:val="0"/>
      <w:marRight w:val="0"/>
      <w:marTop w:val="0"/>
      <w:marBottom w:val="0"/>
      <w:divBdr>
        <w:top w:val="none" w:sz="0" w:space="0" w:color="auto"/>
        <w:left w:val="none" w:sz="0" w:space="0" w:color="auto"/>
        <w:bottom w:val="none" w:sz="0" w:space="0" w:color="auto"/>
        <w:right w:val="none" w:sz="0" w:space="0" w:color="auto"/>
      </w:divBdr>
    </w:div>
    <w:div w:id="1060329451">
      <w:bodyDiv w:val="1"/>
      <w:marLeft w:val="0"/>
      <w:marRight w:val="0"/>
      <w:marTop w:val="0"/>
      <w:marBottom w:val="0"/>
      <w:divBdr>
        <w:top w:val="none" w:sz="0" w:space="0" w:color="auto"/>
        <w:left w:val="none" w:sz="0" w:space="0" w:color="auto"/>
        <w:bottom w:val="none" w:sz="0" w:space="0" w:color="auto"/>
        <w:right w:val="none" w:sz="0" w:space="0" w:color="auto"/>
      </w:divBdr>
    </w:div>
    <w:div w:id="1093623981">
      <w:bodyDiv w:val="1"/>
      <w:marLeft w:val="0"/>
      <w:marRight w:val="0"/>
      <w:marTop w:val="0"/>
      <w:marBottom w:val="0"/>
      <w:divBdr>
        <w:top w:val="none" w:sz="0" w:space="0" w:color="auto"/>
        <w:left w:val="none" w:sz="0" w:space="0" w:color="auto"/>
        <w:bottom w:val="none" w:sz="0" w:space="0" w:color="auto"/>
        <w:right w:val="none" w:sz="0" w:space="0" w:color="auto"/>
      </w:divBdr>
    </w:div>
    <w:div w:id="1094865236">
      <w:bodyDiv w:val="1"/>
      <w:marLeft w:val="0"/>
      <w:marRight w:val="0"/>
      <w:marTop w:val="0"/>
      <w:marBottom w:val="0"/>
      <w:divBdr>
        <w:top w:val="none" w:sz="0" w:space="0" w:color="auto"/>
        <w:left w:val="none" w:sz="0" w:space="0" w:color="auto"/>
        <w:bottom w:val="none" w:sz="0" w:space="0" w:color="auto"/>
        <w:right w:val="none" w:sz="0" w:space="0" w:color="auto"/>
      </w:divBdr>
    </w:div>
    <w:div w:id="1106970242">
      <w:bodyDiv w:val="1"/>
      <w:marLeft w:val="0"/>
      <w:marRight w:val="0"/>
      <w:marTop w:val="0"/>
      <w:marBottom w:val="0"/>
      <w:divBdr>
        <w:top w:val="none" w:sz="0" w:space="0" w:color="auto"/>
        <w:left w:val="none" w:sz="0" w:space="0" w:color="auto"/>
        <w:bottom w:val="none" w:sz="0" w:space="0" w:color="auto"/>
        <w:right w:val="none" w:sz="0" w:space="0" w:color="auto"/>
      </w:divBdr>
    </w:div>
    <w:div w:id="1194032336">
      <w:bodyDiv w:val="1"/>
      <w:marLeft w:val="0"/>
      <w:marRight w:val="0"/>
      <w:marTop w:val="0"/>
      <w:marBottom w:val="0"/>
      <w:divBdr>
        <w:top w:val="none" w:sz="0" w:space="0" w:color="auto"/>
        <w:left w:val="none" w:sz="0" w:space="0" w:color="auto"/>
        <w:bottom w:val="none" w:sz="0" w:space="0" w:color="auto"/>
        <w:right w:val="none" w:sz="0" w:space="0" w:color="auto"/>
      </w:divBdr>
    </w:div>
    <w:div w:id="1313947192">
      <w:bodyDiv w:val="1"/>
      <w:marLeft w:val="0"/>
      <w:marRight w:val="0"/>
      <w:marTop w:val="0"/>
      <w:marBottom w:val="0"/>
      <w:divBdr>
        <w:top w:val="none" w:sz="0" w:space="0" w:color="auto"/>
        <w:left w:val="none" w:sz="0" w:space="0" w:color="auto"/>
        <w:bottom w:val="none" w:sz="0" w:space="0" w:color="auto"/>
        <w:right w:val="none" w:sz="0" w:space="0" w:color="auto"/>
      </w:divBdr>
    </w:div>
    <w:div w:id="1315985521">
      <w:bodyDiv w:val="1"/>
      <w:marLeft w:val="0"/>
      <w:marRight w:val="0"/>
      <w:marTop w:val="0"/>
      <w:marBottom w:val="0"/>
      <w:divBdr>
        <w:top w:val="none" w:sz="0" w:space="0" w:color="auto"/>
        <w:left w:val="none" w:sz="0" w:space="0" w:color="auto"/>
        <w:bottom w:val="none" w:sz="0" w:space="0" w:color="auto"/>
        <w:right w:val="none" w:sz="0" w:space="0" w:color="auto"/>
      </w:divBdr>
      <w:divsChild>
        <w:div w:id="60835167">
          <w:marLeft w:val="0"/>
          <w:marRight w:val="0"/>
          <w:marTop w:val="0"/>
          <w:marBottom w:val="0"/>
          <w:divBdr>
            <w:top w:val="none" w:sz="0" w:space="0" w:color="auto"/>
            <w:left w:val="none" w:sz="0" w:space="0" w:color="auto"/>
            <w:bottom w:val="none" w:sz="0" w:space="0" w:color="auto"/>
            <w:right w:val="none" w:sz="0" w:space="0" w:color="auto"/>
          </w:divBdr>
        </w:div>
      </w:divsChild>
    </w:div>
    <w:div w:id="1353457924">
      <w:bodyDiv w:val="1"/>
      <w:marLeft w:val="0"/>
      <w:marRight w:val="0"/>
      <w:marTop w:val="0"/>
      <w:marBottom w:val="0"/>
      <w:divBdr>
        <w:top w:val="none" w:sz="0" w:space="0" w:color="auto"/>
        <w:left w:val="none" w:sz="0" w:space="0" w:color="auto"/>
        <w:bottom w:val="none" w:sz="0" w:space="0" w:color="auto"/>
        <w:right w:val="none" w:sz="0" w:space="0" w:color="auto"/>
      </w:divBdr>
    </w:div>
    <w:div w:id="1447700031">
      <w:bodyDiv w:val="1"/>
      <w:marLeft w:val="0"/>
      <w:marRight w:val="0"/>
      <w:marTop w:val="0"/>
      <w:marBottom w:val="0"/>
      <w:divBdr>
        <w:top w:val="none" w:sz="0" w:space="0" w:color="auto"/>
        <w:left w:val="none" w:sz="0" w:space="0" w:color="auto"/>
        <w:bottom w:val="none" w:sz="0" w:space="0" w:color="auto"/>
        <w:right w:val="none" w:sz="0" w:space="0" w:color="auto"/>
      </w:divBdr>
    </w:div>
    <w:div w:id="1639146073">
      <w:bodyDiv w:val="1"/>
      <w:marLeft w:val="0"/>
      <w:marRight w:val="0"/>
      <w:marTop w:val="0"/>
      <w:marBottom w:val="0"/>
      <w:divBdr>
        <w:top w:val="none" w:sz="0" w:space="0" w:color="auto"/>
        <w:left w:val="none" w:sz="0" w:space="0" w:color="auto"/>
        <w:bottom w:val="none" w:sz="0" w:space="0" w:color="auto"/>
        <w:right w:val="none" w:sz="0" w:space="0" w:color="auto"/>
      </w:divBdr>
    </w:div>
    <w:div w:id="1775855181">
      <w:bodyDiv w:val="1"/>
      <w:marLeft w:val="0"/>
      <w:marRight w:val="0"/>
      <w:marTop w:val="0"/>
      <w:marBottom w:val="0"/>
      <w:divBdr>
        <w:top w:val="none" w:sz="0" w:space="0" w:color="auto"/>
        <w:left w:val="none" w:sz="0" w:space="0" w:color="auto"/>
        <w:bottom w:val="none" w:sz="0" w:space="0" w:color="auto"/>
        <w:right w:val="none" w:sz="0" w:space="0" w:color="auto"/>
      </w:divBdr>
    </w:div>
    <w:div w:id="1976375992">
      <w:bodyDiv w:val="1"/>
      <w:marLeft w:val="0"/>
      <w:marRight w:val="0"/>
      <w:marTop w:val="0"/>
      <w:marBottom w:val="0"/>
      <w:divBdr>
        <w:top w:val="none" w:sz="0" w:space="0" w:color="auto"/>
        <w:left w:val="none" w:sz="0" w:space="0" w:color="auto"/>
        <w:bottom w:val="none" w:sz="0" w:space="0" w:color="auto"/>
        <w:right w:val="none" w:sz="0" w:space="0" w:color="auto"/>
      </w:divBdr>
    </w:div>
    <w:div w:id="2089689662">
      <w:bodyDiv w:val="1"/>
      <w:marLeft w:val="0"/>
      <w:marRight w:val="0"/>
      <w:marTop w:val="0"/>
      <w:marBottom w:val="0"/>
      <w:divBdr>
        <w:top w:val="none" w:sz="0" w:space="0" w:color="auto"/>
        <w:left w:val="none" w:sz="0" w:space="0" w:color="auto"/>
        <w:bottom w:val="none" w:sz="0" w:space="0" w:color="auto"/>
        <w:right w:val="none" w:sz="0" w:space="0" w:color="auto"/>
      </w:divBdr>
    </w:div>
    <w:div w:id="2116636568">
      <w:bodyDiv w:val="1"/>
      <w:marLeft w:val="0"/>
      <w:marRight w:val="0"/>
      <w:marTop w:val="0"/>
      <w:marBottom w:val="0"/>
      <w:divBdr>
        <w:top w:val="none" w:sz="0" w:space="0" w:color="auto"/>
        <w:left w:val="none" w:sz="0" w:space="0" w:color="auto"/>
        <w:bottom w:val="none" w:sz="0" w:space="0" w:color="auto"/>
        <w:right w:val="none" w:sz="0" w:space="0" w:color="auto"/>
      </w:divBdr>
    </w:div>
    <w:div w:id="213667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izonwireless.com/mobile-living/apps/what-is-snapchat-how-to-sign-up-use-filters-effects/" TargetMode="External"/><Relationship Id="rId13" Type="http://schemas.openxmlformats.org/officeDocument/2006/relationships/hyperlink" Target="http://www.internetsafety101.org/snssafety.ht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moz.com/beginners-guide-to-social-med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z.com/beginners-guide-to-social-media/twitte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cmag.com/article2/0,2817,2389428,00.asp" TargetMode="External"/><Relationship Id="rId4" Type="http://schemas.microsoft.com/office/2007/relationships/stylesWithEffects" Target="stylesWithEffects.xml"/><Relationship Id="rId9" Type="http://schemas.openxmlformats.org/officeDocument/2006/relationships/hyperlink" Target="http://www.pcmag.com/article2/0,2817,2389428,00.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85680-D13D-4BA1-BD40-18500E95A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Turbyfill</dc:creator>
  <cp:lastModifiedBy>Angela Turbyfill</cp:lastModifiedBy>
  <cp:revision>42</cp:revision>
  <dcterms:created xsi:type="dcterms:W3CDTF">2015-02-25T21:28:00Z</dcterms:created>
  <dcterms:modified xsi:type="dcterms:W3CDTF">2015-03-26T17:14:00Z</dcterms:modified>
</cp:coreProperties>
</file>