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24C66" w14:textId="77777777" w:rsidR="00C001BB" w:rsidRPr="006557BE" w:rsidRDefault="00412CC9">
      <w:pPr>
        <w:rPr>
          <w:b/>
        </w:rPr>
      </w:pPr>
      <w:r w:rsidRPr="006557BE">
        <w:rPr>
          <w:b/>
        </w:rPr>
        <w:t xml:space="preserve">Funders Together </w:t>
      </w:r>
    </w:p>
    <w:p w14:paraId="2D99AB57" w14:textId="77777777" w:rsidR="006557BE" w:rsidRDefault="00412CC9">
      <w:pPr>
        <w:rPr>
          <w:b/>
        </w:rPr>
      </w:pPr>
      <w:r w:rsidRPr="006557BE">
        <w:rPr>
          <w:b/>
        </w:rPr>
        <w:t xml:space="preserve">Site Visit #1 – </w:t>
      </w:r>
      <w:r w:rsidR="006557BE">
        <w:rPr>
          <w:b/>
        </w:rPr>
        <w:t>May 13-15 2015</w:t>
      </w:r>
    </w:p>
    <w:p w14:paraId="7B4EEA9D" w14:textId="77777777" w:rsidR="00412CC9" w:rsidRPr="006557BE" w:rsidRDefault="00412CC9">
      <w:pPr>
        <w:rPr>
          <w:b/>
        </w:rPr>
      </w:pPr>
      <w:bookmarkStart w:id="0" w:name="_GoBack"/>
      <w:bookmarkEnd w:id="0"/>
      <w:r w:rsidRPr="006557BE">
        <w:rPr>
          <w:b/>
        </w:rPr>
        <w:t>Evaluation Summary</w:t>
      </w:r>
    </w:p>
    <w:p w14:paraId="1D8B8A37" w14:textId="77777777" w:rsidR="00412CC9" w:rsidRDefault="00412CC9"/>
    <w:p w14:paraId="0D421927" w14:textId="77777777" w:rsidR="00412CC9" w:rsidRDefault="00412CC9">
      <w:pPr>
        <w:rPr>
          <w:b/>
        </w:rPr>
      </w:pPr>
      <w:r w:rsidRPr="00124D69">
        <w:rPr>
          <w:b/>
        </w:rPr>
        <w:t>Highlights:</w:t>
      </w:r>
    </w:p>
    <w:p w14:paraId="3BCBB759" w14:textId="77777777" w:rsidR="00124D69" w:rsidRPr="00124D69" w:rsidRDefault="00124D69">
      <w:pPr>
        <w:rPr>
          <w:b/>
        </w:rPr>
      </w:pPr>
    </w:p>
    <w:p w14:paraId="1145A46E" w14:textId="77777777" w:rsidR="00412CC9" w:rsidRPr="00124D69" w:rsidRDefault="00412CC9" w:rsidP="00412CC9">
      <w:pPr>
        <w:pStyle w:val="ListParagraph"/>
        <w:numPr>
          <w:ilvl w:val="0"/>
          <w:numId w:val="1"/>
        </w:numPr>
        <w:rPr>
          <w:i/>
        </w:rPr>
      </w:pPr>
      <w:r w:rsidRPr="00124D69">
        <w:rPr>
          <w:i/>
        </w:rPr>
        <w:t xml:space="preserve">Relationship building among community members </w:t>
      </w:r>
    </w:p>
    <w:p w14:paraId="37C1D44C" w14:textId="77777777" w:rsidR="00412CC9" w:rsidRDefault="00412CC9" w:rsidP="00412CC9">
      <w:pPr>
        <w:pStyle w:val="ListParagraph"/>
        <w:numPr>
          <w:ilvl w:val="1"/>
          <w:numId w:val="1"/>
        </w:numPr>
      </w:pPr>
      <w:r>
        <w:t>“Great opportunity to make connections, thank you!”</w:t>
      </w:r>
    </w:p>
    <w:p w14:paraId="21FA3443" w14:textId="77777777" w:rsidR="00412CC9" w:rsidRDefault="00412CC9" w:rsidP="00412CC9">
      <w:pPr>
        <w:pStyle w:val="ListParagraph"/>
        <w:numPr>
          <w:ilvl w:val="1"/>
          <w:numId w:val="1"/>
        </w:numPr>
      </w:pPr>
      <w:r>
        <w:t>“This convening had the right balance of formal and informal time to learn and network and really get to know each other. For this first FYS convening, this is important.”</w:t>
      </w:r>
    </w:p>
    <w:p w14:paraId="16B3C137" w14:textId="77777777" w:rsidR="00412CC9" w:rsidRDefault="00412CC9" w:rsidP="00412CC9">
      <w:pPr>
        <w:pStyle w:val="ListParagraph"/>
        <w:numPr>
          <w:ilvl w:val="1"/>
          <w:numId w:val="1"/>
        </w:numPr>
      </w:pPr>
      <w:r>
        <w:t>“This was a good meeting to set the stage for building relationships.”</w:t>
      </w:r>
    </w:p>
    <w:p w14:paraId="09080A6A" w14:textId="77777777" w:rsidR="00412CC9" w:rsidRDefault="00412CC9" w:rsidP="00412CC9">
      <w:pPr>
        <w:pStyle w:val="ListParagraph"/>
        <w:numPr>
          <w:ilvl w:val="1"/>
          <w:numId w:val="1"/>
        </w:numPr>
      </w:pPr>
      <w:r>
        <w:t>[found valuable]: “developing a real network of colleagues.”</w:t>
      </w:r>
    </w:p>
    <w:p w14:paraId="1484372A" w14:textId="77777777" w:rsidR="00412CC9" w:rsidRDefault="00412CC9" w:rsidP="00412CC9">
      <w:pPr>
        <w:pStyle w:val="ListParagraph"/>
        <w:ind w:left="1440"/>
      </w:pPr>
    </w:p>
    <w:p w14:paraId="2F44F1A5" w14:textId="77777777" w:rsidR="00412CC9" w:rsidRPr="00124D69" w:rsidRDefault="00412CC9" w:rsidP="00412CC9">
      <w:pPr>
        <w:pStyle w:val="ListParagraph"/>
        <w:numPr>
          <w:ilvl w:val="0"/>
          <w:numId w:val="1"/>
        </w:numPr>
        <w:rPr>
          <w:i/>
        </w:rPr>
      </w:pPr>
      <w:r w:rsidRPr="00124D69">
        <w:rPr>
          <w:i/>
        </w:rPr>
        <w:t>Exploring the connections between youth homelessness and other systems</w:t>
      </w:r>
    </w:p>
    <w:p w14:paraId="02F700F1" w14:textId="77777777" w:rsidR="00124D69" w:rsidRDefault="00124D69" w:rsidP="00124D69">
      <w:pPr>
        <w:pStyle w:val="ListParagraph"/>
      </w:pPr>
    </w:p>
    <w:p w14:paraId="58EBC14A" w14:textId="77777777" w:rsidR="00412CC9" w:rsidRPr="00124D69" w:rsidRDefault="00412CC9" w:rsidP="00412CC9">
      <w:pPr>
        <w:pStyle w:val="ListParagraph"/>
        <w:numPr>
          <w:ilvl w:val="0"/>
          <w:numId w:val="1"/>
        </w:numPr>
        <w:rPr>
          <w:i/>
        </w:rPr>
      </w:pPr>
      <w:r w:rsidRPr="00124D69">
        <w:rPr>
          <w:i/>
        </w:rPr>
        <w:t>Youth Harbors site visit</w:t>
      </w:r>
    </w:p>
    <w:p w14:paraId="67632660" w14:textId="77777777" w:rsidR="00124D69" w:rsidRDefault="00124D69" w:rsidP="00124D69"/>
    <w:p w14:paraId="61C41055" w14:textId="77777777" w:rsidR="00124D69" w:rsidRDefault="00124D69" w:rsidP="00124D69">
      <w:pPr>
        <w:pStyle w:val="ListParagraph"/>
        <w:numPr>
          <w:ilvl w:val="1"/>
          <w:numId w:val="1"/>
        </w:numPr>
      </w:pPr>
      <w:r>
        <w:t>“We heard a great deal about systems work from our first site visit, at Youth Harbors”</w:t>
      </w:r>
    </w:p>
    <w:p w14:paraId="39B37674" w14:textId="77777777" w:rsidR="00124D69" w:rsidRDefault="00124D69" w:rsidP="00124D69">
      <w:pPr>
        <w:pStyle w:val="ListParagraph"/>
        <w:numPr>
          <w:ilvl w:val="1"/>
          <w:numId w:val="1"/>
        </w:numPr>
      </w:pPr>
      <w:r>
        <w:t>[I learned about] importance of schools as a natural system that touches vulnerable youth – more intentional engagement.</w:t>
      </w:r>
    </w:p>
    <w:p w14:paraId="34D4175C" w14:textId="77777777" w:rsidR="00124D69" w:rsidRDefault="00124D69" w:rsidP="00124D69">
      <w:pPr>
        <w:pStyle w:val="ListParagraph"/>
        <w:ind w:left="1440"/>
      </w:pPr>
    </w:p>
    <w:p w14:paraId="4790E862" w14:textId="77777777" w:rsidR="00412CC9" w:rsidRPr="00124D69" w:rsidRDefault="00412CC9" w:rsidP="00412CC9">
      <w:pPr>
        <w:pStyle w:val="ListParagraph"/>
        <w:numPr>
          <w:ilvl w:val="0"/>
          <w:numId w:val="1"/>
        </w:numPr>
        <w:rPr>
          <w:i/>
        </w:rPr>
      </w:pPr>
      <w:r w:rsidRPr="00124D69">
        <w:rPr>
          <w:i/>
        </w:rPr>
        <w:t xml:space="preserve">Stephen </w:t>
      </w:r>
      <w:proofErr w:type="spellStart"/>
      <w:r w:rsidRPr="00124D69">
        <w:rPr>
          <w:i/>
        </w:rPr>
        <w:t>Gaetz’s</w:t>
      </w:r>
      <w:proofErr w:type="spellEnd"/>
      <w:r w:rsidRPr="00124D69">
        <w:rPr>
          <w:i/>
        </w:rPr>
        <w:t xml:space="preserve"> presentation </w:t>
      </w:r>
    </w:p>
    <w:p w14:paraId="1D2FC7C7" w14:textId="77777777" w:rsidR="00412CC9" w:rsidRDefault="00412CC9" w:rsidP="00412CC9">
      <w:pPr>
        <w:pStyle w:val="ListParagraph"/>
        <w:numPr>
          <w:ilvl w:val="1"/>
          <w:numId w:val="1"/>
        </w:numPr>
      </w:pPr>
      <w:r>
        <w:t xml:space="preserve">“I really appreciated Stephen </w:t>
      </w:r>
      <w:proofErr w:type="spellStart"/>
      <w:r>
        <w:t>Gaetz</w:t>
      </w:r>
      <w:proofErr w:type="spellEnd"/>
      <w:r>
        <w:t xml:space="preserve"> and the 30,000 foot view. It is interesting to see how another </w:t>
      </w:r>
      <w:r>
        <w:rPr>
          <w:u w:val="single"/>
        </w:rPr>
        <w:t>country</w:t>
      </w:r>
      <w:r>
        <w:t xml:space="preserve"> came up with a shared set of values and goals and then constructed a plan.”</w:t>
      </w:r>
    </w:p>
    <w:p w14:paraId="4D0FDE68" w14:textId="77777777" w:rsidR="00412CC9" w:rsidRDefault="00412CC9" w:rsidP="00124D69">
      <w:pPr>
        <w:pStyle w:val="ListParagraph"/>
        <w:ind w:left="1440"/>
      </w:pPr>
    </w:p>
    <w:p w14:paraId="74D40FB3" w14:textId="77777777" w:rsidR="00412CC9" w:rsidRPr="00124D69" w:rsidRDefault="00412CC9" w:rsidP="00412CC9">
      <w:pPr>
        <w:pStyle w:val="ListParagraph"/>
        <w:numPr>
          <w:ilvl w:val="0"/>
          <w:numId w:val="1"/>
        </w:numPr>
        <w:rPr>
          <w:i/>
        </w:rPr>
      </w:pPr>
      <w:r w:rsidRPr="00124D69">
        <w:rPr>
          <w:i/>
        </w:rPr>
        <w:t xml:space="preserve">Peer Exchange with the Simmons Foundation </w:t>
      </w:r>
    </w:p>
    <w:p w14:paraId="066B30A7" w14:textId="77777777" w:rsidR="00124D69" w:rsidRDefault="00124D69" w:rsidP="00124D69">
      <w:pPr>
        <w:pStyle w:val="ListParagraph"/>
        <w:numPr>
          <w:ilvl w:val="1"/>
          <w:numId w:val="1"/>
        </w:numPr>
      </w:pPr>
      <w:r>
        <w:t xml:space="preserve">“I like the peer exchange – should keep as a challenge for folks to weigh in on.” </w:t>
      </w:r>
    </w:p>
    <w:p w14:paraId="59363C6D" w14:textId="77777777" w:rsidR="00124D69" w:rsidRDefault="00124D69" w:rsidP="00124D69">
      <w:pPr>
        <w:pStyle w:val="ListParagraph"/>
        <w:numPr>
          <w:ilvl w:val="1"/>
          <w:numId w:val="1"/>
        </w:numPr>
      </w:pPr>
      <w:r>
        <w:t>“I loved hearing the on-the-ground challenges of Houston.”</w:t>
      </w:r>
    </w:p>
    <w:p w14:paraId="10B8FF90" w14:textId="77777777" w:rsidR="00124D69" w:rsidRDefault="00124D69" w:rsidP="00124D69"/>
    <w:p w14:paraId="2430E240" w14:textId="77777777" w:rsidR="00124D69" w:rsidRDefault="00124D69" w:rsidP="00124D69"/>
    <w:p w14:paraId="026467CD" w14:textId="77777777" w:rsidR="00124D69" w:rsidRPr="00124D69" w:rsidRDefault="00124D69" w:rsidP="00124D69">
      <w:pPr>
        <w:rPr>
          <w:b/>
        </w:rPr>
      </w:pPr>
      <w:r w:rsidRPr="00124D69">
        <w:rPr>
          <w:b/>
        </w:rPr>
        <w:t>Recommendations for next time:</w:t>
      </w:r>
    </w:p>
    <w:p w14:paraId="60EEDFF0" w14:textId="77777777" w:rsidR="00124D69" w:rsidRDefault="00124D69" w:rsidP="00124D69">
      <w:pPr>
        <w:pStyle w:val="ListParagraph"/>
        <w:numPr>
          <w:ilvl w:val="0"/>
          <w:numId w:val="2"/>
        </w:numPr>
      </w:pPr>
      <w:r>
        <w:t>Task follow-up for next steps if needed</w:t>
      </w:r>
    </w:p>
    <w:p w14:paraId="4711EA6F" w14:textId="77777777" w:rsidR="00124D69" w:rsidRDefault="00124D69" w:rsidP="00124D69">
      <w:pPr>
        <w:pStyle w:val="ListParagraph"/>
        <w:numPr>
          <w:ilvl w:val="0"/>
          <w:numId w:val="2"/>
        </w:numPr>
      </w:pPr>
      <w:r>
        <w:t>Make sure site visits are focused and interactive -  include youth</w:t>
      </w:r>
    </w:p>
    <w:p w14:paraId="155B728D" w14:textId="77777777" w:rsidR="00124D69" w:rsidRDefault="00124D69" w:rsidP="00124D69">
      <w:pPr>
        <w:pStyle w:val="ListParagraph"/>
        <w:numPr>
          <w:ilvl w:val="0"/>
          <w:numId w:val="2"/>
        </w:numPr>
      </w:pPr>
      <w:r>
        <w:t xml:space="preserve">Encourage all to speak </w:t>
      </w:r>
    </w:p>
    <w:p w14:paraId="704656F9" w14:textId="77777777" w:rsidR="00124D69" w:rsidRDefault="00124D69" w:rsidP="00124D69">
      <w:pPr>
        <w:pStyle w:val="ListParagraph"/>
        <w:numPr>
          <w:ilvl w:val="0"/>
          <w:numId w:val="2"/>
        </w:numPr>
      </w:pPr>
      <w:r>
        <w:t xml:space="preserve">Think about how the </w:t>
      </w:r>
      <w:proofErr w:type="spellStart"/>
      <w:r>
        <w:t>CoP</w:t>
      </w:r>
      <w:proofErr w:type="spellEnd"/>
      <w:r>
        <w:t xml:space="preserve"> can start serving as spokespeople to educate policy-makers, service organizations, funders, etc.</w:t>
      </w:r>
    </w:p>
    <w:p w14:paraId="558380CC" w14:textId="77777777" w:rsidR="00124D69" w:rsidRDefault="00124D69" w:rsidP="00124D69">
      <w:pPr>
        <w:pStyle w:val="ListParagraph"/>
        <w:numPr>
          <w:ilvl w:val="0"/>
          <w:numId w:val="2"/>
        </w:numPr>
      </w:pPr>
      <w:r>
        <w:t>Keep the combination of site visits, peer exchange and consultancy, hearing from experts, and social time</w:t>
      </w:r>
    </w:p>
    <w:p w14:paraId="30F0F325" w14:textId="77777777" w:rsidR="00124D69" w:rsidRDefault="00124D69" w:rsidP="00124D69">
      <w:pPr>
        <w:pStyle w:val="ListParagraph"/>
      </w:pPr>
    </w:p>
    <w:sectPr w:rsidR="00124D69" w:rsidSect="00DF4F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0B55"/>
    <w:multiLevelType w:val="hybridMultilevel"/>
    <w:tmpl w:val="F13C0DAE"/>
    <w:lvl w:ilvl="0" w:tplc="99DAA4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30A3C"/>
    <w:multiLevelType w:val="hybridMultilevel"/>
    <w:tmpl w:val="58BEE3E2"/>
    <w:lvl w:ilvl="0" w:tplc="99DAA4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C9"/>
    <w:rsid w:val="00124D69"/>
    <w:rsid w:val="003E1CD1"/>
    <w:rsid w:val="00412CC9"/>
    <w:rsid w:val="006557BE"/>
    <w:rsid w:val="00C001BB"/>
    <w:rsid w:val="00D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4EB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b style"/>
    <w:qFormat/>
    <w:rsid w:val="003E1CD1"/>
    <w:rPr>
      <w:rFonts w:asciiTheme="majorHAnsi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b style"/>
    <w:qFormat/>
    <w:rsid w:val="003E1CD1"/>
    <w:rPr>
      <w:rFonts w:asciiTheme="majorHAnsi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4D4D76D675E4FB33EBDD78C999722" ma:contentTypeVersion="3" ma:contentTypeDescription="Create a new document." ma:contentTypeScope="" ma:versionID="d0d419bd946aed03dadf947c88d901f6">
  <xsd:schema xmlns:xsd="http://www.w3.org/2001/XMLSchema" xmlns:xs="http://www.w3.org/2001/XMLSchema" xmlns:p="http://schemas.microsoft.com/office/2006/metadata/properties" xmlns:ns2="c1e8f12d-b0db-4f3c-933e-10c5143ac294" targetNamespace="http://schemas.microsoft.com/office/2006/metadata/properties" ma:root="true" ma:fieldsID="33f8035348eb95e27f784623e6c9e20e" ns2:_="">
    <xsd:import namespace="c1e8f12d-b0db-4f3c-933e-10c5143ac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8f12d-b0db-4f3c-933e-10c5143ac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B4B5D-F086-43E3-8171-A5DF41E83A41}"/>
</file>

<file path=customXml/itemProps2.xml><?xml version="1.0" encoding="utf-8"?>
<ds:datastoreItem xmlns:ds="http://schemas.openxmlformats.org/officeDocument/2006/customXml" ds:itemID="{294B58FD-5F56-433B-9214-3E88443D67A2}"/>
</file>

<file path=customXml/itemProps3.xml><?xml version="1.0" encoding="utf-8"?>
<ds:datastoreItem xmlns:ds="http://schemas.openxmlformats.org/officeDocument/2006/customXml" ds:itemID="{310322F1-876A-43AF-A1A6-8378946424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1348</Characters>
  <Application>Microsoft Macintosh Word</Application>
  <DocSecurity>0</DocSecurity>
  <Lines>11</Lines>
  <Paragraphs>3</Paragraphs>
  <ScaleCrop>false</ScaleCrop>
  <Company>Bearman Consulting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Bearman</dc:creator>
  <cp:keywords/>
  <dc:description/>
  <cp:lastModifiedBy>Jessica Bearman</cp:lastModifiedBy>
  <cp:revision>2</cp:revision>
  <dcterms:created xsi:type="dcterms:W3CDTF">2015-06-01T20:09:00Z</dcterms:created>
  <dcterms:modified xsi:type="dcterms:W3CDTF">2015-06-01T20:39:00Z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0x010100A6D4D4D76D675E4FB33EBDD78C999722</vt:lpwstr>
  </property>
</Properties>
</file>