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3DE67" w14:textId="77777777" w:rsidR="00C30E59" w:rsidRPr="00C30E59" w:rsidRDefault="00C30E59" w:rsidP="0098116D">
      <w:pPr>
        <w:spacing w:after="0"/>
        <w:contextualSpacing/>
      </w:pPr>
      <w:r w:rsidRPr="00C30E59">
        <w:t>Funders Together to End Homelessness</w:t>
      </w:r>
    </w:p>
    <w:p w14:paraId="41E8067C" w14:textId="77777777" w:rsidR="00C30E59" w:rsidRPr="00C30E59" w:rsidRDefault="00C30E59" w:rsidP="0098116D">
      <w:pPr>
        <w:spacing w:after="0"/>
        <w:contextualSpacing/>
      </w:pPr>
      <w:r w:rsidRPr="00C30E59">
        <w:t>August 26, 2016</w:t>
      </w:r>
    </w:p>
    <w:p w14:paraId="7D4DA08E" w14:textId="77777777" w:rsidR="00C30E59" w:rsidRDefault="00C30E59" w:rsidP="0098116D">
      <w:pPr>
        <w:spacing w:after="0"/>
        <w:contextualSpacing/>
        <w:rPr>
          <w:b/>
        </w:rPr>
      </w:pPr>
    </w:p>
    <w:p w14:paraId="26155BCD" w14:textId="77777777" w:rsidR="00C30E59" w:rsidRPr="00C30E59" w:rsidRDefault="00C30E59" w:rsidP="0098116D">
      <w:pPr>
        <w:spacing w:after="0"/>
        <w:contextualSpacing/>
        <w:rPr>
          <w:b/>
          <w:sz w:val="28"/>
          <w:szCs w:val="28"/>
        </w:rPr>
      </w:pPr>
      <w:r w:rsidRPr="00C30E59">
        <w:rPr>
          <w:b/>
          <w:sz w:val="28"/>
          <w:szCs w:val="28"/>
        </w:rPr>
        <w:t xml:space="preserve">Capitalizing on our Momentum: </w:t>
      </w:r>
      <w:r w:rsidR="00503815">
        <w:rPr>
          <w:b/>
          <w:sz w:val="28"/>
          <w:szCs w:val="28"/>
        </w:rPr>
        <w:t>The Future of FYS</w:t>
      </w:r>
      <w:r w:rsidRPr="00C30E59">
        <w:rPr>
          <w:b/>
          <w:sz w:val="28"/>
          <w:szCs w:val="28"/>
        </w:rPr>
        <w:t xml:space="preserve"> </w:t>
      </w:r>
    </w:p>
    <w:p w14:paraId="1C6F96D3" w14:textId="77777777" w:rsidR="00C30E59" w:rsidRDefault="00C30E59" w:rsidP="0098116D">
      <w:pPr>
        <w:spacing w:after="0"/>
        <w:contextualSpacing/>
      </w:pPr>
    </w:p>
    <w:p w14:paraId="7FF9DDD6" w14:textId="77777777" w:rsidR="002163BC" w:rsidRDefault="001A7BF1" w:rsidP="0098116D">
      <w:pPr>
        <w:spacing w:after="0"/>
        <w:contextualSpacing/>
      </w:pPr>
      <w:r>
        <w:t>With the</w:t>
      </w:r>
      <w:r w:rsidR="00A57189">
        <w:t xml:space="preserve"> success of the Foundations for Youth Success </w:t>
      </w:r>
      <w:r w:rsidR="00503815">
        <w:t xml:space="preserve">(FYS) </w:t>
      </w:r>
      <w:r w:rsidR="00A57189">
        <w:t>Community of Practice</w:t>
      </w:r>
      <w:r w:rsidR="00503815">
        <w:t xml:space="preserve"> (CoP)</w:t>
      </w:r>
      <w:r w:rsidR="00A57189">
        <w:t xml:space="preserve">, </w:t>
      </w:r>
      <w:r>
        <w:t>members have expressed a desire to continue th</w:t>
      </w:r>
      <w:r w:rsidR="00AB759B">
        <w:t xml:space="preserve">is conversation moving forward after CoP winds down at the end of 2016. </w:t>
      </w:r>
      <w:r w:rsidR="00A57189">
        <w:t xml:space="preserve">Funders Together to End Homelessness </w:t>
      </w:r>
      <w:r>
        <w:t>recognizes this and hopes to</w:t>
      </w:r>
      <w:r w:rsidR="00AB759B">
        <w:t xml:space="preserve"> take a few key steps to help expand upon and share the work of FYS.</w:t>
      </w:r>
      <w:r w:rsidR="0098116D">
        <w:t xml:space="preserve"> First, we will produce and market a number of resources developed from FYS’s work. Second, we will</w:t>
      </w:r>
      <w:r>
        <w:t xml:space="preserve"> </w:t>
      </w:r>
      <w:r w:rsidR="00A57189">
        <w:t>develop a youth network with FYS members and other funders interested in ending youth homelessness.</w:t>
      </w:r>
    </w:p>
    <w:p w14:paraId="2FC05BFF" w14:textId="77777777" w:rsidR="0098116D" w:rsidRDefault="0098116D" w:rsidP="0098116D">
      <w:pPr>
        <w:spacing w:after="0"/>
        <w:contextualSpacing/>
      </w:pPr>
    </w:p>
    <w:p w14:paraId="019605DB" w14:textId="77777777" w:rsidR="0098116D" w:rsidRDefault="0098116D" w:rsidP="0098116D">
      <w:pPr>
        <w:spacing w:after="0"/>
        <w:contextualSpacing/>
        <w:rPr>
          <w:b/>
        </w:rPr>
      </w:pPr>
      <w:r>
        <w:rPr>
          <w:b/>
        </w:rPr>
        <w:t>Resources: Sharing our Lessons</w:t>
      </w:r>
    </w:p>
    <w:p w14:paraId="736B4938" w14:textId="77777777" w:rsidR="0098116D" w:rsidRDefault="0098116D" w:rsidP="0098116D">
      <w:pPr>
        <w:spacing w:after="0"/>
        <w:contextualSpacing/>
      </w:pPr>
      <w:r>
        <w:t>As FYS’s community of practice comes to an end, we want to be sure that all of the hard work, tough conversations, and “ah-ha” moments of the past two years are captured, recorded, and shared with the broader philanthropic community. At the final FYS convening in September, we plan on working with FYS member to help determine the types of resources and content that we want to produce. After that, Funders Together staff will work with FYS member</w:t>
      </w:r>
      <w:r w:rsidR="00C30E59">
        <w:t>s over the next several months</w:t>
      </w:r>
      <w:r>
        <w:t xml:space="preserve"> to create and share materials that will</w:t>
      </w:r>
      <w:r w:rsidR="00C30E59">
        <w:t xml:space="preserve"> impact how funders work with their communities to end youth homelessness.</w:t>
      </w:r>
    </w:p>
    <w:p w14:paraId="75E4DF0E" w14:textId="77777777" w:rsidR="00C30E59" w:rsidRDefault="00C30E59" w:rsidP="0098116D">
      <w:pPr>
        <w:spacing w:after="0"/>
        <w:contextualSpacing/>
      </w:pPr>
    </w:p>
    <w:p w14:paraId="684E0F40" w14:textId="77777777" w:rsidR="0098116D" w:rsidRPr="00C30E59" w:rsidRDefault="00C30E59" w:rsidP="0098116D">
      <w:pPr>
        <w:spacing w:after="0"/>
        <w:contextualSpacing/>
        <w:rPr>
          <w:b/>
        </w:rPr>
      </w:pPr>
      <w:r>
        <w:rPr>
          <w:b/>
        </w:rPr>
        <w:t>Youth Homelessness Network: Continuing the Conversation</w:t>
      </w:r>
    </w:p>
    <w:p w14:paraId="15ABEB23" w14:textId="77777777" w:rsidR="00A57189" w:rsidRDefault="00C30E59" w:rsidP="0098116D">
      <w:pPr>
        <w:spacing w:after="0"/>
        <w:contextualSpacing/>
      </w:pPr>
      <w:r>
        <w:t xml:space="preserve">In order to continue the collaborative learning and action of the CoP, funders together will establish a Youth Homelessness Network that will be open to all funders together members, including FYS alumni. </w:t>
      </w:r>
      <w:r w:rsidR="00A57189">
        <w:t>This network will have a Steer</w:t>
      </w:r>
      <w:r w:rsidR="00AB759B">
        <w:t xml:space="preserve">ing Committee made up of Funders Together members and staff. </w:t>
      </w:r>
      <w:r w:rsidR="001A7BF1">
        <w:t>The</w:t>
      </w:r>
      <w:r w:rsidR="00A57189">
        <w:t xml:space="preserve"> committee will determine</w:t>
      </w:r>
      <w:r>
        <w:t xml:space="preserve"> ongoing</w:t>
      </w:r>
      <w:r w:rsidR="00A57189">
        <w:t xml:space="preserve"> content, suggest related partner events and resources, and serve as experts for newer funders.</w:t>
      </w:r>
    </w:p>
    <w:p w14:paraId="7F684BDE" w14:textId="77777777" w:rsidR="0098116D" w:rsidRDefault="0098116D" w:rsidP="0098116D">
      <w:pPr>
        <w:spacing w:after="0"/>
        <w:contextualSpacing/>
      </w:pPr>
    </w:p>
    <w:p w14:paraId="5F337FA7" w14:textId="77777777" w:rsidR="00A57189" w:rsidRPr="00BF167C" w:rsidRDefault="00A57189" w:rsidP="0098116D">
      <w:pPr>
        <w:spacing w:after="0"/>
        <w:contextualSpacing/>
      </w:pPr>
      <w:r>
        <w:t xml:space="preserve">As A Way Home America </w:t>
      </w:r>
      <w:r w:rsidR="001A7BF1">
        <w:t xml:space="preserve">(AWHA) </w:t>
      </w:r>
      <w:r>
        <w:t xml:space="preserve">will serve as the convener of all sectors, Funders Together will work closely with A Way Home America to connect </w:t>
      </w:r>
      <w:r w:rsidR="001A7BF1">
        <w:t>f</w:t>
      </w:r>
      <w:r>
        <w:t xml:space="preserve">unders </w:t>
      </w:r>
      <w:r w:rsidR="001A7BF1">
        <w:t>with</w:t>
      </w:r>
      <w:r>
        <w:t xml:space="preserve"> resources and </w:t>
      </w:r>
      <w:r w:rsidR="00C22903">
        <w:t>opportunities</w:t>
      </w:r>
      <w:r>
        <w:t xml:space="preserve"> for their communities.</w:t>
      </w:r>
      <w:r w:rsidR="001A7BF1">
        <w:t xml:space="preserve"> Funders Together will also work to encourage</w:t>
      </w:r>
      <w:r w:rsidR="00355FD7">
        <w:t xml:space="preserve"> funders to participate in AWHA</w:t>
      </w:r>
      <w:r>
        <w:t xml:space="preserve"> </w:t>
      </w:r>
      <w:r w:rsidR="001A7BF1">
        <w:t xml:space="preserve">by hosting </w:t>
      </w:r>
      <w:r w:rsidR="001A7BF1" w:rsidRPr="00BF167C">
        <w:t>meetings in conjunction with AWHA convenings and sharing AWHA work and philanthropy’s role in helping communities take advantage of said work.</w:t>
      </w:r>
      <w:r w:rsidR="00987E54" w:rsidRPr="00BF167C">
        <w:t xml:space="preserve"> Furthermore, we work to align our advocacy work that of AWHA in order to amplify philanthropy’s voice in advancing key policy priorities.</w:t>
      </w:r>
    </w:p>
    <w:p w14:paraId="55B51B2F" w14:textId="77777777" w:rsidR="00A57189" w:rsidRPr="00BF167C" w:rsidRDefault="00A57189" w:rsidP="0098116D">
      <w:pPr>
        <w:spacing w:after="0"/>
        <w:contextualSpacing/>
      </w:pPr>
      <w:r w:rsidRPr="00BF167C">
        <w:t>As part of this network Funders Together will provide the following support:</w:t>
      </w:r>
    </w:p>
    <w:p w14:paraId="1FE0BB09" w14:textId="0882A33E" w:rsidR="00A57189" w:rsidRPr="00BF167C" w:rsidRDefault="00A57189" w:rsidP="0098116D">
      <w:pPr>
        <w:pStyle w:val="ListParagraph"/>
        <w:numPr>
          <w:ilvl w:val="0"/>
          <w:numId w:val="1"/>
        </w:numPr>
        <w:spacing w:after="0"/>
      </w:pPr>
      <w:r w:rsidRPr="00BF167C">
        <w:t>Technical Assistance- Funders Together staff will</w:t>
      </w:r>
      <w:r w:rsidR="00897853">
        <w:t xml:space="preserve"> provide </w:t>
      </w:r>
      <w:bookmarkStart w:id="0" w:name="_GoBack"/>
      <w:bookmarkEnd w:id="0"/>
      <w:r w:rsidR="00897853">
        <w:t>support to communities interested in youth homelessness</w:t>
      </w:r>
      <w:r w:rsidRPr="00BF167C">
        <w:t xml:space="preserve">. Staff will also serve as connectors to other members when </w:t>
      </w:r>
      <w:r w:rsidR="001A7BF1" w:rsidRPr="00BF167C">
        <w:t>appropriate</w:t>
      </w:r>
      <w:r w:rsidRPr="00897853">
        <w:rPr>
          <w:color w:val="FF0000"/>
        </w:rPr>
        <w:t>.</w:t>
      </w:r>
      <w:r w:rsidR="00897853" w:rsidRPr="00897853">
        <w:rPr>
          <w:color w:val="FF0000"/>
        </w:rPr>
        <w:t xml:space="preserve"> </w:t>
      </w:r>
    </w:p>
    <w:p w14:paraId="0B73FD66" w14:textId="77777777" w:rsidR="00A57189" w:rsidRPr="00BF167C" w:rsidRDefault="00A57189" w:rsidP="0098116D">
      <w:pPr>
        <w:pStyle w:val="ListParagraph"/>
        <w:numPr>
          <w:ilvl w:val="0"/>
          <w:numId w:val="1"/>
        </w:numPr>
        <w:spacing w:after="0"/>
      </w:pPr>
      <w:r w:rsidRPr="00BF167C">
        <w:t>Convening- Funders Together staff will as</w:t>
      </w:r>
      <w:r w:rsidR="001A7BF1" w:rsidRPr="00BF167C">
        <w:t>sist with convening</w:t>
      </w:r>
      <w:r w:rsidRPr="00BF167C">
        <w:t xml:space="preserve">. These </w:t>
      </w:r>
      <w:r w:rsidR="009C5719" w:rsidRPr="00BF167C">
        <w:t>convenings</w:t>
      </w:r>
      <w:r w:rsidRPr="00BF167C">
        <w:t xml:space="preserve"> </w:t>
      </w:r>
      <w:r w:rsidR="001A7BF1" w:rsidRPr="00BF167C">
        <w:t>will include in-person meetings (possibly in conjunction with AWHA convenings), webinars, and conference calls.</w:t>
      </w:r>
    </w:p>
    <w:p w14:paraId="7BCCDD36" w14:textId="77777777" w:rsidR="00A57189" w:rsidRDefault="00A57189" w:rsidP="0098116D">
      <w:pPr>
        <w:pStyle w:val="ListParagraph"/>
        <w:numPr>
          <w:ilvl w:val="0"/>
          <w:numId w:val="1"/>
        </w:numPr>
        <w:spacing w:after="0"/>
      </w:pPr>
      <w:r w:rsidRPr="00BF167C">
        <w:t>Peer</w:t>
      </w:r>
      <w:r w:rsidR="00C22903" w:rsidRPr="00BF167C">
        <w:t>-</w:t>
      </w:r>
      <w:r w:rsidRPr="00BF167C">
        <w:t>to</w:t>
      </w:r>
      <w:r w:rsidR="00C22903" w:rsidRPr="00BF167C">
        <w:t>-</w:t>
      </w:r>
      <w:r w:rsidRPr="00BF167C">
        <w:t xml:space="preserve">Peer Learning- Funders </w:t>
      </w:r>
      <w:r w:rsidR="009C5719" w:rsidRPr="00BF167C">
        <w:t>Together</w:t>
      </w:r>
      <w:r w:rsidRPr="00BF167C">
        <w:t xml:space="preserve"> will continue to provide opportunities for funders to share with </w:t>
      </w:r>
      <w:r w:rsidR="009C5719" w:rsidRPr="00BF167C">
        <w:t>each other</w:t>
      </w:r>
      <w:r w:rsidRPr="00BF167C">
        <w:t xml:space="preserve"> and learn from one another. </w:t>
      </w:r>
      <w:r w:rsidR="001A7BF1" w:rsidRPr="00BF167C">
        <w:t xml:space="preserve">This could include but is not limited to ongoing working groups focused on specific issues, mentor opportunities, and written material. </w:t>
      </w:r>
    </w:p>
    <w:p w14:paraId="56FA4DDD" w14:textId="7227B7B5" w:rsidR="00897853" w:rsidRPr="00897853" w:rsidRDefault="00897853" w:rsidP="0098116D">
      <w:pPr>
        <w:pStyle w:val="ListParagraph"/>
        <w:numPr>
          <w:ilvl w:val="0"/>
          <w:numId w:val="1"/>
        </w:numPr>
        <w:spacing w:after="0"/>
        <w:rPr>
          <w:color w:val="000000" w:themeColor="text1"/>
        </w:rPr>
      </w:pPr>
      <w:r w:rsidRPr="00897853">
        <w:rPr>
          <w:color w:val="000000" w:themeColor="text1"/>
        </w:rPr>
        <w:t>Communications- Funders Together will work with A Way Home America and other partners to develop messaging around youth homelessness for the general public and other funders.</w:t>
      </w:r>
    </w:p>
    <w:p w14:paraId="7D4F526E" w14:textId="77777777" w:rsidR="00987E54" w:rsidRPr="00BF167C" w:rsidRDefault="00987E54" w:rsidP="0098116D">
      <w:pPr>
        <w:pStyle w:val="ListParagraph"/>
        <w:numPr>
          <w:ilvl w:val="0"/>
          <w:numId w:val="1"/>
        </w:numPr>
        <w:spacing w:after="0"/>
      </w:pPr>
      <w:r w:rsidRPr="00BF167C">
        <w:lastRenderedPageBreak/>
        <w:t>National Advocacy-Funders Together staff will highlight youth-based policy in our national advocacy work.</w:t>
      </w:r>
    </w:p>
    <w:p w14:paraId="59276570" w14:textId="77777777" w:rsidR="00897853" w:rsidRDefault="00897853" w:rsidP="00987E54">
      <w:pPr>
        <w:spacing w:after="0"/>
        <w:ind w:left="360"/>
      </w:pPr>
    </w:p>
    <w:p w14:paraId="56EE2C91" w14:textId="77777777" w:rsidR="00897853" w:rsidRDefault="00897853" w:rsidP="00987E54">
      <w:pPr>
        <w:spacing w:after="0"/>
        <w:ind w:left="360"/>
      </w:pPr>
    </w:p>
    <w:p w14:paraId="758410B1" w14:textId="77777777" w:rsidR="00A57189" w:rsidRDefault="00A57189" w:rsidP="0098116D">
      <w:pPr>
        <w:spacing w:after="0"/>
        <w:contextualSpacing/>
      </w:pPr>
    </w:p>
    <w:p w14:paraId="66815288" w14:textId="77777777" w:rsidR="00A57189" w:rsidRDefault="00355FD7" w:rsidP="0098116D">
      <w:pPr>
        <w:tabs>
          <w:tab w:val="left" w:pos="2205"/>
        </w:tabs>
        <w:spacing w:after="0"/>
        <w:contextualSpacing/>
      </w:pPr>
      <w:r>
        <w:tab/>
      </w:r>
    </w:p>
    <w:sectPr w:rsidR="00A57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84FB9"/>
    <w:multiLevelType w:val="hybridMultilevel"/>
    <w:tmpl w:val="9C30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89"/>
    <w:rsid w:val="001A7BF1"/>
    <w:rsid w:val="002163BC"/>
    <w:rsid w:val="00355FD7"/>
    <w:rsid w:val="005031D0"/>
    <w:rsid w:val="00503815"/>
    <w:rsid w:val="00641BD5"/>
    <w:rsid w:val="00897853"/>
    <w:rsid w:val="0098116D"/>
    <w:rsid w:val="00987E54"/>
    <w:rsid w:val="009C5719"/>
    <w:rsid w:val="00A57189"/>
    <w:rsid w:val="00AB759B"/>
    <w:rsid w:val="00BF167C"/>
    <w:rsid w:val="00C22903"/>
    <w:rsid w:val="00C30E59"/>
    <w:rsid w:val="00E23E56"/>
    <w:rsid w:val="00FD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A011"/>
  <w15:chartTrackingRefBased/>
  <w15:docId w15:val="{5F5042E9-C1EA-4B86-9BD9-3F5EBE00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189"/>
    <w:pPr>
      <w:ind w:left="720"/>
      <w:contextualSpacing/>
    </w:pPr>
  </w:style>
  <w:style w:type="character" w:styleId="CommentReference">
    <w:name w:val="annotation reference"/>
    <w:basedOn w:val="DefaultParagraphFont"/>
    <w:uiPriority w:val="99"/>
    <w:semiHidden/>
    <w:unhideWhenUsed/>
    <w:rsid w:val="00FD10D7"/>
    <w:rPr>
      <w:sz w:val="16"/>
      <w:szCs w:val="16"/>
    </w:rPr>
  </w:style>
  <w:style w:type="paragraph" w:styleId="CommentText">
    <w:name w:val="annotation text"/>
    <w:basedOn w:val="Normal"/>
    <w:link w:val="CommentTextChar"/>
    <w:uiPriority w:val="99"/>
    <w:semiHidden/>
    <w:unhideWhenUsed/>
    <w:rsid w:val="00FD10D7"/>
    <w:pPr>
      <w:spacing w:line="240" w:lineRule="auto"/>
    </w:pPr>
    <w:rPr>
      <w:sz w:val="20"/>
      <w:szCs w:val="20"/>
    </w:rPr>
  </w:style>
  <w:style w:type="character" w:customStyle="1" w:styleId="CommentTextChar">
    <w:name w:val="Comment Text Char"/>
    <w:basedOn w:val="DefaultParagraphFont"/>
    <w:link w:val="CommentText"/>
    <w:uiPriority w:val="99"/>
    <w:semiHidden/>
    <w:rsid w:val="00FD10D7"/>
    <w:rPr>
      <w:sz w:val="20"/>
      <w:szCs w:val="20"/>
    </w:rPr>
  </w:style>
  <w:style w:type="paragraph" w:styleId="CommentSubject">
    <w:name w:val="annotation subject"/>
    <w:basedOn w:val="CommentText"/>
    <w:next w:val="CommentText"/>
    <w:link w:val="CommentSubjectChar"/>
    <w:uiPriority w:val="99"/>
    <w:semiHidden/>
    <w:unhideWhenUsed/>
    <w:rsid w:val="00FD10D7"/>
    <w:rPr>
      <w:b/>
      <w:bCs/>
    </w:rPr>
  </w:style>
  <w:style w:type="character" w:customStyle="1" w:styleId="CommentSubjectChar">
    <w:name w:val="Comment Subject Char"/>
    <w:basedOn w:val="CommentTextChar"/>
    <w:link w:val="CommentSubject"/>
    <w:uiPriority w:val="99"/>
    <w:semiHidden/>
    <w:rsid w:val="00FD10D7"/>
    <w:rPr>
      <w:b/>
      <w:bCs/>
      <w:sz w:val="20"/>
      <w:szCs w:val="20"/>
    </w:rPr>
  </w:style>
  <w:style w:type="paragraph" w:styleId="BalloonText">
    <w:name w:val="Balloon Text"/>
    <w:basedOn w:val="Normal"/>
    <w:link w:val="BalloonTextChar"/>
    <w:uiPriority w:val="99"/>
    <w:semiHidden/>
    <w:unhideWhenUsed/>
    <w:rsid w:val="00FD1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4D4D76D675E4FB33EBDD78C999722" ma:contentTypeVersion="3" ma:contentTypeDescription="Create a new document." ma:contentTypeScope="" ma:versionID="db847d9bb85b88b4bcad111710acfa90">
  <xsd:schema xmlns:xsd="http://www.w3.org/2001/XMLSchema" xmlns:xs="http://www.w3.org/2001/XMLSchema" xmlns:p="http://schemas.microsoft.com/office/2006/metadata/properties" xmlns:ns2="c1e8f12d-b0db-4f3c-933e-10c5143ac294" targetNamespace="http://schemas.microsoft.com/office/2006/metadata/properties" ma:root="true" ma:fieldsID="fde9f2c06c7a99f412395f9f550bdd7a" ns2:_="">
    <xsd:import namespace="c1e8f12d-b0db-4f3c-933e-10c5143ac294"/>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8f12d-b0db-4f3c-933e-10c5143ac2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2C23C-23EB-4354-BE1C-9C520DFE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8f12d-b0db-4f3c-933e-10c5143a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5CD54-85FC-4E36-A1FD-78BB135D4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3CAB88-13E2-405C-AEFD-7CCF273AE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Olney</dc:creator>
  <cp:keywords/>
  <dc:description/>
  <cp:lastModifiedBy>Jennifer O</cp:lastModifiedBy>
  <cp:revision>2</cp:revision>
  <dcterms:created xsi:type="dcterms:W3CDTF">2016-09-13T22:25:00Z</dcterms:created>
  <dcterms:modified xsi:type="dcterms:W3CDTF">2016-09-13T22:25:00Z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0x010100A6D4D4D76D675E4FB33EBDD78C999722</vt:lpwstr>
  </property>
</Properties>
</file>