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18B80" w14:textId="38D12838" w:rsidR="009A6679" w:rsidRPr="00420315" w:rsidRDefault="00865034" w:rsidP="0001697B">
      <w:pPr>
        <w:spacing w:after="0" w:line="240" w:lineRule="auto"/>
        <w:contextualSpacing/>
        <w:rPr>
          <w:rFonts w:ascii="Arial" w:hAnsi="Arial" w:cs="Arial"/>
          <w:b/>
          <w:sz w:val="20"/>
          <w:szCs w:val="20"/>
        </w:rPr>
      </w:pPr>
      <w:bookmarkStart w:id="0" w:name="_Toc443513585"/>
      <w:bookmarkStart w:id="1" w:name="_Toc445076274"/>
      <w:bookmarkStart w:id="2" w:name="_Toc445130987"/>
      <w:r>
        <w:rPr>
          <w:rFonts w:ascii="Arial" w:hAnsi="Arial" w:cs="Arial"/>
          <w:b/>
          <w:sz w:val="20"/>
          <w:szCs w:val="20"/>
        </w:rPr>
        <w:t>Annex A</w:t>
      </w:r>
      <w:r w:rsidR="009A6679" w:rsidRPr="00420315">
        <w:rPr>
          <w:rFonts w:ascii="Arial" w:hAnsi="Arial" w:cs="Arial"/>
          <w:b/>
          <w:sz w:val="20"/>
          <w:szCs w:val="20"/>
        </w:rPr>
        <w:t>:  Grant Application</w:t>
      </w:r>
      <w:bookmarkEnd w:id="0"/>
      <w:bookmarkEnd w:id="1"/>
      <w:bookmarkEnd w:id="2"/>
    </w:p>
    <w:p w14:paraId="7991B784" w14:textId="77777777" w:rsidR="009A6679" w:rsidRDefault="009A6679" w:rsidP="0001697B">
      <w:pPr>
        <w:spacing w:after="0" w:line="240" w:lineRule="auto"/>
        <w:contextualSpacing/>
        <w:rPr>
          <w:rFonts w:ascii="Arial" w:hAnsi="Arial" w:cs="Arial"/>
          <w:b/>
          <w:bCs/>
          <w:color w:val="000000"/>
          <w:sz w:val="20"/>
          <w:szCs w:val="20"/>
        </w:rPr>
      </w:pPr>
    </w:p>
    <w:p w14:paraId="663A3345" w14:textId="1DB09657" w:rsidR="00DD0296" w:rsidRDefault="00DD0296" w:rsidP="0001697B">
      <w:pPr>
        <w:spacing w:after="0" w:line="240" w:lineRule="auto"/>
        <w:contextualSpacing/>
        <w:rPr>
          <w:rFonts w:ascii="Arial" w:hAnsi="Arial" w:cs="Arial"/>
          <w:i/>
          <w:color w:val="000000"/>
          <w:sz w:val="20"/>
          <w:szCs w:val="20"/>
        </w:rPr>
      </w:pPr>
      <w:r>
        <w:rPr>
          <w:rFonts w:ascii="Arial" w:hAnsi="Arial" w:cs="Arial"/>
          <w:i/>
          <w:color w:val="000000"/>
          <w:sz w:val="20"/>
          <w:szCs w:val="20"/>
        </w:rPr>
        <w:t>G</w:t>
      </w:r>
      <w:r w:rsidRPr="0001697B">
        <w:rPr>
          <w:rFonts w:ascii="Arial" w:hAnsi="Arial" w:cs="Arial"/>
          <w:i/>
          <w:color w:val="000000"/>
          <w:sz w:val="20"/>
          <w:szCs w:val="20"/>
        </w:rPr>
        <w:t xml:space="preserve">uidance </w:t>
      </w:r>
      <w:r>
        <w:rPr>
          <w:rFonts w:ascii="Arial" w:hAnsi="Arial" w:cs="Arial"/>
          <w:i/>
          <w:color w:val="000000"/>
          <w:sz w:val="20"/>
          <w:szCs w:val="20"/>
        </w:rPr>
        <w:t xml:space="preserve">and/or examples </w:t>
      </w:r>
      <w:r w:rsidRPr="0001697B">
        <w:rPr>
          <w:rFonts w:ascii="Arial" w:hAnsi="Arial" w:cs="Arial"/>
          <w:i/>
          <w:color w:val="000000"/>
          <w:sz w:val="20"/>
          <w:szCs w:val="20"/>
        </w:rPr>
        <w:t>on what type</w:t>
      </w:r>
      <w:r w:rsidR="00F10B60">
        <w:rPr>
          <w:rFonts w:ascii="Arial" w:hAnsi="Arial" w:cs="Arial"/>
          <w:i/>
          <w:color w:val="000000"/>
          <w:sz w:val="20"/>
          <w:szCs w:val="20"/>
        </w:rPr>
        <w:t xml:space="preserve"> of</w:t>
      </w:r>
      <w:r w:rsidRPr="0001697B">
        <w:rPr>
          <w:rFonts w:ascii="Arial" w:hAnsi="Arial" w:cs="Arial"/>
          <w:i/>
          <w:color w:val="000000"/>
          <w:sz w:val="20"/>
          <w:szCs w:val="20"/>
        </w:rPr>
        <w:t xml:space="preserve"> information to include is included in italics. Please remove </w:t>
      </w:r>
      <w:r>
        <w:rPr>
          <w:rFonts w:ascii="Arial" w:hAnsi="Arial" w:cs="Arial"/>
          <w:i/>
          <w:color w:val="000000"/>
          <w:sz w:val="20"/>
          <w:szCs w:val="20"/>
        </w:rPr>
        <w:t xml:space="preserve">this </w:t>
      </w:r>
      <w:r w:rsidRPr="0001697B">
        <w:rPr>
          <w:rFonts w:ascii="Arial" w:hAnsi="Arial" w:cs="Arial"/>
          <w:i/>
          <w:color w:val="000000"/>
          <w:sz w:val="20"/>
          <w:szCs w:val="20"/>
        </w:rPr>
        <w:t>for the Grant Application Submission</w:t>
      </w:r>
      <w:r w:rsidR="00F10B60">
        <w:rPr>
          <w:rFonts w:ascii="Arial" w:hAnsi="Arial" w:cs="Arial"/>
          <w:i/>
          <w:color w:val="000000"/>
          <w:sz w:val="20"/>
          <w:szCs w:val="20"/>
        </w:rPr>
        <w:t xml:space="preserve"> and replace it with information specific to your organization and proposed project</w:t>
      </w:r>
      <w:r w:rsidRPr="0001697B">
        <w:rPr>
          <w:rFonts w:ascii="Arial" w:hAnsi="Arial" w:cs="Arial"/>
          <w:i/>
          <w:color w:val="000000"/>
          <w:sz w:val="20"/>
          <w:szCs w:val="20"/>
        </w:rPr>
        <w:t xml:space="preserve">. </w:t>
      </w:r>
    </w:p>
    <w:p w14:paraId="61CDC2B2" w14:textId="77777777" w:rsidR="00DD0296" w:rsidRPr="0001697B" w:rsidRDefault="00DD0296" w:rsidP="0001697B">
      <w:pPr>
        <w:spacing w:after="0" w:line="240" w:lineRule="auto"/>
        <w:contextualSpacing/>
        <w:rPr>
          <w:rFonts w:ascii="Arial" w:hAnsi="Arial" w:cs="Arial"/>
          <w:b/>
          <w:bCs/>
          <w:color w:val="000000"/>
          <w:sz w:val="20"/>
          <w:szCs w:val="20"/>
        </w:rPr>
      </w:pPr>
    </w:p>
    <w:p w14:paraId="2DB2FE55" w14:textId="77777777" w:rsidR="009A6679" w:rsidRDefault="009A6679" w:rsidP="0001697B">
      <w:pPr>
        <w:spacing w:after="0" w:line="240" w:lineRule="auto"/>
        <w:contextualSpacing/>
        <w:rPr>
          <w:rFonts w:ascii="Arial" w:hAnsi="Arial" w:cs="Arial"/>
          <w:b/>
          <w:bCs/>
          <w:color w:val="000000"/>
          <w:sz w:val="20"/>
          <w:szCs w:val="20"/>
        </w:rPr>
      </w:pPr>
      <w:r w:rsidRPr="0001697B">
        <w:rPr>
          <w:rFonts w:ascii="Arial" w:hAnsi="Arial" w:cs="Arial"/>
          <w:b/>
          <w:bCs/>
          <w:color w:val="000000"/>
          <w:sz w:val="20"/>
          <w:szCs w:val="20"/>
        </w:rPr>
        <w:t>Basic Information</w:t>
      </w:r>
      <w:r w:rsidR="00DD0296">
        <w:rPr>
          <w:rFonts w:ascii="Arial" w:hAnsi="Arial" w:cs="Arial"/>
          <w:b/>
          <w:bCs/>
          <w:color w:val="000000"/>
          <w:sz w:val="20"/>
          <w:szCs w:val="20"/>
        </w:rPr>
        <w:t>:</w:t>
      </w:r>
    </w:p>
    <w:p w14:paraId="46D3CA49" w14:textId="77777777" w:rsidR="00DD0296" w:rsidRPr="0001697B" w:rsidRDefault="00DD0296" w:rsidP="0001697B">
      <w:pPr>
        <w:spacing w:after="0" w:line="240" w:lineRule="auto"/>
        <w:contextualSpacing/>
        <w:rPr>
          <w:rFonts w:ascii="Arial" w:hAnsi="Arial" w:cs="Arial"/>
          <w:b/>
          <w:bCs/>
          <w:color w:val="000000"/>
          <w:sz w:val="20"/>
          <w:szCs w:val="20"/>
        </w:rPr>
      </w:pPr>
    </w:p>
    <w:tbl>
      <w:tblPr>
        <w:tblStyle w:val="TableGrid"/>
        <w:tblW w:w="0" w:type="auto"/>
        <w:tblInd w:w="1007" w:type="dxa"/>
        <w:tblLook w:val="04A0" w:firstRow="1" w:lastRow="0" w:firstColumn="1" w:lastColumn="0" w:noHBand="0" w:noVBand="1"/>
      </w:tblPr>
      <w:tblGrid>
        <w:gridCol w:w="4075"/>
        <w:gridCol w:w="3835"/>
      </w:tblGrid>
      <w:tr w:rsidR="009A6679" w:rsidRPr="0001697B" w14:paraId="1D133951" w14:textId="77777777" w:rsidTr="00A573B9">
        <w:tc>
          <w:tcPr>
            <w:tcW w:w="4075" w:type="dxa"/>
          </w:tcPr>
          <w:p w14:paraId="46043054" w14:textId="77777777" w:rsidR="009A6679" w:rsidRPr="0001697B" w:rsidRDefault="009A6679" w:rsidP="0001697B">
            <w:pPr>
              <w:contextualSpacing/>
              <w:rPr>
                <w:rFonts w:ascii="Arial" w:hAnsi="Arial" w:cs="Arial"/>
                <w:color w:val="000000"/>
              </w:rPr>
            </w:pPr>
            <w:r w:rsidRPr="0001697B">
              <w:rPr>
                <w:rFonts w:ascii="Arial" w:hAnsi="Arial" w:cs="Arial"/>
                <w:color w:val="000000"/>
              </w:rPr>
              <w:t>Organization’s legal name:</w:t>
            </w:r>
          </w:p>
        </w:tc>
        <w:tc>
          <w:tcPr>
            <w:tcW w:w="3835" w:type="dxa"/>
          </w:tcPr>
          <w:p w14:paraId="29BEF03E" w14:textId="77777777" w:rsidR="009A6679" w:rsidRPr="0001697B" w:rsidRDefault="009A6679" w:rsidP="0001697B">
            <w:pPr>
              <w:contextualSpacing/>
              <w:rPr>
                <w:rFonts w:ascii="Arial" w:hAnsi="Arial" w:cs="Arial"/>
                <w:color w:val="000000"/>
              </w:rPr>
            </w:pPr>
          </w:p>
        </w:tc>
      </w:tr>
      <w:tr w:rsidR="009A6679" w:rsidRPr="0001697B" w14:paraId="3F807038" w14:textId="77777777" w:rsidTr="00A573B9">
        <w:tc>
          <w:tcPr>
            <w:tcW w:w="4075" w:type="dxa"/>
          </w:tcPr>
          <w:p w14:paraId="058A9426" w14:textId="77777777" w:rsidR="009A6679" w:rsidRPr="0001697B" w:rsidRDefault="009A6679" w:rsidP="0001697B">
            <w:pPr>
              <w:contextualSpacing/>
              <w:rPr>
                <w:rFonts w:ascii="Arial" w:hAnsi="Arial" w:cs="Arial"/>
                <w:color w:val="000000"/>
              </w:rPr>
            </w:pPr>
            <w:r w:rsidRPr="0001697B">
              <w:rPr>
                <w:rFonts w:ascii="Arial" w:hAnsi="Arial" w:cs="Arial"/>
                <w:color w:val="000000"/>
              </w:rPr>
              <w:t>Official address:</w:t>
            </w:r>
          </w:p>
        </w:tc>
        <w:tc>
          <w:tcPr>
            <w:tcW w:w="3835" w:type="dxa"/>
          </w:tcPr>
          <w:p w14:paraId="3062205E" w14:textId="77777777" w:rsidR="009A6679" w:rsidRPr="0001697B" w:rsidRDefault="009A6679" w:rsidP="0001697B">
            <w:pPr>
              <w:contextualSpacing/>
              <w:rPr>
                <w:rFonts w:ascii="Arial" w:hAnsi="Arial" w:cs="Arial"/>
                <w:color w:val="000000"/>
              </w:rPr>
            </w:pPr>
          </w:p>
        </w:tc>
      </w:tr>
      <w:tr w:rsidR="009A6679" w:rsidRPr="0001697B" w14:paraId="174FDD92" w14:textId="77777777" w:rsidTr="00A573B9">
        <w:tc>
          <w:tcPr>
            <w:tcW w:w="4075" w:type="dxa"/>
          </w:tcPr>
          <w:p w14:paraId="3D5DE56B" w14:textId="77777777" w:rsidR="009A6679" w:rsidRPr="0001697B" w:rsidRDefault="009A6679" w:rsidP="0001697B">
            <w:pPr>
              <w:contextualSpacing/>
              <w:rPr>
                <w:rFonts w:ascii="Arial" w:hAnsi="Arial" w:cs="Arial"/>
                <w:color w:val="000000"/>
              </w:rPr>
            </w:pPr>
            <w:r w:rsidRPr="0001697B">
              <w:rPr>
                <w:rFonts w:ascii="Arial" w:hAnsi="Arial" w:cs="Arial"/>
                <w:color w:val="000000"/>
              </w:rPr>
              <w:t>Telephone:</w:t>
            </w:r>
          </w:p>
        </w:tc>
        <w:tc>
          <w:tcPr>
            <w:tcW w:w="3835" w:type="dxa"/>
          </w:tcPr>
          <w:p w14:paraId="563701E0" w14:textId="77777777" w:rsidR="009A6679" w:rsidRPr="0001697B" w:rsidRDefault="009A6679" w:rsidP="0001697B">
            <w:pPr>
              <w:contextualSpacing/>
              <w:rPr>
                <w:rFonts w:ascii="Arial" w:hAnsi="Arial" w:cs="Arial"/>
                <w:color w:val="000000"/>
              </w:rPr>
            </w:pPr>
          </w:p>
        </w:tc>
      </w:tr>
      <w:tr w:rsidR="009A6679" w:rsidRPr="0001697B" w14:paraId="6471669C" w14:textId="77777777" w:rsidTr="00A573B9">
        <w:tc>
          <w:tcPr>
            <w:tcW w:w="4075" w:type="dxa"/>
          </w:tcPr>
          <w:p w14:paraId="6DF3F2CB" w14:textId="77777777" w:rsidR="009A6679" w:rsidRPr="0001697B" w:rsidRDefault="009A6679" w:rsidP="0001697B">
            <w:pPr>
              <w:contextualSpacing/>
              <w:rPr>
                <w:rFonts w:ascii="Arial" w:hAnsi="Arial" w:cs="Arial"/>
                <w:color w:val="000000"/>
              </w:rPr>
            </w:pPr>
            <w:r w:rsidRPr="0001697B">
              <w:rPr>
                <w:rFonts w:ascii="Arial" w:hAnsi="Arial" w:cs="Arial"/>
                <w:color w:val="000000"/>
              </w:rPr>
              <w:t>E-mail:</w:t>
            </w:r>
          </w:p>
        </w:tc>
        <w:tc>
          <w:tcPr>
            <w:tcW w:w="3835" w:type="dxa"/>
          </w:tcPr>
          <w:p w14:paraId="42B63DE6" w14:textId="77777777" w:rsidR="009A6679" w:rsidRPr="0001697B" w:rsidRDefault="009A6679" w:rsidP="0001697B">
            <w:pPr>
              <w:contextualSpacing/>
              <w:rPr>
                <w:rFonts w:ascii="Arial" w:hAnsi="Arial" w:cs="Arial"/>
                <w:color w:val="000000"/>
              </w:rPr>
            </w:pPr>
          </w:p>
        </w:tc>
      </w:tr>
      <w:tr w:rsidR="009A6679" w:rsidRPr="0001697B" w14:paraId="2A8FD21E" w14:textId="77777777" w:rsidTr="00A573B9">
        <w:tc>
          <w:tcPr>
            <w:tcW w:w="4075" w:type="dxa"/>
          </w:tcPr>
          <w:p w14:paraId="6D7A6881" w14:textId="77777777" w:rsidR="009A6679" w:rsidRPr="0001697B" w:rsidRDefault="009A6679" w:rsidP="0001697B">
            <w:pPr>
              <w:contextualSpacing/>
              <w:rPr>
                <w:rFonts w:ascii="Arial" w:hAnsi="Arial" w:cs="Arial"/>
                <w:color w:val="000000"/>
              </w:rPr>
            </w:pPr>
            <w:r w:rsidRPr="0001697B">
              <w:rPr>
                <w:rFonts w:ascii="Arial" w:hAnsi="Arial" w:cs="Arial"/>
                <w:color w:val="000000"/>
              </w:rPr>
              <w:t>Key Contact Person and Title:</w:t>
            </w:r>
          </w:p>
        </w:tc>
        <w:tc>
          <w:tcPr>
            <w:tcW w:w="3835" w:type="dxa"/>
          </w:tcPr>
          <w:p w14:paraId="0C08040B" w14:textId="77777777" w:rsidR="009A6679" w:rsidRPr="0001697B" w:rsidRDefault="009A6679" w:rsidP="0001697B">
            <w:pPr>
              <w:contextualSpacing/>
              <w:rPr>
                <w:rFonts w:ascii="Arial" w:hAnsi="Arial" w:cs="Arial"/>
                <w:color w:val="000000"/>
              </w:rPr>
            </w:pPr>
          </w:p>
        </w:tc>
      </w:tr>
      <w:tr w:rsidR="009A6679" w:rsidRPr="0001697B" w14:paraId="56B93389" w14:textId="77777777" w:rsidTr="00A573B9">
        <w:tc>
          <w:tcPr>
            <w:tcW w:w="4075" w:type="dxa"/>
          </w:tcPr>
          <w:p w14:paraId="6A7CA49C" w14:textId="77777777" w:rsidR="009A6679" w:rsidRPr="0001697B" w:rsidRDefault="009A6679" w:rsidP="0001697B">
            <w:pPr>
              <w:contextualSpacing/>
              <w:rPr>
                <w:rFonts w:ascii="Arial" w:hAnsi="Arial" w:cs="Arial"/>
                <w:color w:val="000000"/>
              </w:rPr>
            </w:pPr>
          </w:p>
        </w:tc>
        <w:tc>
          <w:tcPr>
            <w:tcW w:w="3835" w:type="dxa"/>
          </w:tcPr>
          <w:p w14:paraId="4AC3DB19" w14:textId="77777777" w:rsidR="009A6679" w:rsidRPr="0001697B" w:rsidRDefault="009A6679" w:rsidP="0001697B">
            <w:pPr>
              <w:contextualSpacing/>
              <w:rPr>
                <w:rFonts w:ascii="Arial" w:hAnsi="Arial" w:cs="Arial"/>
                <w:color w:val="000000"/>
              </w:rPr>
            </w:pPr>
          </w:p>
        </w:tc>
      </w:tr>
      <w:tr w:rsidR="009A6679" w:rsidRPr="0001697B" w14:paraId="25B3F2A4" w14:textId="77777777" w:rsidTr="00A573B9">
        <w:tc>
          <w:tcPr>
            <w:tcW w:w="4075" w:type="dxa"/>
          </w:tcPr>
          <w:p w14:paraId="19FAE65D" w14:textId="77777777" w:rsidR="009A6679" w:rsidRPr="0001697B" w:rsidRDefault="009A6679" w:rsidP="0001697B">
            <w:pPr>
              <w:contextualSpacing/>
              <w:rPr>
                <w:rFonts w:ascii="Arial" w:hAnsi="Arial" w:cs="Arial"/>
                <w:color w:val="000000"/>
              </w:rPr>
            </w:pPr>
            <w:r w:rsidRPr="0001697B">
              <w:rPr>
                <w:rFonts w:ascii="Arial" w:hAnsi="Arial" w:cs="Arial"/>
                <w:color w:val="000000"/>
              </w:rPr>
              <w:t>Grant activity title:</w:t>
            </w:r>
          </w:p>
        </w:tc>
        <w:tc>
          <w:tcPr>
            <w:tcW w:w="3835" w:type="dxa"/>
          </w:tcPr>
          <w:p w14:paraId="49643E39" w14:textId="77777777" w:rsidR="009A6679" w:rsidRPr="0001697B" w:rsidRDefault="009A6679" w:rsidP="0001697B">
            <w:pPr>
              <w:contextualSpacing/>
              <w:rPr>
                <w:rFonts w:ascii="Arial" w:hAnsi="Arial" w:cs="Arial"/>
                <w:color w:val="000000"/>
              </w:rPr>
            </w:pPr>
          </w:p>
        </w:tc>
      </w:tr>
      <w:tr w:rsidR="009A6679" w:rsidRPr="0001697B" w14:paraId="6784063B" w14:textId="77777777" w:rsidTr="00A573B9">
        <w:tc>
          <w:tcPr>
            <w:tcW w:w="4075" w:type="dxa"/>
          </w:tcPr>
          <w:p w14:paraId="03704091" w14:textId="77777777" w:rsidR="009A6679" w:rsidRPr="0001697B" w:rsidRDefault="009A6679" w:rsidP="0001697B">
            <w:pPr>
              <w:contextualSpacing/>
              <w:rPr>
                <w:rFonts w:ascii="Arial" w:hAnsi="Arial" w:cs="Arial"/>
                <w:color w:val="000000"/>
              </w:rPr>
            </w:pPr>
          </w:p>
        </w:tc>
        <w:tc>
          <w:tcPr>
            <w:tcW w:w="3835" w:type="dxa"/>
          </w:tcPr>
          <w:p w14:paraId="0469BCFE" w14:textId="77777777" w:rsidR="009A6679" w:rsidRPr="0001697B" w:rsidRDefault="009A6679" w:rsidP="0001697B">
            <w:pPr>
              <w:contextualSpacing/>
              <w:rPr>
                <w:rFonts w:ascii="Arial" w:hAnsi="Arial" w:cs="Arial"/>
                <w:color w:val="000000"/>
              </w:rPr>
            </w:pPr>
          </w:p>
        </w:tc>
      </w:tr>
      <w:tr w:rsidR="009A6679" w:rsidRPr="0001697B" w14:paraId="6073C099" w14:textId="77777777" w:rsidTr="00A573B9">
        <w:tc>
          <w:tcPr>
            <w:tcW w:w="4075" w:type="dxa"/>
          </w:tcPr>
          <w:p w14:paraId="4EEFFAD8" w14:textId="77777777" w:rsidR="009A6679" w:rsidRPr="0001697B" w:rsidRDefault="009A6679" w:rsidP="0001697B">
            <w:pPr>
              <w:contextualSpacing/>
              <w:rPr>
                <w:rFonts w:ascii="Arial" w:hAnsi="Arial" w:cs="Arial"/>
                <w:color w:val="000000"/>
              </w:rPr>
            </w:pPr>
            <w:r w:rsidRPr="0001697B">
              <w:rPr>
                <w:rFonts w:ascii="Arial" w:hAnsi="Arial" w:cs="Arial"/>
                <w:color w:val="000000"/>
              </w:rPr>
              <w:t>Estimated date of start-up:</w:t>
            </w:r>
          </w:p>
        </w:tc>
        <w:tc>
          <w:tcPr>
            <w:tcW w:w="3835" w:type="dxa"/>
          </w:tcPr>
          <w:p w14:paraId="67772282" w14:textId="77777777" w:rsidR="009A6679" w:rsidRPr="0001697B" w:rsidRDefault="009A6679" w:rsidP="0001697B">
            <w:pPr>
              <w:contextualSpacing/>
              <w:rPr>
                <w:rFonts w:ascii="Arial" w:hAnsi="Arial" w:cs="Arial"/>
                <w:color w:val="000000"/>
              </w:rPr>
            </w:pPr>
          </w:p>
        </w:tc>
      </w:tr>
      <w:tr w:rsidR="009A6679" w:rsidRPr="0001697B" w14:paraId="33F93E61" w14:textId="77777777" w:rsidTr="00A573B9">
        <w:tc>
          <w:tcPr>
            <w:tcW w:w="4075" w:type="dxa"/>
          </w:tcPr>
          <w:p w14:paraId="53B09296" w14:textId="77777777" w:rsidR="009A6679" w:rsidRPr="0001697B" w:rsidRDefault="009A6679" w:rsidP="0001697B">
            <w:pPr>
              <w:contextualSpacing/>
              <w:rPr>
                <w:rFonts w:ascii="Arial" w:hAnsi="Arial" w:cs="Arial"/>
                <w:color w:val="000000"/>
              </w:rPr>
            </w:pPr>
            <w:r w:rsidRPr="0001697B">
              <w:rPr>
                <w:rFonts w:ascii="Arial" w:hAnsi="Arial" w:cs="Arial"/>
                <w:color w:val="000000"/>
              </w:rPr>
              <w:t>Estimated date of completion:</w:t>
            </w:r>
          </w:p>
        </w:tc>
        <w:tc>
          <w:tcPr>
            <w:tcW w:w="3835" w:type="dxa"/>
          </w:tcPr>
          <w:p w14:paraId="37F458A3" w14:textId="77777777" w:rsidR="009A6679" w:rsidRPr="0001697B" w:rsidRDefault="009A6679" w:rsidP="0001697B">
            <w:pPr>
              <w:contextualSpacing/>
              <w:rPr>
                <w:rFonts w:ascii="Arial" w:hAnsi="Arial" w:cs="Arial"/>
                <w:color w:val="000000"/>
              </w:rPr>
            </w:pPr>
          </w:p>
        </w:tc>
      </w:tr>
      <w:tr w:rsidR="009A6679" w:rsidRPr="0001697B" w14:paraId="1629950D" w14:textId="77777777" w:rsidTr="00A573B9">
        <w:tc>
          <w:tcPr>
            <w:tcW w:w="4075" w:type="dxa"/>
          </w:tcPr>
          <w:p w14:paraId="7BDAEEEB" w14:textId="77777777" w:rsidR="009A6679" w:rsidRPr="0001697B" w:rsidRDefault="009A6679" w:rsidP="0001697B">
            <w:pPr>
              <w:contextualSpacing/>
              <w:rPr>
                <w:rFonts w:ascii="Arial" w:hAnsi="Arial" w:cs="Arial"/>
                <w:color w:val="000000"/>
              </w:rPr>
            </w:pPr>
          </w:p>
        </w:tc>
        <w:tc>
          <w:tcPr>
            <w:tcW w:w="3835" w:type="dxa"/>
          </w:tcPr>
          <w:p w14:paraId="190CABDA" w14:textId="77777777" w:rsidR="009A6679" w:rsidRPr="0001697B" w:rsidRDefault="009A6679" w:rsidP="0001697B">
            <w:pPr>
              <w:contextualSpacing/>
              <w:rPr>
                <w:rFonts w:ascii="Arial" w:hAnsi="Arial" w:cs="Arial"/>
                <w:color w:val="000000"/>
              </w:rPr>
            </w:pPr>
          </w:p>
        </w:tc>
      </w:tr>
      <w:tr w:rsidR="009A6679" w:rsidRPr="0001697B" w14:paraId="58F0CF39" w14:textId="77777777" w:rsidTr="00A573B9">
        <w:tc>
          <w:tcPr>
            <w:tcW w:w="4075" w:type="dxa"/>
          </w:tcPr>
          <w:p w14:paraId="5447D8CE" w14:textId="77777777" w:rsidR="009A6679" w:rsidRPr="0001697B" w:rsidRDefault="009A6679" w:rsidP="0001697B">
            <w:pPr>
              <w:contextualSpacing/>
              <w:rPr>
                <w:rFonts w:ascii="Arial" w:hAnsi="Arial" w:cs="Arial"/>
                <w:color w:val="000000"/>
              </w:rPr>
            </w:pPr>
            <w:r w:rsidRPr="0001697B">
              <w:rPr>
                <w:rFonts w:ascii="Arial" w:hAnsi="Arial" w:cs="Arial"/>
                <w:color w:val="000000"/>
              </w:rPr>
              <w:t>Total cost of project:</w:t>
            </w:r>
          </w:p>
        </w:tc>
        <w:tc>
          <w:tcPr>
            <w:tcW w:w="3835" w:type="dxa"/>
          </w:tcPr>
          <w:p w14:paraId="635542CE" w14:textId="77777777" w:rsidR="009A6679" w:rsidRPr="0001697B" w:rsidRDefault="009A6679" w:rsidP="0001697B">
            <w:pPr>
              <w:contextualSpacing/>
              <w:rPr>
                <w:rFonts w:ascii="Arial" w:hAnsi="Arial" w:cs="Arial"/>
                <w:color w:val="000000"/>
              </w:rPr>
            </w:pPr>
          </w:p>
        </w:tc>
      </w:tr>
    </w:tbl>
    <w:p w14:paraId="294A9740" w14:textId="77777777" w:rsidR="009A6679" w:rsidRPr="0001697B" w:rsidRDefault="009A6679" w:rsidP="0001697B">
      <w:pPr>
        <w:spacing w:after="0" w:line="240" w:lineRule="auto"/>
        <w:contextualSpacing/>
        <w:rPr>
          <w:rFonts w:ascii="Arial" w:hAnsi="Arial" w:cs="Arial"/>
          <w:color w:val="000000"/>
          <w:sz w:val="20"/>
          <w:szCs w:val="20"/>
        </w:rPr>
      </w:pPr>
    </w:p>
    <w:p w14:paraId="2D99280D" w14:textId="77777777" w:rsidR="009A6679" w:rsidRPr="0001697B" w:rsidRDefault="009A6679" w:rsidP="0001697B">
      <w:pPr>
        <w:spacing w:after="0" w:line="240" w:lineRule="auto"/>
        <w:contextualSpacing/>
        <w:rPr>
          <w:rFonts w:ascii="Arial" w:hAnsi="Arial" w:cs="Arial"/>
          <w:b/>
          <w:color w:val="000000"/>
          <w:sz w:val="20"/>
          <w:szCs w:val="20"/>
        </w:rPr>
      </w:pPr>
      <w:r w:rsidRPr="0001697B">
        <w:rPr>
          <w:rFonts w:ascii="Arial" w:hAnsi="Arial" w:cs="Arial"/>
          <w:b/>
          <w:color w:val="000000"/>
          <w:sz w:val="20"/>
          <w:szCs w:val="20"/>
        </w:rPr>
        <w:t>Problem analysis and statement:</w:t>
      </w:r>
    </w:p>
    <w:p w14:paraId="67A23E3B" w14:textId="77777777" w:rsidR="009A6679" w:rsidRPr="0001697B" w:rsidRDefault="009A6679" w:rsidP="0001697B">
      <w:pPr>
        <w:spacing w:after="0" w:line="240" w:lineRule="auto"/>
        <w:contextualSpacing/>
        <w:rPr>
          <w:rFonts w:ascii="Arial" w:hAnsi="Arial" w:cs="Arial"/>
          <w:bCs/>
          <w:color w:val="000000"/>
          <w:sz w:val="20"/>
          <w:szCs w:val="20"/>
        </w:rPr>
      </w:pPr>
    </w:p>
    <w:p w14:paraId="563A5086" w14:textId="764A1B8E" w:rsidR="009A6679" w:rsidRPr="0001697B" w:rsidRDefault="009A6679" w:rsidP="0001697B">
      <w:pPr>
        <w:spacing w:after="0" w:line="240" w:lineRule="auto"/>
        <w:contextualSpacing/>
        <w:rPr>
          <w:rFonts w:ascii="Arial" w:hAnsi="Arial" w:cs="Arial"/>
          <w:bCs/>
          <w:color w:val="000000"/>
          <w:sz w:val="20"/>
          <w:szCs w:val="20"/>
        </w:rPr>
      </w:pPr>
      <w:r w:rsidRPr="0001697B">
        <w:rPr>
          <w:rFonts w:ascii="Arial" w:hAnsi="Arial" w:cs="Arial"/>
          <w:bCs/>
          <w:color w:val="000000"/>
          <w:sz w:val="20"/>
          <w:szCs w:val="20"/>
        </w:rPr>
        <w:t xml:space="preserve">This section should </w:t>
      </w:r>
      <w:r w:rsidR="00865034">
        <w:rPr>
          <w:rFonts w:ascii="Arial" w:hAnsi="Arial" w:cs="Arial"/>
          <w:bCs/>
          <w:color w:val="000000"/>
          <w:sz w:val="20"/>
          <w:szCs w:val="20"/>
        </w:rPr>
        <w:t xml:space="preserve">provide </w:t>
      </w:r>
      <w:bookmarkStart w:id="3" w:name="_GoBack"/>
      <w:bookmarkEnd w:id="3"/>
      <w:r w:rsidR="007C71FF" w:rsidRPr="0001697B">
        <w:rPr>
          <w:rFonts w:ascii="Arial" w:hAnsi="Arial" w:cs="Arial"/>
          <w:bCs/>
          <w:color w:val="000000"/>
          <w:sz w:val="20"/>
          <w:szCs w:val="20"/>
        </w:rPr>
        <w:t>background information on:</w:t>
      </w:r>
    </w:p>
    <w:p w14:paraId="162FFE86" w14:textId="77777777" w:rsidR="007C71FF" w:rsidRPr="0001697B" w:rsidRDefault="007C71FF" w:rsidP="0001697B">
      <w:pPr>
        <w:pStyle w:val="ListParagraph"/>
        <w:numPr>
          <w:ilvl w:val="0"/>
          <w:numId w:val="26"/>
        </w:numPr>
        <w:rPr>
          <w:rFonts w:ascii="Arial" w:hAnsi="Arial" w:cs="Arial"/>
          <w:bCs/>
          <w:color w:val="000000"/>
        </w:rPr>
      </w:pPr>
      <w:r w:rsidRPr="0001697B">
        <w:rPr>
          <w:rFonts w:ascii="Arial" w:hAnsi="Arial" w:cs="Arial"/>
          <w:bCs/>
          <w:color w:val="000000"/>
        </w:rPr>
        <w:t>The problem statement – what is the issue this proposal is trying to address</w:t>
      </w:r>
    </w:p>
    <w:p w14:paraId="4A4405FD" w14:textId="77777777" w:rsidR="007C71FF" w:rsidRPr="0001697B" w:rsidRDefault="007C71FF" w:rsidP="0001697B">
      <w:pPr>
        <w:pStyle w:val="ListParagraph"/>
        <w:numPr>
          <w:ilvl w:val="0"/>
          <w:numId w:val="26"/>
        </w:numPr>
        <w:rPr>
          <w:rFonts w:ascii="Arial" w:hAnsi="Arial" w:cs="Arial"/>
          <w:bCs/>
          <w:color w:val="000000"/>
        </w:rPr>
      </w:pPr>
      <w:r w:rsidRPr="0001697B">
        <w:rPr>
          <w:rFonts w:ascii="Arial" w:hAnsi="Arial" w:cs="Arial"/>
          <w:bCs/>
          <w:color w:val="000000"/>
        </w:rPr>
        <w:t>Information on why the applicant organization is best positioned to address this problem</w:t>
      </w:r>
    </w:p>
    <w:p w14:paraId="2EA6944D" w14:textId="77777777" w:rsidR="007C71FF" w:rsidRPr="0001697B" w:rsidRDefault="007C71FF" w:rsidP="0001697B">
      <w:pPr>
        <w:pStyle w:val="ListParagraph"/>
        <w:numPr>
          <w:ilvl w:val="0"/>
          <w:numId w:val="26"/>
        </w:numPr>
        <w:rPr>
          <w:rFonts w:ascii="Arial" w:hAnsi="Arial" w:cs="Arial"/>
          <w:bCs/>
          <w:color w:val="000000"/>
        </w:rPr>
      </w:pPr>
      <w:r w:rsidRPr="0001697B">
        <w:rPr>
          <w:rFonts w:ascii="Arial" w:hAnsi="Arial" w:cs="Arial"/>
          <w:bCs/>
          <w:color w:val="000000"/>
        </w:rPr>
        <w:t>How the proposed intervention will address the problem</w:t>
      </w:r>
    </w:p>
    <w:p w14:paraId="47941C33" w14:textId="3A0A4398" w:rsidR="009A6679" w:rsidRPr="0001697B" w:rsidRDefault="009A6679" w:rsidP="0001697B">
      <w:pPr>
        <w:pStyle w:val="ListParagraph"/>
        <w:numPr>
          <w:ilvl w:val="0"/>
          <w:numId w:val="26"/>
        </w:numPr>
        <w:rPr>
          <w:rFonts w:ascii="Arial" w:hAnsi="Arial" w:cs="Arial"/>
          <w:color w:val="000000"/>
        </w:rPr>
      </w:pPr>
      <w:r w:rsidRPr="0001697B">
        <w:rPr>
          <w:rFonts w:ascii="Arial" w:hAnsi="Arial" w:cs="Arial"/>
          <w:color w:val="000000"/>
        </w:rPr>
        <w:t>Relevant assumptions made and/or contingencies regarding third-party actions that are required for the successful achievement of the grant objective</w:t>
      </w:r>
    </w:p>
    <w:p w14:paraId="180A9C48" w14:textId="77777777" w:rsidR="007C71FF" w:rsidRPr="0001697B" w:rsidRDefault="007C71FF" w:rsidP="0001697B">
      <w:pPr>
        <w:spacing w:after="0" w:line="240" w:lineRule="auto"/>
        <w:contextualSpacing/>
        <w:rPr>
          <w:rFonts w:ascii="Arial" w:hAnsi="Arial" w:cs="Arial"/>
          <w:b/>
          <w:color w:val="000000"/>
          <w:sz w:val="20"/>
          <w:szCs w:val="20"/>
        </w:rPr>
      </w:pPr>
      <w:bookmarkStart w:id="4" w:name="_Toc445076276"/>
      <w:bookmarkStart w:id="5" w:name="_Toc445130989"/>
    </w:p>
    <w:p w14:paraId="6A1A4222" w14:textId="77777777" w:rsidR="007C71FF" w:rsidRPr="0001697B" w:rsidRDefault="007C71FF" w:rsidP="0001697B">
      <w:pPr>
        <w:spacing w:after="0" w:line="240" w:lineRule="auto"/>
        <w:contextualSpacing/>
        <w:rPr>
          <w:rFonts w:ascii="Arial" w:hAnsi="Arial" w:cs="Arial"/>
          <w:b/>
          <w:color w:val="000000"/>
          <w:sz w:val="20"/>
          <w:szCs w:val="20"/>
        </w:rPr>
      </w:pPr>
      <w:r w:rsidRPr="0001697B">
        <w:rPr>
          <w:rFonts w:ascii="Arial" w:hAnsi="Arial" w:cs="Arial"/>
          <w:b/>
          <w:color w:val="000000"/>
          <w:sz w:val="20"/>
          <w:szCs w:val="20"/>
        </w:rPr>
        <w:t>Objectives, Results, Measurement/Evaluation:</w:t>
      </w:r>
    </w:p>
    <w:p w14:paraId="0C67F33D" w14:textId="77777777" w:rsidR="007C71FF" w:rsidRPr="0001697B" w:rsidRDefault="007C71FF" w:rsidP="0001697B">
      <w:pPr>
        <w:spacing w:after="0" w:line="240" w:lineRule="auto"/>
        <w:contextualSpacing/>
        <w:rPr>
          <w:rFonts w:ascii="Arial" w:hAnsi="Arial" w:cs="Arial"/>
          <w:b/>
          <w:color w:val="000000"/>
          <w:sz w:val="20"/>
          <w:szCs w:val="20"/>
        </w:rPr>
      </w:pPr>
    </w:p>
    <w:p w14:paraId="0AEB1952" w14:textId="5F9EB1FF" w:rsidR="0001697B" w:rsidRDefault="0001697B" w:rsidP="0001697B">
      <w:pPr>
        <w:spacing w:after="0" w:line="240" w:lineRule="auto"/>
        <w:contextualSpacing/>
        <w:rPr>
          <w:rFonts w:ascii="Arial" w:hAnsi="Arial" w:cs="Arial"/>
          <w:i/>
          <w:color w:val="000000"/>
          <w:sz w:val="20"/>
          <w:szCs w:val="20"/>
        </w:rPr>
      </w:pPr>
      <w:r w:rsidRPr="0001697B">
        <w:rPr>
          <w:rFonts w:ascii="Arial" w:hAnsi="Arial" w:cs="Arial"/>
          <w:i/>
          <w:color w:val="000000"/>
          <w:sz w:val="20"/>
          <w:szCs w:val="20"/>
        </w:rPr>
        <w:t xml:space="preserve">Please remember that all </w:t>
      </w:r>
      <w:r w:rsidR="0022310B">
        <w:rPr>
          <w:rFonts w:ascii="Arial" w:hAnsi="Arial" w:cs="Arial"/>
          <w:i/>
          <w:color w:val="000000"/>
          <w:sz w:val="20"/>
          <w:szCs w:val="20"/>
        </w:rPr>
        <w:t>objectives</w:t>
      </w:r>
      <w:r w:rsidRPr="0001697B">
        <w:rPr>
          <w:rFonts w:ascii="Arial" w:hAnsi="Arial" w:cs="Arial"/>
          <w:i/>
          <w:color w:val="000000"/>
          <w:sz w:val="20"/>
          <w:szCs w:val="20"/>
        </w:rPr>
        <w:t xml:space="preserve"> should be SMART (</w:t>
      </w:r>
      <w:r w:rsidR="00DF1C50">
        <w:rPr>
          <w:rFonts w:ascii="Arial" w:hAnsi="Arial" w:cs="Arial"/>
          <w:i/>
          <w:color w:val="000000"/>
          <w:sz w:val="20"/>
          <w:szCs w:val="20"/>
        </w:rPr>
        <w:t>Specific, M</w:t>
      </w:r>
      <w:r w:rsidRPr="0001697B">
        <w:rPr>
          <w:rFonts w:ascii="Arial" w:hAnsi="Arial" w:cs="Arial"/>
          <w:i/>
          <w:color w:val="000000"/>
          <w:sz w:val="20"/>
          <w:szCs w:val="20"/>
        </w:rPr>
        <w:t>ea</w:t>
      </w:r>
      <w:r w:rsidR="00DF1C50">
        <w:rPr>
          <w:rFonts w:ascii="Arial" w:hAnsi="Arial" w:cs="Arial"/>
          <w:i/>
          <w:color w:val="000000"/>
          <w:sz w:val="20"/>
          <w:szCs w:val="20"/>
        </w:rPr>
        <w:t>surable, Achievable, R</w:t>
      </w:r>
      <w:r w:rsidRPr="0001697B">
        <w:rPr>
          <w:rFonts w:ascii="Arial" w:hAnsi="Arial" w:cs="Arial"/>
          <w:i/>
          <w:color w:val="000000"/>
          <w:sz w:val="20"/>
          <w:szCs w:val="20"/>
        </w:rPr>
        <w:t xml:space="preserve">ealistic, and fit within </w:t>
      </w:r>
      <w:r>
        <w:rPr>
          <w:rFonts w:ascii="Arial" w:hAnsi="Arial" w:cs="Arial"/>
          <w:i/>
          <w:color w:val="000000"/>
          <w:sz w:val="20"/>
          <w:szCs w:val="20"/>
        </w:rPr>
        <w:t>the proposed</w:t>
      </w:r>
      <w:r w:rsidRPr="0001697B">
        <w:rPr>
          <w:rFonts w:ascii="Arial" w:hAnsi="Arial" w:cs="Arial"/>
          <w:i/>
          <w:color w:val="000000"/>
          <w:sz w:val="20"/>
          <w:szCs w:val="20"/>
        </w:rPr>
        <w:t xml:space="preserve"> </w:t>
      </w:r>
      <w:r w:rsidR="00DF1C50">
        <w:rPr>
          <w:rFonts w:ascii="Arial" w:hAnsi="Arial" w:cs="Arial"/>
          <w:i/>
          <w:color w:val="000000"/>
          <w:sz w:val="20"/>
          <w:szCs w:val="20"/>
        </w:rPr>
        <w:t>T</w:t>
      </w:r>
      <w:r w:rsidRPr="0001697B">
        <w:rPr>
          <w:rFonts w:ascii="Arial" w:hAnsi="Arial" w:cs="Arial"/>
          <w:i/>
          <w:color w:val="000000"/>
          <w:sz w:val="20"/>
          <w:szCs w:val="20"/>
        </w:rPr>
        <w:t>imeframe).</w:t>
      </w:r>
    </w:p>
    <w:p w14:paraId="78370E11" w14:textId="77777777" w:rsidR="0001697B" w:rsidRPr="0001697B" w:rsidRDefault="0001697B" w:rsidP="0001697B">
      <w:pPr>
        <w:spacing w:after="0" w:line="240" w:lineRule="auto"/>
        <w:contextualSpacing/>
        <w:rPr>
          <w:rFonts w:ascii="Arial" w:hAnsi="Arial" w:cs="Arial"/>
          <w:i/>
          <w:color w:val="000000"/>
          <w:sz w:val="20"/>
          <w:szCs w:val="20"/>
        </w:rPr>
      </w:pPr>
    </w:p>
    <w:p w14:paraId="7323939D" w14:textId="77777777" w:rsidR="00100E66" w:rsidRPr="0001697B" w:rsidRDefault="007C71FF" w:rsidP="0001697B">
      <w:pPr>
        <w:spacing w:after="0" w:line="240" w:lineRule="auto"/>
        <w:contextualSpacing/>
        <w:rPr>
          <w:rFonts w:ascii="Arial" w:hAnsi="Arial" w:cs="Arial"/>
          <w:i/>
          <w:color w:val="000000"/>
          <w:sz w:val="20"/>
          <w:szCs w:val="20"/>
        </w:rPr>
      </w:pPr>
      <w:r w:rsidRPr="0001697B">
        <w:rPr>
          <w:rFonts w:ascii="Arial" w:hAnsi="Arial" w:cs="Arial"/>
          <w:b/>
          <w:color w:val="000000"/>
          <w:sz w:val="20"/>
          <w:szCs w:val="20"/>
        </w:rPr>
        <w:t>Objective</w:t>
      </w:r>
      <w:r w:rsidR="00100E66" w:rsidRPr="0001697B">
        <w:rPr>
          <w:rFonts w:ascii="Arial" w:hAnsi="Arial" w:cs="Arial"/>
          <w:b/>
          <w:color w:val="000000"/>
          <w:sz w:val="20"/>
          <w:szCs w:val="20"/>
        </w:rPr>
        <w:t xml:space="preserve"> </w:t>
      </w:r>
      <w:r w:rsidRPr="0001697B">
        <w:rPr>
          <w:rFonts w:ascii="Arial" w:hAnsi="Arial" w:cs="Arial"/>
          <w:b/>
          <w:color w:val="000000"/>
          <w:sz w:val="20"/>
          <w:szCs w:val="20"/>
        </w:rPr>
        <w:t>1:</w:t>
      </w:r>
      <w:r w:rsidRPr="0001697B">
        <w:rPr>
          <w:rFonts w:ascii="Arial" w:hAnsi="Arial" w:cs="Arial"/>
          <w:color w:val="000000"/>
          <w:sz w:val="20"/>
          <w:szCs w:val="20"/>
        </w:rPr>
        <w:t xml:space="preserve"> </w:t>
      </w:r>
      <w:r w:rsidR="00100E66" w:rsidRPr="00074A7F">
        <w:rPr>
          <w:rFonts w:ascii="Arial" w:hAnsi="Arial" w:cs="Arial"/>
          <w:i/>
          <w:color w:val="000000"/>
          <w:sz w:val="20"/>
          <w:szCs w:val="20"/>
        </w:rPr>
        <w:t xml:space="preserve">Please provide a succinct objective </w:t>
      </w:r>
      <w:r w:rsidR="00DD0296" w:rsidRPr="00074A7F">
        <w:rPr>
          <w:rFonts w:ascii="Arial" w:hAnsi="Arial" w:cs="Arial"/>
          <w:i/>
          <w:color w:val="000000"/>
          <w:sz w:val="20"/>
          <w:szCs w:val="20"/>
        </w:rPr>
        <w:t xml:space="preserve">outlining what the project is trying to achieve. </w:t>
      </w:r>
      <w:r w:rsidR="00100E66" w:rsidRPr="0001697B">
        <w:rPr>
          <w:rFonts w:ascii="Arial" w:hAnsi="Arial" w:cs="Arial"/>
          <w:i/>
          <w:color w:val="000000"/>
          <w:sz w:val="20"/>
          <w:szCs w:val="20"/>
        </w:rPr>
        <w:t xml:space="preserve">For example:  Create an engaged, supportive and collaborative network of stakeholders that leverage their collective efforts to deliver programs and services to the people of Floreciente. </w:t>
      </w:r>
    </w:p>
    <w:p w14:paraId="36E2EE8A" w14:textId="77777777" w:rsidR="007C71FF" w:rsidRPr="0001697B" w:rsidRDefault="007C71FF" w:rsidP="0001697B">
      <w:pPr>
        <w:spacing w:after="0" w:line="240" w:lineRule="auto"/>
        <w:ind w:left="720"/>
        <w:contextualSpacing/>
        <w:rPr>
          <w:rFonts w:ascii="Arial" w:hAnsi="Arial" w:cs="Arial"/>
          <w:bCs/>
          <w:i/>
          <w:color w:val="8496B0" w:themeColor="text2" w:themeTint="99"/>
          <w:sz w:val="20"/>
          <w:szCs w:val="20"/>
        </w:rPr>
      </w:pPr>
      <w:r w:rsidRPr="0001697B">
        <w:rPr>
          <w:rFonts w:ascii="Arial" w:hAnsi="Arial" w:cs="Arial"/>
          <w:b/>
          <w:color w:val="000000"/>
          <w:sz w:val="20"/>
          <w:szCs w:val="20"/>
        </w:rPr>
        <w:t>Result 1.1</w:t>
      </w:r>
      <w:r w:rsidRPr="0001697B">
        <w:rPr>
          <w:rFonts w:ascii="Arial" w:hAnsi="Arial" w:cs="Arial"/>
          <w:color w:val="000000"/>
          <w:sz w:val="20"/>
          <w:szCs w:val="20"/>
        </w:rPr>
        <w:t xml:space="preserve">: </w:t>
      </w:r>
      <w:r w:rsidR="00100E66" w:rsidRPr="0001697B">
        <w:rPr>
          <w:rFonts w:ascii="Arial" w:hAnsi="Arial" w:cs="Arial"/>
          <w:color w:val="000000"/>
          <w:sz w:val="20"/>
          <w:szCs w:val="20"/>
        </w:rPr>
        <w:t xml:space="preserve">Please provide an </w:t>
      </w:r>
      <w:r w:rsidR="00100E66" w:rsidRPr="0001697B">
        <w:rPr>
          <w:rFonts w:ascii="Arial" w:eastAsia="Times New Roman" w:hAnsi="Arial" w:cs="Arial"/>
          <w:sz w:val="20"/>
          <w:szCs w:val="20"/>
        </w:rPr>
        <w:t xml:space="preserve">intermediate result that must occur in order to reach your objective.  </w:t>
      </w:r>
      <w:r w:rsidR="00100E66" w:rsidRPr="0001697B">
        <w:rPr>
          <w:rFonts w:ascii="Arial" w:hAnsi="Arial" w:cs="Arial"/>
          <w:i/>
          <w:color w:val="000000"/>
          <w:sz w:val="20"/>
          <w:szCs w:val="20"/>
        </w:rPr>
        <w:t xml:space="preserve">For example: A network of stakeholders meets regularly to share activities and identify areas of collaboration. </w:t>
      </w:r>
      <w:r w:rsidRPr="0001697B">
        <w:rPr>
          <w:rFonts w:ascii="Arial" w:hAnsi="Arial" w:cs="Arial"/>
          <w:bCs/>
          <w:i/>
          <w:color w:val="8496B0" w:themeColor="text2" w:themeTint="99"/>
          <w:sz w:val="20"/>
          <w:szCs w:val="20"/>
        </w:rPr>
        <w:t xml:space="preserve"> </w:t>
      </w:r>
    </w:p>
    <w:p w14:paraId="3AE5EB64" w14:textId="77777777" w:rsidR="00A947D1" w:rsidRPr="00074A7F" w:rsidRDefault="007C71FF" w:rsidP="0001697B">
      <w:pPr>
        <w:spacing w:after="0" w:line="240" w:lineRule="auto"/>
        <w:ind w:left="1440"/>
        <w:contextualSpacing/>
        <w:rPr>
          <w:rFonts w:ascii="Arial" w:eastAsia="Times New Roman" w:hAnsi="Arial" w:cs="Arial"/>
          <w:i/>
          <w:sz w:val="20"/>
          <w:szCs w:val="20"/>
        </w:rPr>
      </w:pPr>
      <w:r w:rsidRPr="0001697B">
        <w:rPr>
          <w:rFonts w:ascii="Arial" w:hAnsi="Arial" w:cs="Arial"/>
          <w:b/>
          <w:color w:val="000000"/>
          <w:sz w:val="20"/>
          <w:szCs w:val="20"/>
        </w:rPr>
        <w:t>Measurement/evaluation</w:t>
      </w:r>
      <w:r w:rsidRPr="00074A7F">
        <w:rPr>
          <w:rFonts w:ascii="Arial" w:hAnsi="Arial" w:cs="Arial"/>
          <w:i/>
          <w:color w:val="000000"/>
          <w:sz w:val="20"/>
          <w:szCs w:val="20"/>
        </w:rPr>
        <w:t xml:space="preserve">:  </w:t>
      </w:r>
      <w:r w:rsidR="00100E66" w:rsidRPr="00074A7F">
        <w:rPr>
          <w:rFonts w:ascii="Arial" w:hAnsi="Arial" w:cs="Arial"/>
          <w:i/>
          <w:color w:val="000000"/>
          <w:sz w:val="20"/>
          <w:szCs w:val="20"/>
        </w:rPr>
        <w:t xml:space="preserve">Please provide </w:t>
      </w:r>
      <w:r w:rsidR="00A947D1" w:rsidRPr="00074A7F">
        <w:rPr>
          <w:rFonts w:ascii="Arial" w:hAnsi="Arial" w:cs="Arial"/>
          <w:i/>
          <w:color w:val="000000"/>
          <w:sz w:val="20"/>
          <w:szCs w:val="20"/>
        </w:rPr>
        <w:t>a means of detecting</w:t>
      </w:r>
      <w:r w:rsidR="00A947D1" w:rsidRPr="00074A7F">
        <w:rPr>
          <w:rFonts w:ascii="Arial" w:eastAsia="Times New Roman" w:hAnsi="Arial" w:cs="Arial"/>
          <w:i/>
          <w:sz w:val="20"/>
          <w:szCs w:val="20"/>
        </w:rPr>
        <w:t xml:space="preserve"> progress for the result. Could be quantitative of qualitative.</w:t>
      </w:r>
    </w:p>
    <w:p w14:paraId="21842B34" w14:textId="77777777" w:rsidR="007C71FF" w:rsidRPr="0001697B" w:rsidRDefault="00A947D1" w:rsidP="0001697B">
      <w:pPr>
        <w:spacing w:after="0" w:line="240" w:lineRule="auto"/>
        <w:ind w:left="1440"/>
        <w:contextualSpacing/>
        <w:rPr>
          <w:rFonts w:ascii="Arial" w:hAnsi="Arial" w:cs="Arial"/>
          <w:i/>
          <w:color w:val="000000"/>
          <w:sz w:val="20"/>
          <w:szCs w:val="20"/>
        </w:rPr>
      </w:pPr>
      <w:r w:rsidRPr="0001697B">
        <w:rPr>
          <w:rFonts w:ascii="Arial" w:hAnsi="Arial" w:cs="Arial"/>
          <w:i/>
          <w:color w:val="000000"/>
          <w:sz w:val="20"/>
          <w:szCs w:val="20"/>
        </w:rPr>
        <w:t xml:space="preserve">For example: </w:t>
      </w:r>
      <w:r w:rsidR="007C71FF" w:rsidRPr="0001697B">
        <w:rPr>
          <w:rFonts w:ascii="Arial" w:hAnsi="Arial" w:cs="Arial"/>
          <w:i/>
          <w:color w:val="000000"/>
          <w:sz w:val="20"/>
          <w:szCs w:val="20"/>
        </w:rPr>
        <w:t xml:space="preserve">Participant sign-in sheets for each </w:t>
      </w:r>
      <w:r w:rsidRPr="0001697B">
        <w:rPr>
          <w:rFonts w:ascii="Arial" w:hAnsi="Arial" w:cs="Arial"/>
          <w:i/>
          <w:color w:val="000000"/>
          <w:sz w:val="20"/>
          <w:szCs w:val="20"/>
        </w:rPr>
        <w:t>meeting.</w:t>
      </w:r>
    </w:p>
    <w:p w14:paraId="667A357E" w14:textId="77777777" w:rsidR="00A947D1" w:rsidRPr="0001697B" w:rsidRDefault="00A947D1" w:rsidP="0001697B">
      <w:pPr>
        <w:spacing w:after="0" w:line="240" w:lineRule="auto"/>
        <w:ind w:left="1440"/>
        <w:contextualSpacing/>
        <w:rPr>
          <w:rFonts w:ascii="Arial" w:hAnsi="Arial" w:cs="Arial"/>
          <w:i/>
          <w:color w:val="000000"/>
          <w:sz w:val="20"/>
          <w:szCs w:val="20"/>
        </w:rPr>
      </w:pPr>
      <w:r w:rsidRPr="0001697B">
        <w:rPr>
          <w:rFonts w:ascii="Arial" w:hAnsi="Arial" w:cs="Arial"/>
          <w:i/>
          <w:color w:val="000000"/>
          <w:sz w:val="20"/>
          <w:szCs w:val="20"/>
        </w:rPr>
        <w:t xml:space="preserve">For example:  Regular surveys of participants to detect what stakeholders see as benefits of regular network meetings. </w:t>
      </w:r>
    </w:p>
    <w:p w14:paraId="7963072D" w14:textId="51EDC0D3" w:rsidR="00A947D1" w:rsidRPr="0001697B" w:rsidRDefault="007C71FF" w:rsidP="0001697B">
      <w:pPr>
        <w:spacing w:after="0" w:line="240" w:lineRule="auto"/>
        <w:ind w:left="720"/>
        <w:contextualSpacing/>
        <w:rPr>
          <w:rFonts w:ascii="Arial" w:hAnsi="Arial" w:cs="Arial"/>
          <w:i/>
          <w:color w:val="000000"/>
          <w:sz w:val="20"/>
          <w:szCs w:val="20"/>
        </w:rPr>
      </w:pPr>
      <w:r w:rsidRPr="0001697B">
        <w:rPr>
          <w:rFonts w:ascii="Arial" w:hAnsi="Arial" w:cs="Arial"/>
          <w:b/>
          <w:color w:val="000000"/>
          <w:sz w:val="20"/>
          <w:szCs w:val="20"/>
        </w:rPr>
        <w:t xml:space="preserve">Result 1.2.  </w:t>
      </w:r>
      <w:r w:rsidR="00A947D1" w:rsidRPr="0001697B">
        <w:rPr>
          <w:rFonts w:ascii="Arial" w:hAnsi="Arial" w:cs="Arial"/>
          <w:i/>
          <w:color w:val="000000"/>
          <w:sz w:val="20"/>
          <w:szCs w:val="20"/>
        </w:rPr>
        <w:t xml:space="preserve">Example #2: Grants are given to stakeholders who work in </w:t>
      </w:r>
      <w:r w:rsidR="000B54C1" w:rsidRPr="0001697B">
        <w:rPr>
          <w:rFonts w:ascii="Arial" w:hAnsi="Arial" w:cs="Arial"/>
          <w:i/>
          <w:color w:val="000000"/>
          <w:sz w:val="20"/>
          <w:szCs w:val="20"/>
        </w:rPr>
        <w:t>partnership</w:t>
      </w:r>
      <w:r w:rsidR="00A947D1" w:rsidRPr="0001697B">
        <w:rPr>
          <w:rFonts w:ascii="Arial" w:hAnsi="Arial" w:cs="Arial"/>
          <w:i/>
          <w:color w:val="000000"/>
          <w:sz w:val="20"/>
          <w:szCs w:val="20"/>
        </w:rPr>
        <w:t xml:space="preserve"> to deliver services to the people of Floreciente:</w:t>
      </w:r>
    </w:p>
    <w:p w14:paraId="67173278" w14:textId="77777777" w:rsidR="007C71FF" w:rsidRPr="0001697B" w:rsidRDefault="007C71FF" w:rsidP="0001697B">
      <w:pPr>
        <w:spacing w:after="0" w:line="240" w:lineRule="auto"/>
        <w:ind w:left="1440"/>
        <w:contextualSpacing/>
        <w:rPr>
          <w:rFonts w:ascii="Arial" w:hAnsi="Arial" w:cs="Arial"/>
          <w:color w:val="000000"/>
          <w:sz w:val="20"/>
          <w:szCs w:val="20"/>
        </w:rPr>
      </w:pPr>
      <w:r w:rsidRPr="0001697B">
        <w:rPr>
          <w:rFonts w:ascii="Arial" w:hAnsi="Arial" w:cs="Arial"/>
          <w:b/>
          <w:color w:val="000000"/>
          <w:sz w:val="20"/>
          <w:szCs w:val="20"/>
        </w:rPr>
        <w:t>Measurement/evaluation</w:t>
      </w:r>
      <w:r w:rsidRPr="0001697B">
        <w:rPr>
          <w:rFonts w:ascii="Arial" w:hAnsi="Arial" w:cs="Arial"/>
          <w:color w:val="000000"/>
          <w:sz w:val="20"/>
          <w:szCs w:val="20"/>
        </w:rPr>
        <w:t xml:space="preserve">:  </w:t>
      </w:r>
    </w:p>
    <w:p w14:paraId="7FF81FCC" w14:textId="77777777" w:rsidR="00A947D1" w:rsidRPr="0001697B" w:rsidRDefault="00A947D1" w:rsidP="0001697B">
      <w:pPr>
        <w:spacing w:after="0" w:line="240" w:lineRule="auto"/>
        <w:ind w:left="1440"/>
        <w:contextualSpacing/>
        <w:rPr>
          <w:rFonts w:ascii="Arial" w:hAnsi="Arial" w:cs="Arial"/>
          <w:i/>
          <w:sz w:val="20"/>
          <w:szCs w:val="20"/>
        </w:rPr>
      </w:pPr>
      <w:r w:rsidRPr="0001697B">
        <w:rPr>
          <w:rFonts w:ascii="Arial" w:hAnsi="Arial" w:cs="Arial"/>
          <w:i/>
          <w:sz w:val="20"/>
          <w:szCs w:val="20"/>
        </w:rPr>
        <w:t>For example: Number of grants distributed.</w:t>
      </w:r>
    </w:p>
    <w:p w14:paraId="6CE8DF20" w14:textId="77777777" w:rsidR="00A947D1" w:rsidRPr="0001697B" w:rsidRDefault="00A947D1" w:rsidP="0001697B">
      <w:pPr>
        <w:spacing w:after="0" w:line="240" w:lineRule="auto"/>
        <w:ind w:left="1440"/>
        <w:contextualSpacing/>
        <w:rPr>
          <w:rFonts w:ascii="Arial" w:hAnsi="Arial" w:cs="Arial"/>
          <w:i/>
          <w:sz w:val="20"/>
          <w:szCs w:val="20"/>
        </w:rPr>
      </w:pPr>
      <w:r w:rsidRPr="0001697B">
        <w:rPr>
          <w:rFonts w:ascii="Arial" w:hAnsi="Arial" w:cs="Arial"/>
          <w:i/>
          <w:sz w:val="20"/>
          <w:szCs w:val="20"/>
        </w:rPr>
        <w:t xml:space="preserve">For example: Value of grants distributed. </w:t>
      </w:r>
    </w:p>
    <w:p w14:paraId="3CC4BEF1" w14:textId="77777777" w:rsidR="0001697B" w:rsidRDefault="0001697B" w:rsidP="0001697B">
      <w:pPr>
        <w:spacing w:after="0" w:line="240" w:lineRule="auto"/>
        <w:contextualSpacing/>
        <w:rPr>
          <w:rFonts w:ascii="Arial" w:hAnsi="Arial" w:cs="Arial"/>
          <w:b/>
          <w:color w:val="000000"/>
          <w:sz w:val="20"/>
          <w:szCs w:val="20"/>
        </w:rPr>
      </w:pPr>
    </w:p>
    <w:p w14:paraId="7A725834" w14:textId="77777777" w:rsidR="0046738C" w:rsidRPr="00480A11" w:rsidRDefault="0046738C" w:rsidP="0046738C">
      <w:pPr>
        <w:spacing w:after="0" w:line="240" w:lineRule="auto"/>
        <w:contextualSpacing/>
        <w:rPr>
          <w:rFonts w:ascii="Arial" w:hAnsi="Arial" w:cs="Arial"/>
          <w:b/>
          <w:i/>
          <w:color w:val="000000"/>
          <w:sz w:val="20"/>
          <w:szCs w:val="20"/>
        </w:rPr>
      </w:pPr>
      <w:r w:rsidRPr="00480A11">
        <w:rPr>
          <w:rFonts w:ascii="Arial" w:hAnsi="Arial" w:cs="Arial"/>
          <w:b/>
          <w:color w:val="000000"/>
          <w:sz w:val="20"/>
          <w:szCs w:val="20"/>
        </w:rPr>
        <w:t xml:space="preserve">Objective 2 (If relevant): </w:t>
      </w:r>
    </w:p>
    <w:p w14:paraId="0FAECAF7" w14:textId="77777777" w:rsidR="0046738C" w:rsidRPr="00480A11" w:rsidRDefault="0046738C" w:rsidP="0046738C">
      <w:pPr>
        <w:spacing w:after="0" w:line="240" w:lineRule="auto"/>
        <w:contextualSpacing/>
        <w:rPr>
          <w:rFonts w:ascii="Arial" w:hAnsi="Arial" w:cs="Arial"/>
          <w:b/>
          <w:color w:val="000000"/>
          <w:sz w:val="20"/>
          <w:szCs w:val="20"/>
        </w:rPr>
      </w:pPr>
      <w:r w:rsidRPr="00480A11">
        <w:rPr>
          <w:rFonts w:ascii="Arial" w:hAnsi="Arial" w:cs="Arial"/>
          <w:b/>
          <w:color w:val="000000"/>
          <w:sz w:val="20"/>
          <w:szCs w:val="20"/>
        </w:rPr>
        <w:tab/>
        <w:t>Result 2.1:</w:t>
      </w:r>
    </w:p>
    <w:p w14:paraId="3FAD13D0" w14:textId="77777777" w:rsidR="0046738C" w:rsidRPr="00480A11" w:rsidRDefault="0046738C" w:rsidP="0046738C">
      <w:pPr>
        <w:spacing w:after="0" w:line="240" w:lineRule="auto"/>
        <w:contextualSpacing/>
        <w:rPr>
          <w:rFonts w:ascii="Arial" w:hAnsi="Arial" w:cs="Arial"/>
          <w:b/>
          <w:color w:val="000000"/>
          <w:sz w:val="20"/>
          <w:szCs w:val="20"/>
        </w:rPr>
      </w:pPr>
      <w:r w:rsidRPr="00480A11">
        <w:rPr>
          <w:rFonts w:ascii="Arial" w:hAnsi="Arial" w:cs="Arial"/>
          <w:b/>
          <w:color w:val="000000"/>
          <w:sz w:val="20"/>
          <w:szCs w:val="20"/>
        </w:rPr>
        <w:tab/>
      </w:r>
      <w:r w:rsidRPr="00480A11">
        <w:rPr>
          <w:rFonts w:ascii="Arial" w:hAnsi="Arial" w:cs="Arial"/>
          <w:b/>
          <w:color w:val="000000"/>
          <w:sz w:val="20"/>
          <w:szCs w:val="20"/>
        </w:rPr>
        <w:tab/>
        <w:t>Measurement/evaluation:</w:t>
      </w:r>
    </w:p>
    <w:p w14:paraId="59E67DBB" w14:textId="77777777" w:rsidR="0046738C" w:rsidRPr="0001697B" w:rsidRDefault="0046738C" w:rsidP="0001697B">
      <w:pPr>
        <w:spacing w:after="0" w:line="240" w:lineRule="auto"/>
        <w:contextualSpacing/>
        <w:rPr>
          <w:rFonts w:ascii="Arial" w:hAnsi="Arial" w:cs="Arial"/>
          <w:b/>
          <w:color w:val="000000"/>
          <w:sz w:val="20"/>
          <w:szCs w:val="20"/>
        </w:rPr>
      </w:pPr>
    </w:p>
    <w:p w14:paraId="62DE082D" w14:textId="77777777" w:rsidR="007C71FF" w:rsidRPr="0001697B" w:rsidRDefault="007C71FF" w:rsidP="0001697B">
      <w:pPr>
        <w:spacing w:after="0" w:line="240" w:lineRule="auto"/>
        <w:contextualSpacing/>
        <w:rPr>
          <w:rFonts w:ascii="Arial" w:hAnsi="Arial" w:cs="Arial"/>
          <w:b/>
          <w:color w:val="000000"/>
          <w:sz w:val="20"/>
          <w:szCs w:val="20"/>
        </w:rPr>
      </w:pPr>
      <w:r w:rsidRPr="0001697B">
        <w:rPr>
          <w:rFonts w:ascii="Arial" w:hAnsi="Arial" w:cs="Arial"/>
          <w:b/>
          <w:color w:val="000000"/>
          <w:sz w:val="20"/>
          <w:szCs w:val="20"/>
        </w:rPr>
        <w:t>Beneficiaries:</w:t>
      </w:r>
    </w:p>
    <w:p w14:paraId="7AECA460" w14:textId="77777777" w:rsidR="007C71FF" w:rsidRPr="0001697B" w:rsidRDefault="007C71FF" w:rsidP="0001697B">
      <w:pPr>
        <w:spacing w:after="0" w:line="240" w:lineRule="auto"/>
        <w:contextualSpacing/>
        <w:rPr>
          <w:rFonts w:ascii="Arial" w:hAnsi="Arial" w:cs="Arial"/>
          <w:color w:val="8496B0" w:themeColor="text2" w:themeTint="99"/>
          <w:sz w:val="20"/>
          <w:szCs w:val="20"/>
        </w:rPr>
      </w:pPr>
    </w:p>
    <w:p w14:paraId="636AE4A5" w14:textId="3596153E" w:rsidR="00ED0964" w:rsidRPr="00074A7F" w:rsidRDefault="00ED0964" w:rsidP="0001697B">
      <w:pPr>
        <w:spacing w:after="0" w:line="240" w:lineRule="auto"/>
        <w:contextualSpacing/>
        <w:rPr>
          <w:rFonts w:ascii="Arial" w:hAnsi="Arial" w:cs="Arial"/>
          <w:i/>
          <w:color w:val="000000"/>
          <w:sz w:val="20"/>
          <w:szCs w:val="20"/>
        </w:rPr>
      </w:pPr>
      <w:r w:rsidRPr="00074A7F">
        <w:rPr>
          <w:rFonts w:ascii="Arial" w:hAnsi="Arial" w:cs="Arial"/>
          <w:i/>
          <w:color w:val="000000"/>
          <w:sz w:val="20"/>
          <w:szCs w:val="20"/>
        </w:rPr>
        <w:t>Identification of beneficiaries, disaggregated by gender if possible (</w:t>
      </w:r>
      <w:r w:rsidR="00DF1C50" w:rsidRPr="00074A7F">
        <w:rPr>
          <w:rFonts w:ascii="Arial" w:hAnsi="Arial" w:cs="Arial"/>
          <w:i/>
          <w:color w:val="000000"/>
          <w:sz w:val="20"/>
          <w:szCs w:val="20"/>
        </w:rPr>
        <w:t xml:space="preserve">include the </w:t>
      </w:r>
      <w:r w:rsidRPr="00074A7F">
        <w:rPr>
          <w:rFonts w:ascii="Arial" w:hAnsi="Arial" w:cs="Arial"/>
          <w:i/>
          <w:color w:val="000000"/>
          <w:sz w:val="20"/>
          <w:szCs w:val="20"/>
        </w:rPr>
        <w:t>number, and how they will benefit from grant)</w:t>
      </w:r>
    </w:p>
    <w:p w14:paraId="16D26BD4" w14:textId="77777777" w:rsidR="007C71FF" w:rsidRPr="0001697B" w:rsidRDefault="007C71FF" w:rsidP="0001697B">
      <w:pPr>
        <w:spacing w:after="0" w:line="240" w:lineRule="auto"/>
        <w:contextualSpacing/>
        <w:rPr>
          <w:rFonts w:ascii="Arial" w:hAnsi="Arial" w:cs="Arial"/>
          <w:sz w:val="20"/>
          <w:szCs w:val="20"/>
        </w:rPr>
      </w:pPr>
    </w:p>
    <w:p w14:paraId="217F6E59" w14:textId="77777777" w:rsidR="007C71FF" w:rsidRPr="00DD0296" w:rsidRDefault="007C71FF" w:rsidP="0001697B">
      <w:pPr>
        <w:spacing w:after="0" w:line="240" w:lineRule="auto"/>
        <w:contextualSpacing/>
        <w:rPr>
          <w:rFonts w:ascii="Arial" w:hAnsi="Arial" w:cs="Arial"/>
          <w:b/>
          <w:sz w:val="20"/>
          <w:szCs w:val="20"/>
        </w:rPr>
      </w:pPr>
      <w:r w:rsidRPr="00DD0296">
        <w:rPr>
          <w:rFonts w:ascii="Arial" w:hAnsi="Arial" w:cs="Arial"/>
          <w:b/>
          <w:sz w:val="20"/>
          <w:szCs w:val="20"/>
        </w:rPr>
        <w:t>Activities:</w:t>
      </w:r>
    </w:p>
    <w:p w14:paraId="30B90701" w14:textId="77777777" w:rsidR="007C71FF" w:rsidRPr="0001697B" w:rsidRDefault="007C71FF" w:rsidP="0001697B">
      <w:pPr>
        <w:spacing w:after="0" w:line="240" w:lineRule="auto"/>
        <w:contextualSpacing/>
        <w:rPr>
          <w:rFonts w:ascii="Arial" w:hAnsi="Arial" w:cs="Arial"/>
          <w:i/>
          <w:sz w:val="20"/>
          <w:szCs w:val="20"/>
        </w:rPr>
      </w:pPr>
    </w:p>
    <w:p w14:paraId="454E6D75" w14:textId="77777777" w:rsidR="00ED0964" w:rsidRPr="0001697B" w:rsidRDefault="00ED0964" w:rsidP="0001697B">
      <w:pPr>
        <w:spacing w:after="0" w:line="240" w:lineRule="auto"/>
        <w:contextualSpacing/>
        <w:rPr>
          <w:rFonts w:ascii="Arial" w:hAnsi="Arial" w:cs="Arial"/>
          <w:sz w:val="20"/>
          <w:szCs w:val="20"/>
        </w:rPr>
      </w:pPr>
      <w:r w:rsidRPr="0001697B">
        <w:rPr>
          <w:rFonts w:ascii="Arial" w:hAnsi="Arial" w:cs="Arial"/>
          <w:sz w:val="20"/>
          <w:szCs w:val="20"/>
        </w:rPr>
        <w:t xml:space="preserve">The following are the general activities to be conducted under the program: </w:t>
      </w:r>
    </w:p>
    <w:p w14:paraId="6CC9EEE7" w14:textId="33CE5714" w:rsidR="00ED0964" w:rsidRPr="00717813" w:rsidRDefault="00ED0964" w:rsidP="0001697B">
      <w:pPr>
        <w:spacing w:after="0" w:line="240" w:lineRule="auto"/>
        <w:contextualSpacing/>
        <w:rPr>
          <w:rFonts w:ascii="Arial" w:hAnsi="Arial" w:cs="Arial"/>
          <w:i/>
          <w:sz w:val="20"/>
          <w:szCs w:val="20"/>
        </w:rPr>
      </w:pPr>
      <w:r w:rsidRPr="0001697B">
        <w:rPr>
          <w:rFonts w:ascii="Arial" w:hAnsi="Arial" w:cs="Arial"/>
          <w:sz w:val="20"/>
          <w:szCs w:val="20"/>
          <w:u w:val="single"/>
        </w:rPr>
        <w:t xml:space="preserve">Activity 1: </w:t>
      </w:r>
      <w:r w:rsidR="00A947D1" w:rsidRPr="0001697B">
        <w:rPr>
          <w:rFonts w:ascii="Arial" w:hAnsi="Arial" w:cs="Arial"/>
          <w:sz w:val="20"/>
          <w:szCs w:val="20"/>
          <w:u w:val="single"/>
        </w:rPr>
        <w:t>Activity Title</w:t>
      </w:r>
      <w:r w:rsidR="00A947D1" w:rsidRPr="0001697B">
        <w:rPr>
          <w:rFonts w:ascii="Arial" w:hAnsi="Arial" w:cs="Arial"/>
          <w:i/>
          <w:sz w:val="20"/>
          <w:szCs w:val="20"/>
        </w:rPr>
        <w:t xml:space="preserve"> - </w:t>
      </w:r>
      <w:r w:rsidRPr="0001697B">
        <w:rPr>
          <w:rFonts w:ascii="Arial" w:hAnsi="Arial" w:cs="Arial"/>
          <w:sz w:val="20"/>
          <w:szCs w:val="20"/>
        </w:rPr>
        <w:t xml:space="preserve">Activity Description. </w:t>
      </w:r>
      <w:r w:rsidR="00717813" w:rsidRPr="00074A7F">
        <w:rPr>
          <w:rFonts w:ascii="Arial" w:hAnsi="Arial" w:cs="Arial"/>
          <w:i/>
          <w:sz w:val="20"/>
          <w:szCs w:val="20"/>
        </w:rPr>
        <w:t xml:space="preserve">Try to include 3-5 sentences explaining the activity rather than just a phrase. </w:t>
      </w:r>
    </w:p>
    <w:p w14:paraId="19DF061D" w14:textId="77777777" w:rsidR="00A947D1" w:rsidRPr="0001697B" w:rsidRDefault="00A947D1" w:rsidP="0001697B">
      <w:pPr>
        <w:spacing w:after="0" w:line="240" w:lineRule="auto"/>
        <w:contextualSpacing/>
        <w:rPr>
          <w:rFonts w:ascii="Arial" w:hAnsi="Arial" w:cs="Arial"/>
          <w:i/>
          <w:sz w:val="20"/>
          <w:szCs w:val="20"/>
        </w:rPr>
      </w:pPr>
      <w:r w:rsidRPr="0001697B">
        <w:rPr>
          <w:rFonts w:ascii="Arial" w:hAnsi="Arial" w:cs="Arial"/>
          <w:sz w:val="20"/>
          <w:szCs w:val="20"/>
          <w:u w:val="single"/>
        </w:rPr>
        <w:t>Activity 2: Activity Title</w:t>
      </w:r>
      <w:r w:rsidRPr="0001697B">
        <w:rPr>
          <w:rFonts w:ascii="Arial" w:hAnsi="Arial" w:cs="Arial"/>
          <w:i/>
          <w:sz w:val="20"/>
          <w:szCs w:val="20"/>
        </w:rPr>
        <w:t xml:space="preserve"> - </w:t>
      </w:r>
      <w:r w:rsidRPr="0001697B">
        <w:rPr>
          <w:rFonts w:ascii="Arial" w:hAnsi="Arial" w:cs="Arial"/>
          <w:sz w:val="20"/>
          <w:szCs w:val="20"/>
        </w:rPr>
        <w:t xml:space="preserve">Activity Description. </w:t>
      </w:r>
    </w:p>
    <w:p w14:paraId="1BFA331F" w14:textId="661F6232" w:rsidR="00A947D1" w:rsidRPr="0001697B" w:rsidRDefault="00A947D1" w:rsidP="0001697B">
      <w:pPr>
        <w:spacing w:after="0" w:line="240" w:lineRule="auto"/>
        <w:contextualSpacing/>
        <w:rPr>
          <w:rFonts w:ascii="Arial" w:hAnsi="Arial" w:cs="Arial"/>
          <w:i/>
          <w:sz w:val="20"/>
          <w:szCs w:val="20"/>
        </w:rPr>
      </w:pPr>
      <w:r w:rsidRPr="0001697B">
        <w:rPr>
          <w:rFonts w:ascii="Arial" w:hAnsi="Arial" w:cs="Arial"/>
          <w:sz w:val="20"/>
          <w:szCs w:val="20"/>
          <w:u w:val="single"/>
        </w:rPr>
        <w:t>Activity 3: Activity Title</w:t>
      </w:r>
      <w:r w:rsidRPr="0001697B">
        <w:rPr>
          <w:rFonts w:ascii="Arial" w:hAnsi="Arial" w:cs="Arial"/>
          <w:i/>
          <w:sz w:val="20"/>
          <w:szCs w:val="20"/>
        </w:rPr>
        <w:t xml:space="preserve"> - </w:t>
      </w:r>
      <w:r w:rsidRPr="0001697B">
        <w:rPr>
          <w:rFonts w:ascii="Arial" w:hAnsi="Arial" w:cs="Arial"/>
          <w:sz w:val="20"/>
          <w:szCs w:val="20"/>
        </w:rPr>
        <w:t xml:space="preserve">Activity Description. </w:t>
      </w:r>
    </w:p>
    <w:p w14:paraId="6887E2A8" w14:textId="77777777" w:rsidR="00ED0964" w:rsidRDefault="00ED0964" w:rsidP="0001697B">
      <w:pPr>
        <w:spacing w:after="0" w:line="240" w:lineRule="auto"/>
        <w:contextualSpacing/>
        <w:rPr>
          <w:rFonts w:ascii="Arial" w:hAnsi="Arial" w:cs="Arial"/>
          <w:i/>
          <w:sz w:val="20"/>
          <w:szCs w:val="20"/>
        </w:rPr>
      </w:pPr>
      <w:r w:rsidRPr="0001697B">
        <w:rPr>
          <w:rFonts w:ascii="Arial" w:hAnsi="Arial" w:cs="Arial"/>
          <w:i/>
          <w:sz w:val="20"/>
          <w:szCs w:val="20"/>
        </w:rPr>
        <w:t xml:space="preserve">Etc.  </w:t>
      </w:r>
    </w:p>
    <w:p w14:paraId="400F424A" w14:textId="77777777" w:rsidR="00DD0296" w:rsidRPr="0001697B" w:rsidRDefault="00DD0296" w:rsidP="0001697B">
      <w:pPr>
        <w:spacing w:after="0" w:line="240" w:lineRule="auto"/>
        <w:contextualSpacing/>
        <w:rPr>
          <w:rFonts w:ascii="Arial" w:hAnsi="Arial" w:cs="Arial"/>
          <w:i/>
          <w:sz w:val="20"/>
          <w:szCs w:val="20"/>
        </w:rPr>
      </w:pPr>
    </w:p>
    <w:bookmarkEnd w:id="4"/>
    <w:bookmarkEnd w:id="5"/>
    <w:p w14:paraId="246EE302" w14:textId="77777777" w:rsidR="00ED0964" w:rsidRDefault="00ED0964" w:rsidP="0001697B">
      <w:pPr>
        <w:spacing w:after="0" w:line="240" w:lineRule="auto"/>
        <w:contextualSpacing/>
        <w:rPr>
          <w:rFonts w:ascii="Arial" w:hAnsi="Arial" w:cs="Arial"/>
          <w:b/>
          <w:bCs/>
          <w:color w:val="000000"/>
          <w:sz w:val="20"/>
          <w:szCs w:val="20"/>
        </w:rPr>
      </w:pPr>
      <w:r w:rsidRPr="0001697B">
        <w:rPr>
          <w:rFonts w:ascii="Arial" w:hAnsi="Arial" w:cs="Arial"/>
          <w:b/>
          <w:bCs/>
          <w:color w:val="000000"/>
          <w:sz w:val="20"/>
          <w:szCs w:val="20"/>
        </w:rPr>
        <w:t>Implementation Plan:</w:t>
      </w:r>
    </w:p>
    <w:p w14:paraId="6A12921B" w14:textId="77777777" w:rsidR="00DF1C50" w:rsidRPr="0001697B" w:rsidRDefault="00DF1C50" w:rsidP="0001697B">
      <w:pPr>
        <w:spacing w:after="0" w:line="240" w:lineRule="auto"/>
        <w:contextualSpacing/>
        <w:rPr>
          <w:rFonts w:ascii="Arial" w:hAnsi="Arial" w:cs="Arial"/>
          <w:b/>
          <w:bCs/>
          <w:color w:val="000000"/>
          <w:sz w:val="20"/>
          <w:szCs w:val="20"/>
        </w:rPr>
      </w:pPr>
    </w:p>
    <w:p w14:paraId="4D077A33" w14:textId="3A1245F5" w:rsidR="00ED0964" w:rsidRDefault="00DF1C50" w:rsidP="0001697B">
      <w:pPr>
        <w:spacing w:after="0" w:line="240" w:lineRule="auto"/>
        <w:contextualSpacing/>
        <w:rPr>
          <w:rFonts w:ascii="Arial" w:hAnsi="Arial" w:cs="Arial"/>
          <w:bCs/>
          <w:i/>
          <w:color w:val="000000"/>
          <w:sz w:val="20"/>
          <w:szCs w:val="20"/>
        </w:rPr>
      </w:pPr>
      <w:r w:rsidRPr="00D03FD2">
        <w:rPr>
          <w:rFonts w:ascii="Arial" w:hAnsi="Arial" w:cs="Arial"/>
          <w:bCs/>
          <w:i/>
          <w:color w:val="000000"/>
          <w:sz w:val="20"/>
          <w:szCs w:val="20"/>
        </w:rPr>
        <w:t>The following months are included as an example, please replace them with an appropriate timeline to suit the activities listed.</w:t>
      </w:r>
    </w:p>
    <w:p w14:paraId="201517D8" w14:textId="77777777" w:rsidR="000B54C1" w:rsidRPr="00D03FD2" w:rsidRDefault="000B54C1" w:rsidP="0001697B">
      <w:pPr>
        <w:spacing w:after="0" w:line="240" w:lineRule="auto"/>
        <w:contextualSpacing/>
        <w:rPr>
          <w:rFonts w:ascii="Arial" w:hAnsi="Arial" w:cs="Arial"/>
          <w:bCs/>
          <w:i/>
          <w:color w:val="000000"/>
          <w:sz w:val="20"/>
          <w:szCs w:val="20"/>
        </w:rPr>
      </w:pPr>
    </w:p>
    <w:tbl>
      <w:tblPr>
        <w:tblW w:w="10160" w:type="dxa"/>
        <w:tblCellMar>
          <w:left w:w="0" w:type="dxa"/>
          <w:right w:w="0" w:type="dxa"/>
        </w:tblCellMar>
        <w:tblLook w:val="04A0" w:firstRow="1" w:lastRow="0" w:firstColumn="1" w:lastColumn="0" w:noHBand="0" w:noVBand="1"/>
      </w:tblPr>
      <w:tblGrid>
        <w:gridCol w:w="3348"/>
        <w:gridCol w:w="6812"/>
      </w:tblGrid>
      <w:tr w:rsidR="0008236B" w:rsidRPr="0001697B" w14:paraId="603BB7BA" w14:textId="77777777" w:rsidTr="00A573B9">
        <w:tc>
          <w:tcPr>
            <w:tcW w:w="3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7D264" w14:textId="77777777" w:rsidR="00ED0964" w:rsidRPr="0001697B" w:rsidRDefault="00ED0964" w:rsidP="0001697B">
            <w:pPr>
              <w:spacing w:after="0" w:line="240" w:lineRule="auto"/>
              <w:contextualSpacing/>
              <w:rPr>
                <w:rFonts w:ascii="Arial" w:hAnsi="Arial" w:cs="Arial"/>
                <w:b/>
                <w:bCs/>
                <w:iCs/>
                <w:sz w:val="20"/>
                <w:szCs w:val="20"/>
              </w:rPr>
            </w:pPr>
            <w:r w:rsidRPr="0001697B">
              <w:rPr>
                <w:rFonts w:ascii="Arial" w:hAnsi="Arial" w:cs="Arial"/>
                <w:b/>
                <w:bCs/>
                <w:iCs/>
                <w:sz w:val="20"/>
                <w:szCs w:val="20"/>
              </w:rPr>
              <w:t>Timeline</w:t>
            </w:r>
          </w:p>
        </w:tc>
        <w:tc>
          <w:tcPr>
            <w:tcW w:w="6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F1455" w14:textId="77777777" w:rsidR="00ED0964" w:rsidRPr="0001697B" w:rsidRDefault="00ED0964" w:rsidP="0001697B">
            <w:pPr>
              <w:spacing w:after="0" w:line="240" w:lineRule="auto"/>
              <w:contextualSpacing/>
              <w:rPr>
                <w:rFonts w:ascii="Arial" w:hAnsi="Arial" w:cs="Arial"/>
                <w:b/>
                <w:bCs/>
                <w:iCs/>
                <w:sz w:val="20"/>
                <w:szCs w:val="20"/>
              </w:rPr>
            </w:pPr>
            <w:r w:rsidRPr="0001697B">
              <w:rPr>
                <w:rFonts w:ascii="Arial" w:hAnsi="Arial" w:cs="Arial"/>
                <w:b/>
                <w:bCs/>
                <w:iCs/>
                <w:sz w:val="20"/>
                <w:szCs w:val="20"/>
              </w:rPr>
              <w:t>Activity</w:t>
            </w:r>
          </w:p>
        </w:tc>
      </w:tr>
      <w:tr w:rsidR="0008236B" w:rsidRPr="0001697B" w14:paraId="5F1C6ADF" w14:textId="77777777" w:rsidTr="00A573B9">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0432E9" w14:textId="77777777" w:rsidR="00ED0964" w:rsidRPr="0001697B" w:rsidRDefault="00A947D1" w:rsidP="0001697B">
            <w:pPr>
              <w:spacing w:after="0" w:line="240" w:lineRule="auto"/>
              <w:contextualSpacing/>
              <w:rPr>
                <w:rFonts w:ascii="Arial" w:hAnsi="Arial" w:cs="Arial"/>
                <w:sz w:val="20"/>
                <w:szCs w:val="20"/>
              </w:rPr>
            </w:pPr>
            <w:r w:rsidRPr="0001697B">
              <w:rPr>
                <w:rFonts w:ascii="Arial" w:hAnsi="Arial" w:cs="Arial"/>
                <w:sz w:val="20"/>
                <w:szCs w:val="20"/>
              </w:rPr>
              <w:t>March</w:t>
            </w:r>
            <w:r w:rsidR="00ED0964" w:rsidRPr="0001697B">
              <w:rPr>
                <w:rFonts w:ascii="Arial" w:hAnsi="Arial" w:cs="Arial"/>
                <w:sz w:val="20"/>
                <w:szCs w:val="20"/>
              </w:rPr>
              <w:t xml:space="preserve"> 201</w:t>
            </w:r>
            <w:r w:rsidRPr="0001697B">
              <w:rPr>
                <w:rFonts w:ascii="Arial" w:hAnsi="Arial" w:cs="Arial"/>
                <w:sz w:val="20"/>
                <w:szCs w:val="20"/>
              </w:rPr>
              <w:t>7</w:t>
            </w:r>
            <w:r w:rsidR="00ED0964" w:rsidRPr="0001697B">
              <w:rPr>
                <w:rFonts w:ascii="Arial" w:hAnsi="Arial" w:cs="Arial"/>
                <w:sz w:val="20"/>
                <w:szCs w:val="20"/>
              </w:rPr>
              <w:t xml:space="preserve"> </w:t>
            </w:r>
          </w:p>
        </w:tc>
        <w:tc>
          <w:tcPr>
            <w:tcW w:w="6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220B68" w14:textId="616EAB97" w:rsidR="00ED0964" w:rsidRPr="0001697B" w:rsidRDefault="0008236B" w:rsidP="0001697B">
            <w:pPr>
              <w:spacing w:after="0" w:line="240" w:lineRule="auto"/>
              <w:contextualSpacing/>
              <w:rPr>
                <w:rFonts w:ascii="Arial" w:hAnsi="Arial" w:cs="Arial"/>
                <w:i/>
                <w:sz w:val="20"/>
                <w:szCs w:val="20"/>
              </w:rPr>
            </w:pPr>
            <w:r w:rsidRPr="0001697B">
              <w:rPr>
                <w:rFonts w:ascii="Arial" w:hAnsi="Arial" w:cs="Arial"/>
                <w:sz w:val="20"/>
                <w:szCs w:val="20"/>
              </w:rPr>
              <w:t>Activity 1: Activity Title</w:t>
            </w:r>
            <w:r w:rsidRPr="0001697B">
              <w:rPr>
                <w:rFonts w:ascii="Arial" w:hAnsi="Arial" w:cs="Arial"/>
                <w:i/>
                <w:sz w:val="20"/>
                <w:szCs w:val="20"/>
              </w:rPr>
              <w:t xml:space="preserve"> </w:t>
            </w:r>
            <w:r w:rsidR="00717813">
              <w:rPr>
                <w:rFonts w:ascii="Arial" w:hAnsi="Arial" w:cs="Arial"/>
                <w:i/>
                <w:sz w:val="20"/>
                <w:szCs w:val="20"/>
              </w:rPr>
              <w:t>– These should match your activity titles in the above section</w:t>
            </w:r>
          </w:p>
        </w:tc>
      </w:tr>
      <w:tr w:rsidR="0008236B" w:rsidRPr="0001697B" w14:paraId="644CF291" w14:textId="77777777" w:rsidTr="00A573B9">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3CE1E6" w14:textId="77777777" w:rsidR="00ED0964" w:rsidRPr="0001697B" w:rsidRDefault="0008236B" w:rsidP="0001697B">
            <w:pPr>
              <w:spacing w:after="0" w:line="240" w:lineRule="auto"/>
              <w:contextualSpacing/>
              <w:rPr>
                <w:rFonts w:ascii="Arial" w:hAnsi="Arial" w:cs="Arial"/>
                <w:sz w:val="20"/>
                <w:szCs w:val="20"/>
              </w:rPr>
            </w:pPr>
            <w:r w:rsidRPr="0001697B">
              <w:rPr>
                <w:rFonts w:ascii="Arial" w:hAnsi="Arial" w:cs="Arial"/>
                <w:sz w:val="20"/>
                <w:szCs w:val="20"/>
              </w:rPr>
              <w:t>March 2017 – September 2017</w:t>
            </w:r>
          </w:p>
        </w:tc>
        <w:tc>
          <w:tcPr>
            <w:tcW w:w="6812" w:type="dxa"/>
            <w:tcBorders>
              <w:top w:val="nil"/>
              <w:left w:val="nil"/>
              <w:bottom w:val="single" w:sz="8" w:space="0" w:color="auto"/>
              <w:right w:val="single" w:sz="8" w:space="0" w:color="auto"/>
            </w:tcBorders>
            <w:tcMar>
              <w:top w:w="0" w:type="dxa"/>
              <w:left w:w="108" w:type="dxa"/>
              <w:bottom w:w="0" w:type="dxa"/>
              <w:right w:w="108" w:type="dxa"/>
            </w:tcMar>
            <w:vAlign w:val="center"/>
          </w:tcPr>
          <w:p w14:paraId="1AB31C2F" w14:textId="77777777" w:rsidR="00ED0964" w:rsidRPr="0001697B" w:rsidRDefault="0008236B" w:rsidP="0001697B">
            <w:pPr>
              <w:spacing w:after="0" w:line="240" w:lineRule="auto"/>
              <w:contextualSpacing/>
              <w:rPr>
                <w:rFonts w:ascii="Arial" w:hAnsi="Arial" w:cs="Arial"/>
                <w:i/>
                <w:sz w:val="20"/>
                <w:szCs w:val="20"/>
              </w:rPr>
            </w:pPr>
            <w:r w:rsidRPr="0001697B">
              <w:rPr>
                <w:rFonts w:ascii="Arial" w:hAnsi="Arial" w:cs="Arial"/>
                <w:sz w:val="20"/>
                <w:szCs w:val="20"/>
              </w:rPr>
              <w:t>Activity 2: Activity Title</w:t>
            </w:r>
            <w:r w:rsidRPr="0001697B">
              <w:rPr>
                <w:rFonts w:ascii="Arial" w:hAnsi="Arial" w:cs="Arial"/>
                <w:i/>
                <w:sz w:val="20"/>
                <w:szCs w:val="20"/>
              </w:rPr>
              <w:t xml:space="preserve"> </w:t>
            </w:r>
          </w:p>
        </w:tc>
      </w:tr>
      <w:tr w:rsidR="0008236B" w:rsidRPr="0001697B" w14:paraId="32087E0D" w14:textId="77777777" w:rsidTr="00A573B9">
        <w:tc>
          <w:tcPr>
            <w:tcW w:w="33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2870E" w14:textId="77777777" w:rsidR="00ED0964" w:rsidRPr="0001697B" w:rsidRDefault="0008236B" w:rsidP="0001697B">
            <w:pPr>
              <w:spacing w:after="0" w:line="240" w:lineRule="auto"/>
              <w:contextualSpacing/>
              <w:rPr>
                <w:rFonts w:ascii="Arial" w:hAnsi="Arial" w:cs="Arial"/>
                <w:sz w:val="20"/>
                <w:szCs w:val="20"/>
              </w:rPr>
            </w:pPr>
            <w:r w:rsidRPr="0001697B">
              <w:rPr>
                <w:rFonts w:ascii="Arial" w:hAnsi="Arial" w:cs="Arial"/>
                <w:sz w:val="20"/>
                <w:szCs w:val="20"/>
              </w:rPr>
              <w:t>April 2017 and ongoing</w:t>
            </w:r>
          </w:p>
        </w:tc>
        <w:tc>
          <w:tcPr>
            <w:tcW w:w="6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410E2" w14:textId="77777777" w:rsidR="00ED0964" w:rsidRPr="0001697B" w:rsidRDefault="0008236B" w:rsidP="0001697B">
            <w:pPr>
              <w:spacing w:after="0" w:line="240" w:lineRule="auto"/>
              <w:contextualSpacing/>
              <w:rPr>
                <w:rFonts w:ascii="Arial" w:hAnsi="Arial" w:cs="Arial"/>
                <w:i/>
                <w:sz w:val="20"/>
                <w:szCs w:val="20"/>
              </w:rPr>
            </w:pPr>
            <w:r w:rsidRPr="0001697B">
              <w:rPr>
                <w:rFonts w:ascii="Arial" w:hAnsi="Arial" w:cs="Arial"/>
                <w:sz w:val="20"/>
                <w:szCs w:val="20"/>
              </w:rPr>
              <w:t>Activity 3: Activity Title</w:t>
            </w:r>
            <w:r w:rsidRPr="0001697B">
              <w:rPr>
                <w:rFonts w:ascii="Arial" w:hAnsi="Arial" w:cs="Arial"/>
                <w:i/>
                <w:sz w:val="20"/>
                <w:szCs w:val="20"/>
              </w:rPr>
              <w:t xml:space="preserve"> </w:t>
            </w:r>
          </w:p>
        </w:tc>
      </w:tr>
    </w:tbl>
    <w:p w14:paraId="0AD88B4C" w14:textId="77777777" w:rsidR="00ED0964" w:rsidRPr="0001697B" w:rsidRDefault="00ED0964" w:rsidP="0001697B">
      <w:pPr>
        <w:spacing w:after="0" w:line="240" w:lineRule="auto"/>
        <w:contextualSpacing/>
        <w:rPr>
          <w:rFonts w:ascii="Arial" w:hAnsi="Arial" w:cs="Arial"/>
          <w:b/>
          <w:sz w:val="20"/>
          <w:szCs w:val="20"/>
        </w:rPr>
      </w:pPr>
    </w:p>
    <w:p w14:paraId="30649C88" w14:textId="77777777" w:rsidR="00ED0964" w:rsidRPr="0001697B" w:rsidRDefault="00ED0964" w:rsidP="0001697B">
      <w:pPr>
        <w:spacing w:after="0" w:line="240" w:lineRule="auto"/>
        <w:contextualSpacing/>
        <w:rPr>
          <w:rFonts w:ascii="Arial" w:hAnsi="Arial" w:cs="Arial"/>
          <w:b/>
          <w:sz w:val="20"/>
          <w:szCs w:val="20"/>
        </w:rPr>
      </w:pPr>
      <w:r w:rsidRPr="0001697B">
        <w:rPr>
          <w:rFonts w:ascii="Arial" w:hAnsi="Arial" w:cs="Arial"/>
          <w:b/>
          <w:sz w:val="20"/>
          <w:szCs w:val="20"/>
        </w:rPr>
        <w:t xml:space="preserve">Deliverables:  </w:t>
      </w:r>
    </w:p>
    <w:p w14:paraId="74C5353C" w14:textId="77777777" w:rsidR="001E1335" w:rsidRDefault="001E1335" w:rsidP="0001697B">
      <w:pPr>
        <w:spacing w:after="0" w:line="240" w:lineRule="auto"/>
        <w:contextualSpacing/>
        <w:rPr>
          <w:rFonts w:ascii="Arial" w:hAnsi="Arial" w:cs="Arial"/>
          <w:i/>
          <w:sz w:val="20"/>
          <w:szCs w:val="20"/>
        </w:rPr>
      </w:pPr>
    </w:p>
    <w:p w14:paraId="1BC08D2F" w14:textId="77777777" w:rsidR="00F13CDB" w:rsidRPr="00F13CDB" w:rsidRDefault="00F13CDB" w:rsidP="00F13CDB">
      <w:pPr>
        <w:rPr>
          <w:rFonts w:ascii="Arial" w:hAnsi="Arial" w:cs="Arial"/>
          <w:i/>
        </w:rPr>
      </w:pPr>
      <w:r w:rsidRPr="00F13CDB">
        <w:rPr>
          <w:rFonts w:ascii="Arial" w:hAnsi="Arial" w:cs="Arial"/>
          <w:i/>
        </w:rPr>
        <w:t>The final deliverables will be determined after a conversation between the Applicant and Global Communities but please make recommendations in this section. These are the documents that you will submit to show that the work has been done.  Examples include:</w:t>
      </w:r>
    </w:p>
    <w:p w14:paraId="6EFA823F" w14:textId="5C0DD460" w:rsidR="00F13CDB" w:rsidRDefault="00F13CDB" w:rsidP="00F13CDB">
      <w:pPr>
        <w:pStyle w:val="ListParagraph"/>
        <w:numPr>
          <w:ilvl w:val="0"/>
          <w:numId w:val="35"/>
        </w:numPr>
        <w:rPr>
          <w:rFonts w:ascii="Arial" w:hAnsi="Arial" w:cs="Arial"/>
          <w:i/>
        </w:rPr>
      </w:pPr>
      <w:r>
        <w:rPr>
          <w:rFonts w:ascii="Arial" w:hAnsi="Arial" w:cs="Arial"/>
          <w:i/>
        </w:rPr>
        <w:t>Sign-in sheets from beneficiaries or volunteers (usually required)</w:t>
      </w:r>
    </w:p>
    <w:p w14:paraId="5045DD5E" w14:textId="27A70D3D" w:rsidR="00F13CDB" w:rsidRDefault="00F13CDB" w:rsidP="00F13CDB">
      <w:pPr>
        <w:pStyle w:val="ListParagraph"/>
        <w:numPr>
          <w:ilvl w:val="0"/>
          <w:numId w:val="35"/>
        </w:numPr>
        <w:rPr>
          <w:rFonts w:ascii="Arial" w:hAnsi="Arial" w:cs="Arial"/>
          <w:i/>
        </w:rPr>
      </w:pPr>
      <w:r>
        <w:rPr>
          <w:rFonts w:ascii="Arial" w:hAnsi="Arial" w:cs="Arial"/>
          <w:i/>
        </w:rPr>
        <w:t>Pictures (usually required)</w:t>
      </w:r>
    </w:p>
    <w:p w14:paraId="2E7D6680" w14:textId="6556BD49" w:rsidR="00F13CDB" w:rsidRDefault="00F13CDB" w:rsidP="00F13CDB">
      <w:pPr>
        <w:pStyle w:val="ListParagraph"/>
        <w:numPr>
          <w:ilvl w:val="0"/>
          <w:numId w:val="35"/>
        </w:numPr>
        <w:rPr>
          <w:rFonts w:ascii="Arial" w:hAnsi="Arial" w:cs="Arial"/>
          <w:i/>
        </w:rPr>
      </w:pPr>
      <w:r w:rsidRPr="00DD0296">
        <w:rPr>
          <w:rFonts w:ascii="Arial" w:hAnsi="Arial" w:cs="Arial"/>
          <w:i/>
        </w:rPr>
        <w:t xml:space="preserve">Summary of activities </w:t>
      </w:r>
    </w:p>
    <w:p w14:paraId="4BA87F92" w14:textId="37C95E46" w:rsidR="00F13CDB" w:rsidRPr="00DD0296" w:rsidRDefault="00F13CDB" w:rsidP="00F13CDB">
      <w:pPr>
        <w:pStyle w:val="ListParagraph"/>
        <w:numPr>
          <w:ilvl w:val="0"/>
          <w:numId w:val="35"/>
        </w:numPr>
        <w:rPr>
          <w:rFonts w:ascii="Arial" w:hAnsi="Arial" w:cs="Arial"/>
          <w:i/>
        </w:rPr>
      </w:pPr>
      <w:r>
        <w:rPr>
          <w:rFonts w:ascii="Arial" w:hAnsi="Arial" w:cs="Arial"/>
          <w:i/>
        </w:rPr>
        <w:t>Success stories – these are the “people stories” – tell us why you are doing such good work</w:t>
      </w:r>
    </w:p>
    <w:p w14:paraId="0830BB7A" w14:textId="5095CDD6" w:rsidR="00F13CDB" w:rsidRPr="00DD0296" w:rsidRDefault="00F13CDB" w:rsidP="00F13CDB">
      <w:pPr>
        <w:pStyle w:val="ListParagraph"/>
        <w:numPr>
          <w:ilvl w:val="0"/>
          <w:numId w:val="35"/>
        </w:numPr>
        <w:rPr>
          <w:rFonts w:ascii="Arial" w:hAnsi="Arial" w:cs="Arial"/>
          <w:i/>
        </w:rPr>
      </w:pPr>
      <w:r w:rsidRPr="00DD0296">
        <w:rPr>
          <w:rFonts w:ascii="Arial" w:hAnsi="Arial" w:cs="Arial"/>
          <w:i/>
        </w:rPr>
        <w:t>Information on any challenges and how they were address</w:t>
      </w:r>
      <w:r>
        <w:rPr>
          <w:rFonts w:ascii="Arial" w:hAnsi="Arial" w:cs="Arial"/>
          <w:i/>
        </w:rPr>
        <w:t>ed (usually required)</w:t>
      </w:r>
    </w:p>
    <w:p w14:paraId="5094FAE8" w14:textId="77777777" w:rsidR="00F13CDB" w:rsidRPr="00DD0296" w:rsidRDefault="00F13CDB" w:rsidP="00F13CDB">
      <w:pPr>
        <w:pStyle w:val="ListParagraph"/>
        <w:numPr>
          <w:ilvl w:val="0"/>
          <w:numId w:val="35"/>
        </w:numPr>
        <w:rPr>
          <w:rFonts w:ascii="Arial" w:hAnsi="Arial" w:cs="Arial"/>
          <w:i/>
        </w:rPr>
      </w:pPr>
      <w:r w:rsidRPr="00DD0296">
        <w:rPr>
          <w:rFonts w:ascii="Arial" w:hAnsi="Arial" w:cs="Arial"/>
          <w:i/>
        </w:rPr>
        <w:t>Pictures when available (as attachments)</w:t>
      </w:r>
    </w:p>
    <w:p w14:paraId="778A38B5" w14:textId="607A9D06" w:rsidR="001E1335" w:rsidRDefault="00F13CDB" w:rsidP="007D592C">
      <w:pPr>
        <w:pStyle w:val="ListParagraph"/>
        <w:numPr>
          <w:ilvl w:val="0"/>
          <w:numId w:val="35"/>
        </w:numPr>
        <w:rPr>
          <w:rFonts w:ascii="Arial" w:hAnsi="Arial" w:cs="Arial"/>
          <w:i/>
        </w:rPr>
      </w:pPr>
      <w:r w:rsidRPr="00F13CDB">
        <w:rPr>
          <w:rFonts w:ascii="Arial" w:hAnsi="Arial" w:cs="Arial"/>
          <w:i/>
        </w:rPr>
        <w:t xml:space="preserve">Copies of any promotional materials developed </w:t>
      </w:r>
    </w:p>
    <w:p w14:paraId="43328643" w14:textId="1FAC2E48" w:rsidR="00F13CDB" w:rsidRPr="00F13CDB" w:rsidRDefault="00F13CDB" w:rsidP="007D592C">
      <w:pPr>
        <w:pStyle w:val="ListParagraph"/>
        <w:numPr>
          <w:ilvl w:val="0"/>
          <w:numId w:val="35"/>
        </w:numPr>
        <w:rPr>
          <w:rFonts w:ascii="Arial" w:hAnsi="Arial" w:cs="Arial"/>
          <w:i/>
        </w:rPr>
      </w:pPr>
      <w:r>
        <w:rPr>
          <w:rFonts w:ascii="Arial" w:hAnsi="Arial" w:cs="Arial"/>
          <w:i/>
        </w:rPr>
        <w:t>Final report (usually required)</w:t>
      </w:r>
    </w:p>
    <w:p w14:paraId="5370718A" w14:textId="77777777" w:rsidR="00F13CDB" w:rsidRDefault="00F13CDB" w:rsidP="0001697B">
      <w:pPr>
        <w:spacing w:after="0" w:line="240" w:lineRule="auto"/>
        <w:contextualSpacing/>
        <w:rPr>
          <w:rFonts w:ascii="Arial" w:hAnsi="Arial" w:cs="Arial"/>
          <w:i/>
          <w:sz w:val="20"/>
          <w:szCs w:val="20"/>
        </w:rPr>
      </w:pPr>
    </w:p>
    <w:p w14:paraId="44FDA1E6" w14:textId="77777777" w:rsidR="009A6679" w:rsidRPr="0001697B" w:rsidRDefault="009A6679" w:rsidP="0001697B">
      <w:pPr>
        <w:spacing w:after="0" w:line="240" w:lineRule="auto"/>
        <w:contextualSpacing/>
        <w:rPr>
          <w:rFonts w:ascii="Arial" w:hAnsi="Arial" w:cs="Arial"/>
          <w:b/>
          <w:bCs/>
          <w:color w:val="000000"/>
          <w:sz w:val="20"/>
          <w:szCs w:val="20"/>
        </w:rPr>
      </w:pPr>
      <w:r w:rsidRPr="0001697B">
        <w:rPr>
          <w:rFonts w:ascii="Arial" w:hAnsi="Arial" w:cs="Arial"/>
          <w:b/>
          <w:bCs/>
          <w:color w:val="000000"/>
          <w:sz w:val="20"/>
          <w:szCs w:val="20"/>
        </w:rPr>
        <w:t>Experience and Capacity</w:t>
      </w:r>
      <w:r w:rsidR="0008236B" w:rsidRPr="0001697B">
        <w:rPr>
          <w:rFonts w:ascii="Arial" w:hAnsi="Arial" w:cs="Arial"/>
          <w:b/>
          <w:bCs/>
          <w:color w:val="000000"/>
          <w:sz w:val="20"/>
          <w:szCs w:val="20"/>
        </w:rPr>
        <w:t>:</w:t>
      </w:r>
    </w:p>
    <w:p w14:paraId="5138C7F3" w14:textId="77777777" w:rsidR="009A6679" w:rsidRPr="0001697B" w:rsidRDefault="009A6679" w:rsidP="0001697B">
      <w:pPr>
        <w:spacing w:after="0" w:line="240" w:lineRule="auto"/>
        <w:contextualSpacing/>
        <w:rPr>
          <w:rFonts w:ascii="Arial" w:hAnsi="Arial" w:cs="Arial"/>
          <w:color w:val="000000"/>
          <w:sz w:val="20"/>
          <w:szCs w:val="20"/>
        </w:rPr>
      </w:pPr>
    </w:p>
    <w:p w14:paraId="0A5B957D" w14:textId="77777777" w:rsidR="009A6679" w:rsidRPr="00074A7F" w:rsidRDefault="009A6679" w:rsidP="0001697B">
      <w:pPr>
        <w:spacing w:after="0" w:line="240" w:lineRule="auto"/>
        <w:contextualSpacing/>
        <w:rPr>
          <w:rFonts w:ascii="Arial" w:hAnsi="Arial" w:cs="Arial"/>
          <w:bCs/>
          <w:i/>
          <w:color w:val="000000"/>
          <w:sz w:val="20"/>
          <w:szCs w:val="20"/>
        </w:rPr>
      </w:pPr>
      <w:r w:rsidRPr="00074A7F">
        <w:rPr>
          <w:rFonts w:ascii="Arial" w:hAnsi="Arial" w:cs="Arial"/>
          <w:bCs/>
          <w:i/>
          <w:color w:val="000000"/>
          <w:sz w:val="20"/>
          <w:szCs w:val="20"/>
        </w:rPr>
        <w:t>This section should address the following:</w:t>
      </w:r>
    </w:p>
    <w:p w14:paraId="76829893" w14:textId="77777777" w:rsidR="009A6679" w:rsidRPr="00074A7F" w:rsidRDefault="009A6679" w:rsidP="00DD0296">
      <w:pPr>
        <w:pStyle w:val="ListParagraph"/>
        <w:numPr>
          <w:ilvl w:val="0"/>
          <w:numId w:val="27"/>
        </w:numPr>
        <w:rPr>
          <w:rFonts w:ascii="Arial" w:hAnsi="Arial" w:cs="Arial"/>
          <w:i/>
          <w:color w:val="000000"/>
        </w:rPr>
      </w:pPr>
      <w:r w:rsidRPr="00074A7F">
        <w:rPr>
          <w:rFonts w:ascii="Arial" w:hAnsi="Arial" w:cs="Arial"/>
          <w:i/>
          <w:color w:val="000000"/>
        </w:rPr>
        <w:t>General Applicant background information:</w:t>
      </w:r>
    </w:p>
    <w:p w14:paraId="0B243A23" w14:textId="77777777" w:rsidR="009A6679" w:rsidRPr="00074A7F" w:rsidRDefault="009A6679" w:rsidP="00DD0296">
      <w:pPr>
        <w:pStyle w:val="ListParagraph"/>
        <w:numPr>
          <w:ilvl w:val="0"/>
          <w:numId w:val="27"/>
        </w:numPr>
        <w:rPr>
          <w:rFonts w:ascii="Arial" w:hAnsi="Arial" w:cs="Arial"/>
          <w:i/>
          <w:color w:val="000000"/>
        </w:rPr>
      </w:pPr>
      <w:r w:rsidRPr="00074A7F">
        <w:rPr>
          <w:rFonts w:ascii="Arial" w:hAnsi="Arial" w:cs="Arial"/>
          <w:i/>
          <w:color w:val="000000"/>
        </w:rPr>
        <w:t>Applicant’s previous experience implementing similar activities:</w:t>
      </w:r>
    </w:p>
    <w:p w14:paraId="421767BB" w14:textId="3CCC217C" w:rsidR="009A6679" w:rsidRPr="00F13CDB" w:rsidRDefault="009A6679" w:rsidP="004A6D14">
      <w:pPr>
        <w:pStyle w:val="ListParagraph"/>
        <w:numPr>
          <w:ilvl w:val="0"/>
          <w:numId w:val="27"/>
        </w:numPr>
        <w:rPr>
          <w:rFonts w:ascii="Arial" w:hAnsi="Arial" w:cs="Arial"/>
          <w:b/>
          <w:bCs/>
          <w:color w:val="000000"/>
        </w:rPr>
      </w:pPr>
      <w:r w:rsidRPr="00F13CDB">
        <w:rPr>
          <w:rFonts w:ascii="Arial" w:hAnsi="Arial" w:cs="Arial"/>
          <w:i/>
          <w:color w:val="000000"/>
        </w:rPr>
        <w:t>List three independent qualified references</w:t>
      </w:r>
      <w:r w:rsidR="0022310B" w:rsidRPr="00F13CDB">
        <w:rPr>
          <w:rFonts w:ascii="Arial" w:hAnsi="Arial" w:cs="Arial"/>
          <w:i/>
          <w:color w:val="000000"/>
        </w:rPr>
        <w:t xml:space="preserve"> for similar projects </w:t>
      </w:r>
    </w:p>
    <w:p w14:paraId="7E2D67E9" w14:textId="77777777" w:rsidR="00F13CDB" w:rsidRPr="00F13CDB" w:rsidRDefault="00F13CDB" w:rsidP="00F13CDB">
      <w:pPr>
        <w:rPr>
          <w:rFonts w:ascii="Arial" w:hAnsi="Arial" w:cs="Arial"/>
          <w:b/>
          <w:bCs/>
          <w:color w:val="000000"/>
        </w:rPr>
      </w:pPr>
    </w:p>
    <w:p w14:paraId="16F35A49" w14:textId="77777777" w:rsidR="009A6679" w:rsidRPr="0001697B" w:rsidRDefault="0008236B" w:rsidP="0001697B">
      <w:pPr>
        <w:spacing w:after="0" w:line="240" w:lineRule="auto"/>
        <w:contextualSpacing/>
        <w:rPr>
          <w:rFonts w:ascii="Arial" w:hAnsi="Arial" w:cs="Arial"/>
          <w:b/>
          <w:bCs/>
          <w:color w:val="000000"/>
          <w:sz w:val="20"/>
          <w:szCs w:val="20"/>
        </w:rPr>
      </w:pPr>
      <w:r w:rsidRPr="0001697B">
        <w:rPr>
          <w:rFonts w:ascii="Arial" w:hAnsi="Arial" w:cs="Arial"/>
          <w:b/>
          <w:bCs/>
          <w:color w:val="000000"/>
          <w:sz w:val="20"/>
          <w:szCs w:val="20"/>
        </w:rPr>
        <w:t>Detailed Budget:</w:t>
      </w:r>
    </w:p>
    <w:p w14:paraId="10DB64D6" w14:textId="77777777" w:rsidR="004A2425" w:rsidRPr="0001697B" w:rsidRDefault="004A2425" w:rsidP="0001697B">
      <w:pPr>
        <w:spacing w:after="0" w:line="240" w:lineRule="auto"/>
        <w:contextualSpacing/>
        <w:rPr>
          <w:rFonts w:ascii="Arial" w:hAnsi="Arial" w:cs="Arial"/>
          <w:b/>
          <w:bCs/>
          <w:color w:val="000000"/>
          <w:sz w:val="20"/>
          <w:szCs w:val="20"/>
        </w:rPr>
      </w:pPr>
    </w:p>
    <w:p w14:paraId="4BB80FB4" w14:textId="72DC0DFB" w:rsidR="009A6679" w:rsidRDefault="0008236B" w:rsidP="0001697B">
      <w:pPr>
        <w:spacing w:after="0" w:line="240" w:lineRule="auto"/>
        <w:contextualSpacing/>
        <w:rPr>
          <w:rFonts w:ascii="Arial" w:hAnsi="Arial" w:cs="Arial"/>
          <w:color w:val="000000"/>
          <w:sz w:val="20"/>
          <w:szCs w:val="20"/>
        </w:rPr>
      </w:pPr>
      <w:r w:rsidRPr="0001697B">
        <w:rPr>
          <w:rFonts w:ascii="Arial" w:hAnsi="Arial" w:cs="Arial"/>
          <w:color w:val="000000"/>
          <w:sz w:val="20"/>
          <w:szCs w:val="20"/>
        </w:rPr>
        <w:t xml:space="preserve">Please open the following excel spreadsheet and submit it </w:t>
      </w:r>
      <w:r w:rsidR="0022310B">
        <w:rPr>
          <w:rFonts w:ascii="Arial" w:hAnsi="Arial" w:cs="Arial"/>
          <w:color w:val="000000"/>
          <w:sz w:val="20"/>
          <w:szCs w:val="20"/>
        </w:rPr>
        <w:t>as an attachment (in Excel format) with the Grant Application</w:t>
      </w:r>
      <w:r w:rsidRPr="0001697B">
        <w:rPr>
          <w:rFonts w:ascii="Arial" w:hAnsi="Arial" w:cs="Arial"/>
          <w:color w:val="000000"/>
          <w:sz w:val="20"/>
          <w:szCs w:val="20"/>
        </w:rPr>
        <w:t>.</w:t>
      </w:r>
    </w:p>
    <w:p w14:paraId="45B3B674" w14:textId="77777777" w:rsidR="0022310B" w:rsidRDefault="0022310B" w:rsidP="0001697B">
      <w:pPr>
        <w:spacing w:after="0" w:line="240" w:lineRule="auto"/>
        <w:contextualSpacing/>
        <w:rPr>
          <w:rFonts w:ascii="Arial" w:hAnsi="Arial" w:cs="Arial"/>
          <w:color w:val="000000"/>
          <w:sz w:val="20"/>
          <w:szCs w:val="20"/>
        </w:rPr>
      </w:pPr>
    </w:p>
    <w:p w14:paraId="6F3F3B70" w14:textId="77777777" w:rsidR="004A2425" w:rsidRDefault="00074A7F" w:rsidP="0001697B">
      <w:pPr>
        <w:spacing w:after="0" w:line="240" w:lineRule="auto"/>
        <w:contextualSpacing/>
        <w:rPr>
          <w:rFonts w:ascii="Arial" w:hAnsi="Arial" w:cs="Arial"/>
          <w:color w:val="000000"/>
          <w:sz w:val="20"/>
          <w:szCs w:val="20"/>
        </w:rPr>
      </w:pPr>
      <w:r>
        <w:rPr>
          <w:rFonts w:ascii="Arial" w:hAnsi="Arial" w:cs="Arial"/>
          <w:color w:val="000000"/>
          <w:sz w:val="20"/>
          <w:szCs w:val="20"/>
        </w:rPr>
        <w:object w:dxaOrig="1551" w:dyaOrig="1004" w14:anchorId="42A06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95pt" o:ole="">
            <v:imagedata r:id="rId7" o:title=""/>
          </v:shape>
          <o:OLEObject Type="Embed" ProgID="Excel.Sheet.12" ShapeID="_x0000_i1025" DrawAspect="Icon" ObjectID="_1592921738" r:id="rId8"/>
        </w:object>
      </w:r>
    </w:p>
    <w:p w14:paraId="3909A8E0" w14:textId="77777777" w:rsidR="00074A7F" w:rsidRPr="0001697B" w:rsidRDefault="00074A7F" w:rsidP="0001697B">
      <w:pPr>
        <w:spacing w:after="0" w:line="240" w:lineRule="auto"/>
        <w:contextualSpacing/>
        <w:rPr>
          <w:rFonts w:ascii="Arial" w:hAnsi="Arial" w:cs="Arial"/>
          <w:color w:val="000000"/>
          <w:sz w:val="20"/>
          <w:szCs w:val="20"/>
        </w:rPr>
      </w:pPr>
    </w:p>
    <w:p w14:paraId="67D829BA" w14:textId="77777777" w:rsidR="0008236B" w:rsidRDefault="0008236B" w:rsidP="0001697B">
      <w:pPr>
        <w:spacing w:after="0" w:line="240" w:lineRule="auto"/>
        <w:contextualSpacing/>
        <w:rPr>
          <w:rFonts w:ascii="Arial" w:hAnsi="Arial" w:cs="Arial"/>
          <w:b/>
          <w:color w:val="000000"/>
          <w:sz w:val="20"/>
          <w:szCs w:val="20"/>
        </w:rPr>
      </w:pPr>
      <w:r w:rsidRPr="0001697B">
        <w:rPr>
          <w:rFonts w:ascii="Arial" w:hAnsi="Arial" w:cs="Arial"/>
          <w:b/>
          <w:color w:val="000000"/>
          <w:sz w:val="20"/>
          <w:szCs w:val="20"/>
        </w:rPr>
        <w:t>Budget Notes:</w:t>
      </w:r>
    </w:p>
    <w:p w14:paraId="27F9F17D" w14:textId="77777777" w:rsidR="009C535A" w:rsidRDefault="009C535A" w:rsidP="0001697B">
      <w:pPr>
        <w:spacing w:after="0" w:line="240" w:lineRule="auto"/>
        <w:contextualSpacing/>
        <w:rPr>
          <w:rFonts w:ascii="Arial" w:hAnsi="Arial" w:cs="Arial"/>
          <w:i/>
          <w:color w:val="000000"/>
          <w:sz w:val="20"/>
          <w:szCs w:val="20"/>
        </w:rPr>
      </w:pPr>
    </w:p>
    <w:p w14:paraId="6AB4A8A9" w14:textId="5ADDB057" w:rsidR="009C535A" w:rsidRPr="00074A7F" w:rsidRDefault="009C535A" w:rsidP="0001697B">
      <w:pPr>
        <w:spacing w:after="0" w:line="240" w:lineRule="auto"/>
        <w:contextualSpacing/>
        <w:rPr>
          <w:rFonts w:ascii="Arial" w:hAnsi="Arial" w:cs="Arial"/>
          <w:i/>
          <w:color w:val="000000"/>
          <w:sz w:val="20"/>
          <w:szCs w:val="20"/>
        </w:rPr>
      </w:pPr>
      <w:r>
        <w:rPr>
          <w:rFonts w:ascii="Arial" w:hAnsi="Arial" w:cs="Arial"/>
          <w:i/>
          <w:color w:val="000000"/>
          <w:sz w:val="20"/>
          <w:szCs w:val="20"/>
        </w:rPr>
        <w:t xml:space="preserve">Please replace the highlighted and italicized information below with information specific to your organization or proposed project. </w:t>
      </w:r>
    </w:p>
    <w:p w14:paraId="6AC5B017" w14:textId="77777777" w:rsidR="004A2425" w:rsidRPr="0001697B" w:rsidRDefault="004A2425" w:rsidP="0001697B">
      <w:pPr>
        <w:spacing w:after="0" w:line="240" w:lineRule="auto"/>
        <w:contextualSpacing/>
        <w:rPr>
          <w:rFonts w:ascii="Arial" w:hAnsi="Arial" w:cs="Arial"/>
          <w:b/>
          <w:color w:val="000000"/>
          <w:sz w:val="20"/>
          <w:szCs w:val="20"/>
        </w:rPr>
      </w:pPr>
    </w:p>
    <w:p w14:paraId="3D01554C" w14:textId="77777777" w:rsidR="004A2425" w:rsidRPr="0001697B" w:rsidRDefault="0008236B" w:rsidP="0001697B">
      <w:pPr>
        <w:spacing w:after="0" w:line="240" w:lineRule="auto"/>
        <w:contextualSpacing/>
        <w:rPr>
          <w:rFonts w:ascii="Arial" w:hAnsi="Arial" w:cs="Arial"/>
          <w:sz w:val="20"/>
          <w:szCs w:val="20"/>
        </w:rPr>
      </w:pPr>
      <w:r w:rsidRPr="0001697B">
        <w:rPr>
          <w:rFonts w:ascii="Arial" w:hAnsi="Arial" w:cs="Arial"/>
          <w:sz w:val="20"/>
          <w:szCs w:val="20"/>
          <w:u w:val="single"/>
        </w:rPr>
        <w:t>Budget Structure</w:t>
      </w:r>
      <w:r w:rsidRPr="0001697B">
        <w:rPr>
          <w:rFonts w:ascii="Arial" w:hAnsi="Arial" w:cs="Arial"/>
          <w:b/>
          <w:sz w:val="20"/>
          <w:szCs w:val="20"/>
        </w:rPr>
        <w:t xml:space="preserve">:  </w:t>
      </w:r>
      <w:r w:rsidRPr="0001697B">
        <w:rPr>
          <w:rFonts w:ascii="Arial" w:hAnsi="Arial" w:cs="Arial"/>
          <w:sz w:val="20"/>
          <w:szCs w:val="20"/>
        </w:rPr>
        <w:t xml:space="preserve">The budget herein presents realistic, reasonable and justifiable costs of goods and services required for the efficient operation and management of the proposed program.  The budget categories are explained in further detail in ensuing sections.  All costs are based on a combination of </w:t>
      </w:r>
      <w:r w:rsidRPr="0001697B">
        <w:rPr>
          <w:rFonts w:ascii="Arial" w:hAnsi="Arial" w:cs="Arial"/>
          <w:sz w:val="20"/>
          <w:szCs w:val="20"/>
          <w:shd w:val="clear" w:color="auto" w:fill="FFFF00"/>
        </w:rPr>
        <w:t>ORGANIZATIONS’</w:t>
      </w:r>
      <w:r w:rsidRPr="0001697B">
        <w:rPr>
          <w:rFonts w:ascii="Arial" w:hAnsi="Arial" w:cs="Arial"/>
          <w:sz w:val="20"/>
          <w:szCs w:val="20"/>
        </w:rPr>
        <w:t xml:space="preserve"> experience. </w:t>
      </w:r>
      <w:bookmarkStart w:id="6" w:name="_Toc384728088"/>
    </w:p>
    <w:p w14:paraId="773210A9" w14:textId="77777777" w:rsidR="004A2425" w:rsidRPr="0001697B" w:rsidRDefault="004A2425" w:rsidP="0001697B">
      <w:pPr>
        <w:spacing w:after="0" w:line="240" w:lineRule="auto"/>
        <w:contextualSpacing/>
        <w:rPr>
          <w:rFonts w:ascii="Arial" w:hAnsi="Arial" w:cs="Arial"/>
          <w:sz w:val="20"/>
          <w:szCs w:val="20"/>
          <w:u w:val="single"/>
          <w:lang w:eastAsia="en-GB"/>
        </w:rPr>
      </w:pPr>
    </w:p>
    <w:p w14:paraId="56B60B3E" w14:textId="77777777" w:rsidR="0008236B" w:rsidRPr="0001697B" w:rsidRDefault="0008236B" w:rsidP="0001697B">
      <w:pPr>
        <w:spacing w:after="0" w:line="240" w:lineRule="auto"/>
        <w:contextualSpacing/>
        <w:rPr>
          <w:rFonts w:ascii="Arial" w:hAnsi="Arial" w:cs="Arial"/>
          <w:i/>
          <w:sz w:val="20"/>
          <w:szCs w:val="20"/>
        </w:rPr>
      </w:pPr>
      <w:r w:rsidRPr="0001697B">
        <w:rPr>
          <w:rFonts w:ascii="Arial" w:hAnsi="Arial" w:cs="Arial"/>
          <w:sz w:val="20"/>
          <w:szCs w:val="20"/>
          <w:u w:val="single"/>
          <w:lang w:eastAsia="en-GB"/>
        </w:rPr>
        <w:t>Major Assumptions</w:t>
      </w:r>
      <w:bookmarkEnd w:id="6"/>
      <w:r w:rsidR="004A2425" w:rsidRPr="0001697B">
        <w:rPr>
          <w:rFonts w:ascii="Arial" w:hAnsi="Arial" w:cs="Arial"/>
          <w:sz w:val="20"/>
          <w:szCs w:val="20"/>
          <w:u w:val="single"/>
          <w:lang w:eastAsia="en-GB"/>
        </w:rPr>
        <w:t xml:space="preserve">:  </w:t>
      </w:r>
      <w:r w:rsidR="004A2425" w:rsidRPr="0001697B">
        <w:rPr>
          <w:rFonts w:ascii="Arial" w:hAnsi="Arial" w:cs="Arial"/>
          <w:i/>
          <w:sz w:val="20"/>
          <w:szCs w:val="20"/>
          <w:lang w:eastAsia="en-GB"/>
        </w:rPr>
        <w:t xml:space="preserve">Use this section to provide more information on the assumptions that will be necessary to understand to interpret the excel budget spreadsheet. Please feel free to use the examples below as guidance. If one of the examples is not relevant, please feel free to delete it. </w:t>
      </w:r>
    </w:p>
    <w:p w14:paraId="20DA4070" w14:textId="77777777" w:rsidR="0008236B" w:rsidRPr="00DD0296" w:rsidRDefault="0008236B" w:rsidP="00DD0296">
      <w:pPr>
        <w:pStyle w:val="ListParagraph"/>
        <w:numPr>
          <w:ilvl w:val="0"/>
          <w:numId w:val="28"/>
        </w:numPr>
        <w:rPr>
          <w:rFonts w:ascii="Arial" w:hAnsi="Arial" w:cs="Arial"/>
        </w:rPr>
      </w:pPr>
      <w:r w:rsidRPr="00DD0296">
        <w:rPr>
          <w:rFonts w:ascii="Arial" w:hAnsi="Arial" w:cs="Arial"/>
        </w:rPr>
        <w:t xml:space="preserve">Staffing:  The staffing structure for implementing Global Communities’ proposal is based on the program description outlined in the technical proposal with adequate backstopping and coordination among local partners and stakeholders, and HQ support staff.  </w:t>
      </w:r>
    </w:p>
    <w:p w14:paraId="6FE6C647" w14:textId="77777777" w:rsidR="004A2425" w:rsidRPr="00DD0296" w:rsidRDefault="0008236B" w:rsidP="00DD0296">
      <w:pPr>
        <w:pStyle w:val="ListParagraph"/>
        <w:numPr>
          <w:ilvl w:val="0"/>
          <w:numId w:val="28"/>
        </w:numPr>
        <w:rPr>
          <w:rFonts w:ascii="Arial" w:hAnsi="Arial" w:cs="Arial"/>
        </w:rPr>
      </w:pPr>
      <w:r w:rsidRPr="00DD0296">
        <w:rPr>
          <w:rFonts w:ascii="Arial" w:hAnsi="Arial" w:cs="Arial"/>
        </w:rPr>
        <w:t xml:space="preserve">Salaries: All US-based staff salaries conform to </w:t>
      </w:r>
      <w:r w:rsidRPr="00DD0296">
        <w:rPr>
          <w:rFonts w:ascii="Arial" w:hAnsi="Arial" w:cs="Arial"/>
          <w:highlight w:val="yellow"/>
        </w:rPr>
        <w:t>ORGANIZATION’s</w:t>
      </w:r>
      <w:r w:rsidRPr="00DD0296">
        <w:rPr>
          <w:rFonts w:ascii="Arial" w:hAnsi="Arial" w:cs="Arial"/>
        </w:rPr>
        <w:t xml:space="preserve"> personnel compensation policies. For budgeting purposes, salaries are escalated at an average annual rate </w:t>
      </w:r>
      <w:r w:rsidRPr="009C535A">
        <w:rPr>
          <w:rFonts w:ascii="Arial" w:hAnsi="Arial" w:cs="Arial"/>
          <w:shd w:val="clear" w:color="auto" w:fill="FFFF00"/>
        </w:rPr>
        <w:t>of</w:t>
      </w:r>
      <w:r w:rsidRPr="00DD0296">
        <w:rPr>
          <w:rFonts w:ascii="Arial" w:hAnsi="Arial" w:cs="Arial"/>
          <w:shd w:val="clear" w:color="auto" w:fill="FFFF00"/>
        </w:rPr>
        <w:t xml:space="preserve"> </w:t>
      </w:r>
      <w:r w:rsidRPr="00074A7F">
        <w:rPr>
          <w:rFonts w:ascii="Arial" w:hAnsi="Arial" w:cs="Arial"/>
          <w:highlight w:val="yellow"/>
          <w:shd w:val="clear" w:color="auto" w:fill="FFFF00"/>
        </w:rPr>
        <w:t>#</w:t>
      </w:r>
      <w:r w:rsidRPr="00074A7F">
        <w:rPr>
          <w:rFonts w:ascii="Arial" w:hAnsi="Arial" w:cs="Arial"/>
          <w:highlight w:val="yellow"/>
        </w:rPr>
        <w:t>%</w:t>
      </w:r>
      <w:r w:rsidRPr="00DD0296">
        <w:rPr>
          <w:rFonts w:ascii="Arial" w:hAnsi="Arial" w:cs="Arial"/>
        </w:rPr>
        <w:t>; actual merit increases are based on performance.</w:t>
      </w:r>
      <w:r w:rsidR="004A2425" w:rsidRPr="00DD0296">
        <w:rPr>
          <w:rFonts w:ascii="Arial" w:hAnsi="Arial" w:cs="Arial"/>
        </w:rPr>
        <w:t xml:space="preserve">  </w:t>
      </w:r>
    </w:p>
    <w:p w14:paraId="0351777A" w14:textId="77777777" w:rsidR="0008236B" w:rsidRPr="00DD0296" w:rsidRDefault="0008236B" w:rsidP="00DD0296">
      <w:pPr>
        <w:pStyle w:val="ListParagraph"/>
        <w:numPr>
          <w:ilvl w:val="0"/>
          <w:numId w:val="28"/>
        </w:numPr>
        <w:rPr>
          <w:rFonts w:ascii="Arial" w:hAnsi="Arial" w:cs="Arial"/>
        </w:rPr>
      </w:pPr>
      <w:r w:rsidRPr="00DD0296">
        <w:rPr>
          <w:rFonts w:ascii="Arial" w:hAnsi="Arial" w:cs="Arial"/>
        </w:rPr>
        <w:t xml:space="preserve">Inflation: When applicable, we have applied an inflation rate of </w:t>
      </w:r>
      <w:r w:rsidRPr="00DD0296">
        <w:rPr>
          <w:rFonts w:ascii="Arial" w:hAnsi="Arial" w:cs="Arial"/>
          <w:highlight w:val="yellow"/>
        </w:rPr>
        <w:t>#%</w:t>
      </w:r>
      <w:r w:rsidRPr="00DD0296">
        <w:rPr>
          <w:rFonts w:ascii="Arial" w:hAnsi="Arial" w:cs="Arial"/>
        </w:rPr>
        <w:t xml:space="preserve"> to travel, transportation, and other direct costs. Inflation is not applied to indirect costs.</w:t>
      </w:r>
    </w:p>
    <w:p w14:paraId="6761232A" w14:textId="77777777" w:rsidR="0008236B" w:rsidRPr="00DD0296" w:rsidRDefault="0008236B" w:rsidP="00DD0296">
      <w:pPr>
        <w:pStyle w:val="ListParagraph"/>
        <w:numPr>
          <w:ilvl w:val="0"/>
          <w:numId w:val="28"/>
        </w:numPr>
        <w:rPr>
          <w:rFonts w:ascii="Arial" w:hAnsi="Arial" w:cs="Arial"/>
        </w:rPr>
      </w:pPr>
      <w:r w:rsidRPr="00DD0296">
        <w:rPr>
          <w:rFonts w:ascii="Arial" w:hAnsi="Arial" w:cs="Arial"/>
        </w:rPr>
        <w:t xml:space="preserve">Per Diem Rates: All per diem rates used in this budget are based on current </w:t>
      </w:r>
      <w:r w:rsidRPr="00DD0296">
        <w:rPr>
          <w:rFonts w:ascii="Arial" w:hAnsi="Arial" w:cs="Arial"/>
          <w:highlight w:val="yellow"/>
        </w:rPr>
        <w:t>WHAT STANDARD</w:t>
      </w:r>
      <w:r w:rsidRPr="00DD0296">
        <w:rPr>
          <w:rFonts w:ascii="Arial" w:hAnsi="Arial" w:cs="Arial"/>
        </w:rPr>
        <w:t xml:space="preserve"> Per Diem rates. </w:t>
      </w:r>
    </w:p>
    <w:p w14:paraId="148EE3AB" w14:textId="77777777" w:rsidR="004A2425" w:rsidRPr="0001697B" w:rsidRDefault="004A2425" w:rsidP="0001697B">
      <w:pPr>
        <w:spacing w:after="0" w:line="240" w:lineRule="auto"/>
        <w:contextualSpacing/>
        <w:rPr>
          <w:rFonts w:ascii="Arial" w:hAnsi="Arial" w:cs="Arial"/>
          <w:sz w:val="20"/>
          <w:szCs w:val="20"/>
          <w:u w:val="single"/>
        </w:rPr>
      </w:pPr>
      <w:bookmarkStart w:id="7" w:name="_Toc384728089"/>
    </w:p>
    <w:p w14:paraId="48C0E6B2" w14:textId="77777777" w:rsidR="004A2425" w:rsidRPr="0001697B" w:rsidRDefault="004A2425" w:rsidP="0001697B">
      <w:pPr>
        <w:spacing w:after="0" w:line="240" w:lineRule="auto"/>
        <w:contextualSpacing/>
        <w:rPr>
          <w:rFonts w:ascii="Arial" w:hAnsi="Arial" w:cs="Arial"/>
          <w:sz w:val="20"/>
          <w:szCs w:val="20"/>
          <w:u w:val="single"/>
        </w:rPr>
      </w:pPr>
      <w:r w:rsidRPr="0001697B">
        <w:rPr>
          <w:rFonts w:ascii="Arial" w:hAnsi="Arial" w:cs="Arial"/>
          <w:sz w:val="20"/>
          <w:szCs w:val="20"/>
          <w:u w:val="single"/>
        </w:rPr>
        <w:t xml:space="preserve">Personnel: </w:t>
      </w:r>
      <w:r w:rsidRPr="0001697B">
        <w:rPr>
          <w:rFonts w:ascii="Arial" w:hAnsi="Arial" w:cs="Arial"/>
          <w:i/>
          <w:sz w:val="20"/>
          <w:szCs w:val="20"/>
        </w:rPr>
        <w:t xml:space="preserve"> For each person listed in the budget, please provide the following information:</w:t>
      </w:r>
    </w:p>
    <w:bookmarkEnd w:id="7"/>
    <w:p w14:paraId="2B5F10C2" w14:textId="77777777" w:rsidR="0008236B" w:rsidRPr="00DD0296" w:rsidRDefault="0008236B" w:rsidP="00DD0296">
      <w:pPr>
        <w:pStyle w:val="ListParagraph"/>
        <w:numPr>
          <w:ilvl w:val="0"/>
          <w:numId w:val="29"/>
        </w:numPr>
        <w:rPr>
          <w:rFonts w:ascii="Arial" w:hAnsi="Arial" w:cs="Arial"/>
          <w:bCs/>
          <w:i/>
        </w:rPr>
      </w:pPr>
      <w:r w:rsidRPr="00DD0296">
        <w:rPr>
          <w:rFonts w:ascii="Arial" w:hAnsi="Arial" w:cs="Arial"/>
          <w:i/>
        </w:rPr>
        <w:t>TITLE</w:t>
      </w:r>
      <w:r w:rsidRPr="00DD0296">
        <w:rPr>
          <w:rFonts w:ascii="Arial" w:hAnsi="Arial" w:cs="Arial"/>
          <w:bCs/>
          <w:i/>
        </w:rPr>
        <w:t>: Brief description of duties and LOE if not a FTE position.</w:t>
      </w:r>
    </w:p>
    <w:p w14:paraId="7912B100" w14:textId="77777777" w:rsidR="004A2425" w:rsidRPr="00DD0296" w:rsidRDefault="0008236B" w:rsidP="00DD0296">
      <w:pPr>
        <w:pStyle w:val="ListParagraph"/>
        <w:numPr>
          <w:ilvl w:val="0"/>
          <w:numId w:val="29"/>
        </w:numPr>
        <w:rPr>
          <w:rFonts w:ascii="Arial" w:hAnsi="Arial" w:cs="Arial"/>
          <w:bCs/>
          <w:i/>
        </w:rPr>
      </w:pPr>
      <w:r w:rsidRPr="00DD0296">
        <w:rPr>
          <w:rFonts w:ascii="Arial" w:hAnsi="Arial" w:cs="Arial"/>
          <w:i/>
        </w:rPr>
        <w:t>TITLE</w:t>
      </w:r>
      <w:r w:rsidRPr="00DD0296">
        <w:rPr>
          <w:rFonts w:ascii="Arial" w:hAnsi="Arial" w:cs="Arial"/>
          <w:bCs/>
          <w:i/>
        </w:rPr>
        <w:t>: Brief description of duties and LOE if not a FTE position.</w:t>
      </w:r>
    </w:p>
    <w:p w14:paraId="5D1D34A0" w14:textId="77777777" w:rsidR="0008236B" w:rsidRPr="00DD0296" w:rsidRDefault="0008236B" w:rsidP="00DD0296">
      <w:pPr>
        <w:pStyle w:val="ListParagraph"/>
        <w:numPr>
          <w:ilvl w:val="0"/>
          <w:numId w:val="29"/>
        </w:numPr>
        <w:rPr>
          <w:rFonts w:ascii="Arial" w:hAnsi="Arial" w:cs="Arial"/>
          <w:bCs/>
          <w:i/>
        </w:rPr>
      </w:pPr>
      <w:r w:rsidRPr="00DD0296">
        <w:rPr>
          <w:rFonts w:ascii="Arial" w:hAnsi="Arial" w:cs="Arial"/>
          <w:i/>
        </w:rPr>
        <w:t>TITLE</w:t>
      </w:r>
      <w:r w:rsidRPr="00DD0296">
        <w:rPr>
          <w:rFonts w:ascii="Arial" w:hAnsi="Arial" w:cs="Arial"/>
          <w:bCs/>
          <w:i/>
        </w:rPr>
        <w:t>: Brief description of duties and LOE if not a FTE position.</w:t>
      </w:r>
    </w:p>
    <w:p w14:paraId="4478C00E" w14:textId="77777777" w:rsidR="004A2425" w:rsidRPr="0001697B" w:rsidRDefault="004A2425" w:rsidP="0001697B">
      <w:pPr>
        <w:spacing w:after="0" w:line="240" w:lineRule="auto"/>
        <w:contextualSpacing/>
        <w:rPr>
          <w:rFonts w:ascii="Arial" w:hAnsi="Arial" w:cs="Arial"/>
          <w:sz w:val="20"/>
          <w:szCs w:val="20"/>
          <w:u w:val="single"/>
        </w:rPr>
      </w:pPr>
      <w:bookmarkStart w:id="8" w:name="_Toc384728094"/>
    </w:p>
    <w:p w14:paraId="676CC26F" w14:textId="4DF79598" w:rsidR="0008236B" w:rsidRDefault="004A2425" w:rsidP="0001697B">
      <w:pPr>
        <w:spacing w:after="0" w:line="240" w:lineRule="auto"/>
        <w:contextualSpacing/>
        <w:rPr>
          <w:rFonts w:ascii="Arial" w:hAnsi="Arial" w:cs="Arial"/>
          <w:i/>
          <w:sz w:val="20"/>
          <w:szCs w:val="20"/>
        </w:rPr>
      </w:pPr>
      <w:r w:rsidRPr="0001697B">
        <w:rPr>
          <w:rFonts w:ascii="Arial" w:hAnsi="Arial" w:cs="Arial"/>
          <w:sz w:val="20"/>
          <w:szCs w:val="20"/>
          <w:u w:val="single"/>
        </w:rPr>
        <w:t>Fringe Benefits:</w:t>
      </w:r>
      <w:bookmarkEnd w:id="8"/>
      <w:r w:rsidRPr="0001697B">
        <w:rPr>
          <w:rFonts w:ascii="Arial" w:hAnsi="Arial" w:cs="Arial"/>
          <w:sz w:val="20"/>
          <w:szCs w:val="20"/>
          <w:u w:val="single"/>
        </w:rPr>
        <w:t xml:space="preserve"> </w:t>
      </w:r>
      <w:r w:rsidR="0008236B" w:rsidRPr="0001697B">
        <w:rPr>
          <w:rFonts w:ascii="Arial" w:hAnsi="Arial" w:cs="Arial"/>
          <w:sz w:val="20"/>
          <w:szCs w:val="20"/>
        </w:rPr>
        <w:t xml:space="preserve">Fringe Benefits are applied at a rate of </w:t>
      </w:r>
      <w:r w:rsidR="0008236B" w:rsidRPr="0001697B">
        <w:rPr>
          <w:rFonts w:ascii="Arial" w:hAnsi="Arial" w:cs="Arial"/>
          <w:sz w:val="20"/>
          <w:szCs w:val="20"/>
          <w:highlight w:val="yellow"/>
        </w:rPr>
        <w:t>###%</w:t>
      </w:r>
      <w:r w:rsidR="0008236B" w:rsidRPr="0001697B">
        <w:rPr>
          <w:rFonts w:ascii="Arial" w:hAnsi="Arial" w:cs="Arial"/>
          <w:sz w:val="20"/>
          <w:szCs w:val="20"/>
        </w:rPr>
        <w:t xml:space="preserve"> in accordance with </w:t>
      </w:r>
      <w:r w:rsidRPr="0001697B">
        <w:rPr>
          <w:rFonts w:ascii="Arial" w:hAnsi="Arial" w:cs="Arial"/>
          <w:sz w:val="20"/>
          <w:szCs w:val="20"/>
          <w:shd w:val="clear" w:color="auto" w:fill="FFFF00"/>
        </w:rPr>
        <w:t>PLEASE PROVIDE A DESCRIPTION OF HOW THIS IS DERIVED</w:t>
      </w:r>
      <w:r w:rsidR="009C535A">
        <w:rPr>
          <w:rFonts w:ascii="Arial" w:hAnsi="Arial" w:cs="Arial"/>
          <w:sz w:val="20"/>
          <w:szCs w:val="20"/>
          <w:shd w:val="clear" w:color="auto" w:fill="FFFF00"/>
        </w:rPr>
        <w:t>.</w:t>
      </w:r>
      <w:r w:rsidRPr="0001697B">
        <w:rPr>
          <w:rFonts w:ascii="Arial" w:hAnsi="Arial" w:cs="Arial"/>
          <w:sz w:val="20"/>
          <w:szCs w:val="20"/>
          <w:shd w:val="clear" w:color="auto" w:fill="FFFF00"/>
        </w:rPr>
        <w:t xml:space="preserve"> </w:t>
      </w:r>
      <w:r w:rsidR="0008236B" w:rsidRPr="0001697B">
        <w:rPr>
          <w:rFonts w:ascii="Arial" w:hAnsi="Arial" w:cs="Arial"/>
          <w:sz w:val="20"/>
          <w:szCs w:val="20"/>
        </w:rPr>
        <w:t xml:space="preserve">No fringe benefits will be charged to external consultants or any subcontractors working under </w:t>
      </w:r>
      <w:r w:rsidR="0008236B" w:rsidRPr="0001697B">
        <w:rPr>
          <w:rFonts w:ascii="Arial" w:hAnsi="Arial" w:cs="Arial"/>
          <w:sz w:val="20"/>
          <w:szCs w:val="20"/>
          <w:highlight w:val="yellow"/>
        </w:rPr>
        <w:t>ORGANIZATION’s</w:t>
      </w:r>
      <w:r w:rsidR="0008236B" w:rsidRPr="0001697B">
        <w:rPr>
          <w:rFonts w:ascii="Arial" w:hAnsi="Arial" w:cs="Arial"/>
          <w:sz w:val="20"/>
          <w:szCs w:val="20"/>
        </w:rPr>
        <w:t xml:space="preserve"> direction.</w:t>
      </w:r>
      <w:r w:rsidR="0008236B" w:rsidRPr="0001697B">
        <w:rPr>
          <w:rFonts w:ascii="Arial" w:hAnsi="Arial" w:cs="Arial"/>
          <w:i/>
          <w:sz w:val="20"/>
          <w:szCs w:val="20"/>
        </w:rPr>
        <w:t xml:space="preserve">  </w:t>
      </w:r>
      <w:r w:rsidR="0008236B" w:rsidRPr="0001697B">
        <w:rPr>
          <w:rFonts w:ascii="Arial" w:hAnsi="Arial" w:cs="Arial"/>
          <w:iCs/>
          <w:sz w:val="20"/>
          <w:szCs w:val="20"/>
        </w:rPr>
        <w:t>Items within the fringe benefit rate for personnel include, as applicable, the following:</w:t>
      </w:r>
      <w:r w:rsidR="0008236B" w:rsidRPr="0001697B">
        <w:rPr>
          <w:rFonts w:ascii="Arial" w:hAnsi="Arial" w:cs="Arial"/>
          <w:sz w:val="20"/>
          <w:szCs w:val="20"/>
        </w:rPr>
        <w:t xml:space="preserve"> </w:t>
      </w:r>
      <w:r w:rsidRPr="0001697B">
        <w:rPr>
          <w:rFonts w:ascii="Arial" w:hAnsi="Arial" w:cs="Arial"/>
          <w:i/>
          <w:sz w:val="20"/>
          <w:szCs w:val="20"/>
        </w:rPr>
        <w:t>Examples include:</w:t>
      </w:r>
    </w:p>
    <w:p w14:paraId="526C0500"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Social Security/Medicare </w:t>
      </w:r>
    </w:p>
    <w:p w14:paraId="1508A153"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Unemployment Insurance </w:t>
      </w:r>
    </w:p>
    <w:p w14:paraId="0721BC35"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Insurance - AD&amp;D </w:t>
      </w:r>
    </w:p>
    <w:p w14:paraId="343DE292"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Insurance - Health </w:t>
      </w:r>
    </w:p>
    <w:p w14:paraId="4529C00C"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Insurance - Short-Term Disability (STD)/ Long-Term Disability (LTD) </w:t>
      </w:r>
    </w:p>
    <w:p w14:paraId="6DB9715C"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Insurance - Life </w:t>
      </w:r>
    </w:p>
    <w:p w14:paraId="7E3ED0ED"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Workers Compensation </w:t>
      </w:r>
    </w:p>
    <w:p w14:paraId="4AE213B3"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Employee Assistance Program Benefits </w:t>
      </w:r>
    </w:p>
    <w:p w14:paraId="5E1AA0C1"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Bonus</w:t>
      </w:r>
    </w:p>
    <w:p w14:paraId="3E95E714" w14:textId="77777777" w:rsidR="0008236B" w:rsidRPr="00DD0296" w:rsidRDefault="0008236B" w:rsidP="00DD0296">
      <w:pPr>
        <w:pStyle w:val="ListParagraph"/>
        <w:numPr>
          <w:ilvl w:val="0"/>
          <w:numId w:val="30"/>
        </w:numPr>
        <w:rPr>
          <w:rFonts w:ascii="Arial" w:hAnsi="Arial" w:cs="Arial"/>
          <w:i/>
        </w:rPr>
      </w:pPr>
      <w:r w:rsidRPr="00DD0296">
        <w:rPr>
          <w:rFonts w:ascii="Arial" w:hAnsi="Arial" w:cs="Arial"/>
          <w:i/>
        </w:rPr>
        <w:t xml:space="preserve">Retirement Expense </w:t>
      </w:r>
    </w:p>
    <w:p w14:paraId="17CEB160" w14:textId="77777777" w:rsidR="0001697B" w:rsidRPr="0001697B" w:rsidRDefault="0001697B" w:rsidP="0001697B">
      <w:pPr>
        <w:spacing w:after="0" w:line="240" w:lineRule="auto"/>
        <w:contextualSpacing/>
        <w:rPr>
          <w:rFonts w:ascii="Arial" w:hAnsi="Arial" w:cs="Arial"/>
          <w:i/>
          <w:sz w:val="20"/>
          <w:szCs w:val="20"/>
        </w:rPr>
      </w:pPr>
    </w:p>
    <w:p w14:paraId="6F7771CF" w14:textId="77777777" w:rsidR="0001697B" w:rsidRPr="0001697B" w:rsidRDefault="0001697B" w:rsidP="0001697B">
      <w:pPr>
        <w:spacing w:after="0" w:line="240" w:lineRule="auto"/>
        <w:contextualSpacing/>
        <w:rPr>
          <w:rFonts w:ascii="Arial" w:hAnsi="Arial" w:cs="Arial"/>
          <w:sz w:val="20"/>
          <w:szCs w:val="20"/>
          <w:u w:val="single"/>
        </w:rPr>
      </w:pPr>
      <w:r w:rsidRPr="0001697B">
        <w:rPr>
          <w:rFonts w:ascii="Arial" w:hAnsi="Arial" w:cs="Arial"/>
          <w:sz w:val="20"/>
          <w:szCs w:val="20"/>
          <w:u w:val="single"/>
        </w:rPr>
        <w:t xml:space="preserve">Consultants: </w:t>
      </w:r>
      <w:r w:rsidRPr="0001697B">
        <w:rPr>
          <w:rFonts w:ascii="Arial" w:hAnsi="Arial" w:cs="Arial"/>
          <w:i/>
          <w:sz w:val="20"/>
          <w:szCs w:val="20"/>
        </w:rPr>
        <w:t>For each person listed in the budget, please provide the following information:</w:t>
      </w:r>
    </w:p>
    <w:p w14:paraId="54560C68" w14:textId="77777777" w:rsidR="0001697B" w:rsidRPr="00DD0296" w:rsidRDefault="0001697B" w:rsidP="00DD0296">
      <w:pPr>
        <w:pStyle w:val="ListParagraph"/>
        <w:numPr>
          <w:ilvl w:val="0"/>
          <w:numId w:val="31"/>
        </w:numPr>
        <w:rPr>
          <w:rFonts w:ascii="Arial" w:hAnsi="Arial" w:cs="Arial"/>
          <w:bCs/>
          <w:i/>
        </w:rPr>
      </w:pPr>
      <w:r w:rsidRPr="00DD0296">
        <w:rPr>
          <w:rFonts w:ascii="Arial" w:hAnsi="Arial" w:cs="Arial"/>
          <w:i/>
        </w:rPr>
        <w:t>TITLE</w:t>
      </w:r>
      <w:r w:rsidRPr="00DD0296">
        <w:rPr>
          <w:rFonts w:ascii="Arial" w:hAnsi="Arial" w:cs="Arial"/>
          <w:bCs/>
          <w:i/>
        </w:rPr>
        <w:t xml:space="preserve">: Brief description of </w:t>
      </w:r>
      <w:r w:rsidRPr="00DD0296">
        <w:rPr>
          <w:rFonts w:ascii="Arial" w:hAnsi="Arial" w:cs="Arial"/>
          <w:i/>
        </w:rPr>
        <w:t>deliverables.</w:t>
      </w:r>
    </w:p>
    <w:p w14:paraId="0426D584" w14:textId="77777777" w:rsidR="0001697B" w:rsidRPr="00DD0296" w:rsidRDefault="0001697B" w:rsidP="00DD0296">
      <w:pPr>
        <w:pStyle w:val="ListParagraph"/>
        <w:numPr>
          <w:ilvl w:val="0"/>
          <w:numId w:val="31"/>
        </w:numPr>
        <w:rPr>
          <w:rFonts w:ascii="Arial" w:hAnsi="Arial" w:cs="Arial"/>
          <w:bCs/>
          <w:i/>
        </w:rPr>
      </w:pPr>
      <w:r w:rsidRPr="00DD0296">
        <w:rPr>
          <w:rFonts w:ascii="Arial" w:hAnsi="Arial" w:cs="Arial"/>
          <w:i/>
        </w:rPr>
        <w:t>TITLE</w:t>
      </w:r>
      <w:r w:rsidRPr="00DD0296">
        <w:rPr>
          <w:rFonts w:ascii="Arial" w:hAnsi="Arial" w:cs="Arial"/>
          <w:bCs/>
          <w:i/>
        </w:rPr>
        <w:t xml:space="preserve">: Brief description of </w:t>
      </w:r>
      <w:r w:rsidRPr="00DD0296">
        <w:rPr>
          <w:rFonts w:ascii="Arial" w:hAnsi="Arial" w:cs="Arial"/>
          <w:i/>
        </w:rPr>
        <w:t>deliverables.</w:t>
      </w:r>
    </w:p>
    <w:p w14:paraId="60D9D35C" w14:textId="77777777" w:rsidR="0001697B" w:rsidRPr="00DD0296" w:rsidRDefault="0001697B" w:rsidP="00DD0296">
      <w:pPr>
        <w:pStyle w:val="ListParagraph"/>
        <w:numPr>
          <w:ilvl w:val="0"/>
          <w:numId w:val="31"/>
        </w:numPr>
        <w:rPr>
          <w:rFonts w:ascii="Arial" w:hAnsi="Arial" w:cs="Arial"/>
          <w:bCs/>
          <w:i/>
        </w:rPr>
      </w:pPr>
      <w:r w:rsidRPr="00DD0296">
        <w:rPr>
          <w:rFonts w:ascii="Arial" w:hAnsi="Arial" w:cs="Arial"/>
          <w:i/>
        </w:rPr>
        <w:t>TITLE</w:t>
      </w:r>
      <w:r w:rsidRPr="00DD0296">
        <w:rPr>
          <w:rFonts w:ascii="Arial" w:hAnsi="Arial" w:cs="Arial"/>
          <w:bCs/>
          <w:i/>
        </w:rPr>
        <w:t xml:space="preserve">: Brief description of </w:t>
      </w:r>
      <w:r w:rsidRPr="00DD0296">
        <w:rPr>
          <w:rFonts w:ascii="Arial" w:hAnsi="Arial" w:cs="Arial"/>
          <w:i/>
        </w:rPr>
        <w:t>deliverables.</w:t>
      </w:r>
    </w:p>
    <w:p w14:paraId="1F8E6949" w14:textId="77777777" w:rsidR="0001697B" w:rsidRPr="0001697B" w:rsidRDefault="0001697B" w:rsidP="0001697B">
      <w:pPr>
        <w:spacing w:after="0" w:line="240" w:lineRule="auto"/>
        <w:contextualSpacing/>
        <w:rPr>
          <w:rFonts w:ascii="Arial" w:hAnsi="Arial" w:cs="Arial"/>
          <w:sz w:val="20"/>
          <w:szCs w:val="20"/>
        </w:rPr>
      </w:pPr>
      <w:bookmarkStart w:id="9" w:name="_Toc384728098"/>
    </w:p>
    <w:p w14:paraId="3569C879" w14:textId="77777777" w:rsidR="0008236B" w:rsidRPr="0022310B" w:rsidRDefault="0008236B" w:rsidP="0001697B">
      <w:pPr>
        <w:spacing w:after="0" w:line="240" w:lineRule="auto"/>
        <w:contextualSpacing/>
        <w:rPr>
          <w:rFonts w:ascii="Arial" w:hAnsi="Arial" w:cs="Arial"/>
          <w:sz w:val="20"/>
          <w:szCs w:val="20"/>
          <w:u w:val="single"/>
        </w:rPr>
      </w:pPr>
      <w:r w:rsidRPr="0022310B">
        <w:rPr>
          <w:rFonts w:ascii="Arial" w:hAnsi="Arial" w:cs="Arial"/>
          <w:sz w:val="20"/>
          <w:szCs w:val="20"/>
          <w:u w:val="single"/>
        </w:rPr>
        <w:lastRenderedPageBreak/>
        <w:t>Travel, Transportation &amp; Per Diem</w:t>
      </w:r>
      <w:bookmarkEnd w:id="9"/>
    </w:p>
    <w:p w14:paraId="363C9137" w14:textId="77777777" w:rsidR="0001697B" w:rsidRPr="00DD0296" w:rsidRDefault="0001697B" w:rsidP="00DD0296">
      <w:pPr>
        <w:pStyle w:val="ListParagraph"/>
        <w:numPr>
          <w:ilvl w:val="0"/>
          <w:numId w:val="32"/>
        </w:numPr>
        <w:rPr>
          <w:rFonts w:ascii="Arial" w:hAnsi="Arial" w:cs="Arial"/>
          <w:i/>
        </w:rPr>
      </w:pPr>
      <w:r w:rsidRPr="00DD0296">
        <w:rPr>
          <w:rFonts w:ascii="Arial" w:hAnsi="Arial" w:cs="Arial"/>
          <w:i/>
        </w:rPr>
        <w:t>Type</w:t>
      </w:r>
      <w:r w:rsidRPr="00DD0296">
        <w:rPr>
          <w:rFonts w:ascii="Arial" w:hAnsi="Arial" w:cs="Arial"/>
        </w:rPr>
        <w:t xml:space="preserve">: Description </w:t>
      </w:r>
      <w:r w:rsidRPr="00DD0296">
        <w:rPr>
          <w:rFonts w:ascii="Arial" w:hAnsi="Arial" w:cs="Arial"/>
          <w:i/>
        </w:rPr>
        <w:t xml:space="preserve">– For example, 25 miles at 50 cents a mile. </w:t>
      </w:r>
      <w:r w:rsidRPr="00DD0296">
        <w:rPr>
          <w:rFonts w:ascii="Arial" w:hAnsi="Arial" w:cs="Arial"/>
        </w:rPr>
        <w:t xml:space="preserve"> </w:t>
      </w:r>
    </w:p>
    <w:p w14:paraId="4C9BBADB" w14:textId="77777777" w:rsidR="0008236B" w:rsidRPr="00DD0296" w:rsidRDefault="0008236B" w:rsidP="00DD0296">
      <w:pPr>
        <w:pStyle w:val="ListParagraph"/>
        <w:numPr>
          <w:ilvl w:val="0"/>
          <w:numId w:val="32"/>
        </w:numPr>
        <w:rPr>
          <w:rFonts w:ascii="Arial" w:hAnsi="Arial" w:cs="Arial"/>
          <w:i/>
        </w:rPr>
      </w:pPr>
      <w:r w:rsidRPr="00DD0296">
        <w:rPr>
          <w:rFonts w:ascii="Arial" w:hAnsi="Arial" w:cs="Arial"/>
          <w:i/>
        </w:rPr>
        <w:t>Type</w:t>
      </w:r>
      <w:r w:rsidRPr="00DD0296">
        <w:rPr>
          <w:rFonts w:ascii="Arial" w:hAnsi="Arial" w:cs="Arial"/>
        </w:rPr>
        <w:t>: Description</w:t>
      </w:r>
    </w:p>
    <w:p w14:paraId="0D5C2F2A" w14:textId="77777777" w:rsidR="0001697B" w:rsidRPr="0001697B" w:rsidRDefault="0001697B" w:rsidP="0001697B">
      <w:pPr>
        <w:spacing w:after="0" w:line="240" w:lineRule="auto"/>
        <w:contextualSpacing/>
        <w:rPr>
          <w:rFonts w:ascii="Arial" w:hAnsi="Arial" w:cs="Arial"/>
          <w:i/>
          <w:sz w:val="20"/>
          <w:szCs w:val="20"/>
        </w:rPr>
      </w:pPr>
    </w:p>
    <w:p w14:paraId="248A1C4D" w14:textId="77777777" w:rsidR="0008236B" w:rsidRPr="0022310B" w:rsidRDefault="0008236B" w:rsidP="0001697B">
      <w:pPr>
        <w:spacing w:after="0" w:line="240" w:lineRule="auto"/>
        <w:contextualSpacing/>
        <w:rPr>
          <w:rFonts w:ascii="Arial" w:hAnsi="Arial" w:cs="Arial"/>
          <w:sz w:val="20"/>
          <w:szCs w:val="20"/>
          <w:u w:val="single"/>
        </w:rPr>
      </w:pPr>
      <w:bookmarkStart w:id="10" w:name="_Toc384728109"/>
      <w:r w:rsidRPr="0022310B">
        <w:rPr>
          <w:rFonts w:ascii="Arial" w:hAnsi="Arial" w:cs="Arial"/>
          <w:sz w:val="20"/>
          <w:szCs w:val="20"/>
          <w:u w:val="single"/>
        </w:rPr>
        <w:t xml:space="preserve">Other </w:t>
      </w:r>
      <w:bookmarkEnd w:id="10"/>
      <w:r w:rsidRPr="0022310B">
        <w:rPr>
          <w:rFonts w:ascii="Arial" w:hAnsi="Arial" w:cs="Arial"/>
          <w:sz w:val="20"/>
          <w:szCs w:val="20"/>
          <w:u w:val="single"/>
        </w:rPr>
        <w:t>Direct Costs</w:t>
      </w:r>
    </w:p>
    <w:p w14:paraId="616C78BB" w14:textId="77777777" w:rsidR="0008236B" w:rsidRPr="00DD0296" w:rsidRDefault="0008236B" w:rsidP="00DD0296">
      <w:pPr>
        <w:pStyle w:val="ListParagraph"/>
        <w:numPr>
          <w:ilvl w:val="0"/>
          <w:numId w:val="33"/>
        </w:numPr>
        <w:rPr>
          <w:rFonts w:ascii="Arial" w:hAnsi="Arial" w:cs="Arial"/>
          <w:i/>
        </w:rPr>
      </w:pPr>
      <w:r w:rsidRPr="00DD0296">
        <w:rPr>
          <w:rFonts w:ascii="Arial" w:hAnsi="Arial" w:cs="Arial"/>
          <w:i/>
        </w:rPr>
        <w:t>Type</w:t>
      </w:r>
      <w:r w:rsidRPr="00DD0296">
        <w:rPr>
          <w:rFonts w:ascii="Arial" w:hAnsi="Arial" w:cs="Arial"/>
        </w:rPr>
        <w:t>: Description</w:t>
      </w:r>
      <w:r w:rsidR="0001697B" w:rsidRPr="00DD0296">
        <w:rPr>
          <w:rFonts w:ascii="Arial" w:hAnsi="Arial" w:cs="Arial"/>
        </w:rPr>
        <w:t xml:space="preserve"> – For example</w:t>
      </w:r>
    </w:p>
    <w:p w14:paraId="19609812" w14:textId="77777777" w:rsidR="0008236B" w:rsidRPr="00DD0296" w:rsidRDefault="0008236B" w:rsidP="00DD0296">
      <w:pPr>
        <w:pStyle w:val="ListParagraph"/>
        <w:numPr>
          <w:ilvl w:val="0"/>
          <w:numId w:val="33"/>
        </w:numPr>
        <w:rPr>
          <w:rFonts w:ascii="Arial" w:hAnsi="Arial" w:cs="Arial"/>
          <w:i/>
        </w:rPr>
      </w:pPr>
      <w:r w:rsidRPr="00DD0296">
        <w:rPr>
          <w:rFonts w:ascii="Arial" w:hAnsi="Arial" w:cs="Arial"/>
          <w:i/>
        </w:rPr>
        <w:t>Type</w:t>
      </w:r>
      <w:r w:rsidRPr="00DD0296">
        <w:rPr>
          <w:rFonts w:ascii="Arial" w:hAnsi="Arial" w:cs="Arial"/>
        </w:rPr>
        <w:t>: Description</w:t>
      </w:r>
    </w:p>
    <w:p w14:paraId="29B6A0DD" w14:textId="77777777" w:rsidR="0008236B" w:rsidRPr="00DD0296" w:rsidRDefault="0008236B" w:rsidP="00DD0296">
      <w:pPr>
        <w:pStyle w:val="ListParagraph"/>
        <w:numPr>
          <w:ilvl w:val="0"/>
          <w:numId w:val="33"/>
        </w:numPr>
        <w:rPr>
          <w:rFonts w:ascii="Arial" w:hAnsi="Arial" w:cs="Arial"/>
          <w:i/>
        </w:rPr>
      </w:pPr>
      <w:r w:rsidRPr="00DD0296">
        <w:rPr>
          <w:rFonts w:ascii="Arial" w:hAnsi="Arial" w:cs="Arial"/>
          <w:i/>
        </w:rPr>
        <w:t>Type</w:t>
      </w:r>
      <w:r w:rsidRPr="00DD0296">
        <w:rPr>
          <w:rFonts w:ascii="Arial" w:hAnsi="Arial" w:cs="Arial"/>
        </w:rPr>
        <w:t>: Description</w:t>
      </w:r>
    </w:p>
    <w:p w14:paraId="5E460C36" w14:textId="77777777" w:rsidR="0001697B" w:rsidRDefault="0001697B" w:rsidP="0001697B">
      <w:pPr>
        <w:spacing w:after="0" w:line="240" w:lineRule="auto"/>
        <w:contextualSpacing/>
        <w:rPr>
          <w:rFonts w:ascii="Arial" w:hAnsi="Arial" w:cs="Arial"/>
          <w:i/>
          <w:sz w:val="20"/>
          <w:szCs w:val="20"/>
        </w:rPr>
      </w:pPr>
    </w:p>
    <w:p w14:paraId="755CEFCC" w14:textId="3B01DAB6" w:rsidR="0022310B" w:rsidRPr="0022310B" w:rsidRDefault="0022310B" w:rsidP="0022310B">
      <w:pPr>
        <w:spacing w:after="0" w:line="240" w:lineRule="auto"/>
        <w:contextualSpacing/>
        <w:rPr>
          <w:rFonts w:ascii="Arial" w:hAnsi="Arial" w:cs="Arial"/>
          <w:sz w:val="20"/>
          <w:szCs w:val="20"/>
          <w:u w:val="single"/>
        </w:rPr>
      </w:pPr>
      <w:r>
        <w:rPr>
          <w:rFonts w:ascii="Arial" w:hAnsi="Arial" w:cs="Arial"/>
          <w:sz w:val="20"/>
          <w:szCs w:val="20"/>
          <w:u w:val="single"/>
        </w:rPr>
        <w:t>Supplies and Equipment</w:t>
      </w:r>
    </w:p>
    <w:p w14:paraId="09686876" w14:textId="77777777" w:rsidR="0022310B" w:rsidRPr="00DD0296" w:rsidRDefault="0022310B" w:rsidP="0022310B">
      <w:pPr>
        <w:pStyle w:val="ListParagraph"/>
        <w:numPr>
          <w:ilvl w:val="0"/>
          <w:numId w:val="33"/>
        </w:numPr>
        <w:rPr>
          <w:rFonts w:ascii="Arial" w:hAnsi="Arial" w:cs="Arial"/>
          <w:i/>
        </w:rPr>
      </w:pPr>
      <w:r w:rsidRPr="00DD0296">
        <w:rPr>
          <w:rFonts w:ascii="Arial" w:hAnsi="Arial" w:cs="Arial"/>
          <w:i/>
        </w:rPr>
        <w:t>Type</w:t>
      </w:r>
      <w:r w:rsidRPr="00DD0296">
        <w:rPr>
          <w:rFonts w:ascii="Arial" w:hAnsi="Arial" w:cs="Arial"/>
        </w:rPr>
        <w:t>: Description – For example</w:t>
      </w:r>
    </w:p>
    <w:p w14:paraId="057C3A62" w14:textId="77777777" w:rsidR="0022310B" w:rsidRPr="00DD0296" w:rsidRDefault="0022310B" w:rsidP="0022310B">
      <w:pPr>
        <w:pStyle w:val="ListParagraph"/>
        <w:numPr>
          <w:ilvl w:val="0"/>
          <w:numId w:val="33"/>
        </w:numPr>
        <w:rPr>
          <w:rFonts w:ascii="Arial" w:hAnsi="Arial" w:cs="Arial"/>
          <w:i/>
        </w:rPr>
      </w:pPr>
      <w:r w:rsidRPr="00DD0296">
        <w:rPr>
          <w:rFonts w:ascii="Arial" w:hAnsi="Arial" w:cs="Arial"/>
          <w:i/>
        </w:rPr>
        <w:t>Type</w:t>
      </w:r>
      <w:r w:rsidRPr="00DD0296">
        <w:rPr>
          <w:rFonts w:ascii="Arial" w:hAnsi="Arial" w:cs="Arial"/>
        </w:rPr>
        <w:t>: Description</w:t>
      </w:r>
    </w:p>
    <w:p w14:paraId="09D867F8" w14:textId="77777777" w:rsidR="0022310B" w:rsidRPr="00DD0296" w:rsidRDefault="0022310B" w:rsidP="0022310B">
      <w:pPr>
        <w:pStyle w:val="ListParagraph"/>
        <w:numPr>
          <w:ilvl w:val="0"/>
          <w:numId w:val="33"/>
        </w:numPr>
        <w:rPr>
          <w:rFonts w:ascii="Arial" w:hAnsi="Arial" w:cs="Arial"/>
          <w:i/>
        </w:rPr>
      </w:pPr>
      <w:r w:rsidRPr="00DD0296">
        <w:rPr>
          <w:rFonts w:ascii="Arial" w:hAnsi="Arial" w:cs="Arial"/>
          <w:i/>
        </w:rPr>
        <w:t>Type</w:t>
      </w:r>
      <w:r w:rsidRPr="00DD0296">
        <w:rPr>
          <w:rFonts w:ascii="Arial" w:hAnsi="Arial" w:cs="Arial"/>
        </w:rPr>
        <w:t>: Description</w:t>
      </w:r>
    </w:p>
    <w:p w14:paraId="5E8D7F63" w14:textId="77777777" w:rsidR="0022310B" w:rsidRPr="0001697B" w:rsidRDefault="0022310B" w:rsidP="0001697B">
      <w:pPr>
        <w:spacing w:after="0" w:line="240" w:lineRule="auto"/>
        <w:contextualSpacing/>
        <w:rPr>
          <w:rFonts w:ascii="Arial" w:hAnsi="Arial" w:cs="Arial"/>
          <w:i/>
          <w:sz w:val="20"/>
          <w:szCs w:val="20"/>
        </w:rPr>
      </w:pPr>
    </w:p>
    <w:p w14:paraId="404F49DC" w14:textId="2E32B4F2" w:rsidR="0001697B" w:rsidRPr="00074A7F" w:rsidRDefault="0008236B" w:rsidP="0001697B">
      <w:pPr>
        <w:spacing w:after="0" w:line="240" w:lineRule="auto"/>
        <w:contextualSpacing/>
        <w:rPr>
          <w:rFonts w:ascii="Arial" w:hAnsi="Arial" w:cs="Arial"/>
          <w:bCs/>
          <w:i/>
          <w:sz w:val="20"/>
          <w:szCs w:val="20"/>
          <w:u w:val="single"/>
        </w:rPr>
      </w:pPr>
      <w:bookmarkStart w:id="11" w:name="_Toc384728112"/>
      <w:r w:rsidRPr="0022310B">
        <w:rPr>
          <w:rFonts w:ascii="Arial" w:hAnsi="Arial" w:cs="Arial"/>
          <w:sz w:val="20"/>
          <w:szCs w:val="20"/>
          <w:u w:val="single"/>
        </w:rPr>
        <w:t xml:space="preserve">Total </w:t>
      </w:r>
      <w:bookmarkStart w:id="12" w:name="_Toc384728113"/>
      <w:bookmarkEnd w:id="11"/>
      <w:r w:rsidR="0001697B" w:rsidRPr="0022310B">
        <w:rPr>
          <w:rFonts w:ascii="Arial" w:hAnsi="Arial" w:cs="Arial"/>
          <w:bCs/>
          <w:sz w:val="20"/>
          <w:szCs w:val="20"/>
          <w:u w:val="single"/>
        </w:rPr>
        <w:t>Indirect and/or Genera</w:t>
      </w:r>
      <w:r w:rsidR="0022310B">
        <w:rPr>
          <w:rFonts w:ascii="Arial" w:hAnsi="Arial" w:cs="Arial"/>
          <w:bCs/>
          <w:sz w:val="20"/>
          <w:szCs w:val="20"/>
          <w:u w:val="single"/>
        </w:rPr>
        <w:t xml:space="preserve">l and Administrative (G&amp;A) Rate: </w:t>
      </w:r>
      <w:r w:rsidR="0001697B" w:rsidRPr="0001697B">
        <w:rPr>
          <w:rFonts w:ascii="Arial" w:hAnsi="Arial" w:cs="Arial"/>
          <w:sz w:val="20"/>
          <w:szCs w:val="20"/>
          <w:highlight w:val="yellow"/>
        </w:rPr>
        <w:t>ORGANIZATION</w:t>
      </w:r>
      <w:r w:rsidR="0001697B" w:rsidRPr="0001697B">
        <w:rPr>
          <w:rFonts w:ascii="Arial" w:hAnsi="Arial" w:cs="Arial"/>
          <w:sz w:val="20"/>
          <w:szCs w:val="20"/>
        </w:rPr>
        <w:t xml:space="preserve"> intends to charge a </w:t>
      </w:r>
      <w:r w:rsidR="0001697B" w:rsidRPr="0001697B">
        <w:rPr>
          <w:rFonts w:ascii="Arial" w:hAnsi="Arial" w:cs="Arial"/>
          <w:sz w:val="20"/>
          <w:szCs w:val="20"/>
          <w:shd w:val="clear" w:color="auto" w:fill="FFFF00"/>
        </w:rPr>
        <w:t>G&amp;A</w:t>
      </w:r>
      <w:r w:rsidR="0001697B" w:rsidRPr="0001697B">
        <w:rPr>
          <w:rFonts w:ascii="Arial" w:hAnsi="Arial" w:cs="Arial"/>
          <w:sz w:val="20"/>
          <w:szCs w:val="20"/>
        </w:rPr>
        <w:t xml:space="preserve"> rate of </w:t>
      </w:r>
      <w:r w:rsidR="0001697B" w:rsidRPr="0001697B">
        <w:rPr>
          <w:rFonts w:ascii="Arial" w:hAnsi="Arial" w:cs="Arial"/>
          <w:sz w:val="20"/>
          <w:szCs w:val="20"/>
          <w:highlight w:val="yellow"/>
        </w:rPr>
        <w:t>##</w:t>
      </w:r>
      <w:r w:rsidR="0001697B" w:rsidRPr="0001697B">
        <w:rPr>
          <w:rFonts w:ascii="Arial" w:hAnsi="Arial" w:cs="Arial"/>
          <w:sz w:val="20"/>
          <w:szCs w:val="20"/>
        </w:rPr>
        <w:t xml:space="preserve">% on total direct costs, less that portion of each sub-grant and sub-contract in excess of $25,000.  This is in accordance with </w:t>
      </w:r>
      <w:r w:rsidR="0001697B" w:rsidRPr="0001697B">
        <w:rPr>
          <w:rFonts w:ascii="Arial" w:hAnsi="Arial" w:cs="Arial"/>
          <w:sz w:val="20"/>
          <w:szCs w:val="20"/>
          <w:shd w:val="clear" w:color="auto" w:fill="FFFF00"/>
        </w:rPr>
        <w:t xml:space="preserve">PLEASE PROVIDE </w:t>
      </w:r>
      <w:proofErr w:type="gramStart"/>
      <w:r w:rsidR="0001697B" w:rsidRPr="0001697B">
        <w:rPr>
          <w:rFonts w:ascii="Arial" w:hAnsi="Arial" w:cs="Arial"/>
          <w:sz w:val="20"/>
          <w:szCs w:val="20"/>
          <w:shd w:val="clear" w:color="auto" w:fill="FFFF00"/>
        </w:rPr>
        <w:t xml:space="preserve">A DESCRIPTION OF HOW THIS IS DERIVED </w:t>
      </w:r>
      <w:r w:rsidR="0001697B" w:rsidRPr="00D03FD2">
        <w:rPr>
          <w:rFonts w:ascii="Arial" w:hAnsi="Arial" w:cs="Arial"/>
          <w:sz w:val="20"/>
          <w:szCs w:val="20"/>
          <w:u w:val="single"/>
          <w:shd w:val="clear" w:color="auto" w:fill="FFFF00"/>
        </w:rPr>
        <w:t>OR</w:t>
      </w:r>
      <w:r w:rsidR="0001697B" w:rsidRPr="0001697B">
        <w:rPr>
          <w:rFonts w:ascii="Arial" w:hAnsi="Arial" w:cs="Arial"/>
          <w:sz w:val="20"/>
          <w:szCs w:val="20"/>
          <w:shd w:val="clear" w:color="auto" w:fill="FFFF00"/>
        </w:rPr>
        <w:t xml:space="preserve"> </w:t>
      </w:r>
      <w:r w:rsidR="009C535A">
        <w:rPr>
          <w:rFonts w:ascii="Arial" w:hAnsi="Arial" w:cs="Arial"/>
          <w:sz w:val="20"/>
          <w:szCs w:val="20"/>
          <w:shd w:val="clear" w:color="auto" w:fill="FFFF00"/>
        </w:rPr>
        <w:t>SPECIFY THAT</w:t>
      </w:r>
      <w:r w:rsidR="0001697B" w:rsidRPr="0001697B">
        <w:rPr>
          <w:rFonts w:ascii="Arial" w:hAnsi="Arial" w:cs="Arial"/>
          <w:sz w:val="20"/>
          <w:szCs w:val="20"/>
          <w:shd w:val="clear" w:color="auto" w:fill="FFFF00"/>
        </w:rPr>
        <w:t xml:space="preserve"> YOU HAVE A</w:t>
      </w:r>
      <w:proofErr w:type="gramEnd"/>
      <w:r w:rsidR="0001697B" w:rsidRPr="0001697B">
        <w:rPr>
          <w:rFonts w:ascii="Arial" w:hAnsi="Arial" w:cs="Arial"/>
          <w:sz w:val="20"/>
          <w:szCs w:val="20"/>
          <w:shd w:val="clear" w:color="auto" w:fill="FFFF00"/>
        </w:rPr>
        <w:t xml:space="preserve"> NEGOTIATED INDIRECT COST RATE (NICRA) ISSUED BY THE U.S. GOVERNMENT. </w:t>
      </w:r>
      <w:r w:rsidR="0001697B" w:rsidRPr="0001697B">
        <w:rPr>
          <w:rFonts w:ascii="Arial" w:hAnsi="Arial" w:cs="Arial"/>
          <w:sz w:val="20"/>
          <w:szCs w:val="20"/>
        </w:rPr>
        <w:t>This is used to cover:</w:t>
      </w:r>
      <w:r w:rsidR="00CE0096">
        <w:rPr>
          <w:rFonts w:ascii="Arial" w:hAnsi="Arial" w:cs="Arial"/>
          <w:sz w:val="20"/>
          <w:szCs w:val="20"/>
        </w:rPr>
        <w:t xml:space="preserve"> </w:t>
      </w:r>
      <w:r w:rsidR="00CE0096">
        <w:rPr>
          <w:rFonts w:ascii="Arial" w:hAnsi="Arial" w:cs="Arial"/>
          <w:i/>
          <w:sz w:val="20"/>
          <w:szCs w:val="20"/>
        </w:rPr>
        <w:t>Examples may include:</w:t>
      </w:r>
    </w:p>
    <w:p w14:paraId="3CD15962" w14:textId="77777777" w:rsidR="0001697B" w:rsidRPr="00DD0296" w:rsidRDefault="0001697B" w:rsidP="00DD0296">
      <w:pPr>
        <w:pStyle w:val="ListParagraph"/>
        <w:numPr>
          <w:ilvl w:val="0"/>
          <w:numId w:val="34"/>
        </w:numPr>
        <w:rPr>
          <w:rFonts w:ascii="Arial" w:hAnsi="Arial" w:cs="Arial"/>
          <w:i/>
        </w:rPr>
      </w:pPr>
      <w:r w:rsidRPr="00DD0296">
        <w:rPr>
          <w:rFonts w:ascii="Arial" w:hAnsi="Arial" w:cs="Arial"/>
          <w:i/>
        </w:rPr>
        <w:t>A portion of the office rent</w:t>
      </w:r>
    </w:p>
    <w:p w14:paraId="465EE3FC" w14:textId="77777777" w:rsidR="0001697B" w:rsidRPr="00DD0296" w:rsidRDefault="0001697B" w:rsidP="00DD0296">
      <w:pPr>
        <w:pStyle w:val="ListParagraph"/>
        <w:numPr>
          <w:ilvl w:val="0"/>
          <w:numId w:val="34"/>
        </w:numPr>
        <w:rPr>
          <w:rFonts w:ascii="Arial" w:hAnsi="Arial" w:cs="Arial"/>
          <w:i/>
        </w:rPr>
      </w:pPr>
      <w:r w:rsidRPr="00DD0296">
        <w:rPr>
          <w:rFonts w:ascii="Arial" w:hAnsi="Arial" w:cs="Arial"/>
          <w:i/>
        </w:rPr>
        <w:t>Office Supplies</w:t>
      </w:r>
    </w:p>
    <w:p w14:paraId="415D1D27" w14:textId="77777777" w:rsidR="0001697B" w:rsidRPr="00DD0296" w:rsidRDefault="0001697B" w:rsidP="00DD0296">
      <w:pPr>
        <w:pStyle w:val="ListParagraph"/>
        <w:numPr>
          <w:ilvl w:val="0"/>
          <w:numId w:val="34"/>
        </w:numPr>
        <w:rPr>
          <w:rFonts w:ascii="Arial" w:hAnsi="Arial" w:cs="Arial"/>
          <w:i/>
        </w:rPr>
      </w:pPr>
      <w:proofErr w:type="spellStart"/>
      <w:r w:rsidRPr="00DD0296">
        <w:rPr>
          <w:rFonts w:ascii="Arial" w:hAnsi="Arial" w:cs="Arial"/>
          <w:i/>
        </w:rPr>
        <w:t>etc</w:t>
      </w:r>
      <w:proofErr w:type="spellEnd"/>
    </w:p>
    <w:p w14:paraId="2C343C82" w14:textId="77777777" w:rsidR="0001697B" w:rsidRPr="0001697B" w:rsidRDefault="0001697B" w:rsidP="0001697B">
      <w:pPr>
        <w:spacing w:after="0" w:line="240" w:lineRule="auto"/>
        <w:contextualSpacing/>
        <w:rPr>
          <w:rFonts w:ascii="Arial" w:hAnsi="Arial" w:cs="Arial"/>
          <w:sz w:val="20"/>
          <w:szCs w:val="20"/>
          <w:lang w:eastAsia="en-GB" w:bidi="en-US"/>
        </w:rPr>
      </w:pPr>
    </w:p>
    <w:p w14:paraId="6B020ACF" w14:textId="390A8D24" w:rsidR="0008236B" w:rsidRPr="00DD0296" w:rsidRDefault="0008236B" w:rsidP="0001697B">
      <w:pPr>
        <w:spacing w:after="0" w:line="240" w:lineRule="auto"/>
        <w:contextualSpacing/>
        <w:rPr>
          <w:rFonts w:ascii="Arial" w:hAnsi="Arial" w:cs="Arial"/>
          <w:b/>
          <w:sz w:val="20"/>
          <w:szCs w:val="20"/>
        </w:rPr>
      </w:pPr>
      <w:r w:rsidRPr="0022310B">
        <w:rPr>
          <w:rFonts w:ascii="Arial" w:hAnsi="Arial" w:cs="Arial"/>
          <w:sz w:val="20"/>
          <w:szCs w:val="20"/>
          <w:u w:val="single"/>
        </w:rPr>
        <w:t>Total Program Budget</w:t>
      </w:r>
      <w:bookmarkEnd w:id="12"/>
      <w:r w:rsidR="0022310B" w:rsidRPr="0022310B">
        <w:rPr>
          <w:rFonts w:ascii="Arial" w:hAnsi="Arial" w:cs="Arial"/>
          <w:sz w:val="20"/>
          <w:szCs w:val="20"/>
          <w:u w:val="single"/>
        </w:rPr>
        <w:t>:</w:t>
      </w:r>
      <w:r w:rsidR="00DD0296">
        <w:rPr>
          <w:rFonts w:ascii="Arial" w:hAnsi="Arial" w:cs="Arial"/>
          <w:b/>
          <w:sz w:val="20"/>
          <w:szCs w:val="20"/>
        </w:rPr>
        <w:t xml:space="preserve"> </w:t>
      </w:r>
      <w:r w:rsidRPr="0001697B">
        <w:rPr>
          <w:rFonts w:ascii="Arial" w:eastAsia="Times New Roman" w:hAnsi="Arial" w:cs="Arial"/>
          <w:bCs/>
          <w:sz w:val="20"/>
          <w:szCs w:val="20"/>
          <w:lang w:eastAsia="en-GB" w:bidi="en-US"/>
        </w:rPr>
        <w:t xml:space="preserve">This line item represents a program total of </w:t>
      </w:r>
      <w:r w:rsidRPr="0001697B">
        <w:rPr>
          <w:rFonts w:ascii="Arial" w:eastAsia="Times New Roman" w:hAnsi="Arial" w:cs="Arial"/>
          <w:bCs/>
          <w:sz w:val="20"/>
          <w:szCs w:val="20"/>
          <w:highlight w:val="yellow"/>
          <w:lang w:eastAsia="en-GB" w:bidi="en-US"/>
        </w:rPr>
        <w:t>$#######</w:t>
      </w:r>
      <w:r w:rsidRPr="0001697B">
        <w:rPr>
          <w:rFonts w:ascii="Arial" w:eastAsia="Times New Roman" w:hAnsi="Arial" w:cs="Arial"/>
          <w:bCs/>
          <w:sz w:val="20"/>
          <w:szCs w:val="20"/>
          <w:lang w:eastAsia="en-GB" w:bidi="en-US"/>
        </w:rPr>
        <w:t xml:space="preserve"> which includes all direct and indirect program costs.</w:t>
      </w:r>
    </w:p>
    <w:p w14:paraId="4865A142" w14:textId="77777777" w:rsidR="0008236B" w:rsidRPr="0001697B" w:rsidRDefault="0008236B" w:rsidP="0001697B">
      <w:pPr>
        <w:pBdr>
          <w:bottom w:val="single" w:sz="6" w:space="1" w:color="auto"/>
        </w:pBdr>
        <w:spacing w:after="0" w:line="240" w:lineRule="auto"/>
        <w:contextualSpacing/>
        <w:rPr>
          <w:rFonts w:ascii="Arial" w:hAnsi="Arial" w:cs="Arial"/>
          <w:sz w:val="20"/>
          <w:szCs w:val="20"/>
        </w:rPr>
      </w:pPr>
    </w:p>
    <w:p w14:paraId="7DE836C4" w14:textId="77777777" w:rsidR="00DD0296" w:rsidRDefault="00DD0296" w:rsidP="0001697B">
      <w:pPr>
        <w:spacing w:after="0" w:line="240" w:lineRule="auto"/>
        <w:contextualSpacing/>
        <w:rPr>
          <w:rFonts w:ascii="Arial" w:hAnsi="Arial" w:cs="Arial"/>
          <w:b/>
          <w:bCs/>
          <w:color w:val="000000"/>
          <w:sz w:val="20"/>
          <w:szCs w:val="20"/>
        </w:rPr>
      </w:pPr>
    </w:p>
    <w:p w14:paraId="5089FC95" w14:textId="77777777" w:rsidR="009A6679" w:rsidRPr="0001697B" w:rsidRDefault="009A6679" w:rsidP="0001697B">
      <w:pPr>
        <w:spacing w:after="0" w:line="240" w:lineRule="auto"/>
        <w:contextualSpacing/>
        <w:rPr>
          <w:rFonts w:ascii="Arial" w:hAnsi="Arial" w:cs="Arial"/>
          <w:b/>
          <w:bCs/>
          <w:color w:val="000000"/>
          <w:sz w:val="20"/>
          <w:szCs w:val="20"/>
        </w:rPr>
      </w:pPr>
      <w:r w:rsidRPr="0001697B">
        <w:rPr>
          <w:rFonts w:ascii="Arial" w:hAnsi="Arial" w:cs="Arial"/>
          <w:b/>
          <w:bCs/>
          <w:color w:val="000000"/>
          <w:sz w:val="20"/>
          <w:szCs w:val="20"/>
        </w:rPr>
        <w:t>Submitted by:</w:t>
      </w:r>
    </w:p>
    <w:p w14:paraId="58ABB1E0" w14:textId="77777777" w:rsidR="009A6679" w:rsidRPr="0001697B" w:rsidRDefault="009A6679" w:rsidP="0001697B">
      <w:pPr>
        <w:spacing w:after="0" w:line="240" w:lineRule="auto"/>
        <w:contextualSpacing/>
        <w:rPr>
          <w:rFonts w:ascii="Arial" w:hAnsi="Arial" w:cs="Arial"/>
          <w:color w:val="000000"/>
          <w:sz w:val="20"/>
          <w:szCs w:val="20"/>
        </w:rPr>
      </w:pPr>
    </w:p>
    <w:p w14:paraId="4DD3BEBB" w14:textId="77777777" w:rsidR="009A6679" w:rsidRPr="0001697B" w:rsidRDefault="009A6679" w:rsidP="0001697B">
      <w:pPr>
        <w:spacing w:after="0" w:line="240" w:lineRule="auto"/>
        <w:contextualSpacing/>
        <w:rPr>
          <w:rFonts w:ascii="Arial" w:hAnsi="Arial" w:cs="Arial"/>
          <w:color w:val="000000"/>
          <w:sz w:val="20"/>
          <w:szCs w:val="20"/>
        </w:rPr>
      </w:pPr>
      <w:r w:rsidRPr="0001697B">
        <w:rPr>
          <w:rFonts w:ascii="Arial" w:hAnsi="Arial" w:cs="Arial"/>
          <w:color w:val="000000"/>
          <w:sz w:val="20"/>
          <w:szCs w:val="20"/>
        </w:rPr>
        <w:t xml:space="preserve">On behalf of the Applicant identified in </w:t>
      </w:r>
      <w:r w:rsidR="00DD0296">
        <w:rPr>
          <w:rFonts w:ascii="Arial" w:hAnsi="Arial" w:cs="Arial"/>
          <w:color w:val="000000"/>
          <w:sz w:val="20"/>
          <w:szCs w:val="20"/>
        </w:rPr>
        <w:t xml:space="preserve">the </w:t>
      </w:r>
      <w:r w:rsidRPr="0001697B">
        <w:rPr>
          <w:rFonts w:ascii="Arial" w:hAnsi="Arial" w:cs="Arial"/>
          <w:color w:val="000000"/>
          <w:sz w:val="20"/>
          <w:szCs w:val="20"/>
        </w:rPr>
        <w:t xml:space="preserve">“Basic Information,” </w:t>
      </w:r>
      <w:r w:rsidR="00DD0296">
        <w:rPr>
          <w:rFonts w:ascii="Arial" w:hAnsi="Arial" w:cs="Arial"/>
          <w:color w:val="000000"/>
          <w:sz w:val="20"/>
          <w:szCs w:val="20"/>
        </w:rPr>
        <w:t xml:space="preserve">section </w:t>
      </w:r>
      <w:r w:rsidRPr="0001697B">
        <w:rPr>
          <w:rFonts w:ascii="Arial" w:hAnsi="Arial" w:cs="Arial"/>
          <w:color w:val="000000"/>
          <w:sz w:val="20"/>
          <w:szCs w:val="20"/>
        </w:rPr>
        <w:t xml:space="preserve">of this </w:t>
      </w:r>
      <w:r w:rsidRPr="0001697B">
        <w:rPr>
          <w:rFonts w:ascii="Arial" w:hAnsi="Arial" w:cs="Arial"/>
          <w:i/>
          <w:iCs/>
          <w:color w:val="000000"/>
          <w:sz w:val="20"/>
          <w:szCs w:val="20"/>
        </w:rPr>
        <w:t>Grant Application</w:t>
      </w:r>
      <w:r w:rsidRPr="0001697B">
        <w:rPr>
          <w:rFonts w:ascii="Arial" w:hAnsi="Arial" w:cs="Arial"/>
          <w:color w:val="000000"/>
          <w:sz w:val="20"/>
          <w:szCs w:val="20"/>
        </w:rPr>
        <w:t>, I hereby certify that to the best of my knowledge, this application in its entirety contains only true and current information:</w:t>
      </w:r>
    </w:p>
    <w:p w14:paraId="4F48FC66" w14:textId="77777777" w:rsidR="009A6679" w:rsidRPr="0001697B" w:rsidRDefault="009A6679" w:rsidP="0001697B">
      <w:pPr>
        <w:spacing w:after="0" w:line="240" w:lineRule="auto"/>
        <w:contextualSpacing/>
        <w:rPr>
          <w:rFonts w:ascii="Arial" w:hAnsi="Arial" w:cs="Arial"/>
          <w:color w:val="000000"/>
          <w:sz w:val="20"/>
          <w:szCs w:val="20"/>
        </w:rPr>
      </w:pPr>
    </w:p>
    <w:p w14:paraId="3E07C78C" w14:textId="77777777" w:rsidR="009A6679" w:rsidRPr="0001697B" w:rsidRDefault="009A6679" w:rsidP="0001697B">
      <w:pPr>
        <w:spacing w:after="0" w:line="240" w:lineRule="auto"/>
        <w:contextualSpacing/>
        <w:rPr>
          <w:rFonts w:ascii="Arial" w:hAnsi="Arial" w:cs="Arial"/>
          <w:color w:val="000000"/>
          <w:sz w:val="20"/>
          <w:szCs w:val="20"/>
        </w:rPr>
      </w:pPr>
      <w:r w:rsidRPr="0001697B">
        <w:rPr>
          <w:rFonts w:ascii="Arial" w:hAnsi="Arial" w:cs="Arial"/>
          <w:color w:val="000000"/>
          <w:sz w:val="20"/>
          <w:szCs w:val="20"/>
        </w:rPr>
        <w:t>Name __________________________________________</w:t>
      </w:r>
    </w:p>
    <w:p w14:paraId="4B7F0E51" w14:textId="77777777" w:rsidR="009A6679" w:rsidRPr="0001697B" w:rsidRDefault="009A6679" w:rsidP="0001697B">
      <w:pPr>
        <w:spacing w:after="0" w:line="240" w:lineRule="auto"/>
        <w:contextualSpacing/>
        <w:rPr>
          <w:rFonts w:ascii="Arial" w:hAnsi="Arial" w:cs="Arial"/>
          <w:color w:val="000000"/>
          <w:sz w:val="20"/>
          <w:szCs w:val="20"/>
        </w:rPr>
      </w:pPr>
    </w:p>
    <w:p w14:paraId="645505B3" w14:textId="77777777" w:rsidR="009A6679" w:rsidRPr="0001697B" w:rsidRDefault="009A6679" w:rsidP="0001697B">
      <w:pPr>
        <w:spacing w:after="0" w:line="240" w:lineRule="auto"/>
        <w:contextualSpacing/>
        <w:rPr>
          <w:rFonts w:ascii="Arial" w:hAnsi="Arial" w:cs="Arial"/>
          <w:color w:val="000000"/>
          <w:sz w:val="20"/>
          <w:szCs w:val="20"/>
        </w:rPr>
      </w:pPr>
      <w:r w:rsidRPr="0001697B">
        <w:rPr>
          <w:rFonts w:ascii="Arial" w:hAnsi="Arial" w:cs="Arial"/>
          <w:color w:val="000000"/>
          <w:sz w:val="20"/>
          <w:szCs w:val="20"/>
        </w:rPr>
        <w:t>Title ___________________________________________</w:t>
      </w:r>
    </w:p>
    <w:p w14:paraId="2CC8A0C9" w14:textId="77777777" w:rsidR="009A6679" w:rsidRPr="0001697B" w:rsidRDefault="009A6679" w:rsidP="0001697B">
      <w:pPr>
        <w:spacing w:after="0" w:line="240" w:lineRule="auto"/>
        <w:contextualSpacing/>
        <w:rPr>
          <w:rFonts w:ascii="Arial" w:hAnsi="Arial" w:cs="Arial"/>
          <w:color w:val="000000"/>
          <w:sz w:val="20"/>
          <w:szCs w:val="20"/>
        </w:rPr>
      </w:pPr>
    </w:p>
    <w:p w14:paraId="27CD030E" w14:textId="77777777" w:rsidR="009A6679" w:rsidRPr="0001697B" w:rsidRDefault="009A6679" w:rsidP="0001697B">
      <w:pPr>
        <w:spacing w:after="0" w:line="240" w:lineRule="auto"/>
        <w:contextualSpacing/>
        <w:rPr>
          <w:rFonts w:ascii="Arial" w:hAnsi="Arial" w:cs="Arial"/>
          <w:color w:val="000000"/>
          <w:sz w:val="20"/>
          <w:szCs w:val="20"/>
        </w:rPr>
      </w:pPr>
      <w:r w:rsidRPr="0001697B">
        <w:rPr>
          <w:rFonts w:ascii="Arial" w:hAnsi="Arial" w:cs="Arial"/>
          <w:color w:val="000000"/>
          <w:sz w:val="20"/>
          <w:szCs w:val="20"/>
        </w:rPr>
        <w:t>Signature _______________________________________</w:t>
      </w:r>
    </w:p>
    <w:p w14:paraId="7EFB0739" w14:textId="77777777" w:rsidR="009A6679" w:rsidRPr="0001697B" w:rsidRDefault="009A6679" w:rsidP="0001697B">
      <w:pPr>
        <w:spacing w:after="0" w:line="240" w:lineRule="auto"/>
        <w:contextualSpacing/>
        <w:rPr>
          <w:rFonts w:ascii="Arial" w:hAnsi="Arial" w:cs="Arial"/>
          <w:color w:val="000000"/>
          <w:sz w:val="20"/>
          <w:szCs w:val="20"/>
        </w:rPr>
      </w:pPr>
    </w:p>
    <w:p w14:paraId="7F511F6C" w14:textId="77777777" w:rsidR="009A6679" w:rsidRPr="0001697B" w:rsidRDefault="009A6679" w:rsidP="0001697B">
      <w:pPr>
        <w:spacing w:after="0" w:line="240" w:lineRule="auto"/>
        <w:contextualSpacing/>
        <w:rPr>
          <w:rFonts w:ascii="Arial" w:hAnsi="Arial" w:cs="Arial"/>
          <w:color w:val="000000"/>
          <w:sz w:val="20"/>
          <w:szCs w:val="20"/>
        </w:rPr>
      </w:pPr>
      <w:r w:rsidRPr="0001697B">
        <w:rPr>
          <w:rFonts w:ascii="Arial" w:hAnsi="Arial" w:cs="Arial"/>
          <w:color w:val="000000"/>
          <w:sz w:val="20"/>
          <w:szCs w:val="20"/>
        </w:rPr>
        <w:t>Date ___________________________________________</w:t>
      </w:r>
    </w:p>
    <w:p w14:paraId="662F6D0A" w14:textId="77777777" w:rsidR="009A6679" w:rsidRPr="0001697B" w:rsidRDefault="009A6679" w:rsidP="0001697B">
      <w:pPr>
        <w:spacing w:after="0" w:line="240" w:lineRule="auto"/>
        <w:contextualSpacing/>
        <w:rPr>
          <w:rFonts w:ascii="Arial" w:hAnsi="Arial" w:cs="Arial"/>
          <w:b/>
          <w:bCs/>
          <w:color w:val="000000"/>
          <w:sz w:val="20"/>
          <w:szCs w:val="20"/>
        </w:rPr>
      </w:pPr>
    </w:p>
    <w:p w14:paraId="44770DBF" w14:textId="77777777" w:rsidR="00E94903" w:rsidRPr="0001697B" w:rsidRDefault="00E94903" w:rsidP="0001697B">
      <w:pPr>
        <w:spacing w:after="0" w:line="240" w:lineRule="auto"/>
        <w:contextualSpacing/>
        <w:rPr>
          <w:rFonts w:ascii="Arial" w:hAnsi="Arial" w:cs="Arial"/>
          <w:sz w:val="20"/>
          <w:szCs w:val="20"/>
        </w:rPr>
      </w:pPr>
    </w:p>
    <w:sectPr w:rsidR="00E94903" w:rsidRPr="000169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9D604" w14:textId="77777777" w:rsidR="001A4553" w:rsidRDefault="001A4553" w:rsidP="00E0630F">
      <w:pPr>
        <w:spacing w:after="0" w:line="240" w:lineRule="auto"/>
      </w:pPr>
      <w:r>
        <w:separator/>
      </w:r>
    </w:p>
  </w:endnote>
  <w:endnote w:type="continuationSeparator" w:id="0">
    <w:p w14:paraId="1FC613E7" w14:textId="77777777" w:rsidR="001A4553" w:rsidRDefault="001A4553" w:rsidP="00E0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13974"/>
      <w:docPartObj>
        <w:docPartGallery w:val="Page Numbers (Bottom of Page)"/>
        <w:docPartUnique/>
      </w:docPartObj>
    </w:sdtPr>
    <w:sdtEndPr>
      <w:rPr>
        <w:rFonts w:ascii="Arial" w:hAnsi="Arial" w:cs="Arial"/>
        <w:noProof/>
        <w:sz w:val="20"/>
        <w:szCs w:val="20"/>
      </w:rPr>
    </w:sdtEndPr>
    <w:sdtContent>
      <w:p w14:paraId="639A3281" w14:textId="1A1CFB30" w:rsidR="00E0630F" w:rsidRPr="00E0630F" w:rsidRDefault="00E0630F">
        <w:pPr>
          <w:pStyle w:val="Footer"/>
          <w:jc w:val="right"/>
          <w:rPr>
            <w:rFonts w:ascii="Arial" w:hAnsi="Arial" w:cs="Arial"/>
            <w:sz w:val="20"/>
            <w:szCs w:val="20"/>
          </w:rPr>
        </w:pPr>
        <w:r w:rsidRPr="00E0630F">
          <w:rPr>
            <w:rFonts w:ascii="Arial" w:hAnsi="Arial" w:cs="Arial"/>
            <w:sz w:val="20"/>
            <w:szCs w:val="20"/>
          </w:rPr>
          <w:fldChar w:fldCharType="begin"/>
        </w:r>
        <w:r w:rsidRPr="00E0630F">
          <w:rPr>
            <w:rFonts w:ascii="Arial" w:hAnsi="Arial" w:cs="Arial"/>
            <w:sz w:val="20"/>
            <w:szCs w:val="20"/>
          </w:rPr>
          <w:instrText xml:space="preserve"> PAGE   \* MERGEFORMAT </w:instrText>
        </w:r>
        <w:r w:rsidRPr="00E0630F">
          <w:rPr>
            <w:rFonts w:ascii="Arial" w:hAnsi="Arial" w:cs="Arial"/>
            <w:sz w:val="20"/>
            <w:szCs w:val="20"/>
          </w:rPr>
          <w:fldChar w:fldCharType="separate"/>
        </w:r>
        <w:r w:rsidR="00865034">
          <w:rPr>
            <w:rFonts w:ascii="Arial" w:hAnsi="Arial" w:cs="Arial"/>
            <w:noProof/>
            <w:sz w:val="20"/>
            <w:szCs w:val="20"/>
          </w:rPr>
          <w:t>4</w:t>
        </w:r>
        <w:r w:rsidRPr="00E0630F">
          <w:rPr>
            <w:rFonts w:ascii="Arial" w:hAnsi="Arial" w:cs="Arial"/>
            <w:noProof/>
            <w:sz w:val="20"/>
            <w:szCs w:val="20"/>
          </w:rPr>
          <w:fldChar w:fldCharType="end"/>
        </w:r>
      </w:p>
    </w:sdtContent>
  </w:sdt>
  <w:p w14:paraId="0CB55188" w14:textId="77777777" w:rsidR="00E0630F" w:rsidRDefault="00E06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A12C" w14:textId="77777777" w:rsidR="001A4553" w:rsidRDefault="001A4553" w:rsidP="00E0630F">
      <w:pPr>
        <w:spacing w:after="0" w:line="240" w:lineRule="auto"/>
      </w:pPr>
      <w:r>
        <w:separator/>
      </w:r>
    </w:p>
  </w:footnote>
  <w:footnote w:type="continuationSeparator" w:id="0">
    <w:p w14:paraId="03F7AB3E" w14:textId="77777777" w:rsidR="001A4553" w:rsidRDefault="001A4553" w:rsidP="00E06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DB1"/>
    <w:multiLevelType w:val="hybridMultilevel"/>
    <w:tmpl w:val="7E12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0AFF"/>
    <w:multiLevelType w:val="hybridMultilevel"/>
    <w:tmpl w:val="F81E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E11"/>
    <w:multiLevelType w:val="hybridMultilevel"/>
    <w:tmpl w:val="814C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77C6"/>
    <w:multiLevelType w:val="hybridMultilevel"/>
    <w:tmpl w:val="7624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625B1"/>
    <w:multiLevelType w:val="hybridMultilevel"/>
    <w:tmpl w:val="C9E01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CA68B6"/>
    <w:multiLevelType w:val="hybridMultilevel"/>
    <w:tmpl w:val="92A8D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863879"/>
    <w:multiLevelType w:val="hybridMultilevel"/>
    <w:tmpl w:val="5F2A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0410"/>
    <w:multiLevelType w:val="hybridMultilevel"/>
    <w:tmpl w:val="8166A4A6"/>
    <w:lvl w:ilvl="0" w:tplc="D21643D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A4719"/>
    <w:multiLevelType w:val="hybridMultilevel"/>
    <w:tmpl w:val="78A8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D01AC"/>
    <w:multiLevelType w:val="multilevel"/>
    <w:tmpl w:val="C102D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4C3782"/>
    <w:multiLevelType w:val="multilevel"/>
    <w:tmpl w:val="07546046"/>
    <w:lvl w:ilvl="0">
      <w:start w:val="1"/>
      <w:numFmt w:val="bullet"/>
      <w:pStyle w:val="PrpslBullets"/>
      <w:lvlText w:val=""/>
      <w:lvlJc w:val="left"/>
      <w:pPr>
        <w:ind w:left="0" w:firstLine="0"/>
      </w:pPr>
      <w:rPr>
        <w:rFonts w:ascii="Symbol" w:hAnsi="Symbol" w:hint="default"/>
        <w:color w:val="auto"/>
        <w:sz w:val="24"/>
        <w:szCs w:val="24"/>
      </w:rPr>
    </w:lvl>
    <w:lvl w:ilvl="1">
      <w:start w:val="1"/>
      <w:numFmt w:val="decimal"/>
      <w:lvlRestart w:val="0"/>
      <w:suff w:val="space"/>
      <w:lvlText w:val="%1.%2."/>
      <w:lvlJc w:val="left"/>
      <w:pPr>
        <w:ind w:left="0" w:firstLine="0"/>
      </w:pPr>
      <w:rPr>
        <w:rFonts w:ascii="Times New Roman" w:hAnsi="Times New Roman" w:hint="default"/>
        <w:sz w:val="22"/>
      </w:rPr>
    </w:lvl>
    <w:lvl w:ilvl="2">
      <w:start w:val="1"/>
      <w:numFmt w:val="none"/>
      <w:lvlRestart w:val="0"/>
      <w:suff w:val="space"/>
      <w:lvlText w:val="%1.%2.1"/>
      <w:lvlJc w:val="left"/>
      <w:pPr>
        <w:ind w:left="0" w:firstLine="0"/>
      </w:pPr>
      <w:rPr>
        <w:rFonts w:ascii="Times New Roman" w:hAnsi="Times New Roman" w:hint="default"/>
        <w:sz w:val="22"/>
      </w:rPr>
    </w:lvl>
    <w:lvl w:ilvl="3">
      <w:start w:val="1"/>
      <w:numFmt w:val="decimal"/>
      <w:suff w:val="space"/>
      <w:lvlText w:val="%3%1.%2.%4."/>
      <w:lvlJc w:val="left"/>
      <w:pPr>
        <w:ind w:left="0" w:firstLine="0"/>
      </w:pPr>
      <w:rPr>
        <w:rFonts w:hint="default"/>
      </w:rPr>
    </w:lvl>
    <w:lvl w:ilvl="4">
      <w:start w:val="1"/>
      <w:numFmt w:val="decimal"/>
      <w:lvlRestart w:val="0"/>
      <w:suff w:val="space"/>
      <w:lvlText w:val="%1.%2.%4.%5."/>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9320BE7"/>
    <w:multiLevelType w:val="hybridMultilevel"/>
    <w:tmpl w:val="BCF48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DA4937"/>
    <w:multiLevelType w:val="hybridMultilevel"/>
    <w:tmpl w:val="F400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5EDE"/>
    <w:multiLevelType w:val="hybridMultilevel"/>
    <w:tmpl w:val="861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030ED"/>
    <w:multiLevelType w:val="hybridMultilevel"/>
    <w:tmpl w:val="687A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535B6"/>
    <w:multiLevelType w:val="hybridMultilevel"/>
    <w:tmpl w:val="65C2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460F14"/>
    <w:multiLevelType w:val="hybridMultilevel"/>
    <w:tmpl w:val="58A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E3DD6"/>
    <w:multiLevelType w:val="hybridMultilevel"/>
    <w:tmpl w:val="F7E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72126"/>
    <w:multiLevelType w:val="hybridMultilevel"/>
    <w:tmpl w:val="BED22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D54A10"/>
    <w:multiLevelType w:val="multilevel"/>
    <w:tmpl w:val="29B0C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E3A15"/>
    <w:multiLevelType w:val="multilevel"/>
    <w:tmpl w:val="E2FC6CB2"/>
    <w:lvl w:ilvl="0">
      <w:start w:val="1"/>
      <w:numFmt w:val="upperRoman"/>
      <w:pStyle w:val="Heading1Numbered"/>
      <w:lvlText w:val="%1."/>
      <w:lvlJc w:val="left"/>
      <w:pPr>
        <w:ind w:left="360" w:hanging="360"/>
      </w:pPr>
      <w:rPr>
        <w:rFonts w:hint="default"/>
        <w:b/>
        <w:bCs w:val="0"/>
        <w:i w:val="0"/>
        <w:iCs w:val="0"/>
        <w:caps w:val="0"/>
        <w:smallCaps w:val="0"/>
        <w:strike w:val="0"/>
        <w:dstrike w:val="0"/>
        <w:noProof w:val="0"/>
        <w:vanish w:val="0"/>
        <w:color w:val="13422D"/>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360" w:hanging="360"/>
      </w:pPr>
      <w:rPr>
        <w:rFonts w:ascii="Times New Roman" w:hAnsi="Times New Roman" w:cs="Times New Roman" w:hint="default"/>
        <w:b/>
        <w:bCs w:val="0"/>
        <w:i w:val="0"/>
        <w:iCs w:val="0"/>
        <w:caps w:val="0"/>
        <w:smallCaps w:val="0"/>
        <w:strike w:val="0"/>
        <w:dstrike w:val="0"/>
        <w:noProof w:val="0"/>
        <w:vanish w:val="0"/>
        <w:color w:val="13422D"/>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360" w:hanging="360"/>
      </w:pPr>
      <w:rPr>
        <w:rFonts w:ascii="Times New Roman Bold" w:hAnsi="Times New Roman Bold" w:cs="Times New Roman" w:hint="default"/>
        <w:b/>
        <w:bCs w:val="0"/>
        <w:i/>
        <w:iCs w:val="0"/>
        <w:caps w:val="0"/>
        <w:smallCaps w:val="0"/>
        <w:strike w:val="0"/>
        <w:dstrike w:val="0"/>
        <w:noProof w:val="0"/>
        <w:vanish w:val="0"/>
        <w:color w:val="00582C"/>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3%1.%2.%4."/>
      <w:lvlJc w:val="left"/>
      <w:pPr>
        <w:ind w:left="360" w:hanging="360"/>
      </w:pPr>
      <w:rPr>
        <w:rFonts w:hint="default"/>
      </w:rPr>
    </w:lvl>
    <w:lvl w:ilvl="4">
      <w:start w:val="1"/>
      <w:numFmt w:val="decimal"/>
      <w:lvlRestart w:val="0"/>
      <w:suff w:val="space"/>
      <w:lvlText w:val="%1.%2.%4.%5."/>
      <w:lvlJc w:val="left"/>
      <w:pPr>
        <w:ind w:left="360" w:hanging="360"/>
      </w:pPr>
      <w:rPr>
        <w:rFonts w:hint="default"/>
      </w:rPr>
    </w:lvl>
    <w:lvl w:ilvl="5">
      <w:start w:val="1"/>
      <w:numFmt w:val="none"/>
      <w:lvlRestart w:val="0"/>
      <w:lvlText w:val=""/>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1" w15:restartNumberingAfterBreak="0">
    <w:nsid w:val="54AD2EF0"/>
    <w:multiLevelType w:val="hybridMultilevel"/>
    <w:tmpl w:val="B394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A7E7A"/>
    <w:multiLevelType w:val="hybridMultilevel"/>
    <w:tmpl w:val="0A48E85A"/>
    <w:lvl w:ilvl="0" w:tplc="5120983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63E05"/>
    <w:multiLevelType w:val="hybridMultilevel"/>
    <w:tmpl w:val="2F621AF6"/>
    <w:lvl w:ilvl="0" w:tplc="97F65750">
      <w:start w:val="1"/>
      <w:numFmt w:val="decimal"/>
      <w:pStyle w:val="Heading3"/>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F6A5D"/>
    <w:multiLevelType w:val="hybridMultilevel"/>
    <w:tmpl w:val="9B6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554DF"/>
    <w:multiLevelType w:val="hybridMultilevel"/>
    <w:tmpl w:val="9130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C2EA5"/>
    <w:multiLevelType w:val="hybridMultilevel"/>
    <w:tmpl w:val="6344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A2127"/>
    <w:multiLevelType w:val="hybridMultilevel"/>
    <w:tmpl w:val="2A4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1769C"/>
    <w:multiLevelType w:val="hybridMultilevel"/>
    <w:tmpl w:val="208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74751"/>
    <w:multiLevelType w:val="hybridMultilevel"/>
    <w:tmpl w:val="4D30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C1784"/>
    <w:multiLevelType w:val="hybridMultilevel"/>
    <w:tmpl w:val="A4DAB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BD796F"/>
    <w:multiLevelType w:val="hybridMultilevel"/>
    <w:tmpl w:val="EEE20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A0FE6"/>
    <w:multiLevelType w:val="hybridMultilevel"/>
    <w:tmpl w:val="19C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A18E3"/>
    <w:multiLevelType w:val="hybridMultilevel"/>
    <w:tmpl w:val="E5E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3152E"/>
    <w:multiLevelType w:val="hybridMultilevel"/>
    <w:tmpl w:val="6438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
  </w:num>
  <w:num w:numId="4">
    <w:abstractNumId w:val="17"/>
  </w:num>
  <w:num w:numId="5">
    <w:abstractNumId w:val="14"/>
  </w:num>
  <w:num w:numId="6">
    <w:abstractNumId w:val="4"/>
  </w:num>
  <w:num w:numId="7">
    <w:abstractNumId w:val="11"/>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num>
  <w:num w:numId="12">
    <w:abstractNumId w:val="33"/>
  </w:num>
  <w:num w:numId="13">
    <w:abstractNumId w:val="13"/>
  </w:num>
  <w:num w:numId="14">
    <w:abstractNumId w:val="19"/>
  </w:num>
  <w:num w:numId="15">
    <w:abstractNumId w:val="7"/>
  </w:num>
  <w:num w:numId="16">
    <w:abstractNumId w:val="10"/>
  </w:num>
  <w:num w:numId="17">
    <w:abstractNumId w:val="20"/>
  </w:num>
  <w:num w:numId="18">
    <w:abstractNumId w:val="22"/>
  </w:num>
  <w:num w:numId="19">
    <w:abstractNumId w:val="23"/>
  </w:num>
  <w:num w:numId="20">
    <w:abstractNumId w:val="22"/>
    <w:lvlOverride w:ilvl="0">
      <w:startOverride w:val="1"/>
    </w:lvlOverride>
  </w:num>
  <w:num w:numId="21">
    <w:abstractNumId w:val="27"/>
  </w:num>
  <w:num w:numId="22">
    <w:abstractNumId w:val="31"/>
  </w:num>
  <w:num w:numId="23">
    <w:abstractNumId w:val="15"/>
  </w:num>
  <w:num w:numId="24">
    <w:abstractNumId w:val="30"/>
  </w:num>
  <w:num w:numId="25">
    <w:abstractNumId w:val="18"/>
  </w:num>
  <w:num w:numId="26">
    <w:abstractNumId w:val="2"/>
  </w:num>
  <w:num w:numId="27">
    <w:abstractNumId w:val="21"/>
  </w:num>
  <w:num w:numId="28">
    <w:abstractNumId w:val="26"/>
  </w:num>
  <w:num w:numId="29">
    <w:abstractNumId w:val="28"/>
  </w:num>
  <w:num w:numId="30">
    <w:abstractNumId w:val="3"/>
  </w:num>
  <w:num w:numId="31">
    <w:abstractNumId w:val="12"/>
  </w:num>
  <w:num w:numId="32">
    <w:abstractNumId w:val="8"/>
  </w:num>
  <w:num w:numId="33">
    <w:abstractNumId w:val="32"/>
  </w:num>
  <w:num w:numId="34">
    <w:abstractNumId w:val="24"/>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79"/>
    <w:rsid w:val="0001697B"/>
    <w:rsid w:val="00074A7F"/>
    <w:rsid w:val="0008236B"/>
    <w:rsid w:val="000B54C1"/>
    <w:rsid w:val="00100E66"/>
    <w:rsid w:val="001A4553"/>
    <w:rsid w:val="001E1335"/>
    <w:rsid w:val="001F3761"/>
    <w:rsid w:val="0022310B"/>
    <w:rsid w:val="00302421"/>
    <w:rsid w:val="00353978"/>
    <w:rsid w:val="00420315"/>
    <w:rsid w:val="0046738C"/>
    <w:rsid w:val="004A2425"/>
    <w:rsid w:val="005B55EC"/>
    <w:rsid w:val="00675C99"/>
    <w:rsid w:val="00716D1A"/>
    <w:rsid w:val="00717813"/>
    <w:rsid w:val="007506FB"/>
    <w:rsid w:val="007C71FF"/>
    <w:rsid w:val="007F3681"/>
    <w:rsid w:val="00865034"/>
    <w:rsid w:val="009A6679"/>
    <w:rsid w:val="009C535A"/>
    <w:rsid w:val="00A947D1"/>
    <w:rsid w:val="00AB7CFB"/>
    <w:rsid w:val="00BE1556"/>
    <w:rsid w:val="00CE0096"/>
    <w:rsid w:val="00D03FD2"/>
    <w:rsid w:val="00DD0296"/>
    <w:rsid w:val="00DF1C50"/>
    <w:rsid w:val="00E0630F"/>
    <w:rsid w:val="00E94903"/>
    <w:rsid w:val="00ED0964"/>
    <w:rsid w:val="00F10B60"/>
    <w:rsid w:val="00F13CDB"/>
    <w:rsid w:val="00F6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2A97"/>
  <w15:chartTrackingRefBased/>
  <w15:docId w15:val="{88F50320-18FE-4A88-8778-2BAC4D72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n't Use"/>
    <w:basedOn w:val="Normal"/>
    <w:next w:val="Normal"/>
    <w:link w:val="Heading1Char"/>
    <w:uiPriority w:val="99"/>
    <w:qFormat/>
    <w:rsid w:val="009A6679"/>
    <w:pPr>
      <w:keepNext/>
      <w:spacing w:before="240" w:after="60" w:line="240" w:lineRule="auto"/>
      <w:outlineLvl w:val="0"/>
    </w:pPr>
    <w:rPr>
      <w:rFonts w:ascii="Arial" w:eastAsia="Times New Roman" w:hAnsi="Arial" w:cs="Arial"/>
      <w:b/>
      <w:bCs/>
      <w:kern w:val="32"/>
      <w:sz w:val="32"/>
      <w:szCs w:val="32"/>
    </w:rPr>
  </w:style>
  <w:style w:type="paragraph" w:styleId="Heading20">
    <w:name w:val="heading 2"/>
    <w:aliases w:val="Don't use"/>
    <w:basedOn w:val="Heading1"/>
    <w:next w:val="Normal"/>
    <w:link w:val="Heading2Char"/>
    <w:uiPriority w:val="9"/>
    <w:qFormat/>
    <w:rsid w:val="009A6679"/>
    <w:pPr>
      <w:keepNext w:val="0"/>
      <w:spacing w:before="0" w:after="0"/>
      <w:ind w:left="720" w:hanging="720"/>
      <w:outlineLvl w:val="1"/>
    </w:pPr>
    <w:rPr>
      <w:rFonts w:ascii="Times New Roman" w:hAnsi="Times New Roman"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uiPriority w:val="99"/>
    <w:rsid w:val="009A6679"/>
    <w:rPr>
      <w:rFonts w:ascii="Arial" w:eastAsia="Times New Roman" w:hAnsi="Arial" w:cs="Arial"/>
      <w:b/>
      <w:bCs/>
      <w:kern w:val="32"/>
      <w:sz w:val="32"/>
      <w:szCs w:val="32"/>
    </w:rPr>
  </w:style>
  <w:style w:type="character" w:customStyle="1" w:styleId="Heading2Char">
    <w:name w:val="Heading 2 Char"/>
    <w:aliases w:val="Don't use Char"/>
    <w:basedOn w:val="DefaultParagraphFont"/>
    <w:link w:val="Heading20"/>
    <w:uiPriority w:val="9"/>
    <w:rsid w:val="009A6679"/>
    <w:rPr>
      <w:rFonts w:ascii="Times New Roman" w:eastAsia="Times New Roman" w:hAnsi="Times New Roman" w:cs="Times New Roman"/>
      <w:b/>
      <w:sz w:val="24"/>
      <w:szCs w:val="20"/>
    </w:rPr>
  </w:style>
  <w:style w:type="table" w:styleId="TableGrid">
    <w:name w:val="Table Grid"/>
    <w:basedOn w:val="TableNormal"/>
    <w:rsid w:val="009A66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679"/>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C71FF"/>
    <w:rPr>
      <w:sz w:val="16"/>
      <w:szCs w:val="16"/>
    </w:rPr>
  </w:style>
  <w:style w:type="paragraph" w:styleId="CommentText">
    <w:name w:val="annotation text"/>
    <w:basedOn w:val="Normal"/>
    <w:link w:val="CommentTextChar"/>
    <w:uiPriority w:val="99"/>
    <w:semiHidden/>
    <w:unhideWhenUsed/>
    <w:rsid w:val="007C71FF"/>
    <w:pPr>
      <w:spacing w:line="240" w:lineRule="auto"/>
    </w:pPr>
    <w:rPr>
      <w:sz w:val="20"/>
      <w:szCs w:val="20"/>
    </w:rPr>
  </w:style>
  <w:style w:type="character" w:customStyle="1" w:styleId="CommentTextChar">
    <w:name w:val="Comment Text Char"/>
    <w:basedOn w:val="DefaultParagraphFont"/>
    <w:link w:val="CommentText"/>
    <w:uiPriority w:val="99"/>
    <w:semiHidden/>
    <w:rsid w:val="007C71FF"/>
    <w:rPr>
      <w:sz w:val="20"/>
      <w:szCs w:val="20"/>
    </w:rPr>
  </w:style>
  <w:style w:type="paragraph" w:styleId="BodyText">
    <w:name w:val="Body Text"/>
    <w:basedOn w:val="Normal"/>
    <w:link w:val="BodyTextChar"/>
    <w:rsid w:val="007C71F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C71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7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FF"/>
    <w:rPr>
      <w:rFonts w:ascii="Segoe UI" w:hAnsi="Segoe UI" w:cs="Segoe UI"/>
      <w:sz w:val="18"/>
      <w:szCs w:val="18"/>
    </w:rPr>
  </w:style>
  <w:style w:type="paragraph" w:customStyle="1" w:styleId="PrpslText">
    <w:name w:val="Prpsl Text"/>
    <w:basedOn w:val="Normal"/>
    <w:link w:val="PrpslTextChar"/>
    <w:qFormat/>
    <w:rsid w:val="0008236B"/>
    <w:pPr>
      <w:spacing w:after="120" w:line="240" w:lineRule="auto"/>
    </w:pPr>
    <w:rPr>
      <w:rFonts w:ascii="Arial Narrow" w:eastAsia="Times New Roman" w:hAnsi="Arial Narrow" w:cs="Times New Roman"/>
      <w:bCs/>
      <w:sz w:val="24"/>
      <w:szCs w:val="20"/>
    </w:rPr>
  </w:style>
  <w:style w:type="character" w:customStyle="1" w:styleId="PrpslTextChar">
    <w:name w:val="Prpsl Text Char"/>
    <w:basedOn w:val="DefaultParagraphFont"/>
    <w:link w:val="PrpslText"/>
    <w:rsid w:val="0008236B"/>
    <w:rPr>
      <w:rFonts w:ascii="Arial Narrow" w:eastAsia="Times New Roman" w:hAnsi="Arial Narrow" w:cs="Times New Roman"/>
      <w:bCs/>
      <w:sz w:val="24"/>
      <w:szCs w:val="20"/>
    </w:rPr>
  </w:style>
  <w:style w:type="paragraph" w:customStyle="1" w:styleId="TitleBudget">
    <w:name w:val="TitleBudget"/>
    <w:basedOn w:val="TOC1"/>
    <w:uiPriority w:val="6"/>
    <w:rsid w:val="0008236B"/>
    <w:pPr>
      <w:tabs>
        <w:tab w:val="left" w:pos="720"/>
        <w:tab w:val="right" w:leader="dot" w:pos="9350"/>
      </w:tabs>
      <w:spacing w:before="160" w:after="0" w:line="240" w:lineRule="auto"/>
      <w:jc w:val="center"/>
    </w:pPr>
    <w:rPr>
      <w:rFonts w:ascii="Arial Narrow" w:eastAsia="Times New Roman" w:hAnsi="Arial Narrow" w:cs="Times New Roman"/>
      <w:b/>
      <w:bCs/>
      <w:noProof/>
      <w:color w:val="00582C"/>
      <w:sz w:val="32"/>
      <w:szCs w:val="32"/>
      <w:lang w:eastAsia="en-GB" w:bidi="en-US"/>
    </w:rPr>
  </w:style>
  <w:style w:type="paragraph" w:styleId="TOC1">
    <w:name w:val="toc 1"/>
    <w:basedOn w:val="Normal"/>
    <w:next w:val="Normal"/>
    <w:autoRedefine/>
    <w:uiPriority w:val="39"/>
    <w:semiHidden/>
    <w:unhideWhenUsed/>
    <w:rsid w:val="0008236B"/>
    <w:pPr>
      <w:spacing w:after="100"/>
    </w:pPr>
  </w:style>
  <w:style w:type="paragraph" w:customStyle="1" w:styleId="Heading1Un-numbered">
    <w:name w:val="Heading1Un-numbered"/>
    <w:basedOn w:val="Normal"/>
    <w:next w:val="PrpslText"/>
    <w:link w:val="Heading1Un-numberedChar"/>
    <w:uiPriority w:val="2"/>
    <w:qFormat/>
    <w:rsid w:val="0008236B"/>
    <w:pPr>
      <w:widowControl w:val="0"/>
      <w:spacing w:before="120" w:after="120" w:line="240" w:lineRule="auto"/>
      <w:contextualSpacing/>
      <w:outlineLvl w:val="0"/>
    </w:pPr>
    <w:rPr>
      <w:rFonts w:ascii="Arial Narrow" w:eastAsia="Times New Roman" w:hAnsi="Arial Narrow" w:cs="Times New Roman"/>
      <w:b/>
      <w:smallCaps/>
      <w:color w:val="00582C"/>
      <w:sz w:val="32"/>
      <w:szCs w:val="32"/>
      <w:lang w:bidi="en-US"/>
    </w:rPr>
  </w:style>
  <w:style w:type="character" w:customStyle="1" w:styleId="Heading1Un-numberedChar">
    <w:name w:val="Heading1Un-numbered Char"/>
    <w:basedOn w:val="DefaultParagraphFont"/>
    <w:link w:val="Heading1Un-numbered"/>
    <w:uiPriority w:val="2"/>
    <w:rsid w:val="0008236B"/>
    <w:rPr>
      <w:rFonts w:ascii="Arial Narrow" w:eastAsia="Times New Roman" w:hAnsi="Arial Narrow" w:cs="Times New Roman"/>
      <w:b/>
      <w:smallCaps/>
      <w:color w:val="00582C"/>
      <w:sz w:val="32"/>
      <w:szCs w:val="32"/>
      <w:lang w:bidi="en-US"/>
    </w:rPr>
  </w:style>
  <w:style w:type="paragraph" w:customStyle="1" w:styleId="Heading3">
    <w:name w:val="Heading3"/>
    <w:basedOn w:val="Normal"/>
    <w:uiPriority w:val="1"/>
    <w:qFormat/>
    <w:rsid w:val="0008236B"/>
    <w:pPr>
      <w:numPr>
        <w:numId w:val="19"/>
      </w:numPr>
      <w:tabs>
        <w:tab w:val="left" w:pos="900"/>
      </w:tabs>
      <w:spacing w:after="120" w:line="240" w:lineRule="auto"/>
      <w:outlineLvl w:val="2"/>
    </w:pPr>
    <w:rPr>
      <w:rFonts w:ascii="Arial Narrow" w:eastAsia="Calibri" w:hAnsi="Arial Narrow" w:cs="Arial"/>
      <w:noProof/>
      <w:sz w:val="24"/>
      <w:szCs w:val="24"/>
      <w:lang w:eastAsia="en-GB" w:bidi="en-US"/>
    </w:rPr>
  </w:style>
  <w:style w:type="paragraph" w:customStyle="1" w:styleId="PrpslBullets">
    <w:name w:val="Prpsl Bullets"/>
    <w:basedOn w:val="Normal"/>
    <w:uiPriority w:val="3"/>
    <w:qFormat/>
    <w:rsid w:val="0008236B"/>
    <w:pPr>
      <w:numPr>
        <w:numId w:val="16"/>
      </w:numPr>
      <w:tabs>
        <w:tab w:val="left" w:pos="360"/>
      </w:tabs>
      <w:spacing w:after="120" w:line="240" w:lineRule="auto"/>
      <w:ind w:left="360" w:hanging="360"/>
      <w:contextualSpacing/>
    </w:pPr>
    <w:rPr>
      <w:rFonts w:ascii="Arial Narrow" w:eastAsia="Calibri" w:hAnsi="Arial Narrow" w:cs="Times New Roman"/>
      <w:sz w:val="24"/>
      <w:szCs w:val="24"/>
      <w:lang w:eastAsia="en-GB" w:bidi="en-US"/>
    </w:rPr>
  </w:style>
  <w:style w:type="paragraph" w:customStyle="1" w:styleId="Heading1Numbered">
    <w:name w:val="Heading1 Numbered"/>
    <w:basedOn w:val="Normal"/>
    <w:next w:val="PrpslText"/>
    <w:link w:val="Heading1NumberedChar"/>
    <w:uiPriority w:val="1"/>
    <w:qFormat/>
    <w:rsid w:val="0008236B"/>
    <w:pPr>
      <w:keepNext/>
      <w:keepLines/>
      <w:numPr>
        <w:numId w:val="17"/>
      </w:numPr>
      <w:tabs>
        <w:tab w:val="left" w:pos="720"/>
        <w:tab w:val="center" w:pos="4860"/>
      </w:tabs>
      <w:spacing w:before="120" w:after="120" w:line="240" w:lineRule="auto"/>
      <w:ind w:left="720" w:hanging="720"/>
      <w:outlineLvl w:val="0"/>
    </w:pPr>
    <w:rPr>
      <w:rFonts w:ascii="Arial Narrow" w:eastAsia="Times New Roman" w:hAnsi="Arial Narrow" w:cs="Arial"/>
      <w:b/>
      <w:color w:val="00582C"/>
      <w:sz w:val="24"/>
      <w:szCs w:val="32"/>
      <w:u w:val="single"/>
      <w:lang w:eastAsia="en-GB" w:bidi="en-US"/>
    </w:rPr>
  </w:style>
  <w:style w:type="paragraph" w:customStyle="1" w:styleId="Heading2">
    <w:name w:val="Heading2"/>
    <w:basedOn w:val="Normal"/>
    <w:next w:val="PrpslText"/>
    <w:link w:val="Heading2Char0"/>
    <w:uiPriority w:val="1"/>
    <w:qFormat/>
    <w:rsid w:val="0008236B"/>
    <w:pPr>
      <w:numPr>
        <w:numId w:val="18"/>
      </w:numPr>
      <w:tabs>
        <w:tab w:val="left" w:pos="360"/>
      </w:tabs>
      <w:spacing w:after="120" w:line="240" w:lineRule="auto"/>
      <w:ind w:left="900" w:hanging="540"/>
    </w:pPr>
    <w:rPr>
      <w:rFonts w:ascii="Arial Narrow" w:eastAsia="Calibri" w:hAnsi="Arial Narrow" w:cs="Times New Roman"/>
      <w:b/>
      <w:color w:val="00582C"/>
      <w:sz w:val="24"/>
      <w:szCs w:val="26"/>
      <w:u w:val="single"/>
      <w:lang w:eastAsia="en-GB" w:bidi="en-US"/>
    </w:rPr>
  </w:style>
  <w:style w:type="character" w:customStyle="1" w:styleId="Heading1NumberedChar">
    <w:name w:val="Heading1 Numbered Char"/>
    <w:basedOn w:val="DefaultParagraphFont"/>
    <w:link w:val="Heading1Numbered"/>
    <w:uiPriority w:val="1"/>
    <w:rsid w:val="0008236B"/>
    <w:rPr>
      <w:rFonts w:ascii="Arial Narrow" w:eastAsia="Times New Roman" w:hAnsi="Arial Narrow" w:cs="Arial"/>
      <w:b/>
      <w:color w:val="00582C"/>
      <w:sz w:val="24"/>
      <w:szCs w:val="32"/>
      <w:u w:val="single"/>
      <w:lang w:eastAsia="en-GB" w:bidi="en-US"/>
    </w:rPr>
  </w:style>
  <w:style w:type="character" w:customStyle="1" w:styleId="Heading2Char0">
    <w:name w:val="Heading2 Char"/>
    <w:basedOn w:val="Heading1NumberedChar"/>
    <w:link w:val="Heading2"/>
    <w:uiPriority w:val="1"/>
    <w:rsid w:val="0008236B"/>
    <w:rPr>
      <w:rFonts w:ascii="Arial Narrow" w:eastAsia="Calibri" w:hAnsi="Arial Narrow" w:cs="Times New Roman"/>
      <w:b/>
      <w:color w:val="00582C"/>
      <w:sz w:val="24"/>
      <w:szCs w:val="26"/>
      <w:u w:val="single"/>
      <w:lang w:eastAsia="en-GB" w:bidi="en-US"/>
    </w:rPr>
  </w:style>
  <w:style w:type="paragraph" w:styleId="CommentSubject">
    <w:name w:val="annotation subject"/>
    <w:basedOn w:val="CommentText"/>
    <w:next w:val="CommentText"/>
    <w:link w:val="CommentSubjectChar"/>
    <w:uiPriority w:val="99"/>
    <w:semiHidden/>
    <w:unhideWhenUsed/>
    <w:rsid w:val="00DD0296"/>
    <w:rPr>
      <w:b/>
      <w:bCs/>
    </w:rPr>
  </w:style>
  <w:style w:type="character" w:customStyle="1" w:styleId="CommentSubjectChar">
    <w:name w:val="Comment Subject Char"/>
    <w:basedOn w:val="CommentTextChar"/>
    <w:link w:val="CommentSubject"/>
    <w:uiPriority w:val="99"/>
    <w:semiHidden/>
    <w:rsid w:val="00DD0296"/>
    <w:rPr>
      <w:b/>
      <w:bCs/>
      <w:sz w:val="20"/>
      <w:szCs w:val="20"/>
    </w:rPr>
  </w:style>
  <w:style w:type="paragraph" w:styleId="Header">
    <w:name w:val="header"/>
    <w:basedOn w:val="Normal"/>
    <w:link w:val="HeaderChar"/>
    <w:uiPriority w:val="99"/>
    <w:unhideWhenUsed/>
    <w:rsid w:val="00E06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0F"/>
  </w:style>
  <w:style w:type="paragraph" w:styleId="Footer">
    <w:name w:val="footer"/>
    <w:basedOn w:val="Normal"/>
    <w:link w:val="FooterChar"/>
    <w:uiPriority w:val="99"/>
    <w:unhideWhenUsed/>
    <w:rsid w:val="00E0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654941">
      <w:bodyDiv w:val="1"/>
      <w:marLeft w:val="0"/>
      <w:marRight w:val="0"/>
      <w:marTop w:val="0"/>
      <w:marBottom w:val="0"/>
      <w:divBdr>
        <w:top w:val="none" w:sz="0" w:space="0" w:color="auto"/>
        <w:left w:val="none" w:sz="0" w:space="0" w:color="auto"/>
        <w:bottom w:val="none" w:sz="0" w:space="0" w:color="auto"/>
        <w:right w:val="none" w:sz="0" w:space="0" w:color="auto"/>
      </w:divBdr>
      <w:divsChild>
        <w:div w:id="340275738">
          <w:marLeft w:val="0"/>
          <w:marRight w:val="0"/>
          <w:marTop w:val="0"/>
          <w:marBottom w:val="0"/>
          <w:divBdr>
            <w:top w:val="none" w:sz="0" w:space="0" w:color="auto"/>
            <w:left w:val="none" w:sz="0" w:space="0" w:color="auto"/>
            <w:bottom w:val="none" w:sz="0" w:space="0" w:color="auto"/>
            <w:right w:val="none" w:sz="0" w:space="0" w:color="auto"/>
          </w:divBdr>
        </w:div>
        <w:div w:id="805004328">
          <w:marLeft w:val="0"/>
          <w:marRight w:val="0"/>
          <w:marTop w:val="0"/>
          <w:marBottom w:val="0"/>
          <w:divBdr>
            <w:top w:val="none" w:sz="0" w:space="0" w:color="auto"/>
            <w:left w:val="none" w:sz="0" w:space="0" w:color="auto"/>
            <w:bottom w:val="none" w:sz="0" w:space="0" w:color="auto"/>
            <w:right w:val="none" w:sz="0" w:space="0" w:color="auto"/>
          </w:divBdr>
        </w:div>
        <w:div w:id="137694917">
          <w:marLeft w:val="0"/>
          <w:marRight w:val="0"/>
          <w:marTop w:val="0"/>
          <w:marBottom w:val="0"/>
          <w:divBdr>
            <w:top w:val="none" w:sz="0" w:space="0" w:color="auto"/>
            <w:left w:val="none" w:sz="0" w:space="0" w:color="auto"/>
            <w:bottom w:val="none" w:sz="0" w:space="0" w:color="auto"/>
            <w:right w:val="none" w:sz="0" w:space="0" w:color="auto"/>
          </w:divBdr>
        </w:div>
        <w:div w:id="458189536">
          <w:marLeft w:val="0"/>
          <w:marRight w:val="0"/>
          <w:marTop w:val="0"/>
          <w:marBottom w:val="0"/>
          <w:divBdr>
            <w:top w:val="none" w:sz="0" w:space="0" w:color="auto"/>
            <w:left w:val="none" w:sz="0" w:space="0" w:color="auto"/>
            <w:bottom w:val="none" w:sz="0" w:space="0" w:color="auto"/>
            <w:right w:val="none" w:sz="0" w:space="0" w:color="auto"/>
          </w:divBdr>
        </w:div>
        <w:div w:id="875968268">
          <w:marLeft w:val="0"/>
          <w:marRight w:val="0"/>
          <w:marTop w:val="0"/>
          <w:marBottom w:val="0"/>
          <w:divBdr>
            <w:top w:val="none" w:sz="0" w:space="0" w:color="auto"/>
            <w:left w:val="none" w:sz="0" w:space="0" w:color="auto"/>
            <w:bottom w:val="none" w:sz="0" w:space="0" w:color="auto"/>
            <w:right w:val="none" w:sz="0" w:space="0" w:color="auto"/>
          </w:divBdr>
        </w:div>
      </w:divsChild>
    </w:div>
    <w:div w:id="2136098322">
      <w:bodyDiv w:val="1"/>
      <w:marLeft w:val="0"/>
      <w:marRight w:val="0"/>
      <w:marTop w:val="0"/>
      <w:marBottom w:val="0"/>
      <w:divBdr>
        <w:top w:val="none" w:sz="0" w:space="0" w:color="auto"/>
        <w:left w:val="none" w:sz="0" w:space="0" w:color="auto"/>
        <w:bottom w:val="none" w:sz="0" w:space="0" w:color="auto"/>
        <w:right w:val="none" w:sz="0" w:space="0" w:color="auto"/>
      </w:divBdr>
      <w:divsChild>
        <w:div w:id="1192918532">
          <w:marLeft w:val="0"/>
          <w:marRight w:val="0"/>
          <w:marTop w:val="0"/>
          <w:marBottom w:val="0"/>
          <w:divBdr>
            <w:top w:val="none" w:sz="0" w:space="0" w:color="auto"/>
            <w:left w:val="none" w:sz="0" w:space="0" w:color="auto"/>
            <w:bottom w:val="none" w:sz="0" w:space="0" w:color="auto"/>
            <w:right w:val="none" w:sz="0" w:space="0" w:color="auto"/>
          </w:divBdr>
        </w:div>
        <w:div w:id="2072002883">
          <w:marLeft w:val="0"/>
          <w:marRight w:val="0"/>
          <w:marTop w:val="0"/>
          <w:marBottom w:val="0"/>
          <w:divBdr>
            <w:top w:val="none" w:sz="0" w:space="0" w:color="auto"/>
            <w:left w:val="none" w:sz="0" w:space="0" w:color="auto"/>
            <w:bottom w:val="none" w:sz="0" w:space="0" w:color="auto"/>
            <w:right w:val="none" w:sz="0" w:space="0" w:color="auto"/>
          </w:divBdr>
        </w:div>
        <w:div w:id="1090008347">
          <w:marLeft w:val="0"/>
          <w:marRight w:val="0"/>
          <w:marTop w:val="0"/>
          <w:marBottom w:val="0"/>
          <w:divBdr>
            <w:top w:val="none" w:sz="0" w:space="0" w:color="auto"/>
            <w:left w:val="none" w:sz="0" w:space="0" w:color="auto"/>
            <w:bottom w:val="none" w:sz="0" w:space="0" w:color="auto"/>
            <w:right w:val="none" w:sz="0" w:space="0" w:color="auto"/>
          </w:divBdr>
        </w:div>
        <w:div w:id="1399669568">
          <w:marLeft w:val="0"/>
          <w:marRight w:val="0"/>
          <w:marTop w:val="0"/>
          <w:marBottom w:val="0"/>
          <w:divBdr>
            <w:top w:val="none" w:sz="0" w:space="0" w:color="auto"/>
            <w:left w:val="none" w:sz="0" w:space="0" w:color="auto"/>
            <w:bottom w:val="none" w:sz="0" w:space="0" w:color="auto"/>
            <w:right w:val="none" w:sz="0" w:space="0" w:color="auto"/>
          </w:divBdr>
        </w:div>
        <w:div w:id="48383248">
          <w:marLeft w:val="0"/>
          <w:marRight w:val="0"/>
          <w:marTop w:val="0"/>
          <w:marBottom w:val="0"/>
          <w:divBdr>
            <w:top w:val="none" w:sz="0" w:space="0" w:color="auto"/>
            <w:left w:val="none" w:sz="0" w:space="0" w:color="auto"/>
            <w:bottom w:val="none" w:sz="0" w:space="0" w:color="auto"/>
            <w:right w:val="none" w:sz="0" w:space="0" w:color="auto"/>
          </w:divBdr>
        </w:div>
        <w:div w:id="214321773">
          <w:marLeft w:val="0"/>
          <w:marRight w:val="0"/>
          <w:marTop w:val="0"/>
          <w:marBottom w:val="0"/>
          <w:divBdr>
            <w:top w:val="none" w:sz="0" w:space="0" w:color="auto"/>
            <w:left w:val="none" w:sz="0" w:space="0" w:color="auto"/>
            <w:bottom w:val="none" w:sz="0" w:space="0" w:color="auto"/>
            <w:right w:val="none" w:sz="0" w:space="0" w:color="auto"/>
          </w:divBdr>
        </w:div>
        <w:div w:id="1322195485">
          <w:marLeft w:val="0"/>
          <w:marRight w:val="0"/>
          <w:marTop w:val="0"/>
          <w:marBottom w:val="0"/>
          <w:divBdr>
            <w:top w:val="none" w:sz="0" w:space="0" w:color="auto"/>
            <w:left w:val="none" w:sz="0" w:space="0" w:color="auto"/>
            <w:bottom w:val="none" w:sz="0" w:space="0" w:color="auto"/>
            <w:right w:val="none" w:sz="0" w:space="0" w:color="auto"/>
          </w:divBdr>
        </w:div>
        <w:div w:id="1400399486">
          <w:marLeft w:val="0"/>
          <w:marRight w:val="0"/>
          <w:marTop w:val="0"/>
          <w:marBottom w:val="0"/>
          <w:divBdr>
            <w:top w:val="none" w:sz="0" w:space="0" w:color="auto"/>
            <w:left w:val="none" w:sz="0" w:space="0" w:color="auto"/>
            <w:bottom w:val="none" w:sz="0" w:space="0" w:color="auto"/>
            <w:right w:val="none" w:sz="0" w:space="0" w:color="auto"/>
          </w:divBdr>
        </w:div>
        <w:div w:id="54606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Wanat</dc:creator>
  <cp:keywords/>
  <dc:description/>
  <cp:lastModifiedBy>Annisa Wanat</cp:lastModifiedBy>
  <cp:revision>4</cp:revision>
  <dcterms:created xsi:type="dcterms:W3CDTF">2016-12-22T21:28:00Z</dcterms:created>
  <dcterms:modified xsi:type="dcterms:W3CDTF">2018-07-12T22:29:00Z</dcterms:modified>
</cp:coreProperties>
</file>