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B5" w:rsidRDefault="00B000B5" w:rsidP="00B000B5">
      <w:pPr>
        <w:jc w:val="center"/>
        <w:rPr>
          <w:b/>
          <w:sz w:val="28"/>
        </w:rPr>
      </w:pPr>
      <w:r>
        <w:rPr>
          <w:b/>
          <w:sz w:val="28"/>
        </w:rPr>
        <w:t xml:space="preserve">Oxfordshire </w:t>
      </w:r>
      <w:r w:rsidR="003278E1" w:rsidRPr="00B000B5">
        <w:rPr>
          <w:b/>
          <w:sz w:val="28"/>
        </w:rPr>
        <w:t xml:space="preserve">Green Gathering 2016 </w:t>
      </w:r>
    </w:p>
    <w:p w:rsidR="00D1089A" w:rsidRDefault="00122C72" w:rsidP="00B000B5">
      <w:pPr>
        <w:jc w:val="center"/>
        <w:rPr>
          <w:b/>
          <w:sz w:val="28"/>
        </w:rPr>
      </w:pPr>
      <w:r>
        <w:rPr>
          <w:b/>
          <w:sz w:val="28"/>
        </w:rPr>
        <w:t xml:space="preserve">Health and </w:t>
      </w:r>
      <w:r w:rsidR="005610BA">
        <w:rPr>
          <w:b/>
          <w:sz w:val="28"/>
        </w:rPr>
        <w:t>Wellb</w:t>
      </w:r>
      <w:r w:rsidR="004416C1">
        <w:rPr>
          <w:b/>
          <w:sz w:val="28"/>
        </w:rPr>
        <w:t>eing Centre</w:t>
      </w:r>
      <w:r w:rsidR="00B000B5">
        <w:rPr>
          <w:b/>
          <w:sz w:val="28"/>
        </w:rPr>
        <w:t xml:space="preserve">, </w:t>
      </w:r>
      <w:r w:rsidR="003278E1" w:rsidRPr="00B000B5">
        <w:rPr>
          <w:b/>
          <w:sz w:val="28"/>
        </w:rPr>
        <w:t>Abingdon</w:t>
      </w:r>
      <w:r w:rsidR="009F3BD8">
        <w:rPr>
          <w:b/>
          <w:sz w:val="28"/>
        </w:rPr>
        <w:t>, Crabtree Place OX</w:t>
      </w:r>
      <w:r w:rsidR="005610BA">
        <w:rPr>
          <w:b/>
          <w:sz w:val="28"/>
        </w:rPr>
        <w:t>14 3GD</w:t>
      </w:r>
    </w:p>
    <w:p w:rsidR="00B000B5" w:rsidRPr="00B000B5" w:rsidRDefault="00B000B5" w:rsidP="00B000B5">
      <w:pPr>
        <w:jc w:val="center"/>
        <w:rPr>
          <w:b/>
          <w:sz w:val="28"/>
        </w:rPr>
      </w:pPr>
      <w:r>
        <w:rPr>
          <w:b/>
          <w:sz w:val="28"/>
        </w:rPr>
        <w:t>Saturday 17</w:t>
      </w:r>
      <w:r w:rsidRPr="00B000B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September 1pm </w:t>
      </w:r>
      <w:r w:rsidR="00122C72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122C72">
        <w:rPr>
          <w:b/>
          <w:sz w:val="28"/>
        </w:rPr>
        <w:t>5.30pm</w:t>
      </w:r>
    </w:p>
    <w:p w:rsidR="003278E1" w:rsidRPr="009F3776" w:rsidRDefault="003278E1" w:rsidP="009F3776">
      <w:pPr>
        <w:rPr>
          <w:sz w:val="32"/>
        </w:rPr>
      </w:pPr>
      <w:r w:rsidRPr="009F3776">
        <w:rPr>
          <w:sz w:val="32"/>
        </w:rPr>
        <w:t>12.45 arrive</w:t>
      </w:r>
    </w:p>
    <w:p w:rsidR="003278E1" w:rsidRPr="009F3776" w:rsidRDefault="003278E1" w:rsidP="009F3776">
      <w:pPr>
        <w:rPr>
          <w:sz w:val="32"/>
        </w:rPr>
      </w:pPr>
      <w:r w:rsidRPr="009F3776">
        <w:rPr>
          <w:sz w:val="32"/>
        </w:rPr>
        <w:t xml:space="preserve"> </w:t>
      </w:r>
      <w:r w:rsidR="00B000B5" w:rsidRPr="009F3776">
        <w:rPr>
          <w:sz w:val="32"/>
        </w:rPr>
        <w:t xml:space="preserve">1pm – 2pm </w:t>
      </w:r>
      <w:r w:rsidRPr="009F3776">
        <w:rPr>
          <w:sz w:val="32"/>
        </w:rPr>
        <w:t xml:space="preserve">lunch </w:t>
      </w:r>
    </w:p>
    <w:p w:rsidR="00637982" w:rsidRPr="009F3776" w:rsidRDefault="00637982" w:rsidP="009F3776">
      <w:pPr>
        <w:rPr>
          <w:sz w:val="32"/>
        </w:rPr>
      </w:pPr>
    </w:p>
    <w:p w:rsidR="00605124" w:rsidRPr="009F3776" w:rsidRDefault="003278E1" w:rsidP="009F3776">
      <w:pPr>
        <w:rPr>
          <w:sz w:val="32"/>
        </w:rPr>
      </w:pPr>
      <w:r w:rsidRPr="009F3776">
        <w:rPr>
          <w:sz w:val="32"/>
        </w:rPr>
        <w:t xml:space="preserve">2pm – 3pm </w:t>
      </w:r>
      <w:r w:rsidR="00B000B5" w:rsidRPr="009F3776">
        <w:rPr>
          <w:sz w:val="32"/>
        </w:rPr>
        <w:t>Guest speakers: C</w:t>
      </w:r>
      <w:r w:rsidR="00605124" w:rsidRPr="009F3776">
        <w:rPr>
          <w:sz w:val="32"/>
        </w:rPr>
        <w:t xml:space="preserve">ommunity </w:t>
      </w:r>
      <w:r w:rsidR="00B000B5" w:rsidRPr="009F3776">
        <w:rPr>
          <w:sz w:val="32"/>
        </w:rPr>
        <w:t>E</w:t>
      </w:r>
      <w:r w:rsidR="00605124" w:rsidRPr="009F3776">
        <w:rPr>
          <w:sz w:val="32"/>
        </w:rPr>
        <w:t xml:space="preserve">nergy </w:t>
      </w:r>
      <w:r w:rsidR="00B000B5" w:rsidRPr="009F3776">
        <w:rPr>
          <w:sz w:val="32"/>
        </w:rPr>
        <w:t>S</w:t>
      </w:r>
      <w:r w:rsidR="00605124" w:rsidRPr="009F3776">
        <w:rPr>
          <w:sz w:val="32"/>
        </w:rPr>
        <w:t>chemes</w:t>
      </w:r>
    </w:p>
    <w:p w:rsidR="00605124" w:rsidRPr="009F3776" w:rsidRDefault="00B000B5" w:rsidP="009F3776">
      <w:pPr>
        <w:rPr>
          <w:sz w:val="32"/>
        </w:rPr>
      </w:pPr>
      <w:r w:rsidRPr="009F3776">
        <w:rPr>
          <w:sz w:val="32"/>
        </w:rPr>
        <w:t xml:space="preserve">Liz Reason </w:t>
      </w:r>
      <w:proofErr w:type="spellStart"/>
      <w:r w:rsidRPr="009F3776">
        <w:rPr>
          <w:sz w:val="32"/>
        </w:rPr>
        <w:t>So</w:t>
      </w:r>
      <w:r w:rsidR="00605124" w:rsidRPr="009F3776">
        <w:rPr>
          <w:sz w:val="32"/>
        </w:rPr>
        <w:t>uthhill</w:t>
      </w:r>
      <w:proofErr w:type="spellEnd"/>
      <w:r w:rsidR="00605124" w:rsidRPr="009F3776">
        <w:rPr>
          <w:sz w:val="32"/>
        </w:rPr>
        <w:t xml:space="preserve"> Farm Solar project</w:t>
      </w:r>
    </w:p>
    <w:p w:rsidR="00605124" w:rsidRPr="009F3776" w:rsidRDefault="004416C1" w:rsidP="009F3776">
      <w:pPr>
        <w:rPr>
          <w:sz w:val="32"/>
        </w:rPr>
      </w:pPr>
      <w:r w:rsidRPr="009F3776">
        <w:rPr>
          <w:sz w:val="32"/>
        </w:rPr>
        <w:t>Ali Lloyd</w:t>
      </w:r>
      <w:proofErr w:type="gramStart"/>
      <w:r w:rsidRPr="009F3776">
        <w:rPr>
          <w:sz w:val="32"/>
        </w:rPr>
        <w:t xml:space="preserve">, </w:t>
      </w:r>
      <w:r w:rsidR="00605124" w:rsidRPr="009F3776">
        <w:rPr>
          <w:sz w:val="32"/>
        </w:rPr>
        <w:t xml:space="preserve"> </w:t>
      </w:r>
      <w:proofErr w:type="spellStart"/>
      <w:r w:rsidR="00605124" w:rsidRPr="009F3776">
        <w:rPr>
          <w:sz w:val="32"/>
        </w:rPr>
        <w:t>Osney</w:t>
      </w:r>
      <w:proofErr w:type="spellEnd"/>
      <w:proofErr w:type="gramEnd"/>
      <w:r w:rsidR="00605124" w:rsidRPr="009F3776">
        <w:rPr>
          <w:sz w:val="32"/>
        </w:rPr>
        <w:t xml:space="preserve"> Hydro.</w:t>
      </w:r>
    </w:p>
    <w:p w:rsidR="00605124" w:rsidRPr="009F3776" w:rsidRDefault="00605124" w:rsidP="009F3776">
      <w:pPr>
        <w:rPr>
          <w:sz w:val="32"/>
        </w:rPr>
      </w:pPr>
      <w:r w:rsidRPr="009F3776">
        <w:rPr>
          <w:sz w:val="32"/>
        </w:rPr>
        <w:t>3-15 tea and coffee</w:t>
      </w:r>
    </w:p>
    <w:p w:rsidR="00637982" w:rsidRPr="009F3776" w:rsidRDefault="00637982" w:rsidP="009F3776">
      <w:pPr>
        <w:rPr>
          <w:sz w:val="32"/>
        </w:rPr>
      </w:pPr>
    </w:p>
    <w:p w:rsidR="003278E1" w:rsidRPr="009F3776" w:rsidRDefault="00605124" w:rsidP="009F3776">
      <w:pPr>
        <w:rPr>
          <w:sz w:val="32"/>
        </w:rPr>
      </w:pPr>
      <w:r w:rsidRPr="009F3776">
        <w:rPr>
          <w:sz w:val="32"/>
        </w:rPr>
        <w:t>3.15 – 4.15</w:t>
      </w:r>
      <w:r w:rsidR="00B000B5" w:rsidRPr="009F3776">
        <w:rPr>
          <w:sz w:val="32"/>
        </w:rPr>
        <w:t xml:space="preserve"> </w:t>
      </w:r>
      <w:r w:rsidRPr="009F3776">
        <w:rPr>
          <w:sz w:val="32"/>
        </w:rPr>
        <w:t>Awards</w:t>
      </w:r>
      <w:r w:rsidR="003278E1" w:rsidRPr="009F3776">
        <w:rPr>
          <w:sz w:val="32"/>
        </w:rPr>
        <w:t xml:space="preserve"> ceremony</w:t>
      </w:r>
    </w:p>
    <w:p w:rsidR="003278E1" w:rsidRPr="009F3776" w:rsidRDefault="00B000B5" w:rsidP="009F3776">
      <w:pPr>
        <w:rPr>
          <w:sz w:val="32"/>
        </w:rPr>
      </w:pPr>
      <w:r w:rsidRPr="009F3776">
        <w:rPr>
          <w:sz w:val="32"/>
        </w:rPr>
        <w:t>4.15 – 4.30 tea and coffee</w:t>
      </w:r>
    </w:p>
    <w:p w:rsidR="003278E1" w:rsidRPr="009F3776" w:rsidRDefault="003278E1" w:rsidP="009F3776">
      <w:pPr>
        <w:rPr>
          <w:sz w:val="32"/>
        </w:rPr>
      </w:pPr>
      <w:r w:rsidRPr="009F3776">
        <w:rPr>
          <w:sz w:val="32"/>
        </w:rPr>
        <w:t xml:space="preserve">4.30 – 5.30 </w:t>
      </w:r>
      <w:r w:rsidR="00B000B5" w:rsidRPr="009F3776">
        <w:rPr>
          <w:sz w:val="32"/>
        </w:rPr>
        <w:t>workshop/ quiz</w:t>
      </w:r>
    </w:p>
    <w:p w:rsidR="00B000B5" w:rsidRPr="009F3776" w:rsidRDefault="00B000B5" w:rsidP="009F3776">
      <w:pPr>
        <w:rPr>
          <w:sz w:val="32"/>
        </w:rPr>
      </w:pPr>
      <w:r w:rsidRPr="009F3776">
        <w:rPr>
          <w:sz w:val="32"/>
        </w:rPr>
        <w:t>Being a town councillor –</w:t>
      </w:r>
      <w:r w:rsidR="00B023C1" w:rsidRPr="009F3776">
        <w:rPr>
          <w:sz w:val="32"/>
        </w:rPr>
        <w:t>Angela Lawrence</w:t>
      </w:r>
      <w:proofErr w:type="gramStart"/>
      <w:r w:rsidR="00B023C1" w:rsidRPr="009F3776">
        <w:rPr>
          <w:sz w:val="32"/>
        </w:rPr>
        <w:t xml:space="preserve">, </w:t>
      </w:r>
      <w:r w:rsidRPr="009F3776">
        <w:rPr>
          <w:sz w:val="32"/>
        </w:rPr>
        <w:t xml:space="preserve"> Abingdon</w:t>
      </w:r>
      <w:proofErr w:type="gramEnd"/>
      <w:r w:rsidRPr="009F3776">
        <w:rPr>
          <w:sz w:val="32"/>
        </w:rPr>
        <w:t xml:space="preserve"> town councillor and </w:t>
      </w:r>
      <w:r w:rsidR="004416C1" w:rsidRPr="009F3776">
        <w:rPr>
          <w:sz w:val="32"/>
        </w:rPr>
        <w:t>Mary Wiltshire, Green Parish Councillor</w:t>
      </w:r>
      <w:r w:rsidR="00B023C1" w:rsidRPr="009F3776">
        <w:rPr>
          <w:sz w:val="32"/>
        </w:rPr>
        <w:t xml:space="preserve">, </w:t>
      </w:r>
      <w:proofErr w:type="spellStart"/>
      <w:r w:rsidR="00B023C1" w:rsidRPr="009F3776">
        <w:rPr>
          <w:sz w:val="32"/>
        </w:rPr>
        <w:t>Shrivenham</w:t>
      </w:r>
      <w:proofErr w:type="spellEnd"/>
    </w:p>
    <w:p w:rsidR="00637982" w:rsidRPr="009F3776" w:rsidRDefault="00637982" w:rsidP="009F3776">
      <w:pPr>
        <w:rPr>
          <w:sz w:val="32"/>
        </w:rPr>
      </w:pPr>
    </w:p>
    <w:p w:rsidR="003278E1" w:rsidRPr="009F3776" w:rsidRDefault="003278E1" w:rsidP="009F3776">
      <w:pPr>
        <w:rPr>
          <w:sz w:val="32"/>
        </w:rPr>
      </w:pPr>
      <w:r w:rsidRPr="009F3776">
        <w:rPr>
          <w:sz w:val="32"/>
        </w:rPr>
        <w:t>6pm pub</w:t>
      </w:r>
      <w:r w:rsidR="004416C1" w:rsidRPr="009F3776">
        <w:rPr>
          <w:sz w:val="32"/>
        </w:rPr>
        <w:t>: The Kings Head</w:t>
      </w:r>
    </w:p>
    <w:sectPr w:rsidR="003278E1" w:rsidRPr="009F3776" w:rsidSect="00D10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horndale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78E1"/>
    <w:rsid w:val="000F05BD"/>
    <w:rsid w:val="00122C72"/>
    <w:rsid w:val="001269A8"/>
    <w:rsid w:val="00210203"/>
    <w:rsid w:val="003278E1"/>
    <w:rsid w:val="004416C1"/>
    <w:rsid w:val="00545B10"/>
    <w:rsid w:val="005610BA"/>
    <w:rsid w:val="00605124"/>
    <w:rsid w:val="00637982"/>
    <w:rsid w:val="009F3776"/>
    <w:rsid w:val="009F3BD8"/>
    <w:rsid w:val="00B000B5"/>
    <w:rsid w:val="00B023C1"/>
    <w:rsid w:val="00C323E4"/>
    <w:rsid w:val="00D1089A"/>
    <w:rsid w:val="00F7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637982"/>
    <w:pPr>
      <w:shd w:val="solid" w:color="FFFFFF" w:fill="auto"/>
      <w:spacing w:after="0" w:line="240" w:lineRule="auto"/>
    </w:pPr>
    <w:rPr>
      <w:rFonts w:ascii="Verdana" w:eastAsia="Verdana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NoSpacing">
    <w:name w:val="No Spacing"/>
    <w:uiPriority w:val="1"/>
    <w:qFormat/>
    <w:rsid w:val="00637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3</cp:revision>
  <dcterms:created xsi:type="dcterms:W3CDTF">2016-08-27T15:04:00Z</dcterms:created>
  <dcterms:modified xsi:type="dcterms:W3CDTF">2016-08-27T15:04:00Z</dcterms:modified>
</cp:coreProperties>
</file>