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3DF" w:rsidRDefault="007903DF" w:rsidP="000211FA">
      <w:pPr>
        <w:pStyle w:val="BodyText"/>
        <w:rPr>
          <w:rFonts w:ascii="Arial" w:hAnsi="Arial" w:cs="Arial"/>
          <w:b/>
          <w:bCs/>
          <w:sz w:val="22"/>
          <w:szCs w:val="22"/>
        </w:rPr>
      </w:pPr>
      <w:r w:rsidRPr="009174E4">
        <w:rPr>
          <w:rFonts w:ascii="Arial" w:hAnsi="Arial" w:cs="Arial"/>
          <w:b/>
          <w:bCs/>
          <w:sz w:val="22"/>
          <w:szCs w:val="22"/>
        </w:rPr>
        <w:t>National Executive Committee, 24 January 2017</w:t>
      </w:r>
    </w:p>
    <w:p w:rsidR="007903DF" w:rsidRPr="009174E4" w:rsidRDefault="007903DF" w:rsidP="000211FA">
      <w:pPr>
        <w:pStyle w:val="BodyText"/>
        <w:rPr>
          <w:rFonts w:ascii="Arial" w:hAnsi="Arial" w:cs="Arial"/>
          <w:sz w:val="22"/>
          <w:szCs w:val="22"/>
        </w:rPr>
      </w:pPr>
      <w:r>
        <w:rPr>
          <w:rFonts w:ascii="Arial" w:hAnsi="Arial" w:cs="Arial"/>
          <w:b/>
          <w:bCs/>
          <w:sz w:val="22"/>
          <w:szCs w:val="22"/>
        </w:rPr>
        <w:t>Ann Black’s report</w:t>
      </w:r>
    </w:p>
    <w:p w:rsidR="007903DF" w:rsidRPr="004225C3" w:rsidRDefault="007903DF" w:rsidP="000211FA">
      <w:pPr>
        <w:pStyle w:val="BodyText"/>
        <w:rPr>
          <w:rFonts w:ascii="Arial" w:hAnsi="Arial" w:cs="Arial"/>
          <w:sz w:val="10"/>
          <w:szCs w:val="10"/>
        </w:rPr>
      </w:pPr>
    </w:p>
    <w:p w:rsidR="007903DF" w:rsidRDefault="007903DF" w:rsidP="00FB630B">
      <w:pPr>
        <w:pStyle w:val="BodyText"/>
        <w:rPr>
          <w:rFonts w:ascii="Arial" w:hAnsi="Arial" w:cs="Arial"/>
          <w:sz w:val="22"/>
          <w:szCs w:val="22"/>
        </w:rPr>
      </w:pPr>
      <w:r>
        <w:rPr>
          <w:rFonts w:ascii="Arial" w:hAnsi="Arial" w:cs="Arial"/>
          <w:sz w:val="22"/>
          <w:szCs w:val="22"/>
        </w:rPr>
        <w:t xml:space="preserve">The NEC has settled back into its usual routine after last year’s turbulence, under Glenis Willmott’s calm and authoritative leadership.  She had secured European committee positions for Labour MEPs despite our impending departure, and they were continuing to work on tax avoidance, air quality, zero-hours contracts and rail privatisation.  She criticised Theresa May for putting immigration ahead of economic prosperity and confirmed that under the Maltese presidency the rules on freedom of movement could be revisited, to clarify that it is freedom to work which is fundamental.  Labour MPs should seek to amend the article 50 bill, exploit Tory divisions at every stage of negotiations, and press for a vote on the final deal. </w:t>
      </w:r>
    </w:p>
    <w:p w:rsidR="007903DF" w:rsidRPr="004225C3" w:rsidRDefault="007903DF" w:rsidP="00FB630B">
      <w:pPr>
        <w:pStyle w:val="BodyText"/>
        <w:rPr>
          <w:rFonts w:ascii="Arial" w:hAnsi="Arial" w:cs="Arial"/>
          <w:sz w:val="10"/>
          <w:szCs w:val="10"/>
        </w:rPr>
      </w:pPr>
    </w:p>
    <w:p w:rsidR="007903DF" w:rsidRDefault="007903DF" w:rsidP="00FB630B">
      <w:pPr>
        <w:pStyle w:val="BodyText"/>
        <w:rPr>
          <w:rFonts w:ascii="Arial" w:hAnsi="Arial" w:cs="Arial"/>
          <w:sz w:val="22"/>
          <w:szCs w:val="22"/>
        </w:rPr>
      </w:pPr>
      <w:r>
        <w:rPr>
          <w:rFonts w:ascii="Arial" w:hAnsi="Arial" w:cs="Arial"/>
          <w:sz w:val="22"/>
          <w:szCs w:val="22"/>
        </w:rPr>
        <w:t xml:space="preserve">Ann Cryer, Chair of the national policy forum, said that the policy commissions would publish consultation documents in March, though this is exactly when local parties shift into election mode.  All commissions had champions for equality and environmental sustainability, and members suggested that Brexit had a similar overarching importance.  Wales and Scotland had representatives on every commission, reminding them that Welsh Labour was in government and Scottish Labour faced its own unique political landscape.  </w:t>
      </w:r>
    </w:p>
    <w:p w:rsidR="007903DF" w:rsidRPr="004225C3" w:rsidRDefault="007903DF" w:rsidP="00FB630B">
      <w:pPr>
        <w:pStyle w:val="BodyText"/>
        <w:rPr>
          <w:rFonts w:ascii="Arial" w:hAnsi="Arial" w:cs="Arial"/>
          <w:sz w:val="10"/>
          <w:szCs w:val="10"/>
        </w:rPr>
      </w:pPr>
    </w:p>
    <w:p w:rsidR="007903DF" w:rsidRPr="00AB73AB" w:rsidRDefault="007903DF" w:rsidP="00FB630B">
      <w:pPr>
        <w:pStyle w:val="BodyText"/>
        <w:rPr>
          <w:rFonts w:ascii="Arial" w:hAnsi="Arial" w:cs="Arial"/>
          <w:b/>
          <w:bCs/>
          <w:sz w:val="22"/>
          <w:szCs w:val="22"/>
        </w:rPr>
      </w:pPr>
      <w:r>
        <w:rPr>
          <w:rFonts w:ascii="Arial" w:hAnsi="Arial" w:cs="Arial"/>
          <w:b/>
          <w:bCs/>
          <w:sz w:val="22"/>
          <w:szCs w:val="22"/>
        </w:rPr>
        <w:t>Local Matters</w:t>
      </w:r>
    </w:p>
    <w:p w:rsidR="007903DF" w:rsidRPr="004225C3" w:rsidRDefault="007903DF" w:rsidP="00FB630B">
      <w:pPr>
        <w:pStyle w:val="BodyText"/>
        <w:rPr>
          <w:rFonts w:ascii="Arial" w:hAnsi="Arial" w:cs="Arial"/>
          <w:sz w:val="10"/>
          <w:szCs w:val="10"/>
        </w:rPr>
      </w:pPr>
    </w:p>
    <w:p w:rsidR="007903DF" w:rsidRDefault="007903DF" w:rsidP="00FB630B">
      <w:pPr>
        <w:pStyle w:val="BodyText"/>
        <w:rPr>
          <w:rFonts w:ascii="Arial" w:hAnsi="Arial" w:cs="Arial"/>
          <w:sz w:val="22"/>
          <w:szCs w:val="22"/>
        </w:rPr>
      </w:pPr>
      <w:r>
        <w:rPr>
          <w:rFonts w:ascii="Arial" w:hAnsi="Arial" w:cs="Arial"/>
          <w:sz w:val="22"/>
          <w:szCs w:val="22"/>
        </w:rPr>
        <w:t>Councillor Nick Forbes emphasised that the crisis in the NHS was interlinked with the local government crisis in adult social care.  Allowing small rises in council tax did not bridge the gap and would increase inequality: an extra 2% in Tory shires raised a lot more than 2% in Knowsley.  Councillors asked for proper funding for the May elections, including mayoral contests, and hoped to speak with election co-ordinator Jon Trickett soon.  All agreed on the need for unity and mutual support among councillors, MPs and trade unions, and that the blame for any cuts lay squarely with central government.</w:t>
      </w:r>
    </w:p>
    <w:p w:rsidR="007903DF" w:rsidRPr="004225C3" w:rsidRDefault="007903DF" w:rsidP="00FB630B">
      <w:pPr>
        <w:pStyle w:val="BodyText"/>
        <w:rPr>
          <w:rFonts w:ascii="Arial" w:hAnsi="Arial" w:cs="Arial"/>
          <w:sz w:val="10"/>
          <w:szCs w:val="10"/>
        </w:rPr>
      </w:pPr>
    </w:p>
    <w:p w:rsidR="007903DF" w:rsidRPr="0025293C" w:rsidRDefault="007903DF" w:rsidP="00FB630B">
      <w:pPr>
        <w:pStyle w:val="BodyText"/>
        <w:rPr>
          <w:rFonts w:ascii="Arial" w:hAnsi="Arial" w:cs="Arial"/>
          <w:sz w:val="22"/>
          <w:szCs w:val="22"/>
        </w:rPr>
      </w:pPr>
      <w:r>
        <w:rPr>
          <w:rFonts w:ascii="Arial" w:hAnsi="Arial" w:cs="Arial"/>
          <w:sz w:val="22"/>
          <w:szCs w:val="22"/>
        </w:rPr>
        <w:t>NEC members had received many emails from Newham about the ballot for their mayoral candidate.  Their first concern was that officers of the local campaign forum, which oversaw the process, included councillors appointed to paid positions by the incumbent mayor.  This could be perceived as a conflict of interest.  The second related to affiliated organisations.  As with parliamentary selections a union branch can affiliate to the local party for £6 with just one member in the constituency, and multiple affiliations by the same union are allowed.  Each union branch has the same voting weight as a 500-strong party branch, and unions do not have to consult their local members.  Councillor Alice Perry and I would visit Newham to talk with members, and though this result would not be overturned, there may be lessons for the future.</w:t>
      </w:r>
    </w:p>
    <w:p w:rsidR="007903DF" w:rsidRPr="004225C3" w:rsidRDefault="007903DF" w:rsidP="00FB630B">
      <w:pPr>
        <w:pStyle w:val="BodyText"/>
        <w:rPr>
          <w:rFonts w:ascii="Arial" w:hAnsi="Arial" w:cs="Arial"/>
          <w:sz w:val="10"/>
          <w:szCs w:val="10"/>
        </w:rPr>
      </w:pPr>
    </w:p>
    <w:p w:rsidR="007903DF" w:rsidRPr="00F00E4A" w:rsidRDefault="007903DF" w:rsidP="00FB630B">
      <w:pPr>
        <w:pStyle w:val="BodyText"/>
        <w:rPr>
          <w:rFonts w:ascii="Arial" w:hAnsi="Arial" w:cs="Arial"/>
          <w:b/>
          <w:bCs/>
          <w:sz w:val="22"/>
          <w:szCs w:val="22"/>
        </w:rPr>
      </w:pPr>
      <w:r>
        <w:rPr>
          <w:rFonts w:ascii="Arial" w:hAnsi="Arial" w:cs="Arial"/>
          <w:b/>
          <w:bCs/>
          <w:sz w:val="22"/>
          <w:szCs w:val="22"/>
        </w:rPr>
        <w:t>Welcome Back</w:t>
      </w:r>
    </w:p>
    <w:p w:rsidR="007903DF" w:rsidRPr="004225C3" w:rsidRDefault="007903DF" w:rsidP="00FB630B">
      <w:pPr>
        <w:pStyle w:val="BodyText"/>
        <w:rPr>
          <w:rFonts w:ascii="Arial" w:hAnsi="Arial" w:cs="Arial"/>
          <w:sz w:val="10"/>
          <w:szCs w:val="10"/>
        </w:rPr>
      </w:pPr>
    </w:p>
    <w:p w:rsidR="007903DF" w:rsidRDefault="007903DF" w:rsidP="00FB630B">
      <w:pPr>
        <w:pStyle w:val="BodyText"/>
        <w:rPr>
          <w:rFonts w:ascii="Arial" w:hAnsi="Arial" w:cs="Arial"/>
          <w:sz w:val="22"/>
          <w:szCs w:val="22"/>
        </w:rPr>
      </w:pPr>
      <w:r>
        <w:rPr>
          <w:rFonts w:ascii="Arial" w:hAnsi="Arial" w:cs="Arial"/>
          <w:sz w:val="22"/>
          <w:szCs w:val="22"/>
        </w:rPr>
        <w:t>Jonathan Ashworth MP, removed from the NEC last September, returned in his new role as shadow health secretary.  He gave a devastating picture of the situation in the NHS, with soaring numbers waiting more than four hours in A&amp;E, patients and paramedics stuck in ambulances in the car park, hospitals turning people away, and further cuts to come.  Faced with the uncertainty caused by Brexit the 60,000 Europeans who worked in the NHS might leave.  NEC members spoke of their own experiences, the damage to staff morale and the need for preventive work on diabetes and other conditions.  Only Labour could be trusted:  Paul Nuttall, UKIP’s leader and candidate in the Stoke by-election, wanted to privatise the NHS, and the SNP in Scotland presided over 12-month waits for cataract operations.</w:t>
      </w:r>
    </w:p>
    <w:p w:rsidR="007903DF" w:rsidRPr="004225C3" w:rsidRDefault="007903DF" w:rsidP="00FB630B">
      <w:pPr>
        <w:pStyle w:val="BodyText"/>
        <w:rPr>
          <w:rFonts w:ascii="Arial" w:hAnsi="Arial" w:cs="Arial"/>
          <w:sz w:val="10"/>
          <w:szCs w:val="10"/>
        </w:rPr>
      </w:pPr>
    </w:p>
    <w:p w:rsidR="007903DF" w:rsidRDefault="007903DF" w:rsidP="00FB630B">
      <w:pPr>
        <w:pStyle w:val="BodyText"/>
        <w:rPr>
          <w:rFonts w:ascii="Arial" w:hAnsi="Arial" w:cs="Arial"/>
          <w:sz w:val="22"/>
          <w:szCs w:val="22"/>
        </w:rPr>
      </w:pPr>
      <w:r>
        <w:rPr>
          <w:rFonts w:ascii="Arial" w:hAnsi="Arial" w:cs="Arial"/>
          <w:sz w:val="22"/>
          <w:szCs w:val="22"/>
        </w:rPr>
        <w:t xml:space="preserve">I passed on complaints about the NHS action day leaflets and asked what Labour’s plans were and how they would be paid for.  Jonathan agreed that clear policies were needed and recalled that the last Labour government brought health spending close to the European average, assisted by a penny on national insurance.  Jeremy Corbyn highlighted the 334 campaign events on 21 January, and urged everyone to join the national demonstration on 4 March.  He said that blaming GPs was extraordinary and blaming local government was unfair.  The NHS and adult social care needed more money urgently, and we had to come up with answers as to whether it would be raised from general taxation, national insurance, or elsewhere.   </w:t>
      </w:r>
    </w:p>
    <w:p w:rsidR="007903DF" w:rsidRPr="004225C3" w:rsidRDefault="007903DF" w:rsidP="00FB630B">
      <w:pPr>
        <w:pStyle w:val="BodyText"/>
        <w:rPr>
          <w:rFonts w:ascii="Arial" w:hAnsi="Arial" w:cs="Arial"/>
          <w:sz w:val="10"/>
          <w:szCs w:val="10"/>
        </w:rPr>
      </w:pPr>
    </w:p>
    <w:p w:rsidR="007903DF" w:rsidRPr="00665EA9" w:rsidRDefault="007903DF" w:rsidP="00FB630B">
      <w:pPr>
        <w:pStyle w:val="BodyText"/>
        <w:rPr>
          <w:rFonts w:ascii="Arial" w:hAnsi="Arial" w:cs="Arial"/>
          <w:b/>
          <w:bCs/>
          <w:sz w:val="22"/>
          <w:szCs w:val="22"/>
        </w:rPr>
      </w:pPr>
      <w:r>
        <w:rPr>
          <w:rFonts w:ascii="Arial" w:hAnsi="Arial" w:cs="Arial"/>
          <w:b/>
          <w:bCs/>
          <w:sz w:val="22"/>
          <w:szCs w:val="22"/>
        </w:rPr>
        <w:t>A View from the Top</w:t>
      </w:r>
      <w:bookmarkStart w:id="0" w:name="_GoBack"/>
      <w:bookmarkEnd w:id="0"/>
    </w:p>
    <w:p w:rsidR="007903DF" w:rsidRPr="004225C3" w:rsidRDefault="007903DF" w:rsidP="00FB630B">
      <w:pPr>
        <w:pStyle w:val="BodyText"/>
        <w:rPr>
          <w:rFonts w:ascii="Arial" w:hAnsi="Arial" w:cs="Arial"/>
          <w:sz w:val="10"/>
          <w:szCs w:val="10"/>
        </w:rPr>
      </w:pPr>
    </w:p>
    <w:p w:rsidR="007903DF" w:rsidRDefault="007903DF" w:rsidP="00FB630B">
      <w:pPr>
        <w:pStyle w:val="BodyText"/>
        <w:rPr>
          <w:rFonts w:ascii="Arial" w:hAnsi="Arial" w:cs="Arial"/>
          <w:sz w:val="22"/>
          <w:szCs w:val="22"/>
        </w:rPr>
      </w:pPr>
      <w:r>
        <w:rPr>
          <w:rFonts w:ascii="Arial" w:hAnsi="Arial" w:cs="Arial"/>
          <w:sz w:val="22"/>
          <w:szCs w:val="22"/>
        </w:rPr>
        <w:t>Jeremy Corbyn’s report started with the court judgment that MPs should decide on triggering Article 50.  Labour had to respect the will of the people, but that did not mean becoming a bargain basement tax haven off the coast of Europe.  Two-thirds of Labour voters supported Remain while two-thirds of Labour MPs represented constituencies which voted Leave, and we must have something to say to all of them.  Kezia Dugdale made clear that Labour could not vote with the Tories in the Scottish parliament.  Others said that while accepting the referendum result, we did not have to accept the Tory definition of Brexit.</w:t>
      </w:r>
    </w:p>
    <w:p w:rsidR="007903DF" w:rsidRPr="004225C3" w:rsidRDefault="007903DF" w:rsidP="00FB630B">
      <w:pPr>
        <w:pStyle w:val="BodyText"/>
        <w:rPr>
          <w:rFonts w:ascii="Arial" w:hAnsi="Arial" w:cs="Arial"/>
          <w:sz w:val="10"/>
          <w:szCs w:val="10"/>
        </w:rPr>
      </w:pPr>
    </w:p>
    <w:p w:rsidR="007903DF" w:rsidRDefault="007903DF" w:rsidP="00FB630B">
      <w:pPr>
        <w:pStyle w:val="BodyText"/>
        <w:rPr>
          <w:rFonts w:ascii="Arial" w:hAnsi="Arial" w:cs="Arial"/>
          <w:sz w:val="22"/>
          <w:szCs w:val="22"/>
        </w:rPr>
      </w:pPr>
      <w:r>
        <w:rPr>
          <w:rFonts w:ascii="Arial" w:hAnsi="Arial" w:cs="Arial"/>
          <w:sz w:val="22"/>
          <w:szCs w:val="22"/>
        </w:rPr>
        <w:t xml:space="preserve">On other matters Clive Lewis and Chi Onwurah were leading on high-skill high-wage industrial strategies, and a series of economic conferences would spread Labour’s messages across the country.  Meanwhile the Tories continued to attack trade unions through Chris Philp’s 10-minute rule bill limiting the right to strike and filibustering Melanie Onn’s private member’s bill protecting employment rights.  </w:t>
      </w:r>
    </w:p>
    <w:p w:rsidR="007903DF" w:rsidRDefault="007903DF" w:rsidP="00FB630B">
      <w:pPr>
        <w:pStyle w:val="BodyText"/>
        <w:rPr>
          <w:rFonts w:ascii="Arial" w:hAnsi="Arial" w:cs="Arial"/>
          <w:sz w:val="22"/>
          <w:szCs w:val="22"/>
        </w:rPr>
      </w:pPr>
    </w:p>
    <w:p w:rsidR="007903DF" w:rsidRDefault="007903DF" w:rsidP="00FB630B">
      <w:pPr>
        <w:pStyle w:val="BodyText"/>
        <w:rPr>
          <w:rFonts w:ascii="Arial" w:hAnsi="Arial" w:cs="Arial"/>
          <w:sz w:val="22"/>
          <w:szCs w:val="22"/>
        </w:rPr>
      </w:pPr>
      <w:r>
        <w:rPr>
          <w:rFonts w:ascii="Arial" w:hAnsi="Arial" w:cs="Arial"/>
          <w:sz w:val="22"/>
          <w:szCs w:val="22"/>
        </w:rPr>
        <w:t>Finally he praised the women and men who marched against Donald Trump’s racist, misogynist and generally disgraceful behaviour, and worried that Theresa May might open Britain to private US healthcare companies and dumping of American goods.  Members were concerned about the growth of “alternative facts“ and fake news, and some wanted to see more of Jeremy Corbyn in the mainstream media.</w:t>
      </w:r>
    </w:p>
    <w:p w:rsidR="007903DF" w:rsidRPr="004225C3" w:rsidRDefault="007903DF" w:rsidP="00FB630B">
      <w:pPr>
        <w:pStyle w:val="BodyText"/>
        <w:rPr>
          <w:rFonts w:ascii="Arial" w:hAnsi="Arial" w:cs="Arial"/>
          <w:sz w:val="10"/>
          <w:szCs w:val="10"/>
        </w:rPr>
      </w:pPr>
    </w:p>
    <w:p w:rsidR="007903DF" w:rsidRDefault="007903DF" w:rsidP="00FB630B">
      <w:pPr>
        <w:pStyle w:val="BodyText"/>
        <w:rPr>
          <w:rFonts w:ascii="Arial" w:hAnsi="Arial" w:cs="Arial"/>
          <w:sz w:val="22"/>
          <w:szCs w:val="22"/>
        </w:rPr>
      </w:pPr>
      <w:r>
        <w:rPr>
          <w:rFonts w:ascii="Arial" w:hAnsi="Arial" w:cs="Arial"/>
          <w:sz w:val="22"/>
          <w:szCs w:val="22"/>
        </w:rPr>
        <w:t>NEC members poured cold water on the vogueish talk of progressive alliances.  The SNP were not progressive, the Greens had cost Chris Williamson a seat in Derby, and Tim Farron had just said that the LibDems would stand in every constituency regardless.</w:t>
      </w:r>
    </w:p>
    <w:p w:rsidR="007903DF" w:rsidRPr="004225C3" w:rsidRDefault="007903DF" w:rsidP="00FB630B">
      <w:pPr>
        <w:pStyle w:val="BodyText"/>
        <w:rPr>
          <w:rFonts w:ascii="Arial" w:hAnsi="Arial" w:cs="Arial"/>
          <w:sz w:val="10"/>
          <w:szCs w:val="10"/>
        </w:rPr>
      </w:pPr>
    </w:p>
    <w:p w:rsidR="007903DF" w:rsidRDefault="007903DF" w:rsidP="00FB630B">
      <w:pPr>
        <w:pStyle w:val="BodyText"/>
        <w:rPr>
          <w:rFonts w:ascii="Arial" w:hAnsi="Arial" w:cs="Arial"/>
          <w:sz w:val="22"/>
          <w:szCs w:val="22"/>
        </w:rPr>
      </w:pPr>
      <w:r>
        <w:rPr>
          <w:rFonts w:ascii="Arial" w:hAnsi="Arial" w:cs="Arial"/>
          <w:b/>
          <w:bCs/>
          <w:sz w:val="22"/>
          <w:szCs w:val="22"/>
        </w:rPr>
        <w:t>Finances and Forecasting</w:t>
      </w:r>
    </w:p>
    <w:p w:rsidR="007903DF" w:rsidRPr="004225C3" w:rsidRDefault="007903DF" w:rsidP="00FB630B">
      <w:pPr>
        <w:pStyle w:val="BodyText"/>
        <w:rPr>
          <w:rFonts w:ascii="Arial" w:hAnsi="Arial" w:cs="Arial"/>
          <w:sz w:val="10"/>
          <w:szCs w:val="10"/>
        </w:rPr>
      </w:pPr>
    </w:p>
    <w:p w:rsidR="007903DF" w:rsidRDefault="007903DF" w:rsidP="00FB630B">
      <w:pPr>
        <w:pStyle w:val="BodyText"/>
        <w:rPr>
          <w:rFonts w:ascii="Arial" w:hAnsi="Arial" w:cs="Arial"/>
          <w:sz w:val="22"/>
          <w:szCs w:val="22"/>
        </w:rPr>
      </w:pPr>
      <w:r>
        <w:rPr>
          <w:rFonts w:ascii="Arial" w:hAnsi="Arial" w:cs="Arial"/>
          <w:sz w:val="22"/>
          <w:szCs w:val="22"/>
        </w:rPr>
        <w:t>General secretary Iain McNicol said that finances were in reasonable shape, though the trade union bill would reduce the income from affiliates and it was not known how many of the current 500,000 paying members would stay for the long haul.  Of those joining in 2016, 45.5% were women, against 39% before the 2015 election, with 48% under 30, 24% from an ethnic minority background, and 16,000 declaring a disability.  The average age was 47.  In comparison the Conservatives were thought to have 100,000 members with an average age of 68.   On the expenditure side by-elections were costly, but everyone recognised the importance of holding Copeland and Stoke.  Campaign staff were co-ordinating work on the ground, but the political leadership was responsible for uniting the party and for messages on Brexit.</w:t>
      </w:r>
    </w:p>
    <w:p w:rsidR="007903DF" w:rsidRPr="004225C3" w:rsidRDefault="007903DF" w:rsidP="00FB630B">
      <w:pPr>
        <w:pStyle w:val="BodyText"/>
        <w:rPr>
          <w:rFonts w:ascii="Arial" w:hAnsi="Arial" w:cs="Arial"/>
          <w:sz w:val="10"/>
          <w:szCs w:val="10"/>
        </w:rPr>
      </w:pPr>
    </w:p>
    <w:p w:rsidR="007903DF" w:rsidRDefault="007903DF" w:rsidP="00FB630B">
      <w:pPr>
        <w:pStyle w:val="BodyText"/>
        <w:rPr>
          <w:rFonts w:ascii="Arial" w:hAnsi="Arial" w:cs="Arial"/>
          <w:sz w:val="22"/>
          <w:szCs w:val="22"/>
        </w:rPr>
      </w:pPr>
      <w:r>
        <w:rPr>
          <w:rFonts w:ascii="Arial" w:hAnsi="Arial" w:cs="Arial"/>
          <w:sz w:val="22"/>
          <w:szCs w:val="22"/>
        </w:rPr>
        <w:t xml:space="preserve">At the November meeting Iain McNicol promised to return the Euro-levy, at £300 per year, to local parties, but the electoral commission had asked parties to allow for Euro-elections in 2019 just in case.  However I have been pushing for the amount per member going to CLPs to be raised from around £1.61 to perhaps £2.50, and I hope I will be able to confirm this in March.  </w:t>
      </w:r>
    </w:p>
    <w:p w:rsidR="007903DF" w:rsidRPr="004225C3" w:rsidRDefault="007903DF" w:rsidP="00FB630B">
      <w:pPr>
        <w:pStyle w:val="BodyText"/>
        <w:rPr>
          <w:rFonts w:ascii="Arial" w:hAnsi="Arial" w:cs="Arial"/>
          <w:sz w:val="10"/>
          <w:szCs w:val="10"/>
        </w:rPr>
      </w:pPr>
    </w:p>
    <w:p w:rsidR="007903DF" w:rsidRPr="00D32334" w:rsidRDefault="007903DF" w:rsidP="00FB630B">
      <w:pPr>
        <w:pStyle w:val="BodyText"/>
        <w:rPr>
          <w:rFonts w:ascii="Arial" w:hAnsi="Arial" w:cs="Arial"/>
          <w:b/>
          <w:bCs/>
          <w:sz w:val="22"/>
          <w:szCs w:val="22"/>
        </w:rPr>
      </w:pPr>
      <w:r>
        <w:rPr>
          <w:rFonts w:ascii="Arial" w:hAnsi="Arial" w:cs="Arial"/>
          <w:b/>
          <w:bCs/>
          <w:sz w:val="22"/>
          <w:szCs w:val="22"/>
        </w:rPr>
        <w:t>Conferences Past and Future</w:t>
      </w:r>
    </w:p>
    <w:p w:rsidR="007903DF" w:rsidRPr="008102C3" w:rsidRDefault="007903DF" w:rsidP="00FB630B">
      <w:pPr>
        <w:pStyle w:val="BodyText"/>
        <w:rPr>
          <w:rFonts w:ascii="Arial" w:hAnsi="Arial" w:cs="Arial"/>
          <w:sz w:val="10"/>
          <w:szCs w:val="10"/>
        </w:rPr>
      </w:pPr>
    </w:p>
    <w:p w:rsidR="007903DF" w:rsidRDefault="007903DF" w:rsidP="00FB630B">
      <w:pPr>
        <w:pStyle w:val="BodyText"/>
        <w:rPr>
          <w:rFonts w:ascii="Arial" w:hAnsi="Arial" w:cs="Arial"/>
          <w:sz w:val="22"/>
          <w:szCs w:val="22"/>
        </w:rPr>
      </w:pPr>
      <w:r>
        <w:rPr>
          <w:rFonts w:ascii="Arial" w:hAnsi="Arial" w:cs="Arial"/>
          <w:sz w:val="22"/>
          <w:szCs w:val="22"/>
        </w:rPr>
        <w:t>Final figures showed that 822 constituency delegates from 536 constituencies attended the 2016 annual conference, the most for more than 15 years.  In 2017 each CLP would also be able to send one woman as a voting delegate to the women’s conference on Saturday 23 September in Brighton.  Visitors would still be welcome, and work continues on a framework which gives the conference decision-making powers but maintains an open and inclusive atmosphere for all women members.  Further, the NEC would have to decide on whether future women’s conferences should be held as stand-alone events.  Constituencies and unions say they would prefer this, but it would cost a six-figure sum and require extra staff resources.</w:t>
      </w:r>
    </w:p>
    <w:p w:rsidR="007903DF" w:rsidRPr="004225C3" w:rsidRDefault="007903DF" w:rsidP="00FB630B">
      <w:pPr>
        <w:pStyle w:val="BodyText"/>
        <w:rPr>
          <w:rFonts w:ascii="Arial" w:hAnsi="Arial" w:cs="Arial"/>
          <w:sz w:val="10"/>
          <w:szCs w:val="10"/>
        </w:rPr>
      </w:pPr>
    </w:p>
    <w:p w:rsidR="007903DF" w:rsidRPr="00BC529D" w:rsidRDefault="007903DF" w:rsidP="00FB630B">
      <w:pPr>
        <w:pStyle w:val="BodyText"/>
        <w:rPr>
          <w:rFonts w:ascii="Arial" w:hAnsi="Arial" w:cs="Arial"/>
          <w:sz w:val="22"/>
          <w:szCs w:val="22"/>
        </w:rPr>
      </w:pPr>
      <w:r>
        <w:rPr>
          <w:rFonts w:ascii="Arial" w:hAnsi="Arial" w:cs="Arial"/>
          <w:b/>
          <w:bCs/>
          <w:sz w:val="22"/>
          <w:szCs w:val="22"/>
        </w:rPr>
        <w:t>Committee Corner</w:t>
      </w:r>
    </w:p>
    <w:p w:rsidR="007903DF" w:rsidRPr="004225C3" w:rsidRDefault="007903DF" w:rsidP="00FB630B">
      <w:pPr>
        <w:pStyle w:val="BodyText"/>
        <w:rPr>
          <w:rFonts w:ascii="Arial" w:hAnsi="Arial" w:cs="Arial"/>
          <w:sz w:val="10"/>
          <w:szCs w:val="10"/>
        </w:rPr>
      </w:pPr>
    </w:p>
    <w:p w:rsidR="007903DF" w:rsidRPr="007470F7" w:rsidRDefault="007903DF" w:rsidP="00251555">
      <w:pPr>
        <w:rPr>
          <w:rFonts w:ascii="Calibri" w:hAnsi="Calibri" w:cs="Calibri"/>
          <w:color w:val="000000"/>
          <w:sz w:val="24"/>
          <w:szCs w:val="24"/>
          <w:lang w:eastAsia="en-GB"/>
        </w:rPr>
      </w:pPr>
      <w:r>
        <w:rPr>
          <w:rFonts w:ascii="Arial" w:hAnsi="Arial" w:cs="Arial"/>
          <w:sz w:val="22"/>
          <w:szCs w:val="22"/>
        </w:rPr>
        <w:t>Recently the NEC has been plagued by wholesale leaks and misreporting.  Among the “alternative facts” on social media were claims that the disputes panel, which I chair, had refused even to issue warnings to two members who had committed anti-semitic acts.  The truth is that a full investigation did not substantiate charges of anti-semitism.  The proposed warnings were for other misbehaviour, and the panel took the view that sufficient lessons had been learned.  However the same meeting referred three other members to the national constitutional committee for statements on social media which</w:t>
      </w:r>
      <w:r w:rsidRPr="007470F7">
        <w:rPr>
          <w:rFonts w:ascii="Arial" w:hAnsi="Arial" w:cs="Arial"/>
          <w:color w:val="000000"/>
          <w:sz w:val="22"/>
          <w:szCs w:val="22"/>
          <w:lang w:eastAsia="en-GB"/>
        </w:rPr>
        <w:t xml:space="preserve"> compar</w:t>
      </w:r>
      <w:r>
        <w:rPr>
          <w:rFonts w:ascii="Arial" w:hAnsi="Arial" w:cs="Arial"/>
          <w:color w:val="000000"/>
          <w:sz w:val="22"/>
          <w:szCs w:val="22"/>
          <w:lang w:eastAsia="en-GB"/>
        </w:rPr>
        <w:t>ed</w:t>
      </w:r>
      <w:r w:rsidRPr="007470F7">
        <w:rPr>
          <w:rFonts w:ascii="Arial" w:hAnsi="Arial" w:cs="Arial"/>
          <w:color w:val="000000"/>
          <w:sz w:val="22"/>
          <w:szCs w:val="22"/>
          <w:lang w:eastAsia="en-GB"/>
        </w:rPr>
        <w:t xml:space="preserve"> Israel and its supporters to vampires</w:t>
      </w:r>
      <w:r>
        <w:rPr>
          <w:rFonts w:ascii="Arial" w:hAnsi="Arial" w:cs="Arial"/>
          <w:color w:val="000000"/>
          <w:sz w:val="22"/>
          <w:szCs w:val="22"/>
          <w:lang w:eastAsia="en-GB"/>
        </w:rPr>
        <w:t xml:space="preserve">, </w:t>
      </w:r>
      <w:r w:rsidRPr="007470F7">
        <w:rPr>
          <w:rFonts w:ascii="Arial" w:hAnsi="Arial" w:cs="Arial"/>
          <w:color w:val="000000"/>
          <w:sz w:val="22"/>
          <w:szCs w:val="22"/>
          <w:lang w:eastAsia="en-GB"/>
        </w:rPr>
        <w:t>compar</w:t>
      </w:r>
      <w:r>
        <w:rPr>
          <w:rFonts w:ascii="Arial" w:hAnsi="Arial" w:cs="Arial"/>
          <w:color w:val="000000"/>
          <w:sz w:val="22"/>
          <w:szCs w:val="22"/>
          <w:lang w:eastAsia="en-GB"/>
        </w:rPr>
        <w:t>ed</w:t>
      </w:r>
      <w:r w:rsidRPr="007470F7">
        <w:rPr>
          <w:rFonts w:ascii="Arial" w:hAnsi="Arial" w:cs="Arial"/>
          <w:color w:val="000000"/>
          <w:sz w:val="22"/>
          <w:szCs w:val="22"/>
          <w:lang w:eastAsia="en-GB"/>
        </w:rPr>
        <w:t xml:space="preserve"> Israelis to Nazis</w:t>
      </w:r>
      <w:r>
        <w:rPr>
          <w:rFonts w:ascii="Arial" w:hAnsi="Arial" w:cs="Arial"/>
          <w:color w:val="000000"/>
          <w:sz w:val="22"/>
          <w:szCs w:val="22"/>
          <w:lang w:eastAsia="en-GB"/>
        </w:rPr>
        <w:t xml:space="preserve">, </w:t>
      </w:r>
      <w:r w:rsidRPr="007470F7">
        <w:rPr>
          <w:rFonts w:ascii="Arial" w:hAnsi="Arial" w:cs="Arial"/>
          <w:color w:val="000000"/>
          <w:sz w:val="22"/>
          <w:szCs w:val="22"/>
          <w:lang w:eastAsia="en-GB"/>
        </w:rPr>
        <w:t>call</w:t>
      </w:r>
      <w:r>
        <w:rPr>
          <w:rFonts w:ascii="Arial" w:hAnsi="Arial" w:cs="Arial"/>
          <w:color w:val="000000"/>
          <w:sz w:val="22"/>
          <w:szCs w:val="22"/>
          <w:lang w:eastAsia="en-GB"/>
        </w:rPr>
        <w:t xml:space="preserve">ed </w:t>
      </w:r>
      <w:r w:rsidRPr="007470F7">
        <w:rPr>
          <w:rFonts w:ascii="Arial" w:hAnsi="Arial" w:cs="Arial"/>
          <w:color w:val="000000"/>
          <w:sz w:val="22"/>
          <w:szCs w:val="22"/>
          <w:lang w:eastAsia="en-GB"/>
        </w:rPr>
        <w:t>Laura Kuenssberg a Zionist stooge and sa</w:t>
      </w:r>
      <w:r>
        <w:rPr>
          <w:rFonts w:ascii="Arial" w:hAnsi="Arial" w:cs="Arial"/>
          <w:color w:val="000000"/>
          <w:sz w:val="22"/>
          <w:szCs w:val="22"/>
          <w:lang w:eastAsia="en-GB"/>
        </w:rPr>
        <w:t>id</w:t>
      </w:r>
      <w:r w:rsidRPr="007470F7">
        <w:rPr>
          <w:rFonts w:ascii="Arial" w:hAnsi="Arial" w:cs="Arial"/>
          <w:color w:val="000000"/>
          <w:sz w:val="22"/>
          <w:szCs w:val="22"/>
          <w:lang w:eastAsia="en-GB"/>
        </w:rPr>
        <w:t xml:space="preserve"> that Zionists control</w:t>
      </w:r>
      <w:r>
        <w:rPr>
          <w:rFonts w:ascii="Arial" w:hAnsi="Arial" w:cs="Arial"/>
          <w:color w:val="000000"/>
          <w:sz w:val="22"/>
          <w:szCs w:val="22"/>
          <w:lang w:eastAsia="en-GB"/>
        </w:rPr>
        <w:t xml:space="preserve"> </w:t>
      </w:r>
      <w:r w:rsidRPr="007470F7">
        <w:rPr>
          <w:rFonts w:ascii="Arial" w:hAnsi="Arial" w:cs="Arial"/>
          <w:color w:val="000000"/>
          <w:sz w:val="22"/>
          <w:szCs w:val="22"/>
          <w:lang w:eastAsia="en-GB"/>
        </w:rPr>
        <w:t>the media.</w:t>
      </w:r>
      <w:r>
        <w:rPr>
          <w:rFonts w:ascii="Arial" w:hAnsi="Arial" w:cs="Arial"/>
          <w:color w:val="000000"/>
          <w:sz w:val="22"/>
          <w:szCs w:val="22"/>
          <w:lang w:eastAsia="en-GB"/>
        </w:rPr>
        <w:t xml:space="preserve">  Labour is not soft on anti-semitism, and next time I will try to get the facts out there.</w:t>
      </w:r>
    </w:p>
    <w:p w:rsidR="007903DF" w:rsidRPr="004225C3" w:rsidRDefault="007903DF" w:rsidP="00FB630B">
      <w:pPr>
        <w:pStyle w:val="BodyText"/>
        <w:rPr>
          <w:rFonts w:ascii="Arial" w:hAnsi="Arial" w:cs="Arial"/>
          <w:sz w:val="10"/>
          <w:szCs w:val="10"/>
        </w:rPr>
      </w:pPr>
    </w:p>
    <w:p w:rsidR="007903DF" w:rsidRDefault="007903DF" w:rsidP="00FB630B">
      <w:pPr>
        <w:pStyle w:val="BodyText"/>
        <w:rPr>
          <w:rFonts w:ascii="Arial" w:hAnsi="Arial" w:cs="Arial"/>
          <w:sz w:val="22"/>
          <w:szCs w:val="22"/>
        </w:rPr>
      </w:pPr>
      <w:r>
        <w:rPr>
          <w:rFonts w:ascii="Arial" w:hAnsi="Arial" w:cs="Arial"/>
          <w:sz w:val="22"/>
          <w:szCs w:val="22"/>
        </w:rPr>
        <w:t xml:space="preserve">The organisation committee agreed revised guidance on quorums for branch and all-member meetings which recognises that 25% attendance is rarely or never achieved, and suggests a sensible number or percentage instead.  The committee also received a report on 11 constituencies in special measures, gave back control to Leeds North East and noted pathways towards normal functioning for others.   </w:t>
      </w:r>
    </w:p>
    <w:p w:rsidR="007903DF" w:rsidRPr="004225C3" w:rsidRDefault="007903DF" w:rsidP="00FB630B">
      <w:pPr>
        <w:pStyle w:val="BodyText"/>
        <w:rPr>
          <w:rFonts w:ascii="Arial" w:hAnsi="Arial" w:cs="Arial"/>
          <w:sz w:val="10"/>
          <w:szCs w:val="10"/>
        </w:rPr>
      </w:pPr>
    </w:p>
    <w:p w:rsidR="007903DF" w:rsidRDefault="007903DF" w:rsidP="00FB630B">
      <w:pPr>
        <w:pStyle w:val="BodyText"/>
        <w:rPr>
          <w:rFonts w:ascii="Arial" w:hAnsi="Arial" w:cs="Arial"/>
          <w:sz w:val="22"/>
          <w:szCs w:val="22"/>
        </w:rPr>
      </w:pPr>
      <w:r>
        <w:rPr>
          <w:rFonts w:ascii="Arial" w:hAnsi="Arial" w:cs="Arial"/>
          <w:sz w:val="22"/>
          <w:szCs w:val="22"/>
        </w:rPr>
        <w:t>The committee received 71 motions from CLPs, most referring to aspects of the leadership contest.  Some of these were addressed in draft principles for amended disciplinary procedures.  Rights associated with membership would be suspended only where necessary, and a range of penalties would allow a more proportionate response where allegations were upheld.  I asked for appeal rights for people excluded for supporting other parties or organisations, and for local parties to be involved.  Following many complaints about suspension or exclusion last summer, some CLPs are now objecting that the NEC has allowed people in against their wishes.  Finally I would like to see standard rules for future leadership elections in two areas.  First, registered supporters should either be removed or have their fee linked to membership subscriptions, perhaps at the reduced rate.  Second, the cut-off date for participation, which I believe should be set at six months before the date when the timetable is agreed.  I am open to other ideas, but the NEC cannot keep bouncing from one extreme to the other.  Please let me know what you think.</w:t>
      </w:r>
    </w:p>
    <w:p w:rsidR="007903DF" w:rsidRDefault="007903DF" w:rsidP="00EC3920">
      <w:pPr>
        <w:pStyle w:val="NormalWeb"/>
        <w:shd w:val="clear" w:color="auto" w:fill="FFFFFF"/>
        <w:spacing w:before="0" w:beforeAutospacing="0" w:after="0" w:afterAutospacing="0"/>
        <w:rPr>
          <w:rStyle w:val="Strong"/>
          <w:rFonts w:ascii="Arial" w:hAnsi="Arial" w:cs="Arial"/>
          <w:color w:val="505050"/>
          <w:sz w:val="22"/>
          <w:szCs w:val="22"/>
        </w:rPr>
      </w:pPr>
      <w:r>
        <w:rPr>
          <w:rFonts w:ascii="Arial" w:hAnsi="Arial" w:cs="Arial"/>
          <w:sz w:val="10"/>
          <w:szCs w:val="10"/>
        </w:rPr>
        <w:br w:type="page"/>
      </w:r>
      <w:r w:rsidRPr="00EC3920">
        <w:rPr>
          <w:rStyle w:val="Strong"/>
          <w:rFonts w:ascii="Arial" w:hAnsi="Arial" w:cs="Arial"/>
          <w:color w:val="505050"/>
          <w:sz w:val="22"/>
          <w:szCs w:val="22"/>
        </w:rPr>
        <w:t xml:space="preserve"> National Executive Committee 24 January 2017</w:t>
      </w:r>
    </w:p>
    <w:p w:rsidR="007903DF" w:rsidRPr="00EC3920" w:rsidRDefault="007903DF" w:rsidP="00EC3920">
      <w:pPr>
        <w:pStyle w:val="NormalWeb"/>
        <w:shd w:val="clear" w:color="auto" w:fill="FFFFFF"/>
        <w:spacing w:before="0" w:beforeAutospacing="0" w:after="0" w:afterAutospacing="0"/>
        <w:rPr>
          <w:rFonts w:ascii="Arial" w:hAnsi="Arial" w:cs="Arial"/>
          <w:color w:val="505050"/>
          <w:sz w:val="22"/>
          <w:szCs w:val="22"/>
        </w:rPr>
      </w:pPr>
      <w:r w:rsidRPr="00EC3920">
        <w:rPr>
          <w:rStyle w:val="Strong"/>
          <w:rFonts w:ascii="Arial" w:hAnsi="Arial" w:cs="Arial"/>
          <w:color w:val="505050"/>
          <w:sz w:val="22"/>
          <w:szCs w:val="22"/>
        </w:rPr>
        <w:t>Peter Willsman</w:t>
      </w:r>
      <w:r>
        <w:rPr>
          <w:rStyle w:val="Strong"/>
          <w:rFonts w:ascii="Arial" w:hAnsi="Arial" w:cs="Arial"/>
          <w:color w:val="505050"/>
          <w:sz w:val="22"/>
          <w:szCs w:val="22"/>
        </w:rPr>
        <w:t>’s</w:t>
      </w:r>
      <w:r w:rsidRPr="00EC3920">
        <w:rPr>
          <w:rStyle w:val="Strong"/>
          <w:rFonts w:ascii="Arial" w:hAnsi="Arial" w:cs="Arial"/>
          <w:color w:val="505050"/>
          <w:sz w:val="22"/>
          <w:szCs w:val="22"/>
        </w:rPr>
        <w:t xml:space="preserve"> report</w:t>
      </w:r>
    </w:p>
    <w:p w:rsidR="007903DF" w:rsidRPr="00EC3920" w:rsidRDefault="007903DF" w:rsidP="00EC3920">
      <w:pPr>
        <w:pStyle w:val="NormalWeb"/>
        <w:shd w:val="clear" w:color="auto" w:fill="FFFFFF"/>
        <w:spacing w:before="0" w:beforeAutospacing="0" w:after="0" w:afterAutospacing="0"/>
        <w:rPr>
          <w:rFonts w:ascii="Arial" w:hAnsi="Arial" w:cs="Arial"/>
          <w:color w:val="505050"/>
          <w:sz w:val="22"/>
          <w:szCs w:val="22"/>
        </w:rPr>
      </w:pPr>
    </w:p>
    <w:p w:rsidR="007903DF" w:rsidRPr="00EC3920" w:rsidRDefault="007903DF" w:rsidP="00EC3920">
      <w:pPr>
        <w:pStyle w:val="NormalWeb"/>
        <w:shd w:val="clear" w:color="auto" w:fill="FFFFFF"/>
        <w:spacing w:line="252" w:lineRule="atLeast"/>
        <w:rPr>
          <w:rFonts w:ascii="Arial" w:hAnsi="Arial" w:cs="Arial"/>
          <w:color w:val="505050"/>
          <w:sz w:val="22"/>
          <w:szCs w:val="22"/>
        </w:rPr>
      </w:pPr>
      <w:r w:rsidRPr="00EC3920">
        <w:rPr>
          <w:rFonts w:ascii="Arial" w:hAnsi="Arial" w:cs="Arial"/>
          <w:color w:val="505050"/>
          <w:sz w:val="22"/>
          <w:szCs w:val="22"/>
        </w:rPr>
        <w:t>For the second time running, we had a very tranquil NEC. This may be down to the fact that there was very little on the agenda that was controversial. The most noteworthy issues had arisen at the Disputes Panel and Organisation Committee held on the 17 January. I cover some of these issues below.</w:t>
      </w:r>
    </w:p>
    <w:p w:rsidR="007903DF" w:rsidRPr="00EC3920" w:rsidRDefault="007903DF" w:rsidP="00EC3920">
      <w:pPr>
        <w:pStyle w:val="NormalWeb"/>
        <w:shd w:val="clear" w:color="auto" w:fill="FFFFFF"/>
        <w:spacing w:line="252" w:lineRule="atLeast"/>
        <w:rPr>
          <w:rFonts w:ascii="Arial" w:hAnsi="Arial" w:cs="Arial"/>
          <w:color w:val="505050"/>
          <w:sz w:val="22"/>
          <w:szCs w:val="22"/>
        </w:rPr>
      </w:pPr>
      <w:r w:rsidRPr="00EC3920">
        <w:rPr>
          <w:rFonts w:ascii="Arial" w:hAnsi="Arial" w:cs="Arial"/>
          <w:color w:val="505050"/>
          <w:sz w:val="22"/>
          <w:szCs w:val="22"/>
        </w:rPr>
        <w:t>Uniquely among Labour Party leaders, Jeremy regularly attends NEC sub-committees. Jeremy is almost always at the Organisation Committee. I have also noticed that most of our staff are ever more supportive of Jeremy. I have never seen the staff so determined to win two by-elections as they are in Copeland and Stoke-Central. I suspect most of the staff, like most party members, do not believe that an MP should be parachuted into a CLP one minute and then resign the next. Contrary to this, some of the writers in the dire Guardian have suggested that individual career prospects take precedence over loyalty to the party.</w:t>
      </w:r>
    </w:p>
    <w:p w:rsidR="007903DF" w:rsidRPr="00EC3920" w:rsidRDefault="007903DF" w:rsidP="00EC3920">
      <w:pPr>
        <w:pStyle w:val="NormalWeb"/>
        <w:shd w:val="clear" w:color="auto" w:fill="FFFFFF"/>
        <w:spacing w:line="252" w:lineRule="atLeast"/>
        <w:rPr>
          <w:rFonts w:ascii="Arial" w:hAnsi="Arial" w:cs="Arial"/>
          <w:color w:val="505050"/>
          <w:sz w:val="22"/>
          <w:szCs w:val="22"/>
        </w:rPr>
      </w:pPr>
      <w:r w:rsidRPr="00EC3920">
        <w:rPr>
          <w:rFonts w:ascii="Arial" w:hAnsi="Arial" w:cs="Arial"/>
          <w:color w:val="505050"/>
          <w:sz w:val="22"/>
          <w:szCs w:val="22"/>
        </w:rPr>
        <w:br/>
      </w:r>
      <w:r w:rsidRPr="00EC3920">
        <w:rPr>
          <w:rStyle w:val="Strong"/>
          <w:rFonts w:ascii="Arial" w:hAnsi="Arial" w:cs="Arial"/>
          <w:color w:val="505050"/>
          <w:sz w:val="22"/>
          <w:szCs w:val="22"/>
        </w:rPr>
        <w:t>Leader’s Report</w:t>
      </w:r>
    </w:p>
    <w:p w:rsidR="007903DF" w:rsidRPr="00EC3920" w:rsidRDefault="007903DF" w:rsidP="00EC3920">
      <w:pPr>
        <w:pStyle w:val="NormalWeb"/>
        <w:shd w:val="clear" w:color="auto" w:fill="FFFFFF"/>
        <w:spacing w:line="252" w:lineRule="atLeast"/>
        <w:rPr>
          <w:rFonts w:ascii="Arial" w:hAnsi="Arial" w:cs="Arial"/>
          <w:color w:val="505050"/>
          <w:sz w:val="22"/>
          <w:szCs w:val="22"/>
        </w:rPr>
      </w:pPr>
      <w:r w:rsidRPr="00EC3920">
        <w:rPr>
          <w:rFonts w:ascii="Arial" w:hAnsi="Arial" w:cs="Arial"/>
          <w:color w:val="505050"/>
          <w:sz w:val="22"/>
          <w:szCs w:val="22"/>
        </w:rPr>
        <w:t>Jeremy came hot-foot from preparing Labour’s response to the Supreme Court decision against the Tory government. Jeremy took the NEC through all of the implications of this Judgement decision and of Labour’s response. He and Keir had made it clear that although Labour will respect the decision of the referendum, we will press firmly for all of our red-lines. Jeremy emphasised that Labour must speak to both sides of the referendum divide.</w:t>
      </w:r>
    </w:p>
    <w:p w:rsidR="007903DF" w:rsidRPr="00EC3920" w:rsidRDefault="007903DF" w:rsidP="00EC3920">
      <w:pPr>
        <w:pStyle w:val="NormalWeb"/>
        <w:shd w:val="clear" w:color="auto" w:fill="FFFFFF"/>
        <w:spacing w:line="252" w:lineRule="atLeast"/>
        <w:rPr>
          <w:rFonts w:ascii="Arial" w:hAnsi="Arial" w:cs="Arial"/>
          <w:color w:val="505050"/>
          <w:sz w:val="22"/>
          <w:szCs w:val="22"/>
        </w:rPr>
      </w:pPr>
      <w:r w:rsidRPr="00EC3920">
        <w:rPr>
          <w:rFonts w:ascii="Arial" w:hAnsi="Arial" w:cs="Arial"/>
          <w:color w:val="505050"/>
          <w:sz w:val="22"/>
          <w:szCs w:val="22"/>
        </w:rPr>
        <w:t>Jeremy drew attention to a Tory MP who that afternoon was moving a 10-minute Rule Bill on seeking to further restrict the rights of trade unions and trade unionists (it was defeated). Jeremy believes that this is an early move by the Tories to prepare the ground for a much more serious attack on the rights of workers.</w:t>
      </w:r>
    </w:p>
    <w:p w:rsidR="007903DF" w:rsidRPr="00EC3920" w:rsidRDefault="007903DF" w:rsidP="00EC3920">
      <w:pPr>
        <w:pStyle w:val="NormalWeb"/>
        <w:shd w:val="clear" w:color="auto" w:fill="FFFFFF"/>
        <w:spacing w:line="252" w:lineRule="atLeast"/>
        <w:rPr>
          <w:rFonts w:ascii="Arial" w:hAnsi="Arial" w:cs="Arial"/>
          <w:color w:val="505050"/>
          <w:sz w:val="22"/>
          <w:szCs w:val="22"/>
        </w:rPr>
      </w:pPr>
      <w:r w:rsidRPr="00EC3920">
        <w:rPr>
          <w:rFonts w:ascii="Arial" w:hAnsi="Arial" w:cs="Arial"/>
          <w:color w:val="505050"/>
          <w:sz w:val="22"/>
          <w:szCs w:val="22"/>
        </w:rPr>
        <w:t>Jeremy congratulated Jon Ashworth (Shadow Health Secretary) – who was present at the meeting – for all the work he had done building for Saturday’s Day of Action. Jeremy and Jon then outlined the serious crisis facing the NHS. The crisis has been building for years, since the Tories have been continually restricting funding. Indeed, next year and in 2019, the funding for the NHS will actually be reduced in real terms. This is at a time when the challenges facing the NHS are ever growing. For example, we are living longer, the major reductions in social care provisions are having a knock-on effect, there has been a major increase in the numbers of homeless people as a result of the government’s austerity policies, and there are always implications of the advances in medical science. Jeremy and Jon highlighted the particular crisis facing mental health provision. There has been a reduction of 600 nurses and a serious decline in the number of doctors as well. Jon drew attention to possible adverse implications from the trade treaty with the US that May is desperately trying to obtain. It would open the door to the avaricious and ruthless US health insurance companies that could accelerate the privatisation of the NHS.</w:t>
      </w:r>
    </w:p>
    <w:p w:rsidR="007903DF" w:rsidRPr="00EC3920" w:rsidRDefault="007903DF" w:rsidP="00EC3920">
      <w:pPr>
        <w:pStyle w:val="NormalWeb"/>
        <w:shd w:val="clear" w:color="auto" w:fill="FFFFFF"/>
        <w:spacing w:line="252" w:lineRule="atLeast"/>
        <w:rPr>
          <w:rFonts w:ascii="Arial" w:hAnsi="Arial" w:cs="Arial"/>
          <w:color w:val="505050"/>
          <w:sz w:val="22"/>
          <w:szCs w:val="22"/>
        </w:rPr>
      </w:pPr>
      <w:r w:rsidRPr="00EC3920">
        <w:rPr>
          <w:rFonts w:ascii="Arial" w:hAnsi="Arial" w:cs="Arial"/>
          <w:color w:val="505050"/>
          <w:sz w:val="22"/>
          <w:szCs w:val="22"/>
        </w:rPr>
        <w:t>Jeremy stressed that the NHS is the</w:t>
      </w:r>
      <w:r w:rsidRPr="00EC3920">
        <w:rPr>
          <w:rStyle w:val="apple-converted-space"/>
          <w:rFonts w:ascii="Arial" w:hAnsi="Arial" w:cs="Arial"/>
          <w:color w:val="505050"/>
          <w:sz w:val="22"/>
          <w:szCs w:val="22"/>
        </w:rPr>
        <w:t> </w:t>
      </w:r>
      <w:r w:rsidRPr="00EC3920">
        <w:rPr>
          <w:rStyle w:val="Emphasis"/>
          <w:rFonts w:ascii="Arial" w:hAnsi="Arial" w:cs="Arial"/>
          <w:color w:val="505050"/>
          <w:sz w:val="22"/>
          <w:szCs w:val="22"/>
        </w:rPr>
        <w:t>National</w:t>
      </w:r>
      <w:r w:rsidRPr="00EC3920">
        <w:rPr>
          <w:rStyle w:val="apple-converted-space"/>
          <w:rFonts w:ascii="Arial" w:hAnsi="Arial" w:cs="Arial"/>
          <w:color w:val="505050"/>
          <w:sz w:val="22"/>
          <w:szCs w:val="22"/>
        </w:rPr>
        <w:t> </w:t>
      </w:r>
      <w:r w:rsidRPr="00EC3920">
        <w:rPr>
          <w:rFonts w:ascii="Arial" w:hAnsi="Arial" w:cs="Arial"/>
          <w:color w:val="505050"/>
          <w:sz w:val="22"/>
          <w:szCs w:val="22"/>
        </w:rPr>
        <w:t>Health Service for a reason. Part of its aim was to overcome inequalities between different regions, which was one of Nye Bevan’s main motivations. Jeremy also drew attention to the Defend the NHS demo on 4</w:t>
      </w:r>
      <w:r w:rsidRPr="00EC3920">
        <w:rPr>
          <w:rFonts w:ascii="Arial" w:hAnsi="Arial" w:cs="Arial"/>
          <w:color w:val="505050"/>
          <w:sz w:val="22"/>
          <w:szCs w:val="22"/>
          <w:vertAlign w:val="superscript"/>
        </w:rPr>
        <w:t>th</w:t>
      </w:r>
      <w:r w:rsidRPr="00EC3920">
        <w:rPr>
          <w:rStyle w:val="apple-converted-space"/>
          <w:rFonts w:ascii="Arial" w:hAnsi="Arial" w:cs="Arial"/>
          <w:color w:val="505050"/>
          <w:sz w:val="22"/>
          <w:szCs w:val="22"/>
        </w:rPr>
        <w:t> </w:t>
      </w:r>
      <w:r w:rsidRPr="00EC3920">
        <w:rPr>
          <w:rFonts w:ascii="Arial" w:hAnsi="Arial" w:cs="Arial"/>
          <w:color w:val="505050"/>
          <w:sz w:val="22"/>
          <w:szCs w:val="22"/>
        </w:rPr>
        <w:t>March.</w:t>
      </w:r>
    </w:p>
    <w:p w:rsidR="007903DF" w:rsidRPr="00EC3920" w:rsidRDefault="007903DF" w:rsidP="00EC3920">
      <w:pPr>
        <w:pStyle w:val="NormalWeb"/>
        <w:shd w:val="clear" w:color="auto" w:fill="FFFFFF"/>
        <w:spacing w:line="252" w:lineRule="atLeast"/>
        <w:rPr>
          <w:rFonts w:ascii="Arial" w:hAnsi="Arial" w:cs="Arial"/>
          <w:color w:val="505050"/>
          <w:sz w:val="22"/>
          <w:szCs w:val="22"/>
        </w:rPr>
      </w:pPr>
      <w:r w:rsidRPr="00EC3920">
        <w:rPr>
          <w:rFonts w:ascii="Arial" w:hAnsi="Arial" w:cs="Arial"/>
          <w:color w:val="505050"/>
          <w:sz w:val="22"/>
          <w:szCs w:val="22"/>
        </w:rPr>
        <w:t>Jeremy took the NEC through the Copeland and Stoke-Central by-elections, which are due to be held on 23 February. Jeremy especially paid tribute to all of our staff who are working around the clock to make our campaigns as effective as possible. Many members are also responding to the party’s Call to Arms. Several NEC members (me included) will also be knocking on doors in Whitehaven and Stoke. Later, Margaret Beckett referred to the talk about a ‘progressive alliance’, which she said was somewhat rich given that it was only yesterday that the Liberals were in government with the Tories, where they carried out very reactionary policies. I added that the notion of such an alliance has been talked-up by the dire Guardian and groups like Compass, but has now been relegated to the history books – their beloved Tim Farron has categorically ruled-out any link-up with Labour. Presumably Farron wants to keep his options open so the Lib-Dems are free to jump back into bed with the Tories (in fact, Farron has said as much!).</w:t>
      </w:r>
    </w:p>
    <w:p w:rsidR="007903DF" w:rsidRPr="00EC3920" w:rsidRDefault="007903DF" w:rsidP="00EC3920">
      <w:pPr>
        <w:pStyle w:val="NormalWeb"/>
        <w:shd w:val="clear" w:color="auto" w:fill="FFFFFF"/>
        <w:spacing w:line="252" w:lineRule="atLeast"/>
        <w:rPr>
          <w:rFonts w:ascii="Arial" w:hAnsi="Arial" w:cs="Arial"/>
          <w:color w:val="505050"/>
          <w:sz w:val="22"/>
          <w:szCs w:val="22"/>
        </w:rPr>
      </w:pPr>
      <w:r w:rsidRPr="00EC3920">
        <w:rPr>
          <w:rFonts w:ascii="Arial" w:hAnsi="Arial" w:cs="Arial"/>
          <w:color w:val="505050"/>
          <w:sz w:val="22"/>
          <w:szCs w:val="22"/>
        </w:rPr>
        <w:t>In his Report, Jeremy also outlined our developing Industrial Strategy and its interrelation with our economic policy, e.g. a national investment bank with a regional focus, investment in infrastructure, and other key issues that had been raised at the NPF.</w:t>
      </w:r>
    </w:p>
    <w:p w:rsidR="007903DF" w:rsidRPr="00EC3920" w:rsidRDefault="007903DF" w:rsidP="00EC3920">
      <w:pPr>
        <w:pStyle w:val="NormalWeb"/>
        <w:shd w:val="clear" w:color="auto" w:fill="FFFFFF"/>
        <w:spacing w:line="252" w:lineRule="atLeast"/>
        <w:rPr>
          <w:rFonts w:ascii="Arial" w:hAnsi="Arial" w:cs="Arial"/>
          <w:color w:val="505050"/>
          <w:sz w:val="22"/>
          <w:szCs w:val="22"/>
        </w:rPr>
      </w:pPr>
      <w:r w:rsidRPr="00EC3920">
        <w:rPr>
          <w:rFonts w:ascii="Arial" w:hAnsi="Arial" w:cs="Arial"/>
          <w:color w:val="505050"/>
          <w:sz w:val="22"/>
          <w:szCs w:val="22"/>
        </w:rPr>
        <w:t>Jeremy rounded-up by commenting on Theresa May’s embrace of the new President of the US. He emphasised that the Prime Minister should challenge the dreadfully racist, sexist, and reactionary language of the President. Jeremy also paid tribute to the inspiring women’s marches that were held across the world following the Inauguration. Jeremy was in Copeland on Saturday, but his son had represented him at the London march.</w:t>
      </w:r>
    </w:p>
    <w:p w:rsidR="007903DF" w:rsidRPr="00EC3920" w:rsidRDefault="007903DF" w:rsidP="00EC3920">
      <w:pPr>
        <w:pStyle w:val="NormalWeb"/>
        <w:shd w:val="clear" w:color="auto" w:fill="FFFFFF"/>
        <w:spacing w:line="252" w:lineRule="atLeast"/>
        <w:rPr>
          <w:rFonts w:ascii="Arial" w:hAnsi="Arial" w:cs="Arial"/>
          <w:color w:val="505050"/>
          <w:sz w:val="22"/>
          <w:szCs w:val="22"/>
        </w:rPr>
      </w:pPr>
      <w:r w:rsidRPr="00EC3920">
        <w:rPr>
          <w:rFonts w:ascii="Arial" w:hAnsi="Arial" w:cs="Arial"/>
          <w:color w:val="505050"/>
          <w:sz w:val="22"/>
          <w:szCs w:val="22"/>
        </w:rPr>
        <w:t>In response to Jeremy’s report, Kezia Dugdale set-out the manipulative way the SNP are exploiting Brexit. Kezia emphasised that the response by the Scottish Labour Party will be based on the interests of the Scottish people. Alun Davies also briefly outlined the strategy of the Welsh Labour Party in response to Brexit.</w:t>
      </w:r>
    </w:p>
    <w:p w:rsidR="007903DF" w:rsidRPr="00EC3920" w:rsidRDefault="007903DF" w:rsidP="00EC3920">
      <w:pPr>
        <w:pStyle w:val="NormalWeb"/>
        <w:shd w:val="clear" w:color="auto" w:fill="FFFFFF"/>
        <w:spacing w:line="252" w:lineRule="atLeast"/>
        <w:rPr>
          <w:rFonts w:ascii="Arial" w:hAnsi="Arial" w:cs="Arial"/>
          <w:color w:val="505050"/>
          <w:sz w:val="22"/>
          <w:szCs w:val="22"/>
        </w:rPr>
      </w:pPr>
      <w:r w:rsidRPr="00EC3920">
        <w:rPr>
          <w:rFonts w:ascii="Arial" w:hAnsi="Arial" w:cs="Arial"/>
          <w:color w:val="505050"/>
          <w:sz w:val="22"/>
          <w:szCs w:val="22"/>
        </w:rPr>
        <w:t>Martin Mayer led a discussion on the setting-out of a clear definition of ‘free movement of labour’. It was accepted that this was a quite complex issue. Jeremy paid tribute to the trade unions for making extra efforts to recruit migrant workers in order to unite all groups against the exploitative bosses – who, as usual, are using the age-old ‘divide and rule’ strategy.</w:t>
      </w:r>
    </w:p>
    <w:p w:rsidR="007903DF" w:rsidRPr="00EC3920" w:rsidRDefault="007903DF" w:rsidP="00EC3920">
      <w:pPr>
        <w:pStyle w:val="NormalWeb"/>
        <w:shd w:val="clear" w:color="auto" w:fill="FFFFFF"/>
        <w:spacing w:line="252" w:lineRule="atLeast"/>
        <w:rPr>
          <w:rFonts w:ascii="Arial" w:hAnsi="Arial" w:cs="Arial"/>
          <w:color w:val="505050"/>
          <w:sz w:val="22"/>
          <w:szCs w:val="22"/>
        </w:rPr>
      </w:pPr>
      <w:r w:rsidRPr="00EC3920">
        <w:rPr>
          <w:rFonts w:ascii="Arial" w:hAnsi="Arial" w:cs="Arial"/>
          <w:color w:val="505050"/>
          <w:sz w:val="22"/>
          <w:szCs w:val="22"/>
        </w:rPr>
        <w:br/>
      </w:r>
      <w:r w:rsidRPr="00EC3920">
        <w:rPr>
          <w:rStyle w:val="Strong"/>
          <w:rFonts w:ascii="Arial" w:hAnsi="Arial" w:cs="Arial"/>
          <w:color w:val="505050"/>
          <w:sz w:val="22"/>
          <w:szCs w:val="22"/>
        </w:rPr>
        <w:t>Deputy Leader’s Report</w:t>
      </w:r>
    </w:p>
    <w:p w:rsidR="007903DF" w:rsidRPr="00EC3920" w:rsidRDefault="007903DF" w:rsidP="00EC3920">
      <w:pPr>
        <w:pStyle w:val="NormalWeb"/>
        <w:shd w:val="clear" w:color="auto" w:fill="FFFFFF"/>
        <w:spacing w:line="252" w:lineRule="atLeast"/>
        <w:rPr>
          <w:rFonts w:ascii="Arial" w:hAnsi="Arial" w:cs="Arial"/>
          <w:color w:val="505050"/>
          <w:sz w:val="22"/>
          <w:szCs w:val="22"/>
        </w:rPr>
      </w:pPr>
      <w:r w:rsidRPr="00EC3920">
        <w:rPr>
          <w:rFonts w:ascii="Arial" w:hAnsi="Arial" w:cs="Arial"/>
          <w:color w:val="505050"/>
          <w:sz w:val="22"/>
          <w:szCs w:val="22"/>
        </w:rPr>
        <w:t>There was no report because the deputy leader was absent.</w:t>
      </w:r>
    </w:p>
    <w:p w:rsidR="007903DF" w:rsidRPr="00EC3920" w:rsidRDefault="007903DF" w:rsidP="00EC3920">
      <w:pPr>
        <w:pStyle w:val="NormalWeb"/>
        <w:shd w:val="clear" w:color="auto" w:fill="FFFFFF"/>
        <w:spacing w:line="252" w:lineRule="atLeast"/>
        <w:rPr>
          <w:rFonts w:ascii="Arial" w:hAnsi="Arial" w:cs="Arial"/>
          <w:color w:val="505050"/>
          <w:sz w:val="22"/>
          <w:szCs w:val="22"/>
        </w:rPr>
      </w:pPr>
      <w:r w:rsidRPr="00EC3920">
        <w:rPr>
          <w:rFonts w:ascii="Arial" w:hAnsi="Arial" w:cs="Arial"/>
          <w:color w:val="505050"/>
          <w:sz w:val="22"/>
          <w:szCs w:val="22"/>
        </w:rPr>
        <w:br/>
      </w:r>
      <w:r w:rsidRPr="00EC3920">
        <w:rPr>
          <w:rStyle w:val="Strong"/>
          <w:rFonts w:ascii="Arial" w:hAnsi="Arial" w:cs="Arial"/>
          <w:color w:val="505050"/>
          <w:sz w:val="22"/>
          <w:szCs w:val="22"/>
        </w:rPr>
        <w:t>EPLP Report</w:t>
      </w:r>
    </w:p>
    <w:p w:rsidR="007903DF" w:rsidRPr="00EC3920" w:rsidRDefault="007903DF" w:rsidP="00EC3920">
      <w:pPr>
        <w:pStyle w:val="NormalWeb"/>
        <w:shd w:val="clear" w:color="auto" w:fill="FFFFFF"/>
        <w:spacing w:line="252" w:lineRule="atLeast"/>
        <w:rPr>
          <w:rFonts w:ascii="Arial" w:hAnsi="Arial" w:cs="Arial"/>
          <w:color w:val="505050"/>
          <w:sz w:val="22"/>
          <w:szCs w:val="22"/>
        </w:rPr>
      </w:pPr>
      <w:r w:rsidRPr="00EC3920">
        <w:rPr>
          <w:rFonts w:ascii="Arial" w:hAnsi="Arial" w:cs="Arial"/>
          <w:color w:val="505050"/>
          <w:sz w:val="22"/>
          <w:szCs w:val="22"/>
        </w:rPr>
        <w:t>Glenis Willmott, EPLP Leader and our new effervescent Chair, had circulated a written report. Despite the major focus on Brexit, the important work of the European Parliament continues. In recent months Labour MEPs had welcomed European cooperation against aggressive tax avoidance. Labour MEPs voted against the compulsory opening up of railways contracts across Europe to private sector operators, because the new laws do not provide protection for rail workers’ terms and conditions. The Commission has made clear that workers employed on zero-hour contracts should have full employment rights as a result of EU law on part-time workers. Jeremy added that he had called together representatives of socialist parties in the EU and stressed the need to work together. He was pleased to report that following this meeting two of Labour’s MEPs were elected to important positions.</w:t>
      </w:r>
    </w:p>
    <w:p w:rsidR="007903DF" w:rsidRPr="00EC3920" w:rsidRDefault="007903DF" w:rsidP="00EC3920">
      <w:pPr>
        <w:pStyle w:val="NormalWeb"/>
        <w:shd w:val="clear" w:color="auto" w:fill="FFFFFF"/>
        <w:spacing w:line="252" w:lineRule="atLeast"/>
        <w:rPr>
          <w:rFonts w:ascii="Arial" w:hAnsi="Arial" w:cs="Arial"/>
          <w:color w:val="505050"/>
          <w:sz w:val="22"/>
          <w:szCs w:val="22"/>
        </w:rPr>
      </w:pPr>
      <w:r w:rsidRPr="00EC3920">
        <w:rPr>
          <w:rFonts w:ascii="Arial" w:hAnsi="Arial" w:cs="Arial"/>
          <w:color w:val="505050"/>
          <w:sz w:val="22"/>
          <w:szCs w:val="22"/>
        </w:rPr>
        <w:br/>
      </w:r>
      <w:r w:rsidRPr="00EC3920">
        <w:rPr>
          <w:rStyle w:val="Strong"/>
          <w:rFonts w:ascii="Arial" w:hAnsi="Arial" w:cs="Arial"/>
          <w:color w:val="505050"/>
          <w:sz w:val="22"/>
          <w:szCs w:val="22"/>
        </w:rPr>
        <w:t>Local Government Report</w:t>
      </w:r>
    </w:p>
    <w:p w:rsidR="007903DF" w:rsidRPr="00EC3920" w:rsidRDefault="007903DF" w:rsidP="00EC3920">
      <w:pPr>
        <w:pStyle w:val="NormalWeb"/>
        <w:shd w:val="clear" w:color="auto" w:fill="FFFFFF"/>
        <w:spacing w:line="252" w:lineRule="atLeast"/>
        <w:rPr>
          <w:rFonts w:ascii="Arial" w:hAnsi="Arial" w:cs="Arial"/>
          <w:color w:val="505050"/>
          <w:sz w:val="22"/>
          <w:szCs w:val="22"/>
        </w:rPr>
      </w:pPr>
      <w:r w:rsidRPr="00EC3920">
        <w:rPr>
          <w:rFonts w:ascii="Arial" w:hAnsi="Arial" w:cs="Arial"/>
          <w:color w:val="505050"/>
          <w:sz w:val="22"/>
          <w:szCs w:val="22"/>
        </w:rPr>
        <w:t>Nick Forbes and Alice Perry had circulated a written report, and Nick took the NEC through it. The Annual Local Government Conference will take place in Warwick on 18 February. Over 200 councillors have already registered to attend. Jeremy is planning to address the conference.</w:t>
      </w:r>
    </w:p>
    <w:p w:rsidR="007903DF" w:rsidRPr="00EC3920" w:rsidRDefault="007903DF" w:rsidP="00EC3920">
      <w:pPr>
        <w:pStyle w:val="NormalWeb"/>
        <w:shd w:val="clear" w:color="auto" w:fill="FFFFFF"/>
        <w:spacing w:line="252" w:lineRule="atLeast"/>
        <w:rPr>
          <w:rFonts w:ascii="Arial" w:hAnsi="Arial" w:cs="Arial"/>
          <w:color w:val="505050"/>
          <w:sz w:val="22"/>
          <w:szCs w:val="22"/>
        </w:rPr>
      </w:pPr>
      <w:r w:rsidRPr="00EC3920">
        <w:rPr>
          <w:rFonts w:ascii="Arial" w:hAnsi="Arial" w:cs="Arial"/>
          <w:color w:val="505050"/>
          <w:sz w:val="22"/>
          <w:szCs w:val="22"/>
        </w:rPr>
        <w:t>In response, I highlighted a serious matter of concern that has been raised with me by many councillors and party members in relation to a matter of conflict of interest. This concerns the accountability of Labour councillors. This used to be ensured by Local Government Committees (LGCs), but with their replacement by Local Campaign Forums (LCFs), democratic processes and the accountability of councillors has diminished. In addition to this, there has been a development whereby directly elected mayors and council leaders can appoint councillors to major positions without any proper democratic processes. As I emphasised, this can create serious conflicts of interest, which, I said, must be addressed. The General Secretary nodded when I made this point, and therefore we can be hopeful that this unintended implication of the new LCF system will be addressed (indeed, at the 2017 Annual Conference in Brighton, there is a rule change to restore the separation of powers that existed under LGCs).</w:t>
      </w:r>
    </w:p>
    <w:p w:rsidR="007903DF" w:rsidRPr="00EC3920" w:rsidRDefault="007903DF" w:rsidP="00EC3920">
      <w:pPr>
        <w:pStyle w:val="NormalWeb"/>
        <w:shd w:val="clear" w:color="auto" w:fill="FFFFFF"/>
        <w:spacing w:line="252" w:lineRule="atLeast"/>
        <w:rPr>
          <w:rFonts w:ascii="Arial" w:hAnsi="Arial" w:cs="Arial"/>
          <w:color w:val="505050"/>
          <w:sz w:val="22"/>
          <w:szCs w:val="22"/>
        </w:rPr>
      </w:pPr>
      <w:r w:rsidRPr="00EC3920">
        <w:rPr>
          <w:rFonts w:ascii="Arial" w:hAnsi="Arial" w:cs="Arial"/>
          <w:color w:val="505050"/>
          <w:sz w:val="22"/>
          <w:szCs w:val="22"/>
        </w:rPr>
        <w:t>There was also a discussion of what, many of us saw, as the inadequacies of the recent Newham Trigger Ballot process. It was agreed that Ann Black and Alice Perry will visit Newham and report back to the NEC on possible improvements to the whole process.</w:t>
      </w:r>
    </w:p>
    <w:p w:rsidR="007903DF" w:rsidRPr="00EC3920" w:rsidRDefault="007903DF" w:rsidP="00EC3920">
      <w:pPr>
        <w:pStyle w:val="NormalWeb"/>
        <w:shd w:val="clear" w:color="auto" w:fill="FFFFFF"/>
        <w:spacing w:line="252" w:lineRule="atLeast"/>
        <w:rPr>
          <w:rFonts w:ascii="Arial" w:hAnsi="Arial" w:cs="Arial"/>
          <w:color w:val="505050"/>
          <w:sz w:val="22"/>
          <w:szCs w:val="22"/>
        </w:rPr>
      </w:pPr>
      <w:r w:rsidRPr="00EC3920">
        <w:rPr>
          <w:rFonts w:ascii="Arial" w:hAnsi="Arial" w:cs="Arial"/>
          <w:color w:val="505050"/>
          <w:sz w:val="22"/>
          <w:szCs w:val="22"/>
        </w:rPr>
        <w:br/>
      </w:r>
      <w:r w:rsidRPr="00EC3920">
        <w:rPr>
          <w:rStyle w:val="Strong"/>
          <w:rFonts w:ascii="Arial" w:hAnsi="Arial" w:cs="Arial"/>
          <w:color w:val="505050"/>
          <w:sz w:val="22"/>
          <w:szCs w:val="22"/>
        </w:rPr>
        <w:t>Minutes of NEC Meetings and Sub-Committee Meetings</w:t>
      </w:r>
    </w:p>
    <w:p w:rsidR="007903DF" w:rsidRPr="00EC3920" w:rsidRDefault="007903DF" w:rsidP="00EC3920">
      <w:pPr>
        <w:pStyle w:val="NormalWeb"/>
        <w:shd w:val="clear" w:color="auto" w:fill="FFFFFF"/>
        <w:spacing w:line="252" w:lineRule="atLeast"/>
        <w:rPr>
          <w:rFonts w:ascii="Arial" w:hAnsi="Arial" w:cs="Arial"/>
          <w:color w:val="505050"/>
          <w:sz w:val="22"/>
          <w:szCs w:val="22"/>
        </w:rPr>
      </w:pPr>
      <w:r w:rsidRPr="00EC3920">
        <w:rPr>
          <w:rFonts w:ascii="Arial" w:hAnsi="Arial" w:cs="Arial"/>
          <w:color w:val="505050"/>
          <w:sz w:val="22"/>
          <w:szCs w:val="22"/>
        </w:rPr>
        <w:t>As I have already said, the most noteworthy were the Dispute Panel and Organisation Committee on 17 January. A report from officers was presented in relation to the allegations made against the Oxford University Labour Club. Our officers had carried out an investigation. Two students in particular had been singled out by those making the allegations. The investigation concluded that there was no case to answer in relation to anti-Semitism in relation to these two students. A separate accusation (unconnected to any question of anti-Semitism) had been raised regarding the two students and their general behaviour. The Disputes Panel discussed in detail whether a warning was appropriate in these two cases. It was agreed without dissent that no further action should be taken.</w:t>
      </w:r>
    </w:p>
    <w:p w:rsidR="007903DF" w:rsidRPr="00EC3920" w:rsidRDefault="007903DF" w:rsidP="00EC3920">
      <w:pPr>
        <w:pStyle w:val="NormalWeb"/>
        <w:shd w:val="clear" w:color="auto" w:fill="FFFFFF"/>
        <w:spacing w:line="252" w:lineRule="atLeast"/>
        <w:rPr>
          <w:rFonts w:ascii="Arial" w:hAnsi="Arial" w:cs="Arial"/>
          <w:color w:val="505050"/>
          <w:sz w:val="22"/>
          <w:szCs w:val="22"/>
        </w:rPr>
      </w:pPr>
      <w:r w:rsidRPr="00EC3920">
        <w:rPr>
          <w:rFonts w:ascii="Arial" w:hAnsi="Arial" w:cs="Arial"/>
          <w:color w:val="505050"/>
          <w:sz w:val="22"/>
          <w:szCs w:val="22"/>
        </w:rPr>
        <w:t>In relation to Wallasey, it was agreed that suspension would remain in place with a review at the March meeting of the Dispute Panel.</w:t>
      </w:r>
    </w:p>
    <w:p w:rsidR="007903DF" w:rsidRPr="00EC3920" w:rsidRDefault="007903DF" w:rsidP="00EC3920">
      <w:pPr>
        <w:pStyle w:val="NormalWeb"/>
        <w:shd w:val="clear" w:color="auto" w:fill="FFFFFF"/>
        <w:spacing w:line="252" w:lineRule="atLeast"/>
        <w:rPr>
          <w:rFonts w:ascii="Arial" w:hAnsi="Arial" w:cs="Arial"/>
          <w:color w:val="505050"/>
          <w:sz w:val="22"/>
          <w:szCs w:val="22"/>
        </w:rPr>
      </w:pPr>
      <w:r w:rsidRPr="00EC3920">
        <w:rPr>
          <w:rFonts w:ascii="Arial" w:hAnsi="Arial" w:cs="Arial"/>
          <w:color w:val="505050"/>
          <w:sz w:val="22"/>
          <w:szCs w:val="22"/>
        </w:rPr>
        <w:t>The Organisation Committee, considered 33 Contemporary Motions which the Conference Arrangements Committee had referred to the NEC. In addition, 38 motions submitted by CLPs to the NEC in relation to organisational matters were also considered. The main issue raised in the motions related to issues arising from the last leadership election. Many of the matters raised are already under consideration by Ann Black as chair of Disputes, Jim Kennedy as chair of Org, and senior officers, in order to learn the lessons and improve arrangements in the future. Each of the motions will be the subject of a substantive reply from the General Secretary. I congratulated our staff for bringing all of these motions to the NEC. This was always the practice before New Labour, but it had been allowed to fall by the wayside.</w:t>
      </w:r>
    </w:p>
    <w:p w:rsidR="007903DF" w:rsidRPr="00EC3920" w:rsidRDefault="007903DF" w:rsidP="00EC3920">
      <w:pPr>
        <w:pStyle w:val="NormalWeb"/>
        <w:shd w:val="clear" w:color="auto" w:fill="FFFFFF"/>
        <w:spacing w:line="252" w:lineRule="atLeast"/>
        <w:rPr>
          <w:rFonts w:ascii="Arial" w:hAnsi="Arial" w:cs="Arial"/>
          <w:color w:val="505050"/>
          <w:sz w:val="22"/>
          <w:szCs w:val="22"/>
        </w:rPr>
      </w:pPr>
      <w:r w:rsidRPr="00EC3920">
        <w:rPr>
          <w:rFonts w:ascii="Arial" w:hAnsi="Arial" w:cs="Arial"/>
          <w:color w:val="505050"/>
          <w:sz w:val="22"/>
          <w:szCs w:val="22"/>
        </w:rPr>
        <w:br/>
      </w:r>
      <w:r w:rsidRPr="00EC3920">
        <w:rPr>
          <w:rStyle w:val="Strong"/>
          <w:rFonts w:ascii="Arial" w:hAnsi="Arial" w:cs="Arial"/>
          <w:color w:val="505050"/>
          <w:sz w:val="22"/>
          <w:szCs w:val="22"/>
        </w:rPr>
        <w:t>General Secretary’s Report</w:t>
      </w:r>
    </w:p>
    <w:p w:rsidR="007903DF" w:rsidRPr="00EC3920" w:rsidRDefault="007903DF" w:rsidP="00EC3920">
      <w:pPr>
        <w:pStyle w:val="NormalWeb"/>
        <w:shd w:val="clear" w:color="auto" w:fill="FFFFFF"/>
        <w:spacing w:line="252" w:lineRule="atLeast"/>
        <w:rPr>
          <w:rFonts w:ascii="Arial" w:hAnsi="Arial" w:cs="Arial"/>
          <w:color w:val="505050"/>
          <w:sz w:val="22"/>
          <w:szCs w:val="22"/>
        </w:rPr>
      </w:pPr>
      <w:r w:rsidRPr="00EC3920">
        <w:rPr>
          <w:rFonts w:ascii="Arial" w:hAnsi="Arial" w:cs="Arial"/>
          <w:color w:val="505050"/>
          <w:sz w:val="22"/>
          <w:szCs w:val="22"/>
        </w:rPr>
        <w:t>Iain took the NEC through the papers he had circulated on the major issues facing us. These included the series of local government elections taking place this year, the Richmond Park and Sleaford and West Hykeham by-elections, the forthcoming by-elections in Copeland and Stoke-Central, and an update on the party’s finance strategy. The General Secretary also presented a review of the Annual Conference arrangements etc. at Liverpool, and highlighted the lessons we learned that can benefit us at the 2017 Conference.</w:t>
      </w:r>
    </w:p>
    <w:p w:rsidR="007903DF" w:rsidRPr="00EC3920" w:rsidRDefault="007903DF" w:rsidP="00EC3920">
      <w:pPr>
        <w:pStyle w:val="NormalWeb"/>
        <w:shd w:val="clear" w:color="auto" w:fill="FFFFFF"/>
        <w:spacing w:line="252" w:lineRule="atLeast"/>
        <w:rPr>
          <w:rFonts w:ascii="Arial" w:hAnsi="Arial" w:cs="Arial"/>
          <w:color w:val="505050"/>
          <w:sz w:val="22"/>
          <w:szCs w:val="22"/>
        </w:rPr>
      </w:pPr>
      <w:r w:rsidRPr="00EC3920">
        <w:rPr>
          <w:rFonts w:ascii="Arial" w:hAnsi="Arial" w:cs="Arial"/>
          <w:sz w:val="22"/>
          <w:szCs w:val="22"/>
        </w:rPr>
        <w:t>Iain and other senior officers presented a small booklet which analysed in detail the membership data. The membership at the 1 January was 543,645. This is the highest figure on Labour Party records. 70% of our current membership joined after 1 January 2015. Our membership is now younger, and comrades joining from BAME communities has increased. The gap between men and women has become considerably smaller. The biggest expansion of membership has been in the south, particularly the South West. The smallest increase was in Scotland. Five of our eleven regions/nations, have increased in size by more than 40%. In relation to people leaving, 77% of these joined after the general election 2015. Unfortunately, the (ever more) dire Guardian has moved into the ‘post-truth’ era. A recent editorial pronounced that the Labour Party is ‘disintegrating’. In fact, our party is now the largest political party in Western Europe</w:t>
      </w:r>
    </w:p>
    <w:sectPr w:rsidR="007903DF" w:rsidRPr="00EC3920" w:rsidSect="006E4245">
      <w:pgSz w:w="11906" w:h="16838" w:code="9"/>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84C47E"/>
    <w:lvl w:ilvl="0">
      <w:start w:val="1"/>
      <w:numFmt w:val="bullet"/>
      <w:lvlText w:val=""/>
      <w:lvlJc w:val="left"/>
      <w:pPr>
        <w:tabs>
          <w:tab w:val="num" w:pos="360"/>
        </w:tabs>
        <w:ind w:left="360" w:hanging="360"/>
      </w:pPr>
      <w:rPr>
        <w:rFonts w:ascii="Symbol" w:hAnsi="Symbol" w:cs="Symbol" w:hint="default"/>
      </w:rPr>
    </w:lvl>
  </w:abstractNum>
  <w:abstractNum w:abstractNumId="1">
    <w:nsid w:val="00EA4B27"/>
    <w:multiLevelType w:val="singleLevel"/>
    <w:tmpl w:val="6DFE34A2"/>
    <w:lvl w:ilvl="0">
      <w:start w:val="1"/>
      <w:numFmt w:val="decimal"/>
      <w:lvlText w:val="%1."/>
      <w:lvlJc w:val="left"/>
      <w:pPr>
        <w:tabs>
          <w:tab w:val="num" w:pos="435"/>
        </w:tabs>
        <w:ind w:left="435" w:hanging="435"/>
      </w:pPr>
      <w:rPr>
        <w:rFonts w:hint="default"/>
      </w:rPr>
    </w:lvl>
  </w:abstractNum>
  <w:abstractNum w:abstractNumId="2">
    <w:nsid w:val="03BD2B6D"/>
    <w:multiLevelType w:val="singleLevel"/>
    <w:tmpl w:val="5B60F846"/>
    <w:lvl w:ilvl="0">
      <w:start w:val="1"/>
      <w:numFmt w:val="decimal"/>
      <w:lvlText w:val="%1)"/>
      <w:lvlJc w:val="left"/>
      <w:pPr>
        <w:tabs>
          <w:tab w:val="num" w:pos="435"/>
        </w:tabs>
        <w:ind w:left="435" w:hanging="435"/>
      </w:pPr>
      <w:rPr>
        <w:rFonts w:hint="default"/>
      </w:rPr>
    </w:lvl>
  </w:abstractNum>
  <w:abstractNum w:abstractNumId="3">
    <w:nsid w:val="0FE8646D"/>
    <w:multiLevelType w:val="hybridMultilevel"/>
    <w:tmpl w:val="FB520DD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7597362"/>
    <w:multiLevelType w:val="singleLevel"/>
    <w:tmpl w:val="ACD844DC"/>
    <w:lvl w:ilvl="0">
      <w:start w:val="1"/>
      <w:numFmt w:val="decimal"/>
      <w:lvlText w:val="%1."/>
      <w:lvlJc w:val="left"/>
      <w:pPr>
        <w:tabs>
          <w:tab w:val="num" w:pos="720"/>
        </w:tabs>
        <w:ind w:left="720" w:hanging="720"/>
      </w:pPr>
      <w:rPr>
        <w:rFonts w:hint="default"/>
      </w:rPr>
    </w:lvl>
  </w:abstractNum>
  <w:abstractNum w:abstractNumId="5">
    <w:nsid w:val="3B7E7FAF"/>
    <w:multiLevelType w:val="singleLevel"/>
    <w:tmpl w:val="7F46FFC8"/>
    <w:lvl w:ilvl="0">
      <w:numFmt w:val="bullet"/>
      <w:lvlText w:val="-"/>
      <w:lvlJc w:val="left"/>
      <w:pPr>
        <w:tabs>
          <w:tab w:val="num" w:pos="720"/>
        </w:tabs>
        <w:ind w:left="720" w:hanging="720"/>
      </w:pPr>
      <w:rPr>
        <w:rFonts w:hint="default"/>
      </w:rPr>
    </w:lvl>
  </w:abstractNum>
  <w:abstractNum w:abstractNumId="6">
    <w:nsid w:val="3E8A069E"/>
    <w:multiLevelType w:val="hybridMultilevel"/>
    <w:tmpl w:val="B368513E"/>
    <w:lvl w:ilvl="0" w:tplc="43FC9F1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4B972555"/>
    <w:multiLevelType w:val="singleLevel"/>
    <w:tmpl w:val="6DFE34A2"/>
    <w:lvl w:ilvl="0">
      <w:start w:val="1"/>
      <w:numFmt w:val="decimal"/>
      <w:lvlText w:val="%1."/>
      <w:lvlJc w:val="left"/>
      <w:pPr>
        <w:tabs>
          <w:tab w:val="num" w:pos="435"/>
        </w:tabs>
        <w:ind w:left="435" w:hanging="435"/>
      </w:pPr>
      <w:rPr>
        <w:rFonts w:hint="default"/>
      </w:rPr>
    </w:lvl>
  </w:abstractNum>
  <w:abstractNum w:abstractNumId="8">
    <w:nsid w:val="7CB57510"/>
    <w:multiLevelType w:val="singleLevel"/>
    <w:tmpl w:val="C9149498"/>
    <w:lvl w:ilvl="0">
      <w:start w:val="2"/>
      <w:numFmt w:val="decimal"/>
      <w:lvlText w:val="%1."/>
      <w:lvlJc w:val="left"/>
      <w:pPr>
        <w:tabs>
          <w:tab w:val="num" w:pos="435"/>
        </w:tabs>
        <w:ind w:left="435" w:hanging="435"/>
      </w:pPr>
      <w:rPr>
        <w:rFonts w:hint="default"/>
      </w:rPr>
    </w:lvl>
  </w:abstractNum>
  <w:num w:numId="1">
    <w:abstractNumId w:val="0"/>
  </w:num>
  <w:num w:numId="2">
    <w:abstractNumId w:val="0"/>
  </w:num>
  <w:num w:numId="3">
    <w:abstractNumId w:val="5"/>
  </w:num>
  <w:num w:numId="4">
    <w:abstractNumId w:val="4"/>
  </w:num>
  <w:num w:numId="5">
    <w:abstractNumId w:val="1"/>
  </w:num>
  <w:num w:numId="6">
    <w:abstractNumId w:val="8"/>
  </w:num>
  <w:num w:numId="7">
    <w:abstractNumId w:val="7"/>
  </w:num>
  <w:num w:numId="8">
    <w:abstractNumId w:val="2"/>
  </w:num>
  <w:num w:numId="9">
    <w:abstractNumId w:val="3"/>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432"/>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4670"/>
    <w:rsid w:val="00000254"/>
    <w:rsid w:val="000009AB"/>
    <w:rsid w:val="0000127D"/>
    <w:rsid w:val="0000218B"/>
    <w:rsid w:val="000021F2"/>
    <w:rsid w:val="000022D6"/>
    <w:rsid w:val="00002412"/>
    <w:rsid w:val="00002840"/>
    <w:rsid w:val="00002EE0"/>
    <w:rsid w:val="000033A9"/>
    <w:rsid w:val="00003455"/>
    <w:rsid w:val="000036B8"/>
    <w:rsid w:val="00003E6C"/>
    <w:rsid w:val="00004105"/>
    <w:rsid w:val="00004849"/>
    <w:rsid w:val="00004D39"/>
    <w:rsid w:val="0000511C"/>
    <w:rsid w:val="00005815"/>
    <w:rsid w:val="00005976"/>
    <w:rsid w:val="00006363"/>
    <w:rsid w:val="00006371"/>
    <w:rsid w:val="00006996"/>
    <w:rsid w:val="00006C04"/>
    <w:rsid w:val="00006D2B"/>
    <w:rsid w:val="00006DD7"/>
    <w:rsid w:val="00007420"/>
    <w:rsid w:val="00007A20"/>
    <w:rsid w:val="00010285"/>
    <w:rsid w:val="00010390"/>
    <w:rsid w:val="00010FFE"/>
    <w:rsid w:val="00011099"/>
    <w:rsid w:val="000117A8"/>
    <w:rsid w:val="00011F64"/>
    <w:rsid w:val="000121CD"/>
    <w:rsid w:val="00012A85"/>
    <w:rsid w:val="00013A2B"/>
    <w:rsid w:val="00014594"/>
    <w:rsid w:val="0001459C"/>
    <w:rsid w:val="0001474E"/>
    <w:rsid w:val="00014CE3"/>
    <w:rsid w:val="00014D46"/>
    <w:rsid w:val="00014E4D"/>
    <w:rsid w:val="00016166"/>
    <w:rsid w:val="00016717"/>
    <w:rsid w:val="000167B9"/>
    <w:rsid w:val="00016A91"/>
    <w:rsid w:val="00016D28"/>
    <w:rsid w:val="00020443"/>
    <w:rsid w:val="000207BC"/>
    <w:rsid w:val="000211FA"/>
    <w:rsid w:val="00021232"/>
    <w:rsid w:val="000213FB"/>
    <w:rsid w:val="00021806"/>
    <w:rsid w:val="0002239E"/>
    <w:rsid w:val="00022D55"/>
    <w:rsid w:val="00022EE4"/>
    <w:rsid w:val="00023061"/>
    <w:rsid w:val="0002322F"/>
    <w:rsid w:val="000232D5"/>
    <w:rsid w:val="00023670"/>
    <w:rsid w:val="0002413E"/>
    <w:rsid w:val="000246F1"/>
    <w:rsid w:val="00024C7B"/>
    <w:rsid w:val="00024FF4"/>
    <w:rsid w:val="000257B0"/>
    <w:rsid w:val="00025ACF"/>
    <w:rsid w:val="00025EDA"/>
    <w:rsid w:val="00026247"/>
    <w:rsid w:val="0002641E"/>
    <w:rsid w:val="000268F8"/>
    <w:rsid w:val="0002692D"/>
    <w:rsid w:val="00027495"/>
    <w:rsid w:val="00027661"/>
    <w:rsid w:val="00027B5C"/>
    <w:rsid w:val="00027D81"/>
    <w:rsid w:val="00027E29"/>
    <w:rsid w:val="00027FA0"/>
    <w:rsid w:val="000300DA"/>
    <w:rsid w:val="00030295"/>
    <w:rsid w:val="0003093B"/>
    <w:rsid w:val="00030B1E"/>
    <w:rsid w:val="00030B39"/>
    <w:rsid w:val="000313F1"/>
    <w:rsid w:val="00031793"/>
    <w:rsid w:val="000322EF"/>
    <w:rsid w:val="00032601"/>
    <w:rsid w:val="00032D25"/>
    <w:rsid w:val="00033435"/>
    <w:rsid w:val="00033490"/>
    <w:rsid w:val="0003370A"/>
    <w:rsid w:val="00033E77"/>
    <w:rsid w:val="0003409E"/>
    <w:rsid w:val="00034510"/>
    <w:rsid w:val="00034D6B"/>
    <w:rsid w:val="00034EBF"/>
    <w:rsid w:val="00034FE9"/>
    <w:rsid w:val="000352A1"/>
    <w:rsid w:val="00035AB1"/>
    <w:rsid w:val="00035BF0"/>
    <w:rsid w:val="00036A04"/>
    <w:rsid w:val="00036A10"/>
    <w:rsid w:val="00036F90"/>
    <w:rsid w:val="00037EC0"/>
    <w:rsid w:val="0004007C"/>
    <w:rsid w:val="0004055B"/>
    <w:rsid w:val="00040597"/>
    <w:rsid w:val="00040D8A"/>
    <w:rsid w:val="00040E9F"/>
    <w:rsid w:val="000411DC"/>
    <w:rsid w:val="00041508"/>
    <w:rsid w:val="00041676"/>
    <w:rsid w:val="00041A38"/>
    <w:rsid w:val="00042180"/>
    <w:rsid w:val="000426A0"/>
    <w:rsid w:val="00042963"/>
    <w:rsid w:val="00042F25"/>
    <w:rsid w:val="0004332E"/>
    <w:rsid w:val="00043354"/>
    <w:rsid w:val="00043701"/>
    <w:rsid w:val="00043B13"/>
    <w:rsid w:val="0004421F"/>
    <w:rsid w:val="000443C8"/>
    <w:rsid w:val="00044608"/>
    <w:rsid w:val="0004478D"/>
    <w:rsid w:val="00044A25"/>
    <w:rsid w:val="0004521C"/>
    <w:rsid w:val="00045621"/>
    <w:rsid w:val="00045FAA"/>
    <w:rsid w:val="000465B9"/>
    <w:rsid w:val="00046A89"/>
    <w:rsid w:val="00046F36"/>
    <w:rsid w:val="00047318"/>
    <w:rsid w:val="00047627"/>
    <w:rsid w:val="0004785F"/>
    <w:rsid w:val="00047871"/>
    <w:rsid w:val="00047B5B"/>
    <w:rsid w:val="00047EDF"/>
    <w:rsid w:val="00050021"/>
    <w:rsid w:val="0005010B"/>
    <w:rsid w:val="0005014A"/>
    <w:rsid w:val="000501FE"/>
    <w:rsid w:val="00050B69"/>
    <w:rsid w:val="00050E5F"/>
    <w:rsid w:val="000510FC"/>
    <w:rsid w:val="0005203E"/>
    <w:rsid w:val="000520E2"/>
    <w:rsid w:val="000522BD"/>
    <w:rsid w:val="00052C64"/>
    <w:rsid w:val="00052C93"/>
    <w:rsid w:val="00053239"/>
    <w:rsid w:val="0005344D"/>
    <w:rsid w:val="000537E0"/>
    <w:rsid w:val="00053957"/>
    <w:rsid w:val="0005398B"/>
    <w:rsid w:val="00053A2E"/>
    <w:rsid w:val="00054059"/>
    <w:rsid w:val="0005431E"/>
    <w:rsid w:val="00054971"/>
    <w:rsid w:val="0005521A"/>
    <w:rsid w:val="00055716"/>
    <w:rsid w:val="0005595A"/>
    <w:rsid w:val="00055E4D"/>
    <w:rsid w:val="000563DB"/>
    <w:rsid w:val="00056AC3"/>
    <w:rsid w:val="00056B03"/>
    <w:rsid w:val="00057551"/>
    <w:rsid w:val="00057758"/>
    <w:rsid w:val="000578C2"/>
    <w:rsid w:val="00057D1A"/>
    <w:rsid w:val="000601FC"/>
    <w:rsid w:val="0006041B"/>
    <w:rsid w:val="00060749"/>
    <w:rsid w:val="00060993"/>
    <w:rsid w:val="00060BD2"/>
    <w:rsid w:val="00060EC9"/>
    <w:rsid w:val="0006131E"/>
    <w:rsid w:val="000613D1"/>
    <w:rsid w:val="000615F2"/>
    <w:rsid w:val="00061602"/>
    <w:rsid w:val="00061A0E"/>
    <w:rsid w:val="000621C0"/>
    <w:rsid w:val="00062E0C"/>
    <w:rsid w:val="00063D01"/>
    <w:rsid w:val="00063E55"/>
    <w:rsid w:val="00064331"/>
    <w:rsid w:val="000647D8"/>
    <w:rsid w:val="00064C2C"/>
    <w:rsid w:val="00065166"/>
    <w:rsid w:val="00065A13"/>
    <w:rsid w:val="00065FC5"/>
    <w:rsid w:val="00066A54"/>
    <w:rsid w:val="00066D8F"/>
    <w:rsid w:val="00067859"/>
    <w:rsid w:val="00070C6D"/>
    <w:rsid w:val="00071092"/>
    <w:rsid w:val="00071D08"/>
    <w:rsid w:val="000729EB"/>
    <w:rsid w:val="00072EE5"/>
    <w:rsid w:val="0007341F"/>
    <w:rsid w:val="000737E5"/>
    <w:rsid w:val="00073BC9"/>
    <w:rsid w:val="00073C7E"/>
    <w:rsid w:val="000740D6"/>
    <w:rsid w:val="0007467F"/>
    <w:rsid w:val="0007483F"/>
    <w:rsid w:val="00074957"/>
    <w:rsid w:val="00074FAE"/>
    <w:rsid w:val="00075F62"/>
    <w:rsid w:val="000766E3"/>
    <w:rsid w:val="00076E97"/>
    <w:rsid w:val="000772E3"/>
    <w:rsid w:val="000774C6"/>
    <w:rsid w:val="0007753B"/>
    <w:rsid w:val="00077626"/>
    <w:rsid w:val="0007779D"/>
    <w:rsid w:val="00077C99"/>
    <w:rsid w:val="00080294"/>
    <w:rsid w:val="000810E8"/>
    <w:rsid w:val="000812A7"/>
    <w:rsid w:val="00081610"/>
    <w:rsid w:val="000817CE"/>
    <w:rsid w:val="00081BDE"/>
    <w:rsid w:val="00082152"/>
    <w:rsid w:val="00082219"/>
    <w:rsid w:val="00082397"/>
    <w:rsid w:val="000823E8"/>
    <w:rsid w:val="000831A2"/>
    <w:rsid w:val="0008352E"/>
    <w:rsid w:val="000838D8"/>
    <w:rsid w:val="00083C3F"/>
    <w:rsid w:val="00083FE5"/>
    <w:rsid w:val="000848D4"/>
    <w:rsid w:val="00084A3A"/>
    <w:rsid w:val="00084D86"/>
    <w:rsid w:val="00085073"/>
    <w:rsid w:val="00086080"/>
    <w:rsid w:val="000862C1"/>
    <w:rsid w:val="00086366"/>
    <w:rsid w:val="00086711"/>
    <w:rsid w:val="0008673B"/>
    <w:rsid w:val="00086C57"/>
    <w:rsid w:val="00086CC2"/>
    <w:rsid w:val="000872EA"/>
    <w:rsid w:val="0008752A"/>
    <w:rsid w:val="00087862"/>
    <w:rsid w:val="000879BC"/>
    <w:rsid w:val="00087BE2"/>
    <w:rsid w:val="00087D37"/>
    <w:rsid w:val="00087F52"/>
    <w:rsid w:val="00090469"/>
    <w:rsid w:val="00090ADD"/>
    <w:rsid w:val="00091299"/>
    <w:rsid w:val="0009163F"/>
    <w:rsid w:val="00092782"/>
    <w:rsid w:val="00093AF9"/>
    <w:rsid w:val="0009417E"/>
    <w:rsid w:val="00094340"/>
    <w:rsid w:val="00094D4E"/>
    <w:rsid w:val="00095418"/>
    <w:rsid w:val="00095487"/>
    <w:rsid w:val="0009575C"/>
    <w:rsid w:val="00095A2D"/>
    <w:rsid w:val="00095CAC"/>
    <w:rsid w:val="000960C3"/>
    <w:rsid w:val="000972E0"/>
    <w:rsid w:val="000973A4"/>
    <w:rsid w:val="0009748A"/>
    <w:rsid w:val="0009763B"/>
    <w:rsid w:val="000978D4"/>
    <w:rsid w:val="00097ABE"/>
    <w:rsid w:val="00097DF3"/>
    <w:rsid w:val="000A02F7"/>
    <w:rsid w:val="000A061F"/>
    <w:rsid w:val="000A0952"/>
    <w:rsid w:val="000A0E55"/>
    <w:rsid w:val="000A1BFE"/>
    <w:rsid w:val="000A209C"/>
    <w:rsid w:val="000A2945"/>
    <w:rsid w:val="000A2E1C"/>
    <w:rsid w:val="000A3627"/>
    <w:rsid w:val="000A38DD"/>
    <w:rsid w:val="000A3DBB"/>
    <w:rsid w:val="000A48CD"/>
    <w:rsid w:val="000A49E5"/>
    <w:rsid w:val="000A4B6E"/>
    <w:rsid w:val="000A4C14"/>
    <w:rsid w:val="000A5398"/>
    <w:rsid w:val="000A5492"/>
    <w:rsid w:val="000A574B"/>
    <w:rsid w:val="000A5A94"/>
    <w:rsid w:val="000A5F0A"/>
    <w:rsid w:val="000A5F11"/>
    <w:rsid w:val="000A6E47"/>
    <w:rsid w:val="000A7094"/>
    <w:rsid w:val="000A71DE"/>
    <w:rsid w:val="000A73CA"/>
    <w:rsid w:val="000A75F8"/>
    <w:rsid w:val="000A7628"/>
    <w:rsid w:val="000A78C2"/>
    <w:rsid w:val="000A78CA"/>
    <w:rsid w:val="000A79C7"/>
    <w:rsid w:val="000B09F5"/>
    <w:rsid w:val="000B0B61"/>
    <w:rsid w:val="000B0E0B"/>
    <w:rsid w:val="000B1755"/>
    <w:rsid w:val="000B2353"/>
    <w:rsid w:val="000B24EA"/>
    <w:rsid w:val="000B294F"/>
    <w:rsid w:val="000B2E96"/>
    <w:rsid w:val="000B3704"/>
    <w:rsid w:val="000B3BA1"/>
    <w:rsid w:val="000B3C02"/>
    <w:rsid w:val="000B4174"/>
    <w:rsid w:val="000B446A"/>
    <w:rsid w:val="000B50EF"/>
    <w:rsid w:val="000B518D"/>
    <w:rsid w:val="000B570C"/>
    <w:rsid w:val="000B5813"/>
    <w:rsid w:val="000B6FC6"/>
    <w:rsid w:val="000B710B"/>
    <w:rsid w:val="000B784B"/>
    <w:rsid w:val="000B7901"/>
    <w:rsid w:val="000B7E4F"/>
    <w:rsid w:val="000C02D9"/>
    <w:rsid w:val="000C064B"/>
    <w:rsid w:val="000C076B"/>
    <w:rsid w:val="000C0F7B"/>
    <w:rsid w:val="000C145D"/>
    <w:rsid w:val="000C1510"/>
    <w:rsid w:val="000C1AC7"/>
    <w:rsid w:val="000C2EB0"/>
    <w:rsid w:val="000C30AE"/>
    <w:rsid w:val="000C343A"/>
    <w:rsid w:val="000C3883"/>
    <w:rsid w:val="000C3D9C"/>
    <w:rsid w:val="000C4017"/>
    <w:rsid w:val="000C40AB"/>
    <w:rsid w:val="000C42EC"/>
    <w:rsid w:val="000C43DD"/>
    <w:rsid w:val="000C4536"/>
    <w:rsid w:val="000C4FD5"/>
    <w:rsid w:val="000C6533"/>
    <w:rsid w:val="000C687D"/>
    <w:rsid w:val="000C692B"/>
    <w:rsid w:val="000C75E0"/>
    <w:rsid w:val="000C7985"/>
    <w:rsid w:val="000C7C33"/>
    <w:rsid w:val="000C7F0F"/>
    <w:rsid w:val="000D033E"/>
    <w:rsid w:val="000D122B"/>
    <w:rsid w:val="000D18F2"/>
    <w:rsid w:val="000D19D6"/>
    <w:rsid w:val="000D1D69"/>
    <w:rsid w:val="000D22AD"/>
    <w:rsid w:val="000D2538"/>
    <w:rsid w:val="000D3E84"/>
    <w:rsid w:val="000D4785"/>
    <w:rsid w:val="000D4864"/>
    <w:rsid w:val="000D5CDB"/>
    <w:rsid w:val="000D66D5"/>
    <w:rsid w:val="000D6ABA"/>
    <w:rsid w:val="000D7805"/>
    <w:rsid w:val="000D7A71"/>
    <w:rsid w:val="000D7F23"/>
    <w:rsid w:val="000D7F8F"/>
    <w:rsid w:val="000E01FA"/>
    <w:rsid w:val="000E0416"/>
    <w:rsid w:val="000E06E4"/>
    <w:rsid w:val="000E07A1"/>
    <w:rsid w:val="000E0AC3"/>
    <w:rsid w:val="000E0C89"/>
    <w:rsid w:val="000E0D4E"/>
    <w:rsid w:val="000E102E"/>
    <w:rsid w:val="000E14D6"/>
    <w:rsid w:val="000E1699"/>
    <w:rsid w:val="000E1756"/>
    <w:rsid w:val="000E1808"/>
    <w:rsid w:val="000E1D5B"/>
    <w:rsid w:val="000E2185"/>
    <w:rsid w:val="000E26E7"/>
    <w:rsid w:val="000E28F6"/>
    <w:rsid w:val="000E2B35"/>
    <w:rsid w:val="000E2B6E"/>
    <w:rsid w:val="000E2CAD"/>
    <w:rsid w:val="000E2FF1"/>
    <w:rsid w:val="000E34B5"/>
    <w:rsid w:val="000E45E2"/>
    <w:rsid w:val="000E4740"/>
    <w:rsid w:val="000E479C"/>
    <w:rsid w:val="000E50ED"/>
    <w:rsid w:val="000E5155"/>
    <w:rsid w:val="000E520C"/>
    <w:rsid w:val="000E5ACA"/>
    <w:rsid w:val="000E5C50"/>
    <w:rsid w:val="000E5CC4"/>
    <w:rsid w:val="000E63EB"/>
    <w:rsid w:val="000E780D"/>
    <w:rsid w:val="000E7A6D"/>
    <w:rsid w:val="000E7F29"/>
    <w:rsid w:val="000E7FC6"/>
    <w:rsid w:val="000F02C3"/>
    <w:rsid w:val="000F0878"/>
    <w:rsid w:val="000F0C92"/>
    <w:rsid w:val="000F0E31"/>
    <w:rsid w:val="000F0EB0"/>
    <w:rsid w:val="000F1058"/>
    <w:rsid w:val="000F126B"/>
    <w:rsid w:val="000F13C9"/>
    <w:rsid w:val="000F1D47"/>
    <w:rsid w:val="000F2615"/>
    <w:rsid w:val="000F26AD"/>
    <w:rsid w:val="000F2DD6"/>
    <w:rsid w:val="000F2F06"/>
    <w:rsid w:val="000F2F26"/>
    <w:rsid w:val="000F3343"/>
    <w:rsid w:val="000F3493"/>
    <w:rsid w:val="000F37EB"/>
    <w:rsid w:val="000F3D7A"/>
    <w:rsid w:val="000F3F83"/>
    <w:rsid w:val="000F4219"/>
    <w:rsid w:val="000F44BC"/>
    <w:rsid w:val="000F453C"/>
    <w:rsid w:val="000F5727"/>
    <w:rsid w:val="000F6040"/>
    <w:rsid w:val="000F6F39"/>
    <w:rsid w:val="000F7178"/>
    <w:rsid w:val="000F7337"/>
    <w:rsid w:val="000F73ED"/>
    <w:rsid w:val="000F7427"/>
    <w:rsid w:val="000F7E01"/>
    <w:rsid w:val="000F7E8F"/>
    <w:rsid w:val="00100259"/>
    <w:rsid w:val="001011DA"/>
    <w:rsid w:val="00101472"/>
    <w:rsid w:val="00101582"/>
    <w:rsid w:val="00101AE6"/>
    <w:rsid w:val="00101F32"/>
    <w:rsid w:val="0010220E"/>
    <w:rsid w:val="001025B5"/>
    <w:rsid w:val="00102719"/>
    <w:rsid w:val="001028E4"/>
    <w:rsid w:val="00102D2A"/>
    <w:rsid w:val="00103289"/>
    <w:rsid w:val="00103467"/>
    <w:rsid w:val="00103A03"/>
    <w:rsid w:val="00103A7A"/>
    <w:rsid w:val="00103F79"/>
    <w:rsid w:val="00104555"/>
    <w:rsid w:val="001047B6"/>
    <w:rsid w:val="00104915"/>
    <w:rsid w:val="00104937"/>
    <w:rsid w:val="00104A95"/>
    <w:rsid w:val="00104CC8"/>
    <w:rsid w:val="0010556A"/>
    <w:rsid w:val="00105685"/>
    <w:rsid w:val="001057C6"/>
    <w:rsid w:val="00105830"/>
    <w:rsid w:val="00106655"/>
    <w:rsid w:val="00106C8A"/>
    <w:rsid w:val="001070FB"/>
    <w:rsid w:val="00107465"/>
    <w:rsid w:val="001074D9"/>
    <w:rsid w:val="0010759A"/>
    <w:rsid w:val="00107B25"/>
    <w:rsid w:val="00110300"/>
    <w:rsid w:val="00110B2C"/>
    <w:rsid w:val="00110D56"/>
    <w:rsid w:val="00111213"/>
    <w:rsid w:val="0011143D"/>
    <w:rsid w:val="001116F4"/>
    <w:rsid w:val="00111B26"/>
    <w:rsid w:val="0011217E"/>
    <w:rsid w:val="001121C5"/>
    <w:rsid w:val="0011241A"/>
    <w:rsid w:val="00112595"/>
    <w:rsid w:val="001129BC"/>
    <w:rsid w:val="00112FC0"/>
    <w:rsid w:val="00112FC2"/>
    <w:rsid w:val="00113339"/>
    <w:rsid w:val="00113631"/>
    <w:rsid w:val="00113A48"/>
    <w:rsid w:val="00113D16"/>
    <w:rsid w:val="00113E9B"/>
    <w:rsid w:val="00113F69"/>
    <w:rsid w:val="00113F78"/>
    <w:rsid w:val="00114248"/>
    <w:rsid w:val="00114337"/>
    <w:rsid w:val="00114B56"/>
    <w:rsid w:val="00114CB1"/>
    <w:rsid w:val="00114D2F"/>
    <w:rsid w:val="00114EFB"/>
    <w:rsid w:val="00115036"/>
    <w:rsid w:val="001151F5"/>
    <w:rsid w:val="0011584B"/>
    <w:rsid w:val="00116998"/>
    <w:rsid w:val="00116F33"/>
    <w:rsid w:val="00117044"/>
    <w:rsid w:val="001170D5"/>
    <w:rsid w:val="0011738D"/>
    <w:rsid w:val="00117714"/>
    <w:rsid w:val="0011785E"/>
    <w:rsid w:val="0012142B"/>
    <w:rsid w:val="00121A37"/>
    <w:rsid w:val="00122240"/>
    <w:rsid w:val="00122753"/>
    <w:rsid w:val="001227EF"/>
    <w:rsid w:val="0012299F"/>
    <w:rsid w:val="00122E5C"/>
    <w:rsid w:val="001230D8"/>
    <w:rsid w:val="001234E6"/>
    <w:rsid w:val="00123568"/>
    <w:rsid w:val="001236B5"/>
    <w:rsid w:val="00123E12"/>
    <w:rsid w:val="00124295"/>
    <w:rsid w:val="00124596"/>
    <w:rsid w:val="00125066"/>
    <w:rsid w:val="001255F3"/>
    <w:rsid w:val="00125DED"/>
    <w:rsid w:val="001261BF"/>
    <w:rsid w:val="001262F5"/>
    <w:rsid w:val="00126AAB"/>
    <w:rsid w:val="00126C58"/>
    <w:rsid w:val="001277AB"/>
    <w:rsid w:val="00127AF8"/>
    <w:rsid w:val="00130364"/>
    <w:rsid w:val="00130728"/>
    <w:rsid w:val="00131099"/>
    <w:rsid w:val="00131DAE"/>
    <w:rsid w:val="00131F10"/>
    <w:rsid w:val="00132203"/>
    <w:rsid w:val="00132BCA"/>
    <w:rsid w:val="00132C91"/>
    <w:rsid w:val="00134109"/>
    <w:rsid w:val="001343C3"/>
    <w:rsid w:val="00134B11"/>
    <w:rsid w:val="00134E95"/>
    <w:rsid w:val="00135627"/>
    <w:rsid w:val="00136694"/>
    <w:rsid w:val="00136D22"/>
    <w:rsid w:val="0013707C"/>
    <w:rsid w:val="00137121"/>
    <w:rsid w:val="00140B97"/>
    <w:rsid w:val="001410F1"/>
    <w:rsid w:val="00141185"/>
    <w:rsid w:val="0014248C"/>
    <w:rsid w:val="001425B3"/>
    <w:rsid w:val="00142B57"/>
    <w:rsid w:val="00142E42"/>
    <w:rsid w:val="00143A45"/>
    <w:rsid w:val="00143B09"/>
    <w:rsid w:val="00143F2F"/>
    <w:rsid w:val="00144A06"/>
    <w:rsid w:val="00144CF5"/>
    <w:rsid w:val="001455B8"/>
    <w:rsid w:val="0014659B"/>
    <w:rsid w:val="00146938"/>
    <w:rsid w:val="00146ADB"/>
    <w:rsid w:val="00147436"/>
    <w:rsid w:val="001475DF"/>
    <w:rsid w:val="00147667"/>
    <w:rsid w:val="00147AB9"/>
    <w:rsid w:val="0015064D"/>
    <w:rsid w:val="00150818"/>
    <w:rsid w:val="001513CA"/>
    <w:rsid w:val="001517FD"/>
    <w:rsid w:val="00151C0D"/>
    <w:rsid w:val="00152481"/>
    <w:rsid w:val="00152F09"/>
    <w:rsid w:val="00152FE7"/>
    <w:rsid w:val="0015302B"/>
    <w:rsid w:val="001531CC"/>
    <w:rsid w:val="001534CD"/>
    <w:rsid w:val="0015397C"/>
    <w:rsid w:val="00153FF1"/>
    <w:rsid w:val="00154283"/>
    <w:rsid w:val="001543E0"/>
    <w:rsid w:val="00154B89"/>
    <w:rsid w:val="001553E4"/>
    <w:rsid w:val="00155DDF"/>
    <w:rsid w:val="00156179"/>
    <w:rsid w:val="0015636E"/>
    <w:rsid w:val="001570D4"/>
    <w:rsid w:val="0015718F"/>
    <w:rsid w:val="00157396"/>
    <w:rsid w:val="001573AB"/>
    <w:rsid w:val="00157EBB"/>
    <w:rsid w:val="00160594"/>
    <w:rsid w:val="001608E9"/>
    <w:rsid w:val="00160BFA"/>
    <w:rsid w:val="00161159"/>
    <w:rsid w:val="00161365"/>
    <w:rsid w:val="001614C1"/>
    <w:rsid w:val="0016177D"/>
    <w:rsid w:val="00163698"/>
    <w:rsid w:val="00163804"/>
    <w:rsid w:val="00163CA1"/>
    <w:rsid w:val="00163F1B"/>
    <w:rsid w:val="00164C06"/>
    <w:rsid w:val="00166483"/>
    <w:rsid w:val="0016669D"/>
    <w:rsid w:val="00166C6A"/>
    <w:rsid w:val="00166C80"/>
    <w:rsid w:val="00167701"/>
    <w:rsid w:val="001707CB"/>
    <w:rsid w:val="0017146E"/>
    <w:rsid w:val="00171C24"/>
    <w:rsid w:val="00171DB2"/>
    <w:rsid w:val="00171DEB"/>
    <w:rsid w:val="001723DD"/>
    <w:rsid w:val="001724F9"/>
    <w:rsid w:val="00172599"/>
    <w:rsid w:val="001729EB"/>
    <w:rsid w:val="00172B9C"/>
    <w:rsid w:val="00172F73"/>
    <w:rsid w:val="00173092"/>
    <w:rsid w:val="00174719"/>
    <w:rsid w:val="001749BE"/>
    <w:rsid w:val="001751B7"/>
    <w:rsid w:val="001752E8"/>
    <w:rsid w:val="00175520"/>
    <w:rsid w:val="001761D6"/>
    <w:rsid w:val="00177C11"/>
    <w:rsid w:val="00177D3C"/>
    <w:rsid w:val="00180033"/>
    <w:rsid w:val="0018111D"/>
    <w:rsid w:val="001815CC"/>
    <w:rsid w:val="001823AD"/>
    <w:rsid w:val="00182A80"/>
    <w:rsid w:val="00182E5C"/>
    <w:rsid w:val="00183015"/>
    <w:rsid w:val="00183086"/>
    <w:rsid w:val="001837D9"/>
    <w:rsid w:val="00184AE5"/>
    <w:rsid w:val="0018519B"/>
    <w:rsid w:val="00185614"/>
    <w:rsid w:val="00185D25"/>
    <w:rsid w:val="0018605D"/>
    <w:rsid w:val="00186D89"/>
    <w:rsid w:val="00187AC1"/>
    <w:rsid w:val="00187C8C"/>
    <w:rsid w:val="001901A6"/>
    <w:rsid w:val="001902C9"/>
    <w:rsid w:val="00190945"/>
    <w:rsid w:val="00190A51"/>
    <w:rsid w:val="001910FD"/>
    <w:rsid w:val="00191709"/>
    <w:rsid w:val="00191B26"/>
    <w:rsid w:val="00191FA5"/>
    <w:rsid w:val="00191FF3"/>
    <w:rsid w:val="001922C0"/>
    <w:rsid w:val="001927C3"/>
    <w:rsid w:val="00192805"/>
    <w:rsid w:val="001928DA"/>
    <w:rsid w:val="00192BF4"/>
    <w:rsid w:val="00192D96"/>
    <w:rsid w:val="001930D4"/>
    <w:rsid w:val="001933CF"/>
    <w:rsid w:val="00193551"/>
    <w:rsid w:val="001937CA"/>
    <w:rsid w:val="0019390F"/>
    <w:rsid w:val="00194167"/>
    <w:rsid w:val="001947D4"/>
    <w:rsid w:val="00194B78"/>
    <w:rsid w:val="00194F65"/>
    <w:rsid w:val="00194FB9"/>
    <w:rsid w:val="00195001"/>
    <w:rsid w:val="0019615F"/>
    <w:rsid w:val="00196E45"/>
    <w:rsid w:val="0019707A"/>
    <w:rsid w:val="00197702"/>
    <w:rsid w:val="0019787A"/>
    <w:rsid w:val="00197CE5"/>
    <w:rsid w:val="00197ECA"/>
    <w:rsid w:val="00197ECD"/>
    <w:rsid w:val="001A0E91"/>
    <w:rsid w:val="001A1713"/>
    <w:rsid w:val="001A1B02"/>
    <w:rsid w:val="001A1C37"/>
    <w:rsid w:val="001A2D7D"/>
    <w:rsid w:val="001A2FE8"/>
    <w:rsid w:val="001A31A2"/>
    <w:rsid w:val="001A36D9"/>
    <w:rsid w:val="001A4024"/>
    <w:rsid w:val="001A4452"/>
    <w:rsid w:val="001A4567"/>
    <w:rsid w:val="001A46EA"/>
    <w:rsid w:val="001A4762"/>
    <w:rsid w:val="001A4939"/>
    <w:rsid w:val="001A497A"/>
    <w:rsid w:val="001A4CB1"/>
    <w:rsid w:val="001A4E20"/>
    <w:rsid w:val="001A57BB"/>
    <w:rsid w:val="001A5FEE"/>
    <w:rsid w:val="001A67B5"/>
    <w:rsid w:val="001A6909"/>
    <w:rsid w:val="001A7B87"/>
    <w:rsid w:val="001B01BE"/>
    <w:rsid w:val="001B0582"/>
    <w:rsid w:val="001B0E52"/>
    <w:rsid w:val="001B1874"/>
    <w:rsid w:val="001B1C4A"/>
    <w:rsid w:val="001B2844"/>
    <w:rsid w:val="001B29A4"/>
    <w:rsid w:val="001B2C2A"/>
    <w:rsid w:val="001B2D2A"/>
    <w:rsid w:val="001B33FC"/>
    <w:rsid w:val="001B35B1"/>
    <w:rsid w:val="001B3996"/>
    <w:rsid w:val="001B3A3C"/>
    <w:rsid w:val="001B3E2B"/>
    <w:rsid w:val="001B43FC"/>
    <w:rsid w:val="001B490B"/>
    <w:rsid w:val="001B4AF0"/>
    <w:rsid w:val="001B5008"/>
    <w:rsid w:val="001B5416"/>
    <w:rsid w:val="001B57F1"/>
    <w:rsid w:val="001B6161"/>
    <w:rsid w:val="001B623B"/>
    <w:rsid w:val="001B635F"/>
    <w:rsid w:val="001B6423"/>
    <w:rsid w:val="001B657D"/>
    <w:rsid w:val="001B67F0"/>
    <w:rsid w:val="001B6833"/>
    <w:rsid w:val="001B70A6"/>
    <w:rsid w:val="001B7275"/>
    <w:rsid w:val="001B7A1B"/>
    <w:rsid w:val="001B7DDB"/>
    <w:rsid w:val="001B7F2D"/>
    <w:rsid w:val="001B7FBF"/>
    <w:rsid w:val="001C0544"/>
    <w:rsid w:val="001C0B3C"/>
    <w:rsid w:val="001C0B62"/>
    <w:rsid w:val="001C0FA1"/>
    <w:rsid w:val="001C1712"/>
    <w:rsid w:val="001C188A"/>
    <w:rsid w:val="001C1DE0"/>
    <w:rsid w:val="001C1E1A"/>
    <w:rsid w:val="001C223E"/>
    <w:rsid w:val="001C2283"/>
    <w:rsid w:val="001C2647"/>
    <w:rsid w:val="001C27D4"/>
    <w:rsid w:val="001C2B16"/>
    <w:rsid w:val="001C2DCE"/>
    <w:rsid w:val="001C32D2"/>
    <w:rsid w:val="001C367E"/>
    <w:rsid w:val="001C3FF8"/>
    <w:rsid w:val="001C41EC"/>
    <w:rsid w:val="001C47B9"/>
    <w:rsid w:val="001C56E1"/>
    <w:rsid w:val="001C580D"/>
    <w:rsid w:val="001C68BC"/>
    <w:rsid w:val="001C6AE2"/>
    <w:rsid w:val="001C6B41"/>
    <w:rsid w:val="001C6D7E"/>
    <w:rsid w:val="001C756F"/>
    <w:rsid w:val="001C7678"/>
    <w:rsid w:val="001C7679"/>
    <w:rsid w:val="001C7AC5"/>
    <w:rsid w:val="001C7C64"/>
    <w:rsid w:val="001C7CC6"/>
    <w:rsid w:val="001D034A"/>
    <w:rsid w:val="001D050E"/>
    <w:rsid w:val="001D08FF"/>
    <w:rsid w:val="001D0FA9"/>
    <w:rsid w:val="001D1101"/>
    <w:rsid w:val="001D174E"/>
    <w:rsid w:val="001D1A64"/>
    <w:rsid w:val="001D2BD5"/>
    <w:rsid w:val="001D2D0E"/>
    <w:rsid w:val="001D3E0B"/>
    <w:rsid w:val="001D405B"/>
    <w:rsid w:val="001D45C7"/>
    <w:rsid w:val="001D45ED"/>
    <w:rsid w:val="001D58A0"/>
    <w:rsid w:val="001D5A18"/>
    <w:rsid w:val="001D5D7B"/>
    <w:rsid w:val="001D5F09"/>
    <w:rsid w:val="001D5F93"/>
    <w:rsid w:val="001D5FDA"/>
    <w:rsid w:val="001D616D"/>
    <w:rsid w:val="001D666A"/>
    <w:rsid w:val="001D6A7A"/>
    <w:rsid w:val="001D7132"/>
    <w:rsid w:val="001D7705"/>
    <w:rsid w:val="001E0455"/>
    <w:rsid w:val="001E05AF"/>
    <w:rsid w:val="001E05E7"/>
    <w:rsid w:val="001E05EC"/>
    <w:rsid w:val="001E0C3F"/>
    <w:rsid w:val="001E12CF"/>
    <w:rsid w:val="001E13A7"/>
    <w:rsid w:val="001E2527"/>
    <w:rsid w:val="001E25E2"/>
    <w:rsid w:val="001E2921"/>
    <w:rsid w:val="001E29D7"/>
    <w:rsid w:val="001E34AB"/>
    <w:rsid w:val="001E3B1C"/>
    <w:rsid w:val="001E4AB5"/>
    <w:rsid w:val="001E4B7C"/>
    <w:rsid w:val="001E5136"/>
    <w:rsid w:val="001E52C3"/>
    <w:rsid w:val="001E5447"/>
    <w:rsid w:val="001E5544"/>
    <w:rsid w:val="001E5886"/>
    <w:rsid w:val="001E5995"/>
    <w:rsid w:val="001E5C53"/>
    <w:rsid w:val="001E5F88"/>
    <w:rsid w:val="001E637E"/>
    <w:rsid w:val="001E6393"/>
    <w:rsid w:val="001E6515"/>
    <w:rsid w:val="001E6C92"/>
    <w:rsid w:val="001E6E0B"/>
    <w:rsid w:val="001E6E94"/>
    <w:rsid w:val="001E7255"/>
    <w:rsid w:val="001E7570"/>
    <w:rsid w:val="001E7CF4"/>
    <w:rsid w:val="001E7EFE"/>
    <w:rsid w:val="001F00E6"/>
    <w:rsid w:val="001F0A1B"/>
    <w:rsid w:val="001F0C1E"/>
    <w:rsid w:val="001F0C77"/>
    <w:rsid w:val="001F173B"/>
    <w:rsid w:val="001F1A3F"/>
    <w:rsid w:val="001F1E8C"/>
    <w:rsid w:val="001F220D"/>
    <w:rsid w:val="001F29A7"/>
    <w:rsid w:val="001F2ACE"/>
    <w:rsid w:val="001F32BA"/>
    <w:rsid w:val="001F3348"/>
    <w:rsid w:val="001F3437"/>
    <w:rsid w:val="001F3A22"/>
    <w:rsid w:val="001F45B1"/>
    <w:rsid w:val="001F485A"/>
    <w:rsid w:val="001F53F4"/>
    <w:rsid w:val="001F55CF"/>
    <w:rsid w:val="001F5CDF"/>
    <w:rsid w:val="001F61C3"/>
    <w:rsid w:val="001F62A1"/>
    <w:rsid w:val="001F6622"/>
    <w:rsid w:val="001F6A62"/>
    <w:rsid w:val="001F6ABC"/>
    <w:rsid w:val="001F6EC1"/>
    <w:rsid w:val="001F7A0D"/>
    <w:rsid w:val="001F7A55"/>
    <w:rsid w:val="001F7DB9"/>
    <w:rsid w:val="00200607"/>
    <w:rsid w:val="00200B63"/>
    <w:rsid w:val="00200BF7"/>
    <w:rsid w:val="00200CFB"/>
    <w:rsid w:val="00201043"/>
    <w:rsid w:val="002011A7"/>
    <w:rsid w:val="0020126C"/>
    <w:rsid w:val="0020165A"/>
    <w:rsid w:val="002016A0"/>
    <w:rsid w:val="00201880"/>
    <w:rsid w:val="00201BEE"/>
    <w:rsid w:val="00202361"/>
    <w:rsid w:val="00202422"/>
    <w:rsid w:val="00202516"/>
    <w:rsid w:val="00202C18"/>
    <w:rsid w:val="0020360F"/>
    <w:rsid w:val="002038CF"/>
    <w:rsid w:val="00203C1F"/>
    <w:rsid w:val="00203CDB"/>
    <w:rsid w:val="00203EB8"/>
    <w:rsid w:val="00204745"/>
    <w:rsid w:val="00205694"/>
    <w:rsid w:val="0020581D"/>
    <w:rsid w:val="00205F9E"/>
    <w:rsid w:val="00210055"/>
    <w:rsid w:val="0021011B"/>
    <w:rsid w:val="0021012C"/>
    <w:rsid w:val="0021057E"/>
    <w:rsid w:val="002107B1"/>
    <w:rsid w:val="0021097E"/>
    <w:rsid w:val="00210E6D"/>
    <w:rsid w:val="0021137F"/>
    <w:rsid w:val="00211923"/>
    <w:rsid w:val="002122ED"/>
    <w:rsid w:val="002125BA"/>
    <w:rsid w:val="00212DCE"/>
    <w:rsid w:val="0021379D"/>
    <w:rsid w:val="00213B0B"/>
    <w:rsid w:val="00214869"/>
    <w:rsid w:val="00215173"/>
    <w:rsid w:val="002157B7"/>
    <w:rsid w:val="0021581C"/>
    <w:rsid w:val="0021584B"/>
    <w:rsid w:val="002168C0"/>
    <w:rsid w:val="002171FD"/>
    <w:rsid w:val="002177A1"/>
    <w:rsid w:val="00217B9B"/>
    <w:rsid w:val="00217C4C"/>
    <w:rsid w:val="00220681"/>
    <w:rsid w:val="0022070E"/>
    <w:rsid w:val="002208EE"/>
    <w:rsid w:val="00220AA6"/>
    <w:rsid w:val="00220BF9"/>
    <w:rsid w:val="00220E50"/>
    <w:rsid w:val="00220E51"/>
    <w:rsid w:val="00221CDF"/>
    <w:rsid w:val="00221F5B"/>
    <w:rsid w:val="002226F5"/>
    <w:rsid w:val="0022284F"/>
    <w:rsid w:val="00222858"/>
    <w:rsid w:val="00222931"/>
    <w:rsid w:val="00222A80"/>
    <w:rsid w:val="002232CA"/>
    <w:rsid w:val="00223E71"/>
    <w:rsid w:val="00223E78"/>
    <w:rsid w:val="00223FE4"/>
    <w:rsid w:val="002243C9"/>
    <w:rsid w:val="00224AE2"/>
    <w:rsid w:val="00224BDF"/>
    <w:rsid w:val="00224CAA"/>
    <w:rsid w:val="00224F5C"/>
    <w:rsid w:val="0022549E"/>
    <w:rsid w:val="00225CF7"/>
    <w:rsid w:val="00226ACB"/>
    <w:rsid w:val="002274F7"/>
    <w:rsid w:val="002278A9"/>
    <w:rsid w:val="00227AEB"/>
    <w:rsid w:val="00227E25"/>
    <w:rsid w:val="00230118"/>
    <w:rsid w:val="0023012B"/>
    <w:rsid w:val="0023032F"/>
    <w:rsid w:val="00230397"/>
    <w:rsid w:val="002306E9"/>
    <w:rsid w:val="00230813"/>
    <w:rsid w:val="00230DF3"/>
    <w:rsid w:val="00231332"/>
    <w:rsid w:val="0023153B"/>
    <w:rsid w:val="00231A65"/>
    <w:rsid w:val="00232079"/>
    <w:rsid w:val="00232114"/>
    <w:rsid w:val="0023251E"/>
    <w:rsid w:val="002325A0"/>
    <w:rsid w:val="0023284C"/>
    <w:rsid w:val="00232B0C"/>
    <w:rsid w:val="00232FED"/>
    <w:rsid w:val="002331AF"/>
    <w:rsid w:val="002349BA"/>
    <w:rsid w:val="002350FE"/>
    <w:rsid w:val="002351D6"/>
    <w:rsid w:val="00236C9C"/>
    <w:rsid w:val="002370E9"/>
    <w:rsid w:val="00237610"/>
    <w:rsid w:val="00237CFF"/>
    <w:rsid w:val="0024004D"/>
    <w:rsid w:val="00240C6A"/>
    <w:rsid w:val="00240FE8"/>
    <w:rsid w:val="00241606"/>
    <w:rsid w:val="00241EC6"/>
    <w:rsid w:val="002427ED"/>
    <w:rsid w:val="002427FA"/>
    <w:rsid w:val="002433C8"/>
    <w:rsid w:val="002433FB"/>
    <w:rsid w:val="002434D4"/>
    <w:rsid w:val="002440DE"/>
    <w:rsid w:val="002441EC"/>
    <w:rsid w:val="002448E0"/>
    <w:rsid w:val="00244947"/>
    <w:rsid w:val="00244A06"/>
    <w:rsid w:val="00244E21"/>
    <w:rsid w:val="002451AA"/>
    <w:rsid w:val="002451CF"/>
    <w:rsid w:val="0024532F"/>
    <w:rsid w:val="002455EB"/>
    <w:rsid w:val="002477C7"/>
    <w:rsid w:val="002478ED"/>
    <w:rsid w:val="00247BF4"/>
    <w:rsid w:val="00247CBB"/>
    <w:rsid w:val="00250464"/>
    <w:rsid w:val="002505FA"/>
    <w:rsid w:val="00251056"/>
    <w:rsid w:val="00251555"/>
    <w:rsid w:val="002520F0"/>
    <w:rsid w:val="002523DA"/>
    <w:rsid w:val="00252417"/>
    <w:rsid w:val="00252600"/>
    <w:rsid w:val="0025293C"/>
    <w:rsid w:val="0025297B"/>
    <w:rsid w:val="00252DB5"/>
    <w:rsid w:val="00252DDD"/>
    <w:rsid w:val="00253D3C"/>
    <w:rsid w:val="00255614"/>
    <w:rsid w:val="0025593E"/>
    <w:rsid w:val="00255951"/>
    <w:rsid w:val="00256259"/>
    <w:rsid w:val="00256693"/>
    <w:rsid w:val="00256A18"/>
    <w:rsid w:val="00256B14"/>
    <w:rsid w:val="00257066"/>
    <w:rsid w:val="00257851"/>
    <w:rsid w:val="00257B83"/>
    <w:rsid w:val="00260444"/>
    <w:rsid w:val="002606AC"/>
    <w:rsid w:val="0026084F"/>
    <w:rsid w:val="0026094D"/>
    <w:rsid w:val="00261B86"/>
    <w:rsid w:val="00261BDF"/>
    <w:rsid w:val="00261F8D"/>
    <w:rsid w:val="00262711"/>
    <w:rsid w:val="0026273B"/>
    <w:rsid w:val="002629CB"/>
    <w:rsid w:val="00263101"/>
    <w:rsid w:val="00263322"/>
    <w:rsid w:val="00263CBE"/>
    <w:rsid w:val="00263EE5"/>
    <w:rsid w:val="0026475A"/>
    <w:rsid w:val="00264965"/>
    <w:rsid w:val="00264966"/>
    <w:rsid w:val="00264D1F"/>
    <w:rsid w:val="00264F40"/>
    <w:rsid w:val="002658F3"/>
    <w:rsid w:val="00265B11"/>
    <w:rsid w:val="00265B7B"/>
    <w:rsid w:val="00266AA9"/>
    <w:rsid w:val="00266D5B"/>
    <w:rsid w:val="00266F4A"/>
    <w:rsid w:val="002674E5"/>
    <w:rsid w:val="002676C7"/>
    <w:rsid w:val="00270337"/>
    <w:rsid w:val="00270A66"/>
    <w:rsid w:val="00270C30"/>
    <w:rsid w:val="00270E7D"/>
    <w:rsid w:val="00270EDB"/>
    <w:rsid w:val="00271524"/>
    <w:rsid w:val="0027162D"/>
    <w:rsid w:val="002716EF"/>
    <w:rsid w:val="00271E1A"/>
    <w:rsid w:val="00272682"/>
    <w:rsid w:val="002726C9"/>
    <w:rsid w:val="00272CFE"/>
    <w:rsid w:val="00273456"/>
    <w:rsid w:val="00273B68"/>
    <w:rsid w:val="00273C38"/>
    <w:rsid w:val="00273D0D"/>
    <w:rsid w:val="0027477F"/>
    <w:rsid w:val="002747FE"/>
    <w:rsid w:val="00274853"/>
    <w:rsid w:val="00274DDA"/>
    <w:rsid w:val="0027516C"/>
    <w:rsid w:val="002751AE"/>
    <w:rsid w:val="00275659"/>
    <w:rsid w:val="00276108"/>
    <w:rsid w:val="00276F8D"/>
    <w:rsid w:val="00277E9C"/>
    <w:rsid w:val="0028086D"/>
    <w:rsid w:val="00280C4C"/>
    <w:rsid w:val="00280DCE"/>
    <w:rsid w:val="00281122"/>
    <w:rsid w:val="00281260"/>
    <w:rsid w:val="002815E4"/>
    <w:rsid w:val="00281A96"/>
    <w:rsid w:val="00282095"/>
    <w:rsid w:val="00282118"/>
    <w:rsid w:val="00282AB8"/>
    <w:rsid w:val="00282C9D"/>
    <w:rsid w:val="00283322"/>
    <w:rsid w:val="0028367D"/>
    <w:rsid w:val="002837C5"/>
    <w:rsid w:val="00283DF6"/>
    <w:rsid w:val="002840CF"/>
    <w:rsid w:val="0028606B"/>
    <w:rsid w:val="00286223"/>
    <w:rsid w:val="0028671E"/>
    <w:rsid w:val="00286D13"/>
    <w:rsid w:val="00286D9F"/>
    <w:rsid w:val="00286E04"/>
    <w:rsid w:val="00286E40"/>
    <w:rsid w:val="0028719D"/>
    <w:rsid w:val="00287892"/>
    <w:rsid w:val="00287D2D"/>
    <w:rsid w:val="00287D54"/>
    <w:rsid w:val="00287EC1"/>
    <w:rsid w:val="002904AA"/>
    <w:rsid w:val="0029086E"/>
    <w:rsid w:val="00290DA2"/>
    <w:rsid w:val="00291CCC"/>
    <w:rsid w:val="002925A9"/>
    <w:rsid w:val="00292604"/>
    <w:rsid w:val="00292CE6"/>
    <w:rsid w:val="00292D80"/>
    <w:rsid w:val="00292EBF"/>
    <w:rsid w:val="00293016"/>
    <w:rsid w:val="0029342C"/>
    <w:rsid w:val="00293F6A"/>
    <w:rsid w:val="0029495F"/>
    <w:rsid w:val="00294BF2"/>
    <w:rsid w:val="00294CAE"/>
    <w:rsid w:val="00295595"/>
    <w:rsid w:val="00296228"/>
    <w:rsid w:val="002965CD"/>
    <w:rsid w:val="00296BBB"/>
    <w:rsid w:val="002970EE"/>
    <w:rsid w:val="0029729B"/>
    <w:rsid w:val="0029755F"/>
    <w:rsid w:val="00297EE1"/>
    <w:rsid w:val="00297FD5"/>
    <w:rsid w:val="002A0229"/>
    <w:rsid w:val="002A03C8"/>
    <w:rsid w:val="002A0483"/>
    <w:rsid w:val="002A0B82"/>
    <w:rsid w:val="002A0BA9"/>
    <w:rsid w:val="002A0E53"/>
    <w:rsid w:val="002A0EDD"/>
    <w:rsid w:val="002A0FD9"/>
    <w:rsid w:val="002A1224"/>
    <w:rsid w:val="002A139C"/>
    <w:rsid w:val="002A1A50"/>
    <w:rsid w:val="002A20CE"/>
    <w:rsid w:val="002A2F10"/>
    <w:rsid w:val="002A379A"/>
    <w:rsid w:val="002A389E"/>
    <w:rsid w:val="002A3A6E"/>
    <w:rsid w:val="002A4A9D"/>
    <w:rsid w:val="002A5521"/>
    <w:rsid w:val="002A61D7"/>
    <w:rsid w:val="002A6658"/>
    <w:rsid w:val="002A6B8A"/>
    <w:rsid w:val="002A6DD3"/>
    <w:rsid w:val="002A6FAD"/>
    <w:rsid w:val="002A7128"/>
    <w:rsid w:val="002A7B05"/>
    <w:rsid w:val="002A7BF0"/>
    <w:rsid w:val="002B0572"/>
    <w:rsid w:val="002B0B7A"/>
    <w:rsid w:val="002B0C71"/>
    <w:rsid w:val="002B0E91"/>
    <w:rsid w:val="002B1041"/>
    <w:rsid w:val="002B1E15"/>
    <w:rsid w:val="002B21E8"/>
    <w:rsid w:val="002B2355"/>
    <w:rsid w:val="002B24AA"/>
    <w:rsid w:val="002B288F"/>
    <w:rsid w:val="002B28EE"/>
    <w:rsid w:val="002B2C89"/>
    <w:rsid w:val="002B35F2"/>
    <w:rsid w:val="002B3B2C"/>
    <w:rsid w:val="002B3EBB"/>
    <w:rsid w:val="002B43C2"/>
    <w:rsid w:val="002B4910"/>
    <w:rsid w:val="002B4B24"/>
    <w:rsid w:val="002B4D8C"/>
    <w:rsid w:val="002B4F0E"/>
    <w:rsid w:val="002B503E"/>
    <w:rsid w:val="002B53A0"/>
    <w:rsid w:val="002B53AE"/>
    <w:rsid w:val="002B5B81"/>
    <w:rsid w:val="002B5C4F"/>
    <w:rsid w:val="002B7C11"/>
    <w:rsid w:val="002B7D1E"/>
    <w:rsid w:val="002C08C8"/>
    <w:rsid w:val="002C0B68"/>
    <w:rsid w:val="002C121B"/>
    <w:rsid w:val="002C1D13"/>
    <w:rsid w:val="002C221A"/>
    <w:rsid w:val="002C22C9"/>
    <w:rsid w:val="002C3D82"/>
    <w:rsid w:val="002C429D"/>
    <w:rsid w:val="002C4756"/>
    <w:rsid w:val="002C4792"/>
    <w:rsid w:val="002C4934"/>
    <w:rsid w:val="002C4F1A"/>
    <w:rsid w:val="002C5120"/>
    <w:rsid w:val="002C57BE"/>
    <w:rsid w:val="002C58F9"/>
    <w:rsid w:val="002C660E"/>
    <w:rsid w:val="002C6B39"/>
    <w:rsid w:val="002C76AE"/>
    <w:rsid w:val="002D0103"/>
    <w:rsid w:val="002D0209"/>
    <w:rsid w:val="002D089F"/>
    <w:rsid w:val="002D0D01"/>
    <w:rsid w:val="002D2119"/>
    <w:rsid w:val="002D28EE"/>
    <w:rsid w:val="002D3470"/>
    <w:rsid w:val="002D352E"/>
    <w:rsid w:val="002D3B8D"/>
    <w:rsid w:val="002D3D1C"/>
    <w:rsid w:val="002D3EE0"/>
    <w:rsid w:val="002D43B7"/>
    <w:rsid w:val="002D4829"/>
    <w:rsid w:val="002D4EED"/>
    <w:rsid w:val="002D53CD"/>
    <w:rsid w:val="002D5C1A"/>
    <w:rsid w:val="002D5C20"/>
    <w:rsid w:val="002D60B0"/>
    <w:rsid w:val="002D6A95"/>
    <w:rsid w:val="002D6C9F"/>
    <w:rsid w:val="002D74BB"/>
    <w:rsid w:val="002D754A"/>
    <w:rsid w:val="002D7570"/>
    <w:rsid w:val="002D7E66"/>
    <w:rsid w:val="002E0992"/>
    <w:rsid w:val="002E09D3"/>
    <w:rsid w:val="002E0DD1"/>
    <w:rsid w:val="002E159A"/>
    <w:rsid w:val="002E1A01"/>
    <w:rsid w:val="002E2D4E"/>
    <w:rsid w:val="002E3848"/>
    <w:rsid w:val="002E3B74"/>
    <w:rsid w:val="002E3CF7"/>
    <w:rsid w:val="002E3FD6"/>
    <w:rsid w:val="002E40F2"/>
    <w:rsid w:val="002E4852"/>
    <w:rsid w:val="002E48BE"/>
    <w:rsid w:val="002E54E9"/>
    <w:rsid w:val="002E5972"/>
    <w:rsid w:val="002E5A77"/>
    <w:rsid w:val="002E5DF9"/>
    <w:rsid w:val="002E5EFD"/>
    <w:rsid w:val="002E6ACF"/>
    <w:rsid w:val="002E6D9F"/>
    <w:rsid w:val="002E7008"/>
    <w:rsid w:val="002E73CA"/>
    <w:rsid w:val="002E744E"/>
    <w:rsid w:val="002E780C"/>
    <w:rsid w:val="002E7E02"/>
    <w:rsid w:val="002E7FF4"/>
    <w:rsid w:val="002F07AA"/>
    <w:rsid w:val="002F0CA6"/>
    <w:rsid w:val="002F0E5B"/>
    <w:rsid w:val="002F10ED"/>
    <w:rsid w:val="002F13AE"/>
    <w:rsid w:val="002F1BC3"/>
    <w:rsid w:val="002F226E"/>
    <w:rsid w:val="002F2282"/>
    <w:rsid w:val="002F2960"/>
    <w:rsid w:val="002F372F"/>
    <w:rsid w:val="002F37F3"/>
    <w:rsid w:val="002F4053"/>
    <w:rsid w:val="002F436C"/>
    <w:rsid w:val="002F598A"/>
    <w:rsid w:val="002F5D92"/>
    <w:rsid w:val="002F5FB6"/>
    <w:rsid w:val="002F6F33"/>
    <w:rsid w:val="002F7910"/>
    <w:rsid w:val="002F7992"/>
    <w:rsid w:val="003001A5"/>
    <w:rsid w:val="0030021E"/>
    <w:rsid w:val="00300464"/>
    <w:rsid w:val="003009AB"/>
    <w:rsid w:val="00300A4D"/>
    <w:rsid w:val="00300EA2"/>
    <w:rsid w:val="00300F8D"/>
    <w:rsid w:val="00302260"/>
    <w:rsid w:val="00302382"/>
    <w:rsid w:val="00302721"/>
    <w:rsid w:val="00302A18"/>
    <w:rsid w:val="0030302D"/>
    <w:rsid w:val="00303320"/>
    <w:rsid w:val="003034FC"/>
    <w:rsid w:val="00303644"/>
    <w:rsid w:val="003036CF"/>
    <w:rsid w:val="003037E4"/>
    <w:rsid w:val="0030391A"/>
    <w:rsid w:val="00304428"/>
    <w:rsid w:val="003046BE"/>
    <w:rsid w:val="003046E8"/>
    <w:rsid w:val="0030486A"/>
    <w:rsid w:val="00304897"/>
    <w:rsid w:val="00304C95"/>
    <w:rsid w:val="0030500E"/>
    <w:rsid w:val="003050C9"/>
    <w:rsid w:val="0030537D"/>
    <w:rsid w:val="003056DE"/>
    <w:rsid w:val="00306361"/>
    <w:rsid w:val="00306652"/>
    <w:rsid w:val="00306CAC"/>
    <w:rsid w:val="00306D74"/>
    <w:rsid w:val="00307532"/>
    <w:rsid w:val="003079DB"/>
    <w:rsid w:val="00307EF6"/>
    <w:rsid w:val="00310954"/>
    <w:rsid w:val="00310BA2"/>
    <w:rsid w:val="00310C86"/>
    <w:rsid w:val="00313231"/>
    <w:rsid w:val="00313359"/>
    <w:rsid w:val="00313422"/>
    <w:rsid w:val="00313614"/>
    <w:rsid w:val="00314BFB"/>
    <w:rsid w:val="0031515B"/>
    <w:rsid w:val="003157E9"/>
    <w:rsid w:val="00315A00"/>
    <w:rsid w:val="00315BCD"/>
    <w:rsid w:val="00315CA1"/>
    <w:rsid w:val="0031661F"/>
    <w:rsid w:val="00316D5A"/>
    <w:rsid w:val="00317599"/>
    <w:rsid w:val="003176EF"/>
    <w:rsid w:val="0032074A"/>
    <w:rsid w:val="0032155F"/>
    <w:rsid w:val="00321A58"/>
    <w:rsid w:val="003223B8"/>
    <w:rsid w:val="00322625"/>
    <w:rsid w:val="0032297D"/>
    <w:rsid w:val="00322995"/>
    <w:rsid w:val="003234BA"/>
    <w:rsid w:val="00323585"/>
    <w:rsid w:val="00323E6F"/>
    <w:rsid w:val="003245ED"/>
    <w:rsid w:val="003246FA"/>
    <w:rsid w:val="0032587C"/>
    <w:rsid w:val="00326E10"/>
    <w:rsid w:val="00327148"/>
    <w:rsid w:val="003272F4"/>
    <w:rsid w:val="00327328"/>
    <w:rsid w:val="00327E66"/>
    <w:rsid w:val="00327F07"/>
    <w:rsid w:val="00330135"/>
    <w:rsid w:val="0033024A"/>
    <w:rsid w:val="003303ED"/>
    <w:rsid w:val="00330496"/>
    <w:rsid w:val="00331573"/>
    <w:rsid w:val="00331E10"/>
    <w:rsid w:val="00331E52"/>
    <w:rsid w:val="0033237B"/>
    <w:rsid w:val="00332877"/>
    <w:rsid w:val="003329EC"/>
    <w:rsid w:val="00332A76"/>
    <w:rsid w:val="00332E43"/>
    <w:rsid w:val="003334BD"/>
    <w:rsid w:val="00333D0A"/>
    <w:rsid w:val="00334175"/>
    <w:rsid w:val="00334454"/>
    <w:rsid w:val="00334838"/>
    <w:rsid w:val="00334BF8"/>
    <w:rsid w:val="0033578C"/>
    <w:rsid w:val="00336229"/>
    <w:rsid w:val="00336244"/>
    <w:rsid w:val="003366B1"/>
    <w:rsid w:val="0033691A"/>
    <w:rsid w:val="00336C66"/>
    <w:rsid w:val="00337256"/>
    <w:rsid w:val="003373C6"/>
    <w:rsid w:val="003379B9"/>
    <w:rsid w:val="00337A3D"/>
    <w:rsid w:val="00340195"/>
    <w:rsid w:val="00341152"/>
    <w:rsid w:val="00341997"/>
    <w:rsid w:val="00341C62"/>
    <w:rsid w:val="00341CCA"/>
    <w:rsid w:val="00342020"/>
    <w:rsid w:val="00342035"/>
    <w:rsid w:val="0034208C"/>
    <w:rsid w:val="0034250E"/>
    <w:rsid w:val="0034272C"/>
    <w:rsid w:val="003428EB"/>
    <w:rsid w:val="003431C7"/>
    <w:rsid w:val="00343A36"/>
    <w:rsid w:val="00343BFB"/>
    <w:rsid w:val="00344081"/>
    <w:rsid w:val="0034415B"/>
    <w:rsid w:val="00344945"/>
    <w:rsid w:val="00344A84"/>
    <w:rsid w:val="00344E82"/>
    <w:rsid w:val="003451D7"/>
    <w:rsid w:val="003453A7"/>
    <w:rsid w:val="00345663"/>
    <w:rsid w:val="00345A0C"/>
    <w:rsid w:val="00345B51"/>
    <w:rsid w:val="00345CBF"/>
    <w:rsid w:val="003463B4"/>
    <w:rsid w:val="00346483"/>
    <w:rsid w:val="00346547"/>
    <w:rsid w:val="00346605"/>
    <w:rsid w:val="0034748A"/>
    <w:rsid w:val="00347CEC"/>
    <w:rsid w:val="0035019A"/>
    <w:rsid w:val="00350205"/>
    <w:rsid w:val="00351540"/>
    <w:rsid w:val="00351FA3"/>
    <w:rsid w:val="00351FF9"/>
    <w:rsid w:val="00352178"/>
    <w:rsid w:val="0035220D"/>
    <w:rsid w:val="0035236F"/>
    <w:rsid w:val="003526C4"/>
    <w:rsid w:val="00352872"/>
    <w:rsid w:val="0035294A"/>
    <w:rsid w:val="00352A65"/>
    <w:rsid w:val="00352E17"/>
    <w:rsid w:val="00353428"/>
    <w:rsid w:val="0035367C"/>
    <w:rsid w:val="00353742"/>
    <w:rsid w:val="00353C42"/>
    <w:rsid w:val="00353EBD"/>
    <w:rsid w:val="003541BA"/>
    <w:rsid w:val="00354ABD"/>
    <w:rsid w:val="003550F8"/>
    <w:rsid w:val="00355694"/>
    <w:rsid w:val="00355A3A"/>
    <w:rsid w:val="00355CAD"/>
    <w:rsid w:val="00356180"/>
    <w:rsid w:val="0035621A"/>
    <w:rsid w:val="003567BD"/>
    <w:rsid w:val="0035681A"/>
    <w:rsid w:val="00356FF4"/>
    <w:rsid w:val="00357109"/>
    <w:rsid w:val="003574CC"/>
    <w:rsid w:val="003575FE"/>
    <w:rsid w:val="00357D48"/>
    <w:rsid w:val="003609F2"/>
    <w:rsid w:val="003611DB"/>
    <w:rsid w:val="00361300"/>
    <w:rsid w:val="00361495"/>
    <w:rsid w:val="003618F5"/>
    <w:rsid w:val="00361FC3"/>
    <w:rsid w:val="003621E8"/>
    <w:rsid w:val="003628EC"/>
    <w:rsid w:val="0036292D"/>
    <w:rsid w:val="00362F23"/>
    <w:rsid w:val="00363BC9"/>
    <w:rsid w:val="00363CC0"/>
    <w:rsid w:val="00364084"/>
    <w:rsid w:val="003643DE"/>
    <w:rsid w:val="0036444C"/>
    <w:rsid w:val="003646DB"/>
    <w:rsid w:val="00364C62"/>
    <w:rsid w:val="00364C9B"/>
    <w:rsid w:val="00364E90"/>
    <w:rsid w:val="00364EBE"/>
    <w:rsid w:val="003651A8"/>
    <w:rsid w:val="00365282"/>
    <w:rsid w:val="00365A2B"/>
    <w:rsid w:val="00365CCE"/>
    <w:rsid w:val="00366467"/>
    <w:rsid w:val="00366927"/>
    <w:rsid w:val="00366D14"/>
    <w:rsid w:val="00367028"/>
    <w:rsid w:val="00367165"/>
    <w:rsid w:val="00367C2D"/>
    <w:rsid w:val="00367E0F"/>
    <w:rsid w:val="003702BD"/>
    <w:rsid w:val="003703DE"/>
    <w:rsid w:val="00370A57"/>
    <w:rsid w:val="00371229"/>
    <w:rsid w:val="0037123C"/>
    <w:rsid w:val="00371856"/>
    <w:rsid w:val="00371E21"/>
    <w:rsid w:val="003724CD"/>
    <w:rsid w:val="00372587"/>
    <w:rsid w:val="00372BE6"/>
    <w:rsid w:val="00373070"/>
    <w:rsid w:val="003732D2"/>
    <w:rsid w:val="0037353D"/>
    <w:rsid w:val="0037388F"/>
    <w:rsid w:val="00373C07"/>
    <w:rsid w:val="00373F9C"/>
    <w:rsid w:val="00374041"/>
    <w:rsid w:val="00374D77"/>
    <w:rsid w:val="00374E34"/>
    <w:rsid w:val="00375063"/>
    <w:rsid w:val="00375148"/>
    <w:rsid w:val="0037524A"/>
    <w:rsid w:val="00375335"/>
    <w:rsid w:val="0037548C"/>
    <w:rsid w:val="003756DA"/>
    <w:rsid w:val="003758F0"/>
    <w:rsid w:val="00376314"/>
    <w:rsid w:val="0037661A"/>
    <w:rsid w:val="00376A21"/>
    <w:rsid w:val="00376D80"/>
    <w:rsid w:val="00376FA7"/>
    <w:rsid w:val="003777DD"/>
    <w:rsid w:val="00377885"/>
    <w:rsid w:val="00377DF1"/>
    <w:rsid w:val="00377F04"/>
    <w:rsid w:val="0038036C"/>
    <w:rsid w:val="003809D2"/>
    <w:rsid w:val="00380D1D"/>
    <w:rsid w:val="003812AD"/>
    <w:rsid w:val="003812D4"/>
    <w:rsid w:val="003813B4"/>
    <w:rsid w:val="003829C1"/>
    <w:rsid w:val="00382FB1"/>
    <w:rsid w:val="0038323E"/>
    <w:rsid w:val="003834B6"/>
    <w:rsid w:val="0038350C"/>
    <w:rsid w:val="003838A3"/>
    <w:rsid w:val="00383AFA"/>
    <w:rsid w:val="00384150"/>
    <w:rsid w:val="00384169"/>
    <w:rsid w:val="0038476C"/>
    <w:rsid w:val="00384F5C"/>
    <w:rsid w:val="0038576B"/>
    <w:rsid w:val="00385AC0"/>
    <w:rsid w:val="00386724"/>
    <w:rsid w:val="00387B6E"/>
    <w:rsid w:val="00387F32"/>
    <w:rsid w:val="00390192"/>
    <w:rsid w:val="00390E79"/>
    <w:rsid w:val="00390FC3"/>
    <w:rsid w:val="0039149F"/>
    <w:rsid w:val="00391513"/>
    <w:rsid w:val="00391721"/>
    <w:rsid w:val="003925E6"/>
    <w:rsid w:val="003926C9"/>
    <w:rsid w:val="00392864"/>
    <w:rsid w:val="0039303F"/>
    <w:rsid w:val="00394218"/>
    <w:rsid w:val="00394355"/>
    <w:rsid w:val="00394427"/>
    <w:rsid w:val="00394631"/>
    <w:rsid w:val="0039484E"/>
    <w:rsid w:val="00394AE1"/>
    <w:rsid w:val="003951BC"/>
    <w:rsid w:val="003951D6"/>
    <w:rsid w:val="003953E3"/>
    <w:rsid w:val="0039595C"/>
    <w:rsid w:val="003959FC"/>
    <w:rsid w:val="00395BEE"/>
    <w:rsid w:val="00395DFB"/>
    <w:rsid w:val="00396141"/>
    <w:rsid w:val="003961D1"/>
    <w:rsid w:val="0039664F"/>
    <w:rsid w:val="00396851"/>
    <w:rsid w:val="00396954"/>
    <w:rsid w:val="00396B51"/>
    <w:rsid w:val="00396E3A"/>
    <w:rsid w:val="003978B3"/>
    <w:rsid w:val="003A04CF"/>
    <w:rsid w:val="003A09C6"/>
    <w:rsid w:val="003A0D80"/>
    <w:rsid w:val="003A141A"/>
    <w:rsid w:val="003A1B57"/>
    <w:rsid w:val="003A1CF6"/>
    <w:rsid w:val="003A1E0C"/>
    <w:rsid w:val="003A1EF1"/>
    <w:rsid w:val="003A23AB"/>
    <w:rsid w:val="003A24FA"/>
    <w:rsid w:val="003A32EB"/>
    <w:rsid w:val="003A37DA"/>
    <w:rsid w:val="003A3B16"/>
    <w:rsid w:val="003A3B5E"/>
    <w:rsid w:val="003A3BB0"/>
    <w:rsid w:val="003A3CC5"/>
    <w:rsid w:val="003A46FA"/>
    <w:rsid w:val="003A5291"/>
    <w:rsid w:val="003A61E3"/>
    <w:rsid w:val="003A675C"/>
    <w:rsid w:val="003A6A48"/>
    <w:rsid w:val="003A7CB2"/>
    <w:rsid w:val="003A7E0A"/>
    <w:rsid w:val="003A7FC1"/>
    <w:rsid w:val="003B0092"/>
    <w:rsid w:val="003B0C12"/>
    <w:rsid w:val="003B1175"/>
    <w:rsid w:val="003B128D"/>
    <w:rsid w:val="003B147B"/>
    <w:rsid w:val="003B15C9"/>
    <w:rsid w:val="003B1B1D"/>
    <w:rsid w:val="003B1C4C"/>
    <w:rsid w:val="003B2020"/>
    <w:rsid w:val="003B2509"/>
    <w:rsid w:val="003B2A9E"/>
    <w:rsid w:val="003B3D12"/>
    <w:rsid w:val="003B41B3"/>
    <w:rsid w:val="003B4205"/>
    <w:rsid w:val="003B4338"/>
    <w:rsid w:val="003B4A07"/>
    <w:rsid w:val="003B5471"/>
    <w:rsid w:val="003B5D19"/>
    <w:rsid w:val="003B5D4E"/>
    <w:rsid w:val="003B5FA4"/>
    <w:rsid w:val="003B5FFE"/>
    <w:rsid w:val="003B6157"/>
    <w:rsid w:val="003B6477"/>
    <w:rsid w:val="003B6A44"/>
    <w:rsid w:val="003B713F"/>
    <w:rsid w:val="003B75C9"/>
    <w:rsid w:val="003B7DB7"/>
    <w:rsid w:val="003B7EB6"/>
    <w:rsid w:val="003C02A0"/>
    <w:rsid w:val="003C0389"/>
    <w:rsid w:val="003C03AB"/>
    <w:rsid w:val="003C0847"/>
    <w:rsid w:val="003C0927"/>
    <w:rsid w:val="003C0B41"/>
    <w:rsid w:val="003C0C14"/>
    <w:rsid w:val="003C0FF9"/>
    <w:rsid w:val="003C12CB"/>
    <w:rsid w:val="003C1503"/>
    <w:rsid w:val="003C167C"/>
    <w:rsid w:val="003C1935"/>
    <w:rsid w:val="003C1BDA"/>
    <w:rsid w:val="003C1D08"/>
    <w:rsid w:val="003C1D32"/>
    <w:rsid w:val="003C25D6"/>
    <w:rsid w:val="003C25F7"/>
    <w:rsid w:val="003C2723"/>
    <w:rsid w:val="003C3C5A"/>
    <w:rsid w:val="003C3DD1"/>
    <w:rsid w:val="003C415B"/>
    <w:rsid w:val="003C460E"/>
    <w:rsid w:val="003C5CCA"/>
    <w:rsid w:val="003C5CD8"/>
    <w:rsid w:val="003C5E38"/>
    <w:rsid w:val="003C5F3B"/>
    <w:rsid w:val="003C63DB"/>
    <w:rsid w:val="003C6834"/>
    <w:rsid w:val="003C6917"/>
    <w:rsid w:val="003C7D47"/>
    <w:rsid w:val="003D03E4"/>
    <w:rsid w:val="003D0A43"/>
    <w:rsid w:val="003D0D3C"/>
    <w:rsid w:val="003D10E9"/>
    <w:rsid w:val="003D179C"/>
    <w:rsid w:val="003D1DCE"/>
    <w:rsid w:val="003D2428"/>
    <w:rsid w:val="003D2458"/>
    <w:rsid w:val="003D25FE"/>
    <w:rsid w:val="003D28F5"/>
    <w:rsid w:val="003D3531"/>
    <w:rsid w:val="003D35AF"/>
    <w:rsid w:val="003D35B8"/>
    <w:rsid w:val="003D360A"/>
    <w:rsid w:val="003D372B"/>
    <w:rsid w:val="003D39CC"/>
    <w:rsid w:val="003D44DB"/>
    <w:rsid w:val="003D5538"/>
    <w:rsid w:val="003D5E0C"/>
    <w:rsid w:val="003D5FF0"/>
    <w:rsid w:val="003D6054"/>
    <w:rsid w:val="003D660C"/>
    <w:rsid w:val="003D68E1"/>
    <w:rsid w:val="003D698B"/>
    <w:rsid w:val="003D6AF1"/>
    <w:rsid w:val="003D6B86"/>
    <w:rsid w:val="003D6F33"/>
    <w:rsid w:val="003D6FE2"/>
    <w:rsid w:val="003D7E86"/>
    <w:rsid w:val="003E008F"/>
    <w:rsid w:val="003E0716"/>
    <w:rsid w:val="003E085A"/>
    <w:rsid w:val="003E0965"/>
    <w:rsid w:val="003E0A48"/>
    <w:rsid w:val="003E0C01"/>
    <w:rsid w:val="003E0D52"/>
    <w:rsid w:val="003E0E5E"/>
    <w:rsid w:val="003E229C"/>
    <w:rsid w:val="003E2A46"/>
    <w:rsid w:val="003E2D5A"/>
    <w:rsid w:val="003E2D8F"/>
    <w:rsid w:val="003E30C4"/>
    <w:rsid w:val="003E39D8"/>
    <w:rsid w:val="003E39DC"/>
    <w:rsid w:val="003E3F66"/>
    <w:rsid w:val="003E4598"/>
    <w:rsid w:val="003E4917"/>
    <w:rsid w:val="003E4CA1"/>
    <w:rsid w:val="003E55EF"/>
    <w:rsid w:val="003E5611"/>
    <w:rsid w:val="003E5D59"/>
    <w:rsid w:val="003E5F63"/>
    <w:rsid w:val="003E6587"/>
    <w:rsid w:val="003E680B"/>
    <w:rsid w:val="003E6F42"/>
    <w:rsid w:val="003E72C5"/>
    <w:rsid w:val="003E78B9"/>
    <w:rsid w:val="003E7954"/>
    <w:rsid w:val="003E7AC4"/>
    <w:rsid w:val="003F0B56"/>
    <w:rsid w:val="003F0C4D"/>
    <w:rsid w:val="003F0E9F"/>
    <w:rsid w:val="003F11AC"/>
    <w:rsid w:val="003F1294"/>
    <w:rsid w:val="003F13AD"/>
    <w:rsid w:val="003F14F1"/>
    <w:rsid w:val="003F15C3"/>
    <w:rsid w:val="003F30AF"/>
    <w:rsid w:val="003F33EA"/>
    <w:rsid w:val="003F363E"/>
    <w:rsid w:val="003F39C9"/>
    <w:rsid w:val="003F49B1"/>
    <w:rsid w:val="003F5506"/>
    <w:rsid w:val="003F56C0"/>
    <w:rsid w:val="003F589F"/>
    <w:rsid w:val="003F58C7"/>
    <w:rsid w:val="003F59C1"/>
    <w:rsid w:val="003F5B78"/>
    <w:rsid w:val="003F613B"/>
    <w:rsid w:val="003F62C1"/>
    <w:rsid w:val="003F65C3"/>
    <w:rsid w:val="003F6606"/>
    <w:rsid w:val="003F6855"/>
    <w:rsid w:val="003F686A"/>
    <w:rsid w:val="003F716A"/>
    <w:rsid w:val="003F7A94"/>
    <w:rsid w:val="003F7EF6"/>
    <w:rsid w:val="003F7F72"/>
    <w:rsid w:val="0040020B"/>
    <w:rsid w:val="00400B7B"/>
    <w:rsid w:val="004011DF"/>
    <w:rsid w:val="0040125B"/>
    <w:rsid w:val="0040185E"/>
    <w:rsid w:val="00401F0A"/>
    <w:rsid w:val="00402137"/>
    <w:rsid w:val="004023E4"/>
    <w:rsid w:val="004026BD"/>
    <w:rsid w:val="00402801"/>
    <w:rsid w:val="00402953"/>
    <w:rsid w:val="00404433"/>
    <w:rsid w:val="004050B1"/>
    <w:rsid w:val="004050E8"/>
    <w:rsid w:val="00405332"/>
    <w:rsid w:val="004056F0"/>
    <w:rsid w:val="004057CF"/>
    <w:rsid w:val="004057E8"/>
    <w:rsid w:val="004059E5"/>
    <w:rsid w:val="00405A6F"/>
    <w:rsid w:val="00405B5B"/>
    <w:rsid w:val="0040635F"/>
    <w:rsid w:val="00406565"/>
    <w:rsid w:val="004066C8"/>
    <w:rsid w:val="00406C17"/>
    <w:rsid w:val="00407208"/>
    <w:rsid w:val="004079A6"/>
    <w:rsid w:val="00407A59"/>
    <w:rsid w:val="00407BEE"/>
    <w:rsid w:val="00407FFD"/>
    <w:rsid w:val="004102AA"/>
    <w:rsid w:val="0041077C"/>
    <w:rsid w:val="00411242"/>
    <w:rsid w:val="004112A3"/>
    <w:rsid w:val="0041138C"/>
    <w:rsid w:val="00411537"/>
    <w:rsid w:val="004116AB"/>
    <w:rsid w:val="0041215D"/>
    <w:rsid w:val="0041251F"/>
    <w:rsid w:val="00413144"/>
    <w:rsid w:val="00413397"/>
    <w:rsid w:val="004135F1"/>
    <w:rsid w:val="0041371E"/>
    <w:rsid w:val="004139D2"/>
    <w:rsid w:val="00413CE9"/>
    <w:rsid w:val="00413FB8"/>
    <w:rsid w:val="004142D1"/>
    <w:rsid w:val="00414537"/>
    <w:rsid w:val="00414710"/>
    <w:rsid w:val="00414746"/>
    <w:rsid w:val="00414BBA"/>
    <w:rsid w:val="00414C8F"/>
    <w:rsid w:val="00414E36"/>
    <w:rsid w:val="00414EC6"/>
    <w:rsid w:val="00414F2D"/>
    <w:rsid w:val="00415054"/>
    <w:rsid w:val="00415175"/>
    <w:rsid w:val="004157F6"/>
    <w:rsid w:val="0041598C"/>
    <w:rsid w:val="00415A47"/>
    <w:rsid w:val="00415BB4"/>
    <w:rsid w:val="00415E70"/>
    <w:rsid w:val="00415F44"/>
    <w:rsid w:val="0041608A"/>
    <w:rsid w:val="004167E4"/>
    <w:rsid w:val="004168BF"/>
    <w:rsid w:val="00416AFD"/>
    <w:rsid w:val="00417984"/>
    <w:rsid w:val="0042010F"/>
    <w:rsid w:val="004225C3"/>
    <w:rsid w:val="004225C9"/>
    <w:rsid w:val="00422EC5"/>
    <w:rsid w:val="00423381"/>
    <w:rsid w:val="00423441"/>
    <w:rsid w:val="0042394F"/>
    <w:rsid w:val="00423B29"/>
    <w:rsid w:val="00423F8E"/>
    <w:rsid w:val="004240ED"/>
    <w:rsid w:val="004246E5"/>
    <w:rsid w:val="00424C07"/>
    <w:rsid w:val="00425E2A"/>
    <w:rsid w:val="00426104"/>
    <w:rsid w:val="0042657B"/>
    <w:rsid w:val="00426651"/>
    <w:rsid w:val="00426A80"/>
    <w:rsid w:val="00426B37"/>
    <w:rsid w:val="00426EBA"/>
    <w:rsid w:val="0042737D"/>
    <w:rsid w:val="00427498"/>
    <w:rsid w:val="0042767B"/>
    <w:rsid w:val="00430191"/>
    <w:rsid w:val="0043134C"/>
    <w:rsid w:val="00431658"/>
    <w:rsid w:val="00432282"/>
    <w:rsid w:val="0043292E"/>
    <w:rsid w:val="00432966"/>
    <w:rsid w:val="00432CBA"/>
    <w:rsid w:val="00432ED0"/>
    <w:rsid w:val="00434962"/>
    <w:rsid w:val="004349AE"/>
    <w:rsid w:val="0043514E"/>
    <w:rsid w:val="00435254"/>
    <w:rsid w:val="00435E1A"/>
    <w:rsid w:val="004363AE"/>
    <w:rsid w:val="00436B95"/>
    <w:rsid w:val="00436C7F"/>
    <w:rsid w:val="00436EDA"/>
    <w:rsid w:val="00436F18"/>
    <w:rsid w:val="00437129"/>
    <w:rsid w:val="0043736D"/>
    <w:rsid w:val="004375E8"/>
    <w:rsid w:val="004405D7"/>
    <w:rsid w:val="0044110A"/>
    <w:rsid w:val="004415A5"/>
    <w:rsid w:val="00441943"/>
    <w:rsid w:val="00442394"/>
    <w:rsid w:val="004423B1"/>
    <w:rsid w:val="00443519"/>
    <w:rsid w:val="0044424E"/>
    <w:rsid w:val="0044425B"/>
    <w:rsid w:val="0044426E"/>
    <w:rsid w:val="00444424"/>
    <w:rsid w:val="004444B0"/>
    <w:rsid w:val="00444A20"/>
    <w:rsid w:val="0044540A"/>
    <w:rsid w:val="00445A44"/>
    <w:rsid w:val="00445BCD"/>
    <w:rsid w:val="00445E07"/>
    <w:rsid w:val="00445EC1"/>
    <w:rsid w:val="004465ED"/>
    <w:rsid w:val="00447201"/>
    <w:rsid w:val="004477C3"/>
    <w:rsid w:val="00447C1F"/>
    <w:rsid w:val="00447ECC"/>
    <w:rsid w:val="0045019E"/>
    <w:rsid w:val="00451376"/>
    <w:rsid w:val="004514BB"/>
    <w:rsid w:val="0045186A"/>
    <w:rsid w:val="0045204D"/>
    <w:rsid w:val="00452758"/>
    <w:rsid w:val="0045284E"/>
    <w:rsid w:val="00452AE9"/>
    <w:rsid w:val="00452C49"/>
    <w:rsid w:val="00452C6D"/>
    <w:rsid w:val="0045321D"/>
    <w:rsid w:val="00453D70"/>
    <w:rsid w:val="00455665"/>
    <w:rsid w:val="00455D81"/>
    <w:rsid w:val="00456B1C"/>
    <w:rsid w:val="00456E89"/>
    <w:rsid w:val="004572A7"/>
    <w:rsid w:val="00457822"/>
    <w:rsid w:val="00457957"/>
    <w:rsid w:val="00457DDF"/>
    <w:rsid w:val="004601C3"/>
    <w:rsid w:val="00460573"/>
    <w:rsid w:val="00460B05"/>
    <w:rsid w:val="00461852"/>
    <w:rsid w:val="00461902"/>
    <w:rsid w:val="004619B3"/>
    <w:rsid w:val="00461AED"/>
    <w:rsid w:val="00461BE0"/>
    <w:rsid w:val="00461D7B"/>
    <w:rsid w:val="00462059"/>
    <w:rsid w:val="004620B9"/>
    <w:rsid w:val="004622D9"/>
    <w:rsid w:val="004627C0"/>
    <w:rsid w:val="004629F4"/>
    <w:rsid w:val="00462CB2"/>
    <w:rsid w:val="00462E09"/>
    <w:rsid w:val="004638EA"/>
    <w:rsid w:val="00463F11"/>
    <w:rsid w:val="00464077"/>
    <w:rsid w:val="004645B4"/>
    <w:rsid w:val="00464B74"/>
    <w:rsid w:val="004652B2"/>
    <w:rsid w:val="004652FB"/>
    <w:rsid w:val="00465D9B"/>
    <w:rsid w:val="0046651C"/>
    <w:rsid w:val="00466577"/>
    <w:rsid w:val="00466AAD"/>
    <w:rsid w:val="00466BF2"/>
    <w:rsid w:val="00466D45"/>
    <w:rsid w:val="004671AD"/>
    <w:rsid w:val="0046774B"/>
    <w:rsid w:val="00467B38"/>
    <w:rsid w:val="0047070F"/>
    <w:rsid w:val="00470923"/>
    <w:rsid w:val="00470C07"/>
    <w:rsid w:val="00471570"/>
    <w:rsid w:val="00471679"/>
    <w:rsid w:val="004716AA"/>
    <w:rsid w:val="00471782"/>
    <w:rsid w:val="00471A46"/>
    <w:rsid w:val="0047221D"/>
    <w:rsid w:val="00472432"/>
    <w:rsid w:val="00472439"/>
    <w:rsid w:val="00472D7A"/>
    <w:rsid w:val="00472E01"/>
    <w:rsid w:val="004734A2"/>
    <w:rsid w:val="00474A7F"/>
    <w:rsid w:val="00474D95"/>
    <w:rsid w:val="00474DA7"/>
    <w:rsid w:val="00474FA2"/>
    <w:rsid w:val="0047503A"/>
    <w:rsid w:val="004751CF"/>
    <w:rsid w:val="0047559C"/>
    <w:rsid w:val="004759B1"/>
    <w:rsid w:val="00475B5A"/>
    <w:rsid w:val="00476B1D"/>
    <w:rsid w:val="00476EF6"/>
    <w:rsid w:val="00477554"/>
    <w:rsid w:val="0048078C"/>
    <w:rsid w:val="00480F9D"/>
    <w:rsid w:val="00481417"/>
    <w:rsid w:val="004815ED"/>
    <w:rsid w:val="00481696"/>
    <w:rsid w:val="004817A5"/>
    <w:rsid w:val="00481E5E"/>
    <w:rsid w:val="00482049"/>
    <w:rsid w:val="0048281D"/>
    <w:rsid w:val="00482BE7"/>
    <w:rsid w:val="00482C19"/>
    <w:rsid w:val="00482EF5"/>
    <w:rsid w:val="004836C6"/>
    <w:rsid w:val="00483D36"/>
    <w:rsid w:val="0048425D"/>
    <w:rsid w:val="00484297"/>
    <w:rsid w:val="0048430E"/>
    <w:rsid w:val="00484676"/>
    <w:rsid w:val="00484A30"/>
    <w:rsid w:val="00484A96"/>
    <w:rsid w:val="00484ABD"/>
    <w:rsid w:val="00484D0D"/>
    <w:rsid w:val="00485D50"/>
    <w:rsid w:val="00485FB4"/>
    <w:rsid w:val="00486104"/>
    <w:rsid w:val="0048612F"/>
    <w:rsid w:val="00486355"/>
    <w:rsid w:val="00490419"/>
    <w:rsid w:val="00490F66"/>
    <w:rsid w:val="004911DB"/>
    <w:rsid w:val="004917CA"/>
    <w:rsid w:val="00491877"/>
    <w:rsid w:val="004919A8"/>
    <w:rsid w:val="00491E52"/>
    <w:rsid w:val="0049264C"/>
    <w:rsid w:val="004926F2"/>
    <w:rsid w:val="004929F0"/>
    <w:rsid w:val="00493221"/>
    <w:rsid w:val="00494140"/>
    <w:rsid w:val="004945F7"/>
    <w:rsid w:val="00495585"/>
    <w:rsid w:val="004956EA"/>
    <w:rsid w:val="00495939"/>
    <w:rsid w:val="00495A95"/>
    <w:rsid w:val="0049698B"/>
    <w:rsid w:val="00496C56"/>
    <w:rsid w:val="00496D82"/>
    <w:rsid w:val="00497180"/>
    <w:rsid w:val="00497488"/>
    <w:rsid w:val="004A0913"/>
    <w:rsid w:val="004A1337"/>
    <w:rsid w:val="004A13AC"/>
    <w:rsid w:val="004A14AC"/>
    <w:rsid w:val="004A1642"/>
    <w:rsid w:val="004A2157"/>
    <w:rsid w:val="004A235D"/>
    <w:rsid w:val="004A2441"/>
    <w:rsid w:val="004A249D"/>
    <w:rsid w:val="004A28A9"/>
    <w:rsid w:val="004A2B50"/>
    <w:rsid w:val="004A2B77"/>
    <w:rsid w:val="004A2E1E"/>
    <w:rsid w:val="004A2ECF"/>
    <w:rsid w:val="004A3053"/>
    <w:rsid w:val="004A3582"/>
    <w:rsid w:val="004A3605"/>
    <w:rsid w:val="004A3C6D"/>
    <w:rsid w:val="004A407E"/>
    <w:rsid w:val="004A4227"/>
    <w:rsid w:val="004A4DBC"/>
    <w:rsid w:val="004A4EBE"/>
    <w:rsid w:val="004A51DF"/>
    <w:rsid w:val="004A5631"/>
    <w:rsid w:val="004A565C"/>
    <w:rsid w:val="004A57C0"/>
    <w:rsid w:val="004A598D"/>
    <w:rsid w:val="004A5B09"/>
    <w:rsid w:val="004A5CE0"/>
    <w:rsid w:val="004A6079"/>
    <w:rsid w:val="004A67DE"/>
    <w:rsid w:val="004A6A01"/>
    <w:rsid w:val="004A6B6F"/>
    <w:rsid w:val="004A7A41"/>
    <w:rsid w:val="004B004B"/>
    <w:rsid w:val="004B09DC"/>
    <w:rsid w:val="004B15A8"/>
    <w:rsid w:val="004B17C4"/>
    <w:rsid w:val="004B2123"/>
    <w:rsid w:val="004B2287"/>
    <w:rsid w:val="004B2385"/>
    <w:rsid w:val="004B26D7"/>
    <w:rsid w:val="004B26EB"/>
    <w:rsid w:val="004B2769"/>
    <w:rsid w:val="004B2A2A"/>
    <w:rsid w:val="004B2A3F"/>
    <w:rsid w:val="004B2C6E"/>
    <w:rsid w:val="004B2D01"/>
    <w:rsid w:val="004B2DD7"/>
    <w:rsid w:val="004B32C2"/>
    <w:rsid w:val="004B3656"/>
    <w:rsid w:val="004B3AAB"/>
    <w:rsid w:val="004B3ACB"/>
    <w:rsid w:val="004B435D"/>
    <w:rsid w:val="004B5315"/>
    <w:rsid w:val="004B55DD"/>
    <w:rsid w:val="004B5613"/>
    <w:rsid w:val="004B56C7"/>
    <w:rsid w:val="004B661E"/>
    <w:rsid w:val="004B676C"/>
    <w:rsid w:val="004B6958"/>
    <w:rsid w:val="004B6E0A"/>
    <w:rsid w:val="004B709F"/>
    <w:rsid w:val="004B73C8"/>
    <w:rsid w:val="004B756F"/>
    <w:rsid w:val="004B75B0"/>
    <w:rsid w:val="004B766D"/>
    <w:rsid w:val="004B7B45"/>
    <w:rsid w:val="004B7FC4"/>
    <w:rsid w:val="004C03D0"/>
    <w:rsid w:val="004C083F"/>
    <w:rsid w:val="004C0DB5"/>
    <w:rsid w:val="004C11A2"/>
    <w:rsid w:val="004C14FE"/>
    <w:rsid w:val="004C19A6"/>
    <w:rsid w:val="004C1D78"/>
    <w:rsid w:val="004C26E9"/>
    <w:rsid w:val="004C2799"/>
    <w:rsid w:val="004C281E"/>
    <w:rsid w:val="004C2A1E"/>
    <w:rsid w:val="004C2F66"/>
    <w:rsid w:val="004C2F81"/>
    <w:rsid w:val="004C326E"/>
    <w:rsid w:val="004C3870"/>
    <w:rsid w:val="004C4178"/>
    <w:rsid w:val="004C42A4"/>
    <w:rsid w:val="004C4441"/>
    <w:rsid w:val="004C4914"/>
    <w:rsid w:val="004C4F5C"/>
    <w:rsid w:val="004C5208"/>
    <w:rsid w:val="004C54F1"/>
    <w:rsid w:val="004C56A3"/>
    <w:rsid w:val="004C5D83"/>
    <w:rsid w:val="004C5F93"/>
    <w:rsid w:val="004C6839"/>
    <w:rsid w:val="004C708D"/>
    <w:rsid w:val="004C70B1"/>
    <w:rsid w:val="004C7D0E"/>
    <w:rsid w:val="004C7E7F"/>
    <w:rsid w:val="004D0149"/>
    <w:rsid w:val="004D03AA"/>
    <w:rsid w:val="004D05B5"/>
    <w:rsid w:val="004D080A"/>
    <w:rsid w:val="004D0B05"/>
    <w:rsid w:val="004D0CF0"/>
    <w:rsid w:val="004D0EF4"/>
    <w:rsid w:val="004D1059"/>
    <w:rsid w:val="004D134A"/>
    <w:rsid w:val="004D2057"/>
    <w:rsid w:val="004D2A27"/>
    <w:rsid w:val="004D4B01"/>
    <w:rsid w:val="004D5044"/>
    <w:rsid w:val="004D5784"/>
    <w:rsid w:val="004D5C44"/>
    <w:rsid w:val="004D66B5"/>
    <w:rsid w:val="004D6763"/>
    <w:rsid w:val="004D69FF"/>
    <w:rsid w:val="004D72A4"/>
    <w:rsid w:val="004D7B70"/>
    <w:rsid w:val="004E0547"/>
    <w:rsid w:val="004E0633"/>
    <w:rsid w:val="004E0B41"/>
    <w:rsid w:val="004E0D16"/>
    <w:rsid w:val="004E0E59"/>
    <w:rsid w:val="004E0F4B"/>
    <w:rsid w:val="004E1524"/>
    <w:rsid w:val="004E15F4"/>
    <w:rsid w:val="004E18BD"/>
    <w:rsid w:val="004E1A4E"/>
    <w:rsid w:val="004E1A7F"/>
    <w:rsid w:val="004E1C4B"/>
    <w:rsid w:val="004E2190"/>
    <w:rsid w:val="004E24F8"/>
    <w:rsid w:val="004E333C"/>
    <w:rsid w:val="004E35AE"/>
    <w:rsid w:val="004E3607"/>
    <w:rsid w:val="004E3721"/>
    <w:rsid w:val="004E380A"/>
    <w:rsid w:val="004E386B"/>
    <w:rsid w:val="004E4A89"/>
    <w:rsid w:val="004E4B38"/>
    <w:rsid w:val="004E4CE2"/>
    <w:rsid w:val="004E4EED"/>
    <w:rsid w:val="004E6863"/>
    <w:rsid w:val="004E7214"/>
    <w:rsid w:val="004E751B"/>
    <w:rsid w:val="004E7B69"/>
    <w:rsid w:val="004E7D07"/>
    <w:rsid w:val="004F0C4D"/>
    <w:rsid w:val="004F1425"/>
    <w:rsid w:val="004F1F33"/>
    <w:rsid w:val="004F260D"/>
    <w:rsid w:val="004F28A0"/>
    <w:rsid w:val="004F2EF7"/>
    <w:rsid w:val="004F2F27"/>
    <w:rsid w:val="004F394D"/>
    <w:rsid w:val="004F3A75"/>
    <w:rsid w:val="004F3E15"/>
    <w:rsid w:val="004F4713"/>
    <w:rsid w:val="004F481C"/>
    <w:rsid w:val="004F4B65"/>
    <w:rsid w:val="004F4CB0"/>
    <w:rsid w:val="004F4EAD"/>
    <w:rsid w:val="004F4FD0"/>
    <w:rsid w:val="004F5445"/>
    <w:rsid w:val="004F583B"/>
    <w:rsid w:val="004F59AE"/>
    <w:rsid w:val="004F5CCE"/>
    <w:rsid w:val="004F6012"/>
    <w:rsid w:val="004F64AD"/>
    <w:rsid w:val="004F77EE"/>
    <w:rsid w:val="0050041D"/>
    <w:rsid w:val="00500767"/>
    <w:rsid w:val="0050106F"/>
    <w:rsid w:val="005012E9"/>
    <w:rsid w:val="005015B4"/>
    <w:rsid w:val="00501AA2"/>
    <w:rsid w:val="00501E64"/>
    <w:rsid w:val="005027AD"/>
    <w:rsid w:val="005031AC"/>
    <w:rsid w:val="0050350A"/>
    <w:rsid w:val="005037E0"/>
    <w:rsid w:val="00503E31"/>
    <w:rsid w:val="00503F3C"/>
    <w:rsid w:val="00504281"/>
    <w:rsid w:val="005047FE"/>
    <w:rsid w:val="00504B4D"/>
    <w:rsid w:val="00504B4E"/>
    <w:rsid w:val="005052D1"/>
    <w:rsid w:val="005058B4"/>
    <w:rsid w:val="00505F27"/>
    <w:rsid w:val="00506356"/>
    <w:rsid w:val="00507564"/>
    <w:rsid w:val="0051047B"/>
    <w:rsid w:val="00510520"/>
    <w:rsid w:val="00510569"/>
    <w:rsid w:val="0051067B"/>
    <w:rsid w:val="00510CEE"/>
    <w:rsid w:val="00510EC8"/>
    <w:rsid w:val="005110AF"/>
    <w:rsid w:val="0051118C"/>
    <w:rsid w:val="00511561"/>
    <w:rsid w:val="00511F9B"/>
    <w:rsid w:val="00512739"/>
    <w:rsid w:val="0051324E"/>
    <w:rsid w:val="00513E7C"/>
    <w:rsid w:val="00514560"/>
    <w:rsid w:val="0051505D"/>
    <w:rsid w:val="00515202"/>
    <w:rsid w:val="00515833"/>
    <w:rsid w:val="00515A5A"/>
    <w:rsid w:val="00516280"/>
    <w:rsid w:val="00516466"/>
    <w:rsid w:val="00516475"/>
    <w:rsid w:val="00517A43"/>
    <w:rsid w:val="00517C99"/>
    <w:rsid w:val="00517F59"/>
    <w:rsid w:val="0052029A"/>
    <w:rsid w:val="005204B5"/>
    <w:rsid w:val="00520624"/>
    <w:rsid w:val="00520CB8"/>
    <w:rsid w:val="00520F2A"/>
    <w:rsid w:val="00521618"/>
    <w:rsid w:val="00521B70"/>
    <w:rsid w:val="00522272"/>
    <w:rsid w:val="00522319"/>
    <w:rsid w:val="0052258E"/>
    <w:rsid w:val="005227FB"/>
    <w:rsid w:val="00522DC1"/>
    <w:rsid w:val="0052324E"/>
    <w:rsid w:val="0052385D"/>
    <w:rsid w:val="0052399D"/>
    <w:rsid w:val="00524261"/>
    <w:rsid w:val="00524331"/>
    <w:rsid w:val="00524B30"/>
    <w:rsid w:val="00524FC9"/>
    <w:rsid w:val="00525807"/>
    <w:rsid w:val="00525D06"/>
    <w:rsid w:val="00525E6C"/>
    <w:rsid w:val="00525E78"/>
    <w:rsid w:val="00526902"/>
    <w:rsid w:val="00526B50"/>
    <w:rsid w:val="00526E79"/>
    <w:rsid w:val="00526EF8"/>
    <w:rsid w:val="00526F1C"/>
    <w:rsid w:val="005277F7"/>
    <w:rsid w:val="00530267"/>
    <w:rsid w:val="00530CE6"/>
    <w:rsid w:val="00531272"/>
    <w:rsid w:val="00531542"/>
    <w:rsid w:val="005317D4"/>
    <w:rsid w:val="00531CF0"/>
    <w:rsid w:val="005320BC"/>
    <w:rsid w:val="005321C7"/>
    <w:rsid w:val="005330C4"/>
    <w:rsid w:val="00533289"/>
    <w:rsid w:val="0053360E"/>
    <w:rsid w:val="00533779"/>
    <w:rsid w:val="005340B0"/>
    <w:rsid w:val="00534228"/>
    <w:rsid w:val="00534832"/>
    <w:rsid w:val="0053530F"/>
    <w:rsid w:val="005354D6"/>
    <w:rsid w:val="005355C6"/>
    <w:rsid w:val="00535918"/>
    <w:rsid w:val="005364A3"/>
    <w:rsid w:val="00536651"/>
    <w:rsid w:val="00536A63"/>
    <w:rsid w:val="00536BBF"/>
    <w:rsid w:val="00536C1A"/>
    <w:rsid w:val="00536EC1"/>
    <w:rsid w:val="00536F99"/>
    <w:rsid w:val="00536FDC"/>
    <w:rsid w:val="00537214"/>
    <w:rsid w:val="00537679"/>
    <w:rsid w:val="005378DD"/>
    <w:rsid w:val="00540111"/>
    <w:rsid w:val="00540174"/>
    <w:rsid w:val="00540835"/>
    <w:rsid w:val="00540AB7"/>
    <w:rsid w:val="00540EA2"/>
    <w:rsid w:val="00540F18"/>
    <w:rsid w:val="005410B9"/>
    <w:rsid w:val="00541880"/>
    <w:rsid w:val="00541AB9"/>
    <w:rsid w:val="00541FC1"/>
    <w:rsid w:val="00541FC5"/>
    <w:rsid w:val="0054258C"/>
    <w:rsid w:val="005429F1"/>
    <w:rsid w:val="00543BF2"/>
    <w:rsid w:val="0054458F"/>
    <w:rsid w:val="00544CE3"/>
    <w:rsid w:val="00545305"/>
    <w:rsid w:val="005461EB"/>
    <w:rsid w:val="005463BC"/>
    <w:rsid w:val="00546E3F"/>
    <w:rsid w:val="00547299"/>
    <w:rsid w:val="0054767E"/>
    <w:rsid w:val="00547909"/>
    <w:rsid w:val="005479B3"/>
    <w:rsid w:val="00547FBF"/>
    <w:rsid w:val="00550598"/>
    <w:rsid w:val="00550ABE"/>
    <w:rsid w:val="00551497"/>
    <w:rsid w:val="0055219A"/>
    <w:rsid w:val="0055227E"/>
    <w:rsid w:val="0055248F"/>
    <w:rsid w:val="0055288D"/>
    <w:rsid w:val="005528D8"/>
    <w:rsid w:val="00552A1B"/>
    <w:rsid w:val="00552B4E"/>
    <w:rsid w:val="00553C17"/>
    <w:rsid w:val="00553DCC"/>
    <w:rsid w:val="00554A9A"/>
    <w:rsid w:val="0055501D"/>
    <w:rsid w:val="00555DCE"/>
    <w:rsid w:val="00555FDF"/>
    <w:rsid w:val="00556728"/>
    <w:rsid w:val="00556980"/>
    <w:rsid w:val="00556CC4"/>
    <w:rsid w:val="005571A2"/>
    <w:rsid w:val="0056010C"/>
    <w:rsid w:val="005604A4"/>
    <w:rsid w:val="00560F90"/>
    <w:rsid w:val="00561096"/>
    <w:rsid w:val="005617A0"/>
    <w:rsid w:val="005620C8"/>
    <w:rsid w:val="00562877"/>
    <w:rsid w:val="0056287B"/>
    <w:rsid w:val="00562917"/>
    <w:rsid w:val="00562E97"/>
    <w:rsid w:val="00563DA4"/>
    <w:rsid w:val="00564094"/>
    <w:rsid w:val="00564B94"/>
    <w:rsid w:val="00564D41"/>
    <w:rsid w:val="00564EC0"/>
    <w:rsid w:val="00565468"/>
    <w:rsid w:val="00565EE6"/>
    <w:rsid w:val="00566CA3"/>
    <w:rsid w:val="00566E1E"/>
    <w:rsid w:val="00567A73"/>
    <w:rsid w:val="0057046A"/>
    <w:rsid w:val="00570A26"/>
    <w:rsid w:val="005713A6"/>
    <w:rsid w:val="00571580"/>
    <w:rsid w:val="00571815"/>
    <w:rsid w:val="00571F4C"/>
    <w:rsid w:val="00572047"/>
    <w:rsid w:val="0057217C"/>
    <w:rsid w:val="005726F2"/>
    <w:rsid w:val="00572706"/>
    <w:rsid w:val="005729DD"/>
    <w:rsid w:val="00572D62"/>
    <w:rsid w:val="00572F0C"/>
    <w:rsid w:val="00573479"/>
    <w:rsid w:val="00573BC4"/>
    <w:rsid w:val="0057401B"/>
    <w:rsid w:val="0057436E"/>
    <w:rsid w:val="00574B71"/>
    <w:rsid w:val="00574BA1"/>
    <w:rsid w:val="00574BDB"/>
    <w:rsid w:val="00574C3E"/>
    <w:rsid w:val="00574DDD"/>
    <w:rsid w:val="00574F70"/>
    <w:rsid w:val="00575772"/>
    <w:rsid w:val="00575D13"/>
    <w:rsid w:val="0057600D"/>
    <w:rsid w:val="00576384"/>
    <w:rsid w:val="005763C5"/>
    <w:rsid w:val="00576EE6"/>
    <w:rsid w:val="00577297"/>
    <w:rsid w:val="005772FF"/>
    <w:rsid w:val="00577B5E"/>
    <w:rsid w:val="0058033B"/>
    <w:rsid w:val="00580627"/>
    <w:rsid w:val="0058197B"/>
    <w:rsid w:val="00582088"/>
    <w:rsid w:val="005821A9"/>
    <w:rsid w:val="00582255"/>
    <w:rsid w:val="005823DD"/>
    <w:rsid w:val="00582772"/>
    <w:rsid w:val="005828C8"/>
    <w:rsid w:val="0058328F"/>
    <w:rsid w:val="00583767"/>
    <w:rsid w:val="0058406E"/>
    <w:rsid w:val="00584464"/>
    <w:rsid w:val="005844A4"/>
    <w:rsid w:val="00584532"/>
    <w:rsid w:val="005845C5"/>
    <w:rsid w:val="005848E7"/>
    <w:rsid w:val="00584A24"/>
    <w:rsid w:val="005853B0"/>
    <w:rsid w:val="00585420"/>
    <w:rsid w:val="005858AF"/>
    <w:rsid w:val="005862D7"/>
    <w:rsid w:val="005864AE"/>
    <w:rsid w:val="00587169"/>
    <w:rsid w:val="0058717D"/>
    <w:rsid w:val="00587312"/>
    <w:rsid w:val="00587632"/>
    <w:rsid w:val="00587993"/>
    <w:rsid w:val="00587B67"/>
    <w:rsid w:val="00587B6C"/>
    <w:rsid w:val="00587D28"/>
    <w:rsid w:val="00587E64"/>
    <w:rsid w:val="005904E5"/>
    <w:rsid w:val="005907E6"/>
    <w:rsid w:val="00591298"/>
    <w:rsid w:val="0059174F"/>
    <w:rsid w:val="005918FB"/>
    <w:rsid w:val="00591B81"/>
    <w:rsid w:val="00591D99"/>
    <w:rsid w:val="00591F2C"/>
    <w:rsid w:val="00591FF0"/>
    <w:rsid w:val="005928B2"/>
    <w:rsid w:val="00592973"/>
    <w:rsid w:val="00592C28"/>
    <w:rsid w:val="005935DB"/>
    <w:rsid w:val="005936C9"/>
    <w:rsid w:val="00593A78"/>
    <w:rsid w:val="0059465B"/>
    <w:rsid w:val="005950EC"/>
    <w:rsid w:val="0059573F"/>
    <w:rsid w:val="00595C52"/>
    <w:rsid w:val="005961BE"/>
    <w:rsid w:val="00596394"/>
    <w:rsid w:val="00596531"/>
    <w:rsid w:val="00596599"/>
    <w:rsid w:val="005966B3"/>
    <w:rsid w:val="00596864"/>
    <w:rsid w:val="00596C80"/>
    <w:rsid w:val="00596FF7"/>
    <w:rsid w:val="00597207"/>
    <w:rsid w:val="005976FB"/>
    <w:rsid w:val="00597757"/>
    <w:rsid w:val="005979A5"/>
    <w:rsid w:val="00597BCC"/>
    <w:rsid w:val="00597C07"/>
    <w:rsid w:val="005A02D3"/>
    <w:rsid w:val="005A0B58"/>
    <w:rsid w:val="005A15FE"/>
    <w:rsid w:val="005A1C51"/>
    <w:rsid w:val="005A1D80"/>
    <w:rsid w:val="005A1F08"/>
    <w:rsid w:val="005A217E"/>
    <w:rsid w:val="005A2442"/>
    <w:rsid w:val="005A2526"/>
    <w:rsid w:val="005A25B5"/>
    <w:rsid w:val="005A2629"/>
    <w:rsid w:val="005A29A5"/>
    <w:rsid w:val="005A374E"/>
    <w:rsid w:val="005A41A3"/>
    <w:rsid w:val="005A4995"/>
    <w:rsid w:val="005A5674"/>
    <w:rsid w:val="005A59AA"/>
    <w:rsid w:val="005A675A"/>
    <w:rsid w:val="005A6EA4"/>
    <w:rsid w:val="005A6F62"/>
    <w:rsid w:val="005A701E"/>
    <w:rsid w:val="005A705B"/>
    <w:rsid w:val="005A76E4"/>
    <w:rsid w:val="005A7AB4"/>
    <w:rsid w:val="005B0B47"/>
    <w:rsid w:val="005B19ED"/>
    <w:rsid w:val="005B1CDE"/>
    <w:rsid w:val="005B1CE3"/>
    <w:rsid w:val="005B22BA"/>
    <w:rsid w:val="005B2F7A"/>
    <w:rsid w:val="005B3272"/>
    <w:rsid w:val="005B3759"/>
    <w:rsid w:val="005B3783"/>
    <w:rsid w:val="005B41AE"/>
    <w:rsid w:val="005B45BB"/>
    <w:rsid w:val="005B4EEA"/>
    <w:rsid w:val="005B50C2"/>
    <w:rsid w:val="005B6613"/>
    <w:rsid w:val="005B675A"/>
    <w:rsid w:val="005B6BD5"/>
    <w:rsid w:val="005B6C0F"/>
    <w:rsid w:val="005B79D3"/>
    <w:rsid w:val="005C0909"/>
    <w:rsid w:val="005C09D9"/>
    <w:rsid w:val="005C14AB"/>
    <w:rsid w:val="005C1B85"/>
    <w:rsid w:val="005C1E02"/>
    <w:rsid w:val="005C1E0C"/>
    <w:rsid w:val="005C2091"/>
    <w:rsid w:val="005C21FC"/>
    <w:rsid w:val="005C2AF5"/>
    <w:rsid w:val="005C327B"/>
    <w:rsid w:val="005C3288"/>
    <w:rsid w:val="005C372D"/>
    <w:rsid w:val="005C3EF1"/>
    <w:rsid w:val="005C4075"/>
    <w:rsid w:val="005C40EC"/>
    <w:rsid w:val="005C5679"/>
    <w:rsid w:val="005C57D5"/>
    <w:rsid w:val="005C5FBE"/>
    <w:rsid w:val="005C71A0"/>
    <w:rsid w:val="005C7558"/>
    <w:rsid w:val="005C757D"/>
    <w:rsid w:val="005C7664"/>
    <w:rsid w:val="005D0131"/>
    <w:rsid w:val="005D073D"/>
    <w:rsid w:val="005D09D2"/>
    <w:rsid w:val="005D0AC6"/>
    <w:rsid w:val="005D11D5"/>
    <w:rsid w:val="005D1963"/>
    <w:rsid w:val="005D19F3"/>
    <w:rsid w:val="005D1A39"/>
    <w:rsid w:val="005D1CDB"/>
    <w:rsid w:val="005D1CEA"/>
    <w:rsid w:val="005D20E9"/>
    <w:rsid w:val="005D29E5"/>
    <w:rsid w:val="005D2ED9"/>
    <w:rsid w:val="005D2FF3"/>
    <w:rsid w:val="005D36ED"/>
    <w:rsid w:val="005D4758"/>
    <w:rsid w:val="005D4B89"/>
    <w:rsid w:val="005D4F0F"/>
    <w:rsid w:val="005D4F56"/>
    <w:rsid w:val="005D50A8"/>
    <w:rsid w:val="005D519F"/>
    <w:rsid w:val="005D53EE"/>
    <w:rsid w:val="005D59AD"/>
    <w:rsid w:val="005D5A86"/>
    <w:rsid w:val="005D5B3E"/>
    <w:rsid w:val="005D6922"/>
    <w:rsid w:val="005D70DD"/>
    <w:rsid w:val="005D7123"/>
    <w:rsid w:val="005D729A"/>
    <w:rsid w:val="005D76CB"/>
    <w:rsid w:val="005D79DC"/>
    <w:rsid w:val="005D7BC5"/>
    <w:rsid w:val="005E0298"/>
    <w:rsid w:val="005E0427"/>
    <w:rsid w:val="005E07CA"/>
    <w:rsid w:val="005E1E98"/>
    <w:rsid w:val="005E21FE"/>
    <w:rsid w:val="005E258C"/>
    <w:rsid w:val="005E2618"/>
    <w:rsid w:val="005E354F"/>
    <w:rsid w:val="005E383B"/>
    <w:rsid w:val="005E3AC4"/>
    <w:rsid w:val="005E3F0B"/>
    <w:rsid w:val="005E43B7"/>
    <w:rsid w:val="005E4A9D"/>
    <w:rsid w:val="005E4D75"/>
    <w:rsid w:val="005E541E"/>
    <w:rsid w:val="005E572A"/>
    <w:rsid w:val="005E58CE"/>
    <w:rsid w:val="005E59D7"/>
    <w:rsid w:val="005E5B0C"/>
    <w:rsid w:val="005E5FCF"/>
    <w:rsid w:val="005E768B"/>
    <w:rsid w:val="005E7723"/>
    <w:rsid w:val="005E7AC8"/>
    <w:rsid w:val="005E7D0B"/>
    <w:rsid w:val="005F0390"/>
    <w:rsid w:val="005F040C"/>
    <w:rsid w:val="005F091F"/>
    <w:rsid w:val="005F0C33"/>
    <w:rsid w:val="005F0F0A"/>
    <w:rsid w:val="005F0F73"/>
    <w:rsid w:val="005F1125"/>
    <w:rsid w:val="005F1260"/>
    <w:rsid w:val="005F1511"/>
    <w:rsid w:val="005F16AA"/>
    <w:rsid w:val="005F20C3"/>
    <w:rsid w:val="005F2112"/>
    <w:rsid w:val="005F2394"/>
    <w:rsid w:val="005F23D9"/>
    <w:rsid w:val="005F32D6"/>
    <w:rsid w:val="005F3664"/>
    <w:rsid w:val="005F392C"/>
    <w:rsid w:val="005F42F3"/>
    <w:rsid w:val="005F43BE"/>
    <w:rsid w:val="005F53FD"/>
    <w:rsid w:val="005F5659"/>
    <w:rsid w:val="005F58BB"/>
    <w:rsid w:val="005F59EE"/>
    <w:rsid w:val="005F5F90"/>
    <w:rsid w:val="005F628C"/>
    <w:rsid w:val="005F6360"/>
    <w:rsid w:val="005F63AE"/>
    <w:rsid w:val="005F6869"/>
    <w:rsid w:val="005F758C"/>
    <w:rsid w:val="0060007E"/>
    <w:rsid w:val="00600856"/>
    <w:rsid w:val="006008B1"/>
    <w:rsid w:val="006013B1"/>
    <w:rsid w:val="0060168B"/>
    <w:rsid w:val="0060183B"/>
    <w:rsid w:val="00601DAC"/>
    <w:rsid w:val="00602010"/>
    <w:rsid w:val="00602795"/>
    <w:rsid w:val="00602AFE"/>
    <w:rsid w:val="00602D58"/>
    <w:rsid w:val="0060323D"/>
    <w:rsid w:val="006034C2"/>
    <w:rsid w:val="006034D2"/>
    <w:rsid w:val="006035F2"/>
    <w:rsid w:val="00603C35"/>
    <w:rsid w:val="00603F18"/>
    <w:rsid w:val="00604010"/>
    <w:rsid w:val="0060432D"/>
    <w:rsid w:val="0060556B"/>
    <w:rsid w:val="006057E4"/>
    <w:rsid w:val="006057F4"/>
    <w:rsid w:val="00605B52"/>
    <w:rsid w:val="00605F1A"/>
    <w:rsid w:val="00606102"/>
    <w:rsid w:val="00606484"/>
    <w:rsid w:val="00606B5D"/>
    <w:rsid w:val="00606DE8"/>
    <w:rsid w:val="00606FAE"/>
    <w:rsid w:val="00607673"/>
    <w:rsid w:val="00607744"/>
    <w:rsid w:val="00610447"/>
    <w:rsid w:val="006112CD"/>
    <w:rsid w:val="0061184F"/>
    <w:rsid w:val="00612326"/>
    <w:rsid w:val="00612449"/>
    <w:rsid w:val="00612ADE"/>
    <w:rsid w:val="00612FD6"/>
    <w:rsid w:val="00613511"/>
    <w:rsid w:val="006136A9"/>
    <w:rsid w:val="0061374D"/>
    <w:rsid w:val="00613DC9"/>
    <w:rsid w:val="00614920"/>
    <w:rsid w:val="0061511C"/>
    <w:rsid w:val="00615713"/>
    <w:rsid w:val="00615AB7"/>
    <w:rsid w:val="00615B2F"/>
    <w:rsid w:val="00615DB2"/>
    <w:rsid w:val="006164DA"/>
    <w:rsid w:val="00616640"/>
    <w:rsid w:val="00616A9B"/>
    <w:rsid w:val="00616D39"/>
    <w:rsid w:val="00617C38"/>
    <w:rsid w:val="006201BB"/>
    <w:rsid w:val="0062056C"/>
    <w:rsid w:val="0062061E"/>
    <w:rsid w:val="00620723"/>
    <w:rsid w:val="00621131"/>
    <w:rsid w:val="00622DC5"/>
    <w:rsid w:val="00623118"/>
    <w:rsid w:val="006234CE"/>
    <w:rsid w:val="00623729"/>
    <w:rsid w:val="00623737"/>
    <w:rsid w:val="00623844"/>
    <w:rsid w:val="00623934"/>
    <w:rsid w:val="006243AC"/>
    <w:rsid w:val="00624D60"/>
    <w:rsid w:val="00624F21"/>
    <w:rsid w:val="00624F4C"/>
    <w:rsid w:val="00625012"/>
    <w:rsid w:val="0062517E"/>
    <w:rsid w:val="006252F6"/>
    <w:rsid w:val="00625611"/>
    <w:rsid w:val="00625971"/>
    <w:rsid w:val="00625A2A"/>
    <w:rsid w:val="00625EB8"/>
    <w:rsid w:val="00626276"/>
    <w:rsid w:val="006264AC"/>
    <w:rsid w:val="00626B18"/>
    <w:rsid w:val="00626EF6"/>
    <w:rsid w:val="006272E5"/>
    <w:rsid w:val="00630235"/>
    <w:rsid w:val="00630267"/>
    <w:rsid w:val="006306B1"/>
    <w:rsid w:val="00630C02"/>
    <w:rsid w:val="00630FD4"/>
    <w:rsid w:val="00631F90"/>
    <w:rsid w:val="00631FE9"/>
    <w:rsid w:val="00632691"/>
    <w:rsid w:val="006326DF"/>
    <w:rsid w:val="0063364A"/>
    <w:rsid w:val="006341C1"/>
    <w:rsid w:val="0063429C"/>
    <w:rsid w:val="006353D3"/>
    <w:rsid w:val="0063541E"/>
    <w:rsid w:val="00635AE3"/>
    <w:rsid w:val="00635D3B"/>
    <w:rsid w:val="006367B1"/>
    <w:rsid w:val="00636E59"/>
    <w:rsid w:val="00636F45"/>
    <w:rsid w:val="0063709B"/>
    <w:rsid w:val="0063744B"/>
    <w:rsid w:val="00637786"/>
    <w:rsid w:val="006402B3"/>
    <w:rsid w:val="006404D5"/>
    <w:rsid w:val="00640519"/>
    <w:rsid w:val="0064071B"/>
    <w:rsid w:val="006409F0"/>
    <w:rsid w:val="00640C7C"/>
    <w:rsid w:val="00640ED4"/>
    <w:rsid w:val="00641502"/>
    <w:rsid w:val="006415FC"/>
    <w:rsid w:val="0064181A"/>
    <w:rsid w:val="0064265B"/>
    <w:rsid w:val="00642BB0"/>
    <w:rsid w:val="00643278"/>
    <w:rsid w:val="006434A7"/>
    <w:rsid w:val="00643979"/>
    <w:rsid w:val="006442D1"/>
    <w:rsid w:val="00644339"/>
    <w:rsid w:val="006449F7"/>
    <w:rsid w:val="00644EF2"/>
    <w:rsid w:val="00644FEB"/>
    <w:rsid w:val="0064553D"/>
    <w:rsid w:val="006458FC"/>
    <w:rsid w:val="00645ACE"/>
    <w:rsid w:val="00645C74"/>
    <w:rsid w:val="006461DD"/>
    <w:rsid w:val="006467C6"/>
    <w:rsid w:val="00646CD1"/>
    <w:rsid w:val="00646E09"/>
    <w:rsid w:val="00647D3A"/>
    <w:rsid w:val="006500CB"/>
    <w:rsid w:val="006506C0"/>
    <w:rsid w:val="00652CB6"/>
    <w:rsid w:val="00652E71"/>
    <w:rsid w:val="006535B5"/>
    <w:rsid w:val="00653735"/>
    <w:rsid w:val="00653849"/>
    <w:rsid w:val="00653D9C"/>
    <w:rsid w:val="00653E01"/>
    <w:rsid w:val="00654479"/>
    <w:rsid w:val="00654709"/>
    <w:rsid w:val="0065473E"/>
    <w:rsid w:val="0065479C"/>
    <w:rsid w:val="00654A77"/>
    <w:rsid w:val="00654B5B"/>
    <w:rsid w:val="00654E8E"/>
    <w:rsid w:val="00655298"/>
    <w:rsid w:val="00655955"/>
    <w:rsid w:val="00655F67"/>
    <w:rsid w:val="00656336"/>
    <w:rsid w:val="00656429"/>
    <w:rsid w:val="006564A2"/>
    <w:rsid w:val="00656997"/>
    <w:rsid w:val="00656B83"/>
    <w:rsid w:val="00656C8E"/>
    <w:rsid w:val="00656DD4"/>
    <w:rsid w:val="00656F02"/>
    <w:rsid w:val="00657BB5"/>
    <w:rsid w:val="00660002"/>
    <w:rsid w:val="0066006B"/>
    <w:rsid w:val="006600A3"/>
    <w:rsid w:val="006600E7"/>
    <w:rsid w:val="0066065E"/>
    <w:rsid w:val="00660B20"/>
    <w:rsid w:val="00660D36"/>
    <w:rsid w:val="00660D75"/>
    <w:rsid w:val="00661195"/>
    <w:rsid w:val="00661274"/>
    <w:rsid w:val="00662503"/>
    <w:rsid w:val="00662559"/>
    <w:rsid w:val="00662A4A"/>
    <w:rsid w:val="00662BA5"/>
    <w:rsid w:val="0066337A"/>
    <w:rsid w:val="0066393E"/>
    <w:rsid w:val="006643BD"/>
    <w:rsid w:val="006644AB"/>
    <w:rsid w:val="00664645"/>
    <w:rsid w:val="006649FA"/>
    <w:rsid w:val="00664DAA"/>
    <w:rsid w:val="00665871"/>
    <w:rsid w:val="00665AF8"/>
    <w:rsid w:val="00665C1B"/>
    <w:rsid w:val="00665DC7"/>
    <w:rsid w:val="00665EA9"/>
    <w:rsid w:val="00665FC7"/>
    <w:rsid w:val="00666636"/>
    <w:rsid w:val="00666654"/>
    <w:rsid w:val="0066688D"/>
    <w:rsid w:val="00666AC6"/>
    <w:rsid w:val="0066700F"/>
    <w:rsid w:val="006670C9"/>
    <w:rsid w:val="00667129"/>
    <w:rsid w:val="0066730A"/>
    <w:rsid w:val="006674B4"/>
    <w:rsid w:val="0066790B"/>
    <w:rsid w:val="00670D14"/>
    <w:rsid w:val="00670EAD"/>
    <w:rsid w:val="00671CC1"/>
    <w:rsid w:val="00672EA4"/>
    <w:rsid w:val="0067305D"/>
    <w:rsid w:val="00673C38"/>
    <w:rsid w:val="00673D56"/>
    <w:rsid w:val="00674FE3"/>
    <w:rsid w:val="0067501C"/>
    <w:rsid w:val="00675417"/>
    <w:rsid w:val="00676641"/>
    <w:rsid w:val="006769EE"/>
    <w:rsid w:val="00677287"/>
    <w:rsid w:val="006778F9"/>
    <w:rsid w:val="006779C4"/>
    <w:rsid w:val="00677B67"/>
    <w:rsid w:val="00680253"/>
    <w:rsid w:val="00680557"/>
    <w:rsid w:val="0068163F"/>
    <w:rsid w:val="006816EE"/>
    <w:rsid w:val="006829C7"/>
    <w:rsid w:val="00682AA8"/>
    <w:rsid w:val="00682E6B"/>
    <w:rsid w:val="006833BC"/>
    <w:rsid w:val="0068354F"/>
    <w:rsid w:val="00684949"/>
    <w:rsid w:val="00684C59"/>
    <w:rsid w:val="00685489"/>
    <w:rsid w:val="006854D6"/>
    <w:rsid w:val="00685A63"/>
    <w:rsid w:val="00685B47"/>
    <w:rsid w:val="006862BF"/>
    <w:rsid w:val="00686742"/>
    <w:rsid w:val="00686AE1"/>
    <w:rsid w:val="00687B5F"/>
    <w:rsid w:val="00687EF7"/>
    <w:rsid w:val="0069008F"/>
    <w:rsid w:val="006903F7"/>
    <w:rsid w:val="006904E7"/>
    <w:rsid w:val="0069081C"/>
    <w:rsid w:val="00690BCB"/>
    <w:rsid w:val="00691590"/>
    <w:rsid w:val="0069165A"/>
    <w:rsid w:val="006916F4"/>
    <w:rsid w:val="0069193A"/>
    <w:rsid w:val="006919A7"/>
    <w:rsid w:val="00692360"/>
    <w:rsid w:val="00692545"/>
    <w:rsid w:val="00692922"/>
    <w:rsid w:val="00692A2B"/>
    <w:rsid w:val="00692FB4"/>
    <w:rsid w:val="0069326B"/>
    <w:rsid w:val="0069358F"/>
    <w:rsid w:val="00693A4F"/>
    <w:rsid w:val="00693ECA"/>
    <w:rsid w:val="00693F0D"/>
    <w:rsid w:val="00694298"/>
    <w:rsid w:val="0069447A"/>
    <w:rsid w:val="00694559"/>
    <w:rsid w:val="00694C8A"/>
    <w:rsid w:val="00694F0B"/>
    <w:rsid w:val="00695ABD"/>
    <w:rsid w:val="00695D44"/>
    <w:rsid w:val="0069649B"/>
    <w:rsid w:val="006972C3"/>
    <w:rsid w:val="006973C9"/>
    <w:rsid w:val="00697F66"/>
    <w:rsid w:val="006A00FE"/>
    <w:rsid w:val="006A0828"/>
    <w:rsid w:val="006A0D7D"/>
    <w:rsid w:val="006A0F27"/>
    <w:rsid w:val="006A1054"/>
    <w:rsid w:val="006A121F"/>
    <w:rsid w:val="006A193B"/>
    <w:rsid w:val="006A1D3D"/>
    <w:rsid w:val="006A2520"/>
    <w:rsid w:val="006A292B"/>
    <w:rsid w:val="006A369A"/>
    <w:rsid w:val="006A386F"/>
    <w:rsid w:val="006A4026"/>
    <w:rsid w:val="006A4362"/>
    <w:rsid w:val="006A51C6"/>
    <w:rsid w:val="006A567A"/>
    <w:rsid w:val="006A5CD4"/>
    <w:rsid w:val="006A5CD5"/>
    <w:rsid w:val="006A5EDE"/>
    <w:rsid w:val="006A5F9C"/>
    <w:rsid w:val="006A608E"/>
    <w:rsid w:val="006A6450"/>
    <w:rsid w:val="006A6458"/>
    <w:rsid w:val="006A64D0"/>
    <w:rsid w:val="006A759B"/>
    <w:rsid w:val="006A7A95"/>
    <w:rsid w:val="006B0364"/>
    <w:rsid w:val="006B0514"/>
    <w:rsid w:val="006B1672"/>
    <w:rsid w:val="006B1B7E"/>
    <w:rsid w:val="006B20F3"/>
    <w:rsid w:val="006B2439"/>
    <w:rsid w:val="006B2D31"/>
    <w:rsid w:val="006B2F58"/>
    <w:rsid w:val="006B3A4A"/>
    <w:rsid w:val="006B3B2E"/>
    <w:rsid w:val="006B435B"/>
    <w:rsid w:val="006B45D8"/>
    <w:rsid w:val="006B4D84"/>
    <w:rsid w:val="006B535A"/>
    <w:rsid w:val="006B53B4"/>
    <w:rsid w:val="006B6112"/>
    <w:rsid w:val="006B61D2"/>
    <w:rsid w:val="006B6370"/>
    <w:rsid w:val="006B67F0"/>
    <w:rsid w:val="006B6848"/>
    <w:rsid w:val="006B7121"/>
    <w:rsid w:val="006B77B8"/>
    <w:rsid w:val="006B7AB9"/>
    <w:rsid w:val="006C029D"/>
    <w:rsid w:val="006C05B6"/>
    <w:rsid w:val="006C0EC1"/>
    <w:rsid w:val="006C1382"/>
    <w:rsid w:val="006C19DA"/>
    <w:rsid w:val="006C21BD"/>
    <w:rsid w:val="006C2ED2"/>
    <w:rsid w:val="006C32DB"/>
    <w:rsid w:val="006C3FF7"/>
    <w:rsid w:val="006C43B7"/>
    <w:rsid w:val="006C4633"/>
    <w:rsid w:val="006C46D9"/>
    <w:rsid w:val="006C4978"/>
    <w:rsid w:val="006C4F45"/>
    <w:rsid w:val="006C5683"/>
    <w:rsid w:val="006C56DD"/>
    <w:rsid w:val="006C5A54"/>
    <w:rsid w:val="006C5A5E"/>
    <w:rsid w:val="006C620E"/>
    <w:rsid w:val="006C6446"/>
    <w:rsid w:val="006C6662"/>
    <w:rsid w:val="006C7C60"/>
    <w:rsid w:val="006C7C83"/>
    <w:rsid w:val="006D0054"/>
    <w:rsid w:val="006D00E6"/>
    <w:rsid w:val="006D027E"/>
    <w:rsid w:val="006D0304"/>
    <w:rsid w:val="006D08A4"/>
    <w:rsid w:val="006D1123"/>
    <w:rsid w:val="006D11F4"/>
    <w:rsid w:val="006D1B34"/>
    <w:rsid w:val="006D1D77"/>
    <w:rsid w:val="006D24C6"/>
    <w:rsid w:val="006D25C9"/>
    <w:rsid w:val="006D283A"/>
    <w:rsid w:val="006D2989"/>
    <w:rsid w:val="006D2FC4"/>
    <w:rsid w:val="006D3BC1"/>
    <w:rsid w:val="006D3C3D"/>
    <w:rsid w:val="006D3C89"/>
    <w:rsid w:val="006D4329"/>
    <w:rsid w:val="006D450C"/>
    <w:rsid w:val="006D493A"/>
    <w:rsid w:val="006D4C3F"/>
    <w:rsid w:val="006D4D94"/>
    <w:rsid w:val="006D55FC"/>
    <w:rsid w:val="006D59F8"/>
    <w:rsid w:val="006D5CD5"/>
    <w:rsid w:val="006D5E2A"/>
    <w:rsid w:val="006D5F44"/>
    <w:rsid w:val="006D618C"/>
    <w:rsid w:val="006D63F8"/>
    <w:rsid w:val="006D69D6"/>
    <w:rsid w:val="006D6AAA"/>
    <w:rsid w:val="006D72D3"/>
    <w:rsid w:val="006E0012"/>
    <w:rsid w:val="006E011B"/>
    <w:rsid w:val="006E021E"/>
    <w:rsid w:val="006E055D"/>
    <w:rsid w:val="006E0569"/>
    <w:rsid w:val="006E06B8"/>
    <w:rsid w:val="006E06D2"/>
    <w:rsid w:val="006E09A8"/>
    <w:rsid w:val="006E0FD5"/>
    <w:rsid w:val="006E13EA"/>
    <w:rsid w:val="006E1A66"/>
    <w:rsid w:val="006E1B02"/>
    <w:rsid w:val="006E1B5F"/>
    <w:rsid w:val="006E1EF5"/>
    <w:rsid w:val="006E304D"/>
    <w:rsid w:val="006E3227"/>
    <w:rsid w:val="006E36C1"/>
    <w:rsid w:val="006E38FA"/>
    <w:rsid w:val="006E3C8F"/>
    <w:rsid w:val="006E40EB"/>
    <w:rsid w:val="006E4193"/>
    <w:rsid w:val="006E4245"/>
    <w:rsid w:val="006E4620"/>
    <w:rsid w:val="006E4920"/>
    <w:rsid w:val="006E51E0"/>
    <w:rsid w:val="006E53BA"/>
    <w:rsid w:val="006E55DD"/>
    <w:rsid w:val="006E6232"/>
    <w:rsid w:val="006E6723"/>
    <w:rsid w:val="006E6A70"/>
    <w:rsid w:val="006E749C"/>
    <w:rsid w:val="006E7631"/>
    <w:rsid w:val="006E76F5"/>
    <w:rsid w:val="006E7717"/>
    <w:rsid w:val="006E7B43"/>
    <w:rsid w:val="006F0611"/>
    <w:rsid w:val="006F0CBE"/>
    <w:rsid w:val="006F181B"/>
    <w:rsid w:val="006F214C"/>
    <w:rsid w:val="006F2236"/>
    <w:rsid w:val="006F2C6E"/>
    <w:rsid w:val="006F2D7B"/>
    <w:rsid w:val="006F313A"/>
    <w:rsid w:val="006F3675"/>
    <w:rsid w:val="006F3A08"/>
    <w:rsid w:val="006F3C42"/>
    <w:rsid w:val="006F3E3B"/>
    <w:rsid w:val="006F42B8"/>
    <w:rsid w:val="006F4A9B"/>
    <w:rsid w:val="006F5498"/>
    <w:rsid w:val="006F5507"/>
    <w:rsid w:val="006F56AD"/>
    <w:rsid w:val="006F68E9"/>
    <w:rsid w:val="006F6CFB"/>
    <w:rsid w:val="006F6D4A"/>
    <w:rsid w:val="006F70B2"/>
    <w:rsid w:val="0070025E"/>
    <w:rsid w:val="0070035E"/>
    <w:rsid w:val="00700443"/>
    <w:rsid w:val="00700780"/>
    <w:rsid w:val="0070079C"/>
    <w:rsid w:val="00700870"/>
    <w:rsid w:val="00700A78"/>
    <w:rsid w:val="00701625"/>
    <w:rsid w:val="007018CC"/>
    <w:rsid w:val="00701924"/>
    <w:rsid w:val="007020B4"/>
    <w:rsid w:val="00702425"/>
    <w:rsid w:val="00702491"/>
    <w:rsid w:val="00703199"/>
    <w:rsid w:val="0070403B"/>
    <w:rsid w:val="007055AD"/>
    <w:rsid w:val="0070564B"/>
    <w:rsid w:val="00705DA1"/>
    <w:rsid w:val="0070603A"/>
    <w:rsid w:val="007061FA"/>
    <w:rsid w:val="00706460"/>
    <w:rsid w:val="007068E3"/>
    <w:rsid w:val="00706B18"/>
    <w:rsid w:val="007071F7"/>
    <w:rsid w:val="007079CF"/>
    <w:rsid w:val="00707B93"/>
    <w:rsid w:val="007104F5"/>
    <w:rsid w:val="00710540"/>
    <w:rsid w:val="00710D6B"/>
    <w:rsid w:val="007119AB"/>
    <w:rsid w:val="00711A52"/>
    <w:rsid w:val="00711AAE"/>
    <w:rsid w:val="00711C0B"/>
    <w:rsid w:val="007121BC"/>
    <w:rsid w:val="0071246A"/>
    <w:rsid w:val="00712E03"/>
    <w:rsid w:val="00712ED9"/>
    <w:rsid w:val="007135E3"/>
    <w:rsid w:val="007136F7"/>
    <w:rsid w:val="007137D1"/>
    <w:rsid w:val="00713D6C"/>
    <w:rsid w:val="00713FD9"/>
    <w:rsid w:val="007141F3"/>
    <w:rsid w:val="007144FF"/>
    <w:rsid w:val="00714855"/>
    <w:rsid w:val="00714C7F"/>
    <w:rsid w:val="007152F4"/>
    <w:rsid w:val="0071531C"/>
    <w:rsid w:val="007158E9"/>
    <w:rsid w:val="007159AE"/>
    <w:rsid w:val="00715A8C"/>
    <w:rsid w:val="00715F20"/>
    <w:rsid w:val="0071643F"/>
    <w:rsid w:val="00716C23"/>
    <w:rsid w:val="00720107"/>
    <w:rsid w:val="00720610"/>
    <w:rsid w:val="007206B5"/>
    <w:rsid w:val="00720A16"/>
    <w:rsid w:val="007215A7"/>
    <w:rsid w:val="00721708"/>
    <w:rsid w:val="00721EAA"/>
    <w:rsid w:val="0072287D"/>
    <w:rsid w:val="00722885"/>
    <w:rsid w:val="00723BDF"/>
    <w:rsid w:val="00724098"/>
    <w:rsid w:val="00724EBE"/>
    <w:rsid w:val="007262D8"/>
    <w:rsid w:val="0072670E"/>
    <w:rsid w:val="007267F8"/>
    <w:rsid w:val="007268C1"/>
    <w:rsid w:val="00726A37"/>
    <w:rsid w:val="00726E42"/>
    <w:rsid w:val="00727386"/>
    <w:rsid w:val="0072794C"/>
    <w:rsid w:val="00727F78"/>
    <w:rsid w:val="0073047F"/>
    <w:rsid w:val="0073147A"/>
    <w:rsid w:val="007315CD"/>
    <w:rsid w:val="0073172E"/>
    <w:rsid w:val="00731A8C"/>
    <w:rsid w:val="007324F0"/>
    <w:rsid w:val="00732642"/>
    <w:rsid w:val="007328DA"/>
    <w:rsid w:val="00732A91"/>
    <w:rsid w:val="00733091"/>
    <w:rsid w:val="00733282"/>
    <w:rsid w:val="00734429"/>
    <w:rsid w:val="0073468F"/>
    <w:rsid w:val="00734CF8"/>
    <w:rsid w:val="007356B9"/>
    <w:rsid w:val="0073582E"/>
    <w:rsid w:val="00736454"/>
    <w:rsid w:val="007370EC"/>
    <w:rsid w:val="00737124"/>
    <w:rsid w:val="0073717A"/>
    <w:rsid w:val="007403A5"/>
    <w:rsid w:val="0074058B"/>
    <w:rsid w:val="00740AD7"/>
    <w:rsid w:val="00740B70"/>
    <w:rsid w:val="0074100B"/>
    <w:rsid w:val="00741189"/>
    <w:rsid w:val="00741583"/>
    <w:rsid w:val="0074167D"/>
    <w:rsid w:val="00741867"/>
    <w:rsid w:val="0074227D"/>
    <w:rsid w:val="007434EA"/>
    <w:rsid w:val="00743F2F"/>
    <w:rsid w:val="00744069"/>
    <w:rsid w:val="0074435D"/>
    <w:rsid w:val="007445FB"/>
    <w:rsid w:val="00745232"/>
    <w:rsid w:val="00745C1A"/>
    <w:rsid w:val="007462CF"/>
    <w:rsid w:val="00746374"/>
    <w:rsid w:val="00746A03"/>
    <w:rsid w:val="00746AF7"/>
    <w:rsid w:val="00746B48"/>
    <w:rsid w:val="007470F7"/>
    <w:rsid w:val="0074755D"/>
    <w:rsid w:val="0074796C"/>
    <w:rsid w:val="00747CC8"/>
    <w:rsid w:val="0075094E"/>
    <w:rsid w:val="007511DA"/>
    <w:rsid w:val="00751234"/>
    <w:rsid w:val="007516AA"/>
    <w:rsid w:val="00751861"/>
    <w:rsid w:val="00752E18"/>
    <w:rsid w:val="00752ED8"/>
    <w:rsid w:val="00753466"/>
    <w:rsid w:val="00753C43"/>
    <w:rsid w:val="00753F5E"/>
    <w:rsid w:val="00754623"/>
    <w:rsid w:val="00754954"/>
    <w:rsid w:val="00754967"/>
    <w:rsid w:val="0075529E"/>
    <w:rsid w:val="007569B9"/>
    <w:rsid w:val="00756A35"/>
    <w:rsid w:val="00756B89"/>
    <w:rsid w:val="00756F3E"/>
    <w:rsid w:val="00756FA2"/>
    <w:rsid w:val="00757170"/>
    <w:rsid w:val="0075790F"/>
    <w:rsid w:val="00757989"/>
    <w:rsid w:val="00760633"/>
    <w:rsid w:val="00760871"/>
    <w:rsid w:val="00760877"/>
    <w:rsid w:val="00760C46"/>
    <w:rsid w:val="00760F43"/>
    <w:rsid w:val="00761D0D"/>
    <w:rsid w:val="00761E1E"/>
    <w:rsid w:val="007622D8"/>
    <w:rsid w:val="00762636"/>
    <w:rsid w:val="0076292B"/>
    <w:rsid w:val="00762DD2"/>
    <w:rsid w:val="00763011"/>
    <w:rsid w:val="007631C3"/>
    <w:rsid w:val="007634B2"/>
    <w:rsid w:val="007635F7"/>
    <w:rsid w:val="00763722"/>
    <w:rsid w:val="00763AC5"/>
    <w:rsid w:val="00763ACB"/>
    <w:rsid w:val="00763AD7"/>
    <w:rsid w:val="00763C51"/>
    <w:rsid w:val="00763CEF"/>
    <w:rsid w:val="00764060"/>
    <w:rsid w:val="007640F8"/>
    <w:rsid w:val="0076412E"/>
    <w:rsid w:val="00764AE7"/>
    <w:rsid w:val="00764D53"/>
    <w:rsid w:val="00765025"/>
    <w:rsid w:val="00765441"/>
    <w:rsid w:val="00765483"/>
    <w:rsid w:val="007656C9"/>
    <w:rsid w:val="00765D04"/>
    <w:rsid w:val="00765EEC"/>
    <w:rsid w:val="007667A2"/>
    <w:rsid w:val="007668E5"/>
    <w:rsid w:val="007669EC"/>
    <w:rsid w:val="00766CB5"/>
    <w:rsid w:val="0076730C"/>
    <w:rsid w:val="00767840"/>
    <w:rsid w:val="00767B10"/>
    <w:rsid w:val="00767E06"/>
    <w:rsid w:val="007707EE"/>
    <w:rsid w:val="00770CA9"/>
    <w:rsid w:val="00770CC1"/>
    <w:rsid w:val="00771736"/>
    <w:rsid w:val="00771CF7"/>
    <w:rsid w:val="00772053"/>
    <w:rsid w:val="00772615"/>
    <w:rsid w:val="00773A2A"/>
    <w:rsid w:val="007742BD"/>
    <w:rsid w:val="0077469C"/>
    <w:rsid w:val="00774B18"/>
    <w:rsid w:val="0077508F"/>
    <w:rsid w:val="0077509A"/>
    <w:rsid w:val="00775AEE"/>
    <w:rsid w:val="00775C21"/>
    <w:rsid w:val="0077634C"/>
    <w:rsid w:val="00776755"/>
    <w:rsid w:val="007769C9"/>
    <w:rsid w:val="00776BA3"/>
    <w:rsid w:val="00776FA8"/>
    <w:rsid w:val="00777060"/>
    <w:rsid w:val="0077709F"/>
    <w:rsid w:val="0077743F"/>
    <w:rsid w:val="00777C8C"/>
    <w:rsid w:val="00777DE7"/>
    <w:rsid w:val="00780074"/>
    <w:rsid w:val="0078032C"/>
    <w:rsid w:val="00780FE0"/>
    <w:rsid w:val="0078116B"/>
    <w:rsid w:val="00782DE9"/>
    <w:rsid w:val="00782FEE"/>
    <w:rsid w:val="0078313F"/>
    <w:rsid w:val="00783714"/>
    <w:rsid w:val="007837F8"/>
    <w:rsid w:val="00783FCA"/>
    <w:rsid w:val="00784849"/>
    <w:rsid w:val="0078528E"/>
    <w:rsid w:val="0078548E"/>
    <w:rsid w:val="00785A9A"/>
    <w:rsid w:val="00785E38"/>
    <w:rsid w:val="007864A3"/>
    <w:rsid w:val="00786ED1"/>
    <w:rsid w:val="0078763B"/>
    <w:rsid w:val="00787E56"/>
    <w:rsid w:val="007903DF"/>
    <w:rsid w:val="00791BC0"/>
    <w:rsid w:val="00792183"/>
    <w:rsid w:val="00792337"/>
    <w:rsid w:val="00792377"/>
    <w:rsid w:val="00792D0E"/>
    <w:rsid w:val="007932BE"/>
    <w:rsid w:val="007936ED"/>
    <w:rsid w:val="00793C69"/>
    <w:rsid w:val="00793D11"/>
    <w:rsid w:val="007940B6"/>
    <w:rsid w:val="00794809"/>
    <w:rsid w:val="00794DE4"/>
    <w:rsid w:val="0079574B"/>
    <w:rsid w:val="007961FB"/>
    <w:rsid w:val="00796814"/>
    <w:rsid w:val="007969A0"/>
    <w:rsid w:val="007969C3"/>
    <w:rsid w:val="00797679"/>
    <w:rsid w:val="007978A2"/>
    <w:rsid w:val="007978AA"/>
    <w:rsid w:val="00797E7C"/>
    <w:rsid w:val="007A0335"/>
    <w:rsid w:val="007A03F4"/>
    <w:rsid w:val="007A0663"/>
    <w:rsid w:val="007A08DD"/>
    <w:rsid w:val="007A09E8"/>
    <w:rsid w:val="007A09FC"/>
    <w:rsid w:val="007A0C4E"/>
    <w:rsid w:val="007A12D4"/>
    <w:rsid w:val="007A2010"/>
    <w:rsid w:val="007A23B7"/>
    <w:rsid w:val="007A32BC"/>
    <w:rsid w:val="007A3733"/>
    <w:rsid w:val="007A3972"/>
    <w:rsid w:val="007A3AD0"/>
    <w:rsid w:val="007A40DC"/>
    <w:rsid w:val="007A4103"/>
    <w:rsid w:val="007A4494"/>
    <w:rsid w:val="007A4F1D"/>
    <w:rsid w:val="007A54AF"/>
    <w:rsid w:val="007A57AB"/>
    <w:rsid w:val="007A5836"/>
    <w:rsid w:val="007A5B91"/>
    <w:rsid w:val="007A5F64"/>
    <w:rsid w:val="007A5FC1"/>
    <w:rsid w:val="007A64F2"/>
    <w:rsid w:val="007A6F71"/>
    <w:rsid w:val="007A7F38"/>
    <w:rsid w:val="007B00FB"/>
    <w:rsid w:val="007B0134"/>
    <w:rsid w:val="007B061C"/>
    <w:rsid w:val="007B08CF"/>
    <w:rsid w:val="007B0CBF"/>
    <w:rsid w:val="007B0D5C"/>
    <w:rsid w:val="007B0E57"/>
    <w:rsid w:val="007B0EC8"/>
    <w:rsid w:val="007B107C"/>
    <w:rsid w:val="007B12E5"/>
    <w:rsid w:val="007B1806"/>
    <w:rsid w:val="007B1E6D"/>
    <w:rsid w:val="007B20EC"/>
    <w:rsid w:val="007B21D8"/>
    <w:rsid w:val="007B3384"/>
    <w:rsid w:val="007B35BD"/>
    <w:rsid w:val="007B3D7A"/>
    <w:rsid w:val="007B3DE5"/>
    <w:rsid w:val="007B43CC"/>
    <w:rsid w:val="007B4CDA"/>
    <w:rsid w:val="007B4DC6"/>
    <w:rsid w:val="007B567C"/>
    <w:rsid w:val="007B588D"/>
    <w:rsid w:val="007B5989"/>
    <w:rsid w:val="007B6254"/>
    <w:rsid w:val="007B6964"/>
    <w:rsid w:val="007B6D83"/>
    <w:rsid w:val="007B7161"/>
    <w:rsid w:val="007B755D"/>
    <w:rsid w:val="007B765B"/>
    <w:rsid w:val="007B77EC"/>
    <w:rsid w:val="007B7942"/>
    <w:rsid w:val="007B7BBF"/>
    <w:rsid w:val="007B7C6B"/>
    <w:rsid w:val="007B7D8C"/>
    <w:rsid w:val="007B7F4C"/>
    <w:rsid w:val="007C053D"/>
    <w:rsid w:val="007C0C0F"/>
    <w:rsid w:val="007C0F06"/>
    <w:rsid w:val="007C0F09"/>
    <w:rsid w:val="007C1009"/>
    <w:rsid w:val="007C131F"/>
    <w:rsid w:val="007C13AC"/>
    <w:rsid w:val="007C1E23"/>
    <w:rsid w:val="007C1E83"/>
    <w:rsid w:val="007C2AF8"/>
    <w:rsid w:val="007C3287"/>
    <w:rsid w:val="007C350E"/>
    <w:rsid w:val="007C3561"/>
    <w:rsid w:val="007C40C6"/>
    <w:rsid w:val="007C440F"/>
    <w:rsid w:val="007C4518"/>
    <w:rsid w:val="007C55DA"/>
    <w:rsid w:val="007C5D1F"/>
    <w:rsid w:val="007C60B7"/>
    <w:rsid w:val="007C6E92"/>
    <w:rsid w:val="007C740E"/>
    <w:rsid w:val="007C7599"/>
    <w:rsid w:val="007C789B"/>
    <w:rsid w:val="007D030E"/>
    <w:rsid w:val="007D08E1"/>
    <w:rsid w:val="007D0E28"/>
    <w:rsid w:val="007D1532"/>
    <w:rsid w:val="007D1920"/>
    <w:rsid w:val="007D1939"/>
    <w:rsid w:val="007D28E3"/>
    <w:rsid w:val="007D2B6B"/>
    <w:rsid w:val="007D3123"/>
    <w:rsid w:val="007D46A0"/>
    <w:rsid w:val="007D4847"/>
    <w:rsid w:val="007D48FB"/>
    <w:rsid w:val="007D4CD1"/>
    <w:rsid w:val="007D4CE8"/>
    <w:rsid w:val="007D518E"/>
    <w:rsid w:val="007D5431"/>
    <w:rsid w:val="007D56E4"/>
    <w:rsid w:val="007D5E7E"/>
    <w:rsid w:val="007D6090"/>
    <w:rsid w:val="007D60B4"/>
    <w:rsid w:val="007D7B5B"/>
    <w:rsid w:val="007E0098"/>
    <w:rsid w:val="007E1523"/>
    <w:rsid w:val="007E166D"/>
    <w:rsid w:val="007E17CC"/>
    <w:rsid w:val="007E2115"/>
    <w:rsid w:val="007E222F"/>
    <w:rsid w:val="007E2802"/>
    <w:rsid w:val="007E283C"/>
    <w:rsid w:val="007E286C"/>
    <w:rsid w:val="007E2E82"/>
    <w:rsid w:val="007E322C"/>
    <w:rsid w:val="007E32C4"/>
    <w:rsid w:val="007E347F"/>
    <w:rsid w:val="007E399D"/>
    <w:rsid w:val="007E410E"/>
    <w:rsid w:val="007E436C"/>
    <w:rsid w:val="007E5285"/>
    <w:rsid w:val="007E55DE"/>
    <w:rsid w:val="007E5B0F"/>
    <w:rsid w:val="007E6703"/>
    <w:rsid w:val="007E69E8"/>
    <w:rsid w:val="007E6DDA"/>
    <w:rsid w:val="007E6E6C"/>
    <w:rsid w:val="007E73F0"/>
    <w:rsid w:val="007E74A6"/>
    <w:rsid w:val="007E7860"/>
    <w:rsid w:val="007E7C04"/>
    <w:rsid w:val="007F034C"/>
    <w:rsid w:val="007F03C1"/>
    <w:rsid w:val="007F145C"/>
    <w:rsid w:val="007F17A9"/>
    <w:rsid w:val="007F18C1"/>
    <w:rsid w:val="007F1F4A"/>
    <w:rsid w:val="007F23D4"/>
    <w:rsid w:val="007F2694"/>
    <w:rsid w:val="007F2736"/>
    <w:rsid w:val="007F29B5"/>
    <w:rsid w:val="007F2F81"/>
    <w:rsid w:val="007F3457"/>
    <w:rsid w:val="007F3B3C"/>
    <w:rsid w:val="007F3F4B"/>
    <w:rsid w:val="007F3FCB"/>
    <w:rsid w:val="007F4045"/>
    <w:rsid w:val="007F4472"/>
    <w:rsid w:val="007F5853"/>
    <w:rsid w:val="007F58F3"/>
    <w:rsid w:val="007F5C36"/>
    <w:rsid w:val="007F5DCF"/>
    <w:rsid w:val="007F6311"/>
    <w:rsid w:val="007F666B"/>
    <w:rsid w:val="007F722C"/>
    <w:rsid w:val="007F770D"/>
    <w:rsid w:val="007F7A4C"/>
    <w:rsid w:val="007F7C8F"/>
    <w:rsid w:val="007F7D46"/>
    <w:rsid w:val="00800CCF"/>
    <w:rsid w:val="00802575"/>
    <w:rsid w:val="00802637"/>
    <w:rsid w:val="00802E96"/>
    <w:rsid w:val="00802FE7"/>
    <w:rsid w:val="00803279"/>
    <w:rsid w:val="00803328"/>
    <w:rsid w:val="00803D32"/>
    <w:rsid w:val="00803E27"/>
    <w:rsid w:val="00804D2A"/>
    <w:rsid w:val="00805B81"/>
    <w:rsid w:val="00805E8C"/>
    <w:rsid w:val="008063FF"/>
    <w:rsid w:val="008068BD"/>
    <w:rsid w:val="00807056"/>
    <w:rsid w:val="008070DE"/>
    <w:rsid w:val="0080714E"/>
    <w:rsid w:val="00807216"/>
    <w:rsid w:val="00807689"/>
    <w:rsid w:val="00807F35"/>
    <w:rsid w:val="00810214"/>
    <w:rsid w:val="008102C3"/>
    <w:rsid w:val="008102F1"/>
    <w:rsid w:val="00810C08"/>
    <w:rsid w:val="00810E36"/>
    <w:rsid w:val="0081114F"/>
    <w:rsid w:val="008118CB"/>
    <w:rsid w:val="00811B39"/>
    <w:rsid w:val="008129A7"/>
    <w:rsid w:val="00813211"/>
    <w:rsid w:val="00813FE2"/>
    <w:rsid w:val="00814358"/>
    <w:rsid w:val="008148A7"/>
    <w:rsid w:val="00814C8A"/>
    <w:rsid w:val="008157C0"/>
    <w:rsid w:val="00815E0E"/>
    <w:rsid w:val="00816D0D"/>
    <w:rsid w:val="00816D9B"/>
    <w:rsid w:val="00817AEB"/>
    <w:rsid w:val="00820035"/>
    <w:rsid w:val="00820422"/>
    <w:rsid w:val="008205F2"/>
    <w:rsid w:val="00820736"/>
    <w:rsid w:val="00820AD7"/>
    <w:rsid w:val="00820B9F"/>
    <w:rsid w:val="008216B2"/>
    <w:rsid w:val="00821F25"/>
    <w:rsid w:val="00822015"/>
    <w:rsid w:val="00823626"/>
    <w:rsid w:val="008238B4"/>
    <w:rsid w:val="00823CFA"/>
    <w:rsid w:val="008242B7"/>
    <w:rsid w:val="00824C95"/>
    <w:rsid w:val="00824D05"/>
    <w:rsid w:val="00825072"/>
    <w:rsid w:val="0082522A"/>
    <w:rsid w:val="008258DB"/>
    <w:rsid w:val="00825AAF"/>
    <w:rsid w:val="00825AD0"/>
    <w:rsid w:val="00825BE9"/>
    <w:rsid w:val="00825F80"/>
    <w:rsid w:val="0082605D"/>
    <w:rsid w:val="00826976"/>
    <w:rsid w:val="0082739E"/>
    <w:rsid w:val="00827EA7"/>
    <w:rsid w:val="008302C6"/>
    <w:rsid w:val="0083031D"/>
    <w:rsid w:val="0083046F"/>
    <w:rsid w:val="008305FB"/>
    <w:rsid w:val="00830AF7"/>
    <w:rsid w:val="00830E9E"/>
    <w:rsid w:val="008310A8"/>
    <w:rsid w:val="00831279"/>
    <w:rsid w:val="00831BA1"/>
    <w:rsid w:val="0083302B"/>
    <w:rsid w:val="008330CF"/>
    <w:rsid w:val="008335DF"/>
    <w:rsid w:val="00834339"/>
    <w:rsid w:val="00835009"/>
    <w:rsid w:val="00835DB4"/>
    <w:rsid w:val="00836313"/>
    <w:rsid w:val="008377D1"/>
    <w:rsid w:val="00837B31"/>
    <w:rsid w:val="00837FC7"/>
    <w:rsid w:val="008400D0"/>
    <w:rsid w:val="00840191"/>
    <w:rsid w:val="008409BA"/>
    <w:rsid w:val="0084154B"/>
    <w:rsid w:val="00841A31"/>
    <w:rsid w:val="00841ABF"/>
    <w:rsid w:val="00842731"/>
    <w:rsid w:val="008437D6"/>
    <w:rsid w:val="00843A67"/>
    <w:rsid w:val="008443A6"/>
    <w:rsid w:val="00844959"/>
    <w:rsid w:val="00844AB5"/>
    <w:rsid w:val="00844AE9"/>
    <w:rsid w:val="00844B47"/>
    <w:rsid w:val="00844B8A"/>
    <w:rsid w:val="0084504A"/>
    <w:rsid w:val="008452A6"/>
    <w:rsid w:val="008452DC"/>
    <w:rsid w:val="0084532B"/>
    <w:rsid w:val="008453AE"/>
    <w:rsid w:val="00845B38"/>
    <w:rsid w:val="00846399"/>
    <w:rsid w:val="00846CD4"/>
    <w:rsid w:val="00846F98"/>
    <w:rsid w:val="008509B2"/>
    <w:rsid w:val="008509E8"/>
    <w:rsid w:val="00850DB6"/>
    <w:rsid w:val="00850F75"/>
    <w:rsid w:val="0085120F"/>
    <w:rsid w:val="00851455"/>
    <w:rsid w:val="00851C34"/>
    <w:rsid w:val="00851DCD"/>
    <w:rsid w:val="0085225A"/>
    <w:rsid w:val="00852383"/>
    <w:rsid w:val="00852760"/>
    <w:rsid w:val="0085293A"/>
    <w:rsid w:val="00852A2C"/>
    <w:rsid w:val="00852CE7"/>
    <w:rsid w:val="00853489"/>
    <w:rsid w:val="008535E9"/>
    <w:rsid w:val="00853B9B"/>
    <w:rsid w:val="00854434"/>
    <w:rsid w:val="00854932"/>
    <w:rsid w:val="00854E35"/>
    <w:rsid w:val="0085532C"/>
    <w:rsid w:val="008553A2"/>
    <w:rsid w:val="00855427"/>
    <w:rsid w:val="008554E6"/>
    <w:rsid w:val="008566A8"/>
    <w:rsid w:val="00856762"/>
    <w:rsid w:val="008569AA"/>
    <w:rsid w:val="00856D28"/>
    <w:rsid w:val="00856E71"/>
    <w:rsid w:val="0085704E"/>
    <w:rsid w:val="00857689"/>
    <w:rsid w:val="00857B8D"/>
    <w:rsid w:val="00860207"/>
    <w:rsid w:val="00860B2D"/>
    <w:rsid w:val="00860F89"/>
    <w:rsid w:val="00861001"/>
    <w:rsid w:val="0086127E"/>
    <w:rsid w:val="008633D2"/>
    <w:rsid w:val="008639D8"/>
    <w:rsid w:val="00864089"/>
    <w:rsid w:val="008644B3"/>
    <w:rsid w:val="008646BE"/>
    <w:rsid w:val="00864F7C"/>
    <w:rsid w:val="00867021"/>
    <w:rsid w:val="008674F2"/>
    <w:rsid w:val="00867638"/>
    <w:rsid w:val="00867840"/>
    <w:rsid w:val="008679C0"/>
    <w:rsid w:val="00867DED"/>
    <w:rsid w:val="00870488"/>
    <w:rsid w:val="00870706"/>
    <w:rsid w:val="008709E7"/>
    <w:rsid w:val="00870BBE"/>
    <w:rsid w:val="00870BFD"/>
    <w:rsid w:val="008711BB"/>
    <w:rsid w:val="008717E8"/>
    <w:rsid w:val="008718A7"/>
    <w:rsid w:val="00871A9A"/>
    <w:rsid w:val="008721BB"/>
    <w:rsid w:val="00872365"/>
    <w:rsid w:val="0087237E"/>
    <w:rsid w:val="00872C25"/>
    <w:rsid w:val="00872D19"/>
    <w:rsid w:val="00872ECC"/>
    <w:rsid w:val="008732DA"/>
    <w:rsid w:val="008738BE"/>
    <w:rsid w:val="00873A0A"/>
    <w:rsid w:val="00873A8B"/>
    <w:rsid w:val="00873E09"/>
    <w:rsid w:val="008746FA"/>
    <w:rsid w:val="00874968"/>
    <w:rsid w:val="008752CF"/>
    <w:rsid w:val="00875322"/>
    <w:rsid w:val="0087569E"/>
    <w:rsid w:val="008757CB"/>
    <w:rsid w:val="00875941"/>
    <w:rsid w:val="00875D87"/>
    <w:rsid w:val="00875F1E"/>
    <w:rsid w:val="008767EC"/>
    <w:rsid w:val="00876B5A"/>
    <w:rsid w:val="00877045"/>
    <w:rsid w:val="0087763E"/>
    <w:rsid w:val="008777D2"/>
    <w:rsid w:val="00877AAB"/>
    <w:rsid w:val="0088011C"/>
    <w:rsid w:val="00880AC2"/>
    <w:rsid w:val="0088127A"/>
    <w:rsid w:val="00881642"/>
    <w:rsid w:val="00881A28"/>
    <w:rsid w:val="00882103"/>
    <w:rsid w:val="00882354"/>
    <w:rsid w:val="00882A79"/>
    <w:rsid w:val="00883085"/>
    <w:rsid w:val="008831B3"/>
    <w:rsid w:val="00883717"/>
    <w:rsid w:val="008838F8"/>
    <w:rsid w:val="00884146"/>
    <w:rsid w:val="00884B2A"/>
    <w:rsid w:val="008853D8"/>
    <w:rsid w:val="008857E8"/>
    <w:rsid w:val="00885B9C"/>
    <w:rsid w:val="00886412"/>
    <w:rsid w:val="00886C41"/>
    <w:rsid w:val="00887A79"/>
    <w:rsid w:val="0089060A"/>
    <w:rsid w:val="0089084C"/>
    <w:rsid w:val="00890B49"/>
    <w:rsid w:val="00890FE1"/>
    <w:rsid w:val="00891DF4"/>
    <w:rsid w:val="008929D7"/>
    <w:rsid w:val="008932F7"/>
    <w:rsid w:val="0089362E"/>
    <w:rsid w:val="008938DC"/>
    <w:rsid w:val="00893940"/>
    <w:rsid w:val="00893A6D"/>
    <w:rsid w:val="00894348"/>
    <w:rsid w:val="00894509"/>
    <w:rsid w:val="0089492F"/>
    <w:rsid w:val="008957DF"/>
    <w:rsid w:val="00895E2F"/>
    <w:rsid w:val="0089630D"/>
    <w:rsid w:val="00896B56"/>
    <w:rsid w:val="00897338"/>
    <w:rsid w:val="0089762F"/>
    <w:rsid w:val="008976DE"/>
    <w:rsid w:val="008A00F6"/>
    <w:rsid w:val="008A05A3"/>
    <w:rsid w:val="008A06AF"/>
    <w:rsid w:val="008A0753"/>
    <w:rsid w:val="008A1EB0"/>
    <w:rsid w:val="008A283D"/>
    <w:rsid w:val="008A2CD3"/>
    <w:rsid w:val="008A2E9B"/>
    <w:rsid w:val="008A3354"/>
    <w:rsid w:val="008A346A"/>
    <w:rsid w:val="008A363D"/>
    <w:rsid w:val="008A38F8"/>
    <w:rsid w:val="008A38F9"/>
    <w:rsid w:val="008A4246"/>
    <w:rsid w:val="008A45F7"/>
    <w:rsid w:val="008A47F3"/>
    <w:rsid w:val="008A5001"/>
    <w:rsid w:val="008A516F"/>
    <w:rsid w:val="008A5962"/>
    <w:rsid w:val="008A5A6B"/>
    <w:rsid w:val="008A5AFB"/>
    <w:rsid w:val="008A5FCE"/>
    <w:rsid w:val="008B0641"/>
    <w:rsid w:val="008B0D14"/>
    <w:rsid w:val="008B1655"/>
    <w:rsid w:val="008B1721"/>
    <w:rsid w:val="008B1810"/>
    <w:rsid w:val="008B18E4"/>
    <w:rsid w:val="008B2107"/>
    <w:rsid w:val="008B25B6"/>
    <w:rsid w:val="008B25F9"/>
    <w:rsid w:val="008B2675"/>
    <w:rsid w:val="008B2903"/>
    <w:rsid w:val="008B2A71"/>
    <w:rsid w:val="008B2AC1"/>
    <w:rsid w:val="008B2C02"/>
    <w:rsid w:val="008B2CBE"/>
    <w:rsid w:val="008B331D"/>
    <w:rsid w:val="008B3885"/>
    <w:rsid w:val="008B3AA5"/>
    <w:rsid w:val="008B411E"/>
    <w:rsid w:val="008B4315"/>
    <w:rsid w:val="008B454C"/>
    <w:rsid w:val="008B4889"/>
    <w:rsid w:val="008B489B"/>
    <w:rsid w:val="008B56E4"/>
    <w:rsid w:val="008B5898"/>
    <w:rsid w:val="008B61A7"/>
    <w:rsid w:val="008B6372"/>
    <w:rsid w:val="008B6507"/>
    <w:rsid w:val="008B687B"/>
    <w:rsid w:val="008B6DF9"/>
    <w:rsid w:val="008B7C66"/>
    <w:rsid w:val="008B7D27"/>
    <w:rsid w:val="008C07A2"/>
    <w:rsid w:val="008C10E8"/>
    <w:rsid w:val="008C1D62"/>
    <w:rsid w:val="008C23B3"/>
    <w:rsid w:val="008C27B5"/>
    <w:rsid w:val="008C28E1"/>
    <w:rsid w:val="008C2D80"/>
    <w:rsid w:val="008C31D8"/>
    <w:rsid w:val="008C3A3B"/>
    <w:rsid w:val="008C3CFA"/>
    <w:rsid w:val="008C3F60"/>
    <w:rsid w:val="008C4500"/>
    <w:rsid w:val="008C4EE5"/>
    <w:rsid w:val="008C5B84"/>
    <w:rsid w:val="008C66D8"/>
    <w:rsid w:val="008C7002"/>
    <w:rsid w:val="008C7A13"/>
    <w:rsid w:val="008C7EEE"/>
    <w:rsid w:val="008C7F78"/>
    <w:rsid w:val="008D0269"/>
    <w:rsid w:val="008D1247"/>
    <w:rsid w:val="008D1DB1"/>
    <w:rsid w:val="008D27F8"/>
    <w:rsid w:val="008D318B"/>
    <w:rsid w:val="008D35D7"/>
    <w:rsid w:val="008D3951"/>
    <w:rsid w:val="008D3B79"/>
    <w:rsid w:val="008D3F0E"/>
    <w:rsid w:val="008D506B"/>
    <w:rsid w:val="008D5550"/>
    <w:rsid w:val="008D57A5"/>
    <w:rsid w:val="008D580B"/>
    <w:rsid w:val="008D6431"/>
    <w:rsid w:val="008D68E3"/>
    <w:rsid w:val="008D6B9E"/>
    <w:rsid w:val="008D6C84"/>
    <w:rsid w:val="008D6CE2"/>
    <w:rsid w:val="008D6F00"/>
    <w:rsid w:val="008E014C"/>
    <w:rsid w:val="008E019B"/>
    <w:rsid w:val="008E0412"/>
    <w:rsid w:val="008E0723"/>
    <w:rsid w:val="008E0CCE"/>
    <w:rsid w:val="008E1455"/>
    <w:rsid w:val="008E1791"/>
    <w:rsid w:val="008E1BAD"/>
    <w:rsid w:val="008E1D18"/>
    <w:rsid w:val="008E1DA9"/>
    <w:rsid w:val="008E1DB8"/>
    <w:rsid w:val="008E1E4A"/>
    <w:rsid w:val="008E1E99"/>
    <w:rsid w:val="008E20AD"/>
    <w:rsid w:val="008E2429"/>
    <w:rsid w:val="008E29A4"/>
    <w:rsid w:val="008E2CCD"/>
    <w:rsid w:val="008E2ED9"/>
    <w:rsid w:val="008E3A72"/>
    <w:rsid w:val="008E3B64"/>
    <w:rsid w:val="008E4409"/>
    <w:rsid w:val="008E4AB6"/>
    <w:rsid w:val="008E4D4B"/>
    <w:rsid w:val="008E51B6"/>
    <w:rsid w:val="008E520C"/>
    <w:rsid w:val="008E56C5"/>
    <w:rsid w:val="008E5F83"/>
    <w:rsid w:val="008E60B8"/>
    <w:rsid w:val="008E69EA"/>
    <w:rsid w:val="008E6BFF"/>
    <w:rsid w:val="008E6DF7"/>
    <w:rsid w:val="008E72D7"/>
    <w:rsid w:val="008E7583"/>
    <w:rsid w:val="008E7719"/>
    <w:rsid w:val="008F0606"/>
    <w:rsid w:val="008F082F"/>
    <w:rsid w:val="008F0C0A"/>
    <w:rsid w:val="008F13B8"/>
    <w:rsid w:val="008F1BD1"/>
    <w:rsid w:val="008F2241"/>
    <w:rsid w:val="008F2356"/>
    <w:rsid w:val="008F27A1"/>
    <w:rsid w:val="008F2937"/>
    <w:rsid w:val="008F37DA"/>
    <w:rsid w:val="008F3B7E"/>
    <w:rsid w:val="008F3EC4"/>
    <w:rsid w:val="008F4283"/>
    <w:rsid w:val="008F4A87"/>
    <w:rsid w:val="008F4E49"/>
    <w:rsid w:val="008F5B12"/>
    <w:rsid w:val="008F6090"/>
    <w:rsid w:val="008F60F4"/>
    <w:rsid w:val="008F629D"/>
    <w:rsid w:val="008F6891"/>
    <w:rsid w:val="008F68E1"/>
    <w:rsid w:val="008F6920"/>
    <w:rsid w:val="008F7409"/>
    <w:rsid w:val="008F7ED1"/>
    <w:rsid w:val="00900823"/>
    <w:rsid w:val="00900A0C"/>
    <w:rsid w:val="00900E91"/>
    <w:rsid w:val="009015A2"/>
    <w:rsid w:val="009015E4"/>
    <w:rsid w:val="009018A1"/>
    <w:rsid w:val="00901D62"/>
    <w:rsid w:val="00901F48"/>
    <w:rsid w:val="0090274E"/>
    <w:rsid w:val="00902AE8"/>
    <w:rsid w:val="00902BBA"/>
    <w:rsid w:val="0090321B"/>
    <w:rsid w:val="009032BA"/>
    <w:rsid w:val="0090367B"/>
    <w:rsid w:val="00903CF4"/>
    <w:rsid w:val="00903EE3"/>
    <w:rsid w:val="00904755"/>
    <w:rsid w:val="00904951"/>
    <w:rsid w:val="009049BA"/>
    <w:rsid w:val="00904A69"/>
    <w:rsid w:val="0090513C"/>
    <w:rsid w:val="00905511"/>
    <w:rsid w:val="00905BB1"/>
    <w:rsid w:val="00905DF8"/>
    <w:rsid w:val="0090682B"/>
    <w:rsid w:val="00906EFF"/>
    <w:rsid w:val="00906F3B"/>
    <w:rsid w:val="009073F2"/>
    <w:rsid w:val="00907548"/>
    <w:rsid w:val="009075AC"/>
    <w:rsid w:val="00907D5B"/>
    <w:rsid w:val="00907F32"/>
    <w:rsid w:val="00910A42"/>
    <w:rsid w:val="00910B91"/>
    <w:rsid w:val="00911001"/>
    <w:rsid w:val="009113F9"/>
    <w:rsid w:val="00911689"/>
    <w:rsid w:val="00912733"/>
    <w:rsid w:val="0091286F"/>
    <w:rsid w:val="00912FAD"/>
    <w:rsid w:val="00913119"/>
    <w:rsid w:val="00913A9A"/>
    <w:rsid w:val="009144F1"/>
    <w:rsid w:val="0091470C"/>
    <w:rsid w:val="00914898"/>
    <w:rsid w:val="00914C9B"/>
    <w:rsid w:val="00914D7D"/>
    <w:rsid w:val="00914DB9"/>
    <w:rsid w:val="00914FD5"/>
    <w:rsid w:val="00915353"/>
    <w:rsid w:val="009156BC"/>
    <w:rsid w:val="00915886"/>
    <w:rsid w:val="0091619B"/>
    <w:rsid w:val="009163DF"/>
    <w:rsid w:val="00916635"/>
    <w:rsid w:val="00916B27"/>
    <w:rsid w:val="00916B41"/>
    <w:rsid w:val="00916C35"/>
    <w:rsid w:val="0091722D"/>
    <w:rsid w:val="009174E4"/>
    <w:rsid w:val="00917932"/>
    <w:rsid w:val="00917AB1"/>
    <w:rsid w:val="00917DBD"/>
    <w:rsid w:val="009202EB"/>
    <w:rsid w:val="00920DAC"/>
    <w:rsid w:val="00921849"/>
    <w:rsid w:val="00922775"/>
    <w:rsid w:val="009228E8"/>
    <w:rsid w:val="00922C2A"/>
    <w:rsid w:val="009231D8"/>
    <w:rsid w:val="009233BA"/>
    <w:rsid w:val="009234E5"/>
    <w:rsid w:val="00923559"/>
    <w:rsid w:val="00923569"/>
    <w:rsid w:val="0092398F"/>
    <w:rsid w:val="00923C31"/>
    <w:rsid w:val="00924910"/>
    <w:rsid w:val="0092509E"/>
    <w:rsid w:val="009250C5"/>
    <w:rsid w:val="00926840"/>
    <w:rsid w:val="009268F5"/>
    <w:rsid w:val="00926AFD"/>
    <w:rsid w:val="00926B07"/>
    <w:rsid w:val="00927A66"/>
    <w:rsid w:val="00927D07"/>
    <w:rsid w:val="00927EB2"/>
    <w:rsid w:val="0093028B"/>
    <w:rsid w:val="00930338"/>
    <w:rsid w:val="00930596"/>
    <w:rsid w:val="00930A4B"/>
    <w:rsid w:val="0093237C"/>
    <w:rsid w:val="009325AA"/>
    <w:rsid w:val="00932C20"/>
    <w:rsid w:val="009333FF"/>
    <w:rsid w:val="00933456"/>
    <w:rsid w:val="00933C9B"/>
    <w:rsid w:val="009342E5"/>
    <w:rsid w:val="009344D3"/>
    <w:rsid w:val="00934972"/>
    <w:rsid w:val="00935B6B"/>
    <w:rsid w:val="00935DE2"/>
    <w:rsid w:val="00935FC1"/>
    <w:rsid w:val="00936164"/>
    <w:rsid w:val="00936201"/>
    <w:rsid w:val="009367CE"/>
    <w:rsid w:val="00936EFE"/>
    <w:rsid w:val="009370F7"/>
    <w:rsid w:val="009374E5"/>
    <w:rsid w:val="00937C0F"/>
    <w:rsid w:val="00940351"/>
    <w:rsid w:val="0094087D"/>
    <w:rsid w:val="009408F2"/>
    <w:rsid w:val="00940E90"/>
    <w:rsid w:val="009413AC"/>
    <w:rsid w:val="00941DD7"/>
    <w:rsid w:val="00942650"/>
    <w:rsid w:val="009426A6"/>
    <w:rsid w:val="00942747"/>
    <w:rsid w:val="00942E83"/>
    <w:rsid w:val="00943598"/>
    <w:rsid w:val="009437D1"/>
    <w:rsid w:val="00943A69"/>
    <w:rsid w:val="00943A71"/>
    <w:rsid w:val="00943E45"/>
    <w:rsid w:val="00943F50"/>
    <w:rsid w:val="00944D05"/>
    <w:rsid w:val="00944F56"/>
    <w:rsid w:val="00945C8E"/>
    <w:rsid w:val="00946FE6"/>
    <w:rsid w:val="00947568"/>
    <w:rsid w:val="00947C02"/>
    <w:rsid w:val="009504EC"/>
    <w:rsid w:val="0095052E"/>
    <w:rsid w:val="00950549"/>
    <w:rsid w:val="00950855"/>
    <w:rsid w:val="00950A0E"/>
    <w:rsid w:val="00950CBD"/>
    <w:rsid w:val="00950ECD"/>
    <w:rsid w:val="009510DB"/>
    <w:rsid w:val="009512E9"/>
    <w:rsid w:val="00951ECD"/>
    <w:rsid w:val="00952136"/>
    <w:rsid w:val="009523C1"/>
    <w:rsid w:val="00952E7C"/>
    <w:rsid w:val="009530AA"/>
    <w:rsid w:val="00955FC0"/>
    <w:rsid w:val="00956813"/>
    <w:rsid w:val="0095685E"/>
    <w:rsid w:val="00956F89"/>
    <w:rsid w:val="00956FBC"/>
    <w:rsid w:val="00956FDE"/>
    <w:rsid w:val="0095731F"/>
    <w:rsid w:val="00957AB4"/>
    <w:rsid w:val="00957E2E"/>
    <w:rsid w:val="009602A3"/>
    <w:rsid w:val="009604BB"/>
    <w:rsid w:val="00960538"/>
    <w:rsid w:val="009607F3"/>
    <w:rsid w:val="009608EC"/>
    <w:rsid w:val="00960E66"/>
    <w:rsid w:val="009611E0"/>
    <w:rsid w:val="00961558"/>
    <w:rsid w:val="00961C26"/>
    <w:rsid w:val="00962251"/>
    <w:rsid w:val="00962272"/>
    <w:rsid w:val="00962390"/>
    <w:rsid w:val="00962462"/>
    <w:rsid w:val="00962556"/>
    <w:rsid w:val="009628CF"/>
    <w:rsid w:val="00962F02"/>
    <w:rsid w:val="00963293"/>
    <w:rsid w:val="00963507"/>
    <w:rsid w:val="009636CB"/>
    <w:rsid w:val="0096406C"/>
    <w:rsid w:val="00964381"/>
    <w:rsid w:val="00964B05"/>
    <w:rsid w:val="00966047"/>
    <w:rsid w:val="0096662A"/>
    <w:rsid w:val="00966C4C"/>
    <w:rsid w:val="00967449"/>
    <w:rsid w:val="0096764E"/>
    <w:rsid w:val="009679C2"/>
    <w:rsid w:val="00967D31"/>
    <w:rsid w:val="00967DF0"/>
    <w:rsid w:val="00967EF1"/>
    <w:rsid w:val="009705AD"/>
    <w:rsid w:val="0097145C"/>
    <w:rsid w:val="00971BF1"/>
    <w:rsid w:val="00971E7C"/>
    <w:rsid w:val="009727CA"/>
    <w:rsid w:val="00972E8E"/>
    <w:rsid w:val="00973442"/>
    <w:rsid w:val="0097371F"/>
    <w:rsid w:val="0097382E"/>
    <w:rsid w:val="00973C40"/>
    <w:rsid w:val="009746B0"/>
    <w:rsid w:val="00974782"/>
    <w:rsid w:val="009747B2"/>
    <w:rsid w:val="0097490B"/>
    <w:rsid w:val="00974B8B"/>
    <w:rsid w:val="00974C7F"/>
    <w:rsid w:val="00974F37"/>
    <w:rsid w:val="00974FA2"/>
    <w:rsid w:val="00975575"/>
    <w:rsid w:val="00975DAC"/>
    <w:rsid w:val="00975EA3"/>
    <w:rsid w:val="009769FE"/>
    <w:rsid w:val="00976AA2"/>
    <w:rsid w:val="00976C22"/>
    <w:rsid w:val="00976D22"/>
    <w:rsid w:val="009779B5"/>
    <w:rsid w:val="00980C1E"/>
    <w:rsid w:val="00980C35"/>
    <w:rsid w:val="009822D7"/>
    <w:rsid w:val="0098268D"/>
    <w:rsid w:val="00983171"/>
    <w:rsid w:val="0098323D"/>
    <w:rsid w:val="00983273"/>
    <w:rsid w:val="009839B1"/>
    <w:rsid w:val="00983A80"/>
    <w:rsid w:val="00983E0B"/>
    <w:rsid w:val="00984C63"/>
    <w:rsid w:val="009850BE"/>
    <w:rsid w:val="0098585C"/>
    <w:rsid w:val="009870D2"/>
    <w:rsid w:val="00987C9D"/>
    <w:rsid w:val="00987F47"/>
    <w:rsid w:val="00990221"/>
    <w:rsid w:val="00990390"/>
    <w:rsid w:val="00990A99"/>
    <w:rsid w:val="00990FA7"/>
    <w:rsid w:val="00991D0B"/>
    <w:rsid w:val="009932BA"/>
    <w:rsid w:val="0099382D"/>
    <w:rsid w:val="00993DCD"/>
    <w:rsid w:val="00993F94"/>
    <w:rsid w:val="00995327"/>
    <w:rsid w:val="0099532D"/>
    <w:rsid w:val="00995F7C"/>
    <w:rsid w:val="009968EB"/>
    <w:rsid w:val="00996905"/>
    <w:rsid w:val="00997185"/>
    <w:rsid w:val="009975C0"/>
    <w:rsid w:val="00997607"/>
    <w:rsid w:val="009A0010"/>
    <w:rsid w:val="009A027E"/>
    <w:rsid w:val="009A1113"/>
    <w:rsid w:val="009A1308"/>
    <w:rsid w:val="009A15CE"/>
    <w:rsid w:val="009A1708"/>
    <w:rsid w:val="009A17DA"/>
    <w:rsid w:val="009A1BEF"/>
    <w:rsid w:val="009A1E9E"/>
    <w:rsid w:val="009A2677"/>
    <w:rsid w:val="009A2D78"/>
    <w:rsid w:val="009A3129"/>
    <w:rsid w:val="009A36A1"/>
    <w:rsid w:val="009A3BEB"/>
    <w:rsid w:val="009A3F6E"/>
    <w:rsid w:val="009A40C6"/>
    <w:rsid w:val="009A4505"/>
    <w:rsid w:val="009A4FDC"/>
    <w:rsid w:val="009A546E"/>
    <w:rsid w:val="009A58AF"/>
    <w:rsid w:val="009A60F9"/>
    <w:rsid w:val="009A630C"/>
    <w:rsid w:val="009A6349"/>
    <w:rsid w:val="009A7224"/>
    <w:rsid w:val="009A7748"/>
    <w:rsid w:val="009A7816"/>
    <w:rsid w:val="009A7C10"/>
    <w:rsid w:val="009A7CAA"/>
    <w:rsid w:val="009B012F"/>
    <w:rsid w:val="009B0E70"/>
    <w:rsid w:val="009B0F85"/>
    <w:rsid w:val="009B17B3"/>
    <w:rsid w:val="009B1BF5"/>
    <w:rsid w:val="009B1FEE"/>
    <w:rsid w:val="009B251D"/>
    <w:rsid w:val="009B268D"/>
    <w:rsid w:val="009B3DAC"/>
    <w:rsid w:val="009B4554"/>
    <w:rsid w:val="009B564B"/>
    <w:rsid w:val="009B6362"/>
    <w:rsid w:val="009B6414"/>
    <w:rsid w:val="009B6D25"/>
    <w:rsid w:val="009B7061"/>
    <w:rsid w:val="009B7411"/>
    <w:rsid w:val="009B759B"/>
    <w:rsid w:val="009B7D59"/>
    <w:rsid w:val="009C059B"/>
    <w:rsid w:val="009C0639"/>
    <w:rsid w:val="009C0702"/>
    <w:rsid w:val="009C07AB"/>
    <w:rsid w:val="009C14F9"/>
    <w:rsid w:val="009C17D5"/>
    <w:rsid w:val="009C1F10"/>
    <w:rsid w:val="009C1FFF"/>
    <w:rsid w:val="009C22B9"/>
    <w:rsid w:val="009C24C6"/>
    <w:rsid w:val="009C25D1"/>
    <w:rsid w:val="009C278A"/>
    <w:rsid w:val="009C27F0"/>
    <w:rsid w:val="009C283E"/>
    <w:rsid w:val="009C2B92"/>
    <w:rsid w:val="009C3439"/>
    <w:rsid w:val="009C36F4"/>
    <w:rsid w:val="009C3B36"/>
    <w:rsid w:val="009C3D76"/>
    <w:rsid w:val="009C3D89"/>
    <w:rsid w:val="009C472A"/>
    <w:rsid w:val="009C4ABC"/>
    <w:rsid w:val="009C4C91"/>
    <w:rsid w:val="009C4E34"/>
    <w:rsid w:val="009C597B"/>
    <w:rsid w:val="009C5F2D"/>
    <w:rsid w:val="009C6291"/>
    <w:rsid w:val="009C653A"/>
    <w:rsid w:val="009C6669"/>
    <w:rsid w:val="009C698D"/>
    <w:rsid w:val="009C6DAA"/>
    <w:rsid w:val="009C6EF8"/>
    <w:rsid w:val="009C72CF"/>
    <w:rsid w:val="009C7408"/>
    <w:rsid w:val="009C7474"/>
    <w:rsid w:val="009C7AC5"/>
    <w:rsid w:val="009C7C35"/>
    <w:rsid w:val="009D0455"/>
    <w:rsid w:val="009D09FA"/>
    <w:rsid w:val="009D0D09"/>
    <w:rsid w:val="009D1C96"/>
    <w:rsid w:val="009D1E07"/>
    <w:rsid w:val="009D1F0D"/>
    <w:rsid w:val="009D2148"/>
    <w:rsid w:val="009D215B"/>
    <w:rsid w:val="009D2242"/>
    <w:rsid w:val="009D24A9"/>
    <w:rsid w:val="009D29A0"/>
    <w:rsid w:val="009D2C09"/>
    <w:rsid w:val="009D2ED0"/>
    <w:rsid w:val="009D351A"/>
    <w:rsid w:val="009D3971"/>
    <w:rsid w:val="009D3C39"/>
    <w:rsid w:val="009D3D49"/>
    <w:rsid w:val="009D3E25"/>
    <w:rsid w:val="009D3E46"/>
    <w:rsid w:val="009D4534"/>
    <w:rsid w:val="009D4792"/>
    <w:rsid w:val="009D49CC"/>
    <w:rsid w:val="009D52B5"/>
    <w:rsid w:val="009D53F0"/>
    <w:rsid w:val="009D573B"/>
    <w:rsid w:val="009D613C"/>
    <w:rsid w:val="009D61A5"/>
    <w:rsid w:val="009D6ABD"/>
    <w:rsid w:val="009D7223"/>
    <w:rsid w:val="009D75D7"/>
    <w:rsid w:val="009D768A"/>
    <w:rsid w:val="009D79F0"/>
    <w:rsid w:val="009E00E4"/>
    <w:rsid w:val="009E0A81"/>
    <w:rsid w:val="009E0D14"/>
    <w:rsid w:val="009E0FE3"/>
    <w:rsid w:val="009E1174"/>
    <w:rsid w:val="009E1992"/>
    <w:rsid w:val="009E258B"/>
    <w:rsid w:val="009E315F"/>
    <w:rsid w:val="009E3184"/>
    <w:rsid w:val="009E33BE"/>
    <w:rsid w:val="009E3984"/>
    <w:rsid w:val="009E3AD1"/>
    <w:rsid w:val="009E3BF0"/>
    <w:rsid w:val="009E3E11"/>
    <w:rsid w:val="009E414F"/>
    <w:rsid w:val="009E4391"/>
    <w:rsid w:val="009E46E9"/>
    <w:rsid w:val="009E510D"/>
    <w:rsid w:val="009E51B0"/>
    <w:rsid w:val="009E5400"/>
    <w:rsid w:val="009E5FC9"/>
    <w:rsid w:val="009E612E"/>
    <w:rsid w:val="009E660C"/>
    <w:rsid w:val="009E6F83"/>
    <w:rsid w:val="009E73F2"/>
    <w:rsid w:val="009E7484"/>
    <w:rsid w:val="009E78E1"/>
    <w:rsid w:val="009E79EF"/>
    <w:rsid w:val="009F0A46"/>
    <w:rsid w:val="009F0B19"/>
    <w:rsid w:val="009F0C81"/>
    <w:rsid w:val="009F25C0"/>
    <w:rsid w:val="009F287D"/>
    <w:rsid w:val="009F31EF"/>
    <w:rsid w:val="009F32E3"/>
    <w:rsid w:val="009F348F"/>
    <w:rsid w:val="009F34EB"/>
    <w:rsid w:val="009F387F"/>
    <w:rsid w:val="009F4251"/>
    <w:rsid w:val="009F4BAB"/>
    <w:rsid w:val="009F4DC2"/>
    <w:rsid w:val="009F58BE"/>
    <w:rsid w:val="009F60AF"/>
    <w:rsid w:val="009F60FC"/>
    <w:rsid w:val="009F6271"/>
    <w:rsid w:val="009F62E7"/>
    <w:rsid w:val="009F6343"/>
    <w:rsid w:val="009F6F3C"/>
    <w:rsid w:val="009F7119"/>
    <w:rsid w:val="009F75C9"/>
    <w:rsid w:val="009F7755"/>
    <w:rsid w:val="009F7975"/>
    <w:rsid w:val="00A00316"/>
    <w:rsid w:val="00A008E8"/>
    <w:rsid w:val="00A00904"/>
    <w:rsid w:val="00A00923"/>
    <w:rsid w:val="00A00AF3"/>
    <w:rsid w:val="00A00DE3"/>
    <w:rsid w:val="00A00E69"/>
    <w:rsid w:val="00A012F9"/>
    <w:rsid w:val="00A019C3"/>
    <w:rsid w:val="00A01A3F"/>
    <w:rsid w:val="00A01EE6"/>
    <w:rsid w:val="00A0230E"/>
    <w:rsid w:val="00A023B6"/>
    <w:rsid w:val="00A0275C"/>
    <w:rsid w:val="00A02A2E"/>
    <w:rsid w:val="00A02CE4"/>
    <w:rsid w:val="00A03038"/>
    <w:rsid w:val="00A0309A"/>
    <w:rsid w:val="00A03138"/>
    <w:rsid w:val="00A04674"/>
    <w:rsid w:val="00A046EE"/>
    <w:rsid w:val="00A046FF"/>
    <w:rsid w:val="00A048E0"/>
    <w:rsid w:val="00A04952"/>
    <w:rsid w:val="00A04A4E"/>
    <w:rsid w:val="00A058E1"/>
    <w:rsid w:val="00A0667A"/>
    <w:rsid w:val="00A069AB"/>
    <w:rsid w:val="00A06A41"/>
    <w:rsid w:val="00A07E4A"/>
    <w:rsid w:val="00A07F41"/>
    <w:rsid w:val="00A107D8"/>
    <w:rsid w:val="00A108EA"/>
    <w:rsid w:val="00A10E03"/>
    <w:rsid w:val="00A10FEC"/>
    <w:rsid w:val="00A1158A"/>
    <w:rsid w:val="00A12C39"/>
    <w:rsid w:val="00A12FD5"/>
    <w:rsid w:val="00A13017"/>
    <w:rsid w:val="00A1479A"/>
    <w:rsid w:val="00A14B07"/>
    <w:rsid w:val="00A14BE9"/>
    <w:rsid w:val="00A14EB7"/>
    <w:rsid w:val="00A154DD"/>
    <w:rsid w:val="00A15D58"/>
    <w:rsid w:val="00A16B4E"/>
    <w:rsid w:val="00A16F6A"/>
    <w:rsid w:val="00A174D7"/>
    <w:rsid w:val="00A17960"/>
    <w:rsid w:val="00A201CA"/>
    <w:rsid w:val="00A217D3"/>
    <w:rsid w:val="00A21CDB"/>
    <w:rsid w:val="00A2222E"/>
    <w:rsid w:val="00A23565"/>
    <w:rsid w:val="00A236C1"/>
    <w:rsid w:val="00A239DC"/>
    <w:rsid w:val="00A24B66"/>
    <w:rsid w:val="00A24E17"/>
    <w:rsid w:val="00A24E99"/>
    <w:rsid w:val="00A24EA7"/>
    <w:rsid w:val="00A24F0F"/>
    <w:rsid w:val="00A253BD"/>
    <w:rsid w:val="00A25638"/>
    <w:rsid w:val="00A257D6"/>
    <w:rsid w:val="00A257E7"/>
    <w:rsid w:val="00A25B12"/>
    <w:rsid w:val="00A25B1E"/>
    <w:rsid w:val="00A25B38"/>
    <w:rsid w:val="00A263BE"/>
    <w:rsid w:val="00A26984"/>
    <w:rsid w:val="00A26C97"/>
    <w:rsid w:val="00A26E14"/>
    <w:rsid w:val="00A26FC3"/>
    <w:rsid w:val="00A2709C"/>
    <w:rsid w:val="00A27162"/>
    <w:rsid w:val="00A27366"/>
    <w:rsid w:val="00A30670"/>
    <w:rsid w:val="00A30725"/>
    <w:rsid w:val="00A308BF"/>
    <w:rsid w:val="00A30CA5"/>
    <w:rsid w:val="00A31071"/>
    <w:rsid w:val="00A3110F"/>
    <w:rsid w:val="00A3126D"/>
    <w:rsid w:val="00A31853"/>
    <w:rsid w:val="00A3191C"/>
    <w:rsid w:val="00A31D22"/>
    <w:rsid w:val="00A31D71"/>
    <w:rsid w:val="00A32087"/>
    <w:rsid w:val="00A325B5"/>
    <w:rsid w:val="00A326B5"/>
    <w:rsid w:val="00A32DBD"/>
    <w:rsid w:val="00A3308C"/>
    <w:rsid w:val="00A336C7"/>
    <w:rsid w:val="00A33A88"/>
    <w:rsid w:val="00A33BB1"/>
    <w:rsid w:val="00A33BF3"/>
    <w:rsid w:val="00A33FCA"/>
    <w:rsid w:val="00A34429"/>
    <w:rsid w:val="00A34821"/>
    <w:rsid w:val="00A34EAA"/>
    <w:rsid w:val="00A3576A"/>
    <w:rsid w:val="00A35FFA"/>
    <w:rsid w:val="00A367D9"/>
    <w:rsid w:val="00A36881"/>
    <w:rsid w:val="00A36882"/>
    <w:rsid w:val="00A36A73"/>
    <w:rsid w:val="00A37861"/>
    <w:rsid w:val="00A37942"/>
    <w:rsid w:val="00A37CCE"/>
    <w:rsid w:val="00A37F30"/>
    <w:rsid w:val="00A402FC"/>
    <w:rsid w:val="00A407A2"/>
    <w:rsid w:val="00A40907"/>
    <w:rsid w:val="00A40CC4"/>
    <w:rsid w:val="00A40CE1"/>
    <w:rsid w:val="00A41288"/>
    <w:rsid w:val="00A412F1"/>
    <w:rsid w:val="00A41796"/>
    <w:rsid w:val="00A422AC"/>
    <w:rsid w:val="00A42D21"/>
    <w:rsid w:val="00A42D47"/>
    <w:rsid w:val="00A43357"/>
    <w:rsid w:val="00A435E6"/>
    <w:rsid w:val="00A435FC"/>
    <w:rsid w:val="00A43698"/>
    <w:rsid w:val="00A43EED"/>
    <w:rsid w:val="00A446F5"/>
    <w:rsid w:val="00A448E1"/>
    <w:rsid w:val="00A4499B"/>
    <w:rsid w:val="00A459B4"/>
    <w:rsid w:val="00A45E12"/>
    <w:rsid w:val="00A45F7F"/>
    <w:rsid w:val="00A46640"/>
    <w:rsid w:val="00A4678E"/>
    <w:rsid w:val="00A46DEF"/>
    <w:rsid w:val="00A47328"/>
    <w:rsid w:val="00A47C08"/>
    <w:rsid w:val="00A47C25"/>
    <w:rsid w:val="00A47E8E"/>
    <w:rsid w:val="00A47ED5"/>
    <w:rsid w:val="00A47F05"/>
    <w:rsid w:val="00A517D7"/>
    <w:rsid w:val="00A5233B"/>
    <w:rsid w:val="00A5322A"/>
    <w:rsid w:val="00A534A3"/>
    <w:rsid w:val="00A534C5"/>
    <w:rsid w:val="00A53A0F"/>
    <w:rsid w:val="00A53C0F"/>
    <w:rsid w:val="00A53C6D"/>
    <w:rsid w:val="00A542D0"/>
    <w:rsid w:val="00A54A56"/>
    <w:rsid w:val="00A54DE3"/>
    <w:rsid w:val="00A54F06"/>
    <w:rsid w:val="00A54FF4"/>
    <w:rsid w:val="00A55015"/>
    <w:rsid w:val="00A55662"/>
    <w:rsid w:val="00A5618E"/>
    <w:rsid w:val="00A56A34"/>
    <w:rsid w:val="00A56E42"/>
    <w:rsid w:val="00A5743A"/>
    <w:rsid w:val="00A57540"/>
    <w:rsid w:val="00A57C08"/>
    <w:rsid w:val="00A60572"/>
    <w:rsid w:val="00A60633"/>
    <w:rsid w:val="00A60AD8"/>
    <w:rsid w:val="00A60D40"/>
    <w:rsid w:val="00A613CD"/>
    <w:rsid w:val="00A61B03"/>
    <w:rsid w:val="00A61F04"/>
    <w:rsid w:val="00A62E08"/>
    <w:rsid w:val="00A632A2"/>
    <w:rsid w:val="00A63535"/>
    <w:rsid w:val="00A638FF"/>
    <w:rsid w:val="00A63ABB"/>
    <w:rsid w:val="00A640A2"/>
    <w:rsid w:val="00A64295"/>
    <w:rsid w:val="00A651C6"/>
    <w:rsid w:val="00A655C6"/>
    <w:rsid w:val="00A6607D"/>
    <w:rsid w:val="00A668A9"/>
    <w:rsid w:val="00A66947"/>
    <w:rsid w:val="00A66BF7"/>
    <w:rsid w:val="00A670B0"/>
    <w:rsid w:val="00A671BC"/>
    <w:rsid w:val="00A67249"/>
    <w:rsid w:val="00A67647"/>
    <w:rsid w:val="00A708FD"/>
    <w:rsid w:val="00A70B87"/>
    <w:rsid w:val="00A71163"/>
    <w:rsid w:val="00A71496"/>
    <w:rsid w:val="00A718AA"/>
    <w:rsid w:val="00A71DAE"/>
    <w:rsid w:val="00A71FDA"/>
    <w:rsid w:val="00A7257C"/>
    <w:rsid w:val="00A725CF"/>
    <w:rsid w:val="00A72995"/>
    <w:rsid w:val="00A73493"/>
    <w:rsid w:val="00A742E4"/>
    <w:rsid w:val="00A74698"/>
    <w:rsid w:val="00A74D70"/>
    <w:rsid w:val="00A752A4"/>
    <w:rsid w:val="00A758FE"/>
    <w:rsid w:val="00A763C1"/>
    <w:rsid w:val="00A7688D"/>
    <w:rsid w:val="00A76F05"/>
    <w:rsid w:val="00A77349"/>
    <w:rsid w:val="00A77834"/>
    <w:rsid w:val="00A80242"/>
    <w:rsid w:val="00A8031C"/>
    <w:rsid w:val="00A80A77"/>
    <w:rsid w:val="00A80BE5"/>
    <w:rsid w:val="00A80CB2"/>
    <w:rsid w:val="00A80F78"/>
    <w:rsid w:val="00A80FD3"/>
    <w:rsid w:val="00A8151B"/>
    <w:rsid w:val="00A8162A"/>
    <w:rsid w:val="00A817B7"/>
    <w:rsid w:val="00A82248"/>
    <w:rsid w:val="00A8231B"/>
    <w:rsid w:val="00A8243B"/>
    <w:rsid w:val="00A8247C"/>
    <w:rsid w:val="00A82741"/>
    <w:rsid w:val="00A83440"/>
    <w:rsid w:val="00A838EB"/>
    <w:rsid w:val="00A84786"/>
    <w:rsid w:val="00A8498F"/>
    <w:rsid w:val="00A84A20"/>
    <w:rsid w:val="00A84D1C"/>
    <w:rsid w:val="00A84D9E"/>
    <w:rsid w:val="00A84DF8"/>
    <w:rsid w:val="00A84EFB"/>
    <w:rsid w:val="00A85049"/>
    <w:rsid w:val="00A85166"/>
    <w:rsid w:val="00A8531F"/>
    <w:rsid w:val="00A85453"/>
    <w:rsid w:val="00A85B02"/>
    <w:rsid w:val="00A85F53"/>
    <w:rsid w:val="00A8687A"/>
    <w:rsid w:val="00A86E54"/>
    <w:rsid w:val="00A8721B"/>
    <w:rsid w:val="00A87609"/>
    <w:rsid w:val="00A87891"/>
    <w:rsid w:val="00A90787"/>
    <w:rsid w:val="00A90BB8"/>
    <w:rsid w:val="00A90C0C"/>
    <w:rsid w:val="00A90C31"/>
    <w:rsid w:val="00A90F5F"/>
    <w:rsid w:val="00A90FC3"/>
    <w:rsid w:val="00A913F7"/>
    <w:rsid w:val="00A91C72"/>
    <w:rsid w:val="00A91C7D"/>
    <w:rsid w:val="00A92160"/>
    <w:rsid w:val="00A92613"/>
    <w:rsid w:val="00A9277C"/>
    <w:rsid w:val="00A92AD1"/>
    <w:rsid w:val="00A92B27"/>
    <w:rsid w:val="00A93386"/>
    <w:rsid w:val="00A93A6E"/>
    <w:rsid w:val="00A94151"/>
    <w:rsid w:val="00A94175"/>
    <w:rsid w:val="00A94318"/>
    <w:rsid w:val="00A945B6"/>
    <w:rsid w:val="00A945C1"/>
    <w:rsid w:val="00A94B0E"/>
    <w:rsid w:val="00A94B47"/>
    <w:rsid w:val="00A94F27"/>
    <w:rsid w:val="00A95635"/>
    <w:rsid w:val="00A95DFE"/>
    <w:rsid w:val="00A96481"/>
    <w:rsid w:val="00A96CA2"/>
    <w:rsid w:val="00A96D26"/>
    <w:rsid w:val="00A96F35"/>
    <w:rsid w:val="00A975A1"/>
    <w:rsid w:val="00A977BC"/>
    <w:rsid w:val="00A97A14"/>
    <w:rsid w:val="00A97C6D"/>
    <w:rsid w:val="00A97C95"/>
    <w:rsid w:val="00A97EA4"/>
    <w:rsid w:val="00AA0442"/>
    <w:rsid w:val="00AA0805"/>
    <w:rsid w:val="00AA1016"/>
    <w:rsid w:val="00AA1083"/>
    <w:rsid w:val="00AA1646"/>
    <w:rsid w:val="00AA1D1D"/>
    <w:rsid w:val="00AA285F"/>
    <w:rsid w:val="00AA29F5"/>
    <w:rsid w:val="00AA30E8"/>
    <w:rsid w:val="00AA31A8"/>
    <w:rsid w:val="00AA3F6F"/>
    <w:rsid w:val="00AA403A"/>
    <w:rsid w:val="00AA59F3"/>
    <w:rsid w:val="00AA6580"/>
    <w:rsid w:val="00AA6A9B"/>
    <w:rsid w:val="00AA6DE7"/>
    <w:rsid w:val="00AA6EC8"/>
    <w:rsid w:val="00AA7052"/>
    <w:rsid w:val="00AA7077"/>
    <w:rsid w:val="00AA7473"/>
    <w:rsid w:val="00AA779B"/>
    <w:rsid w:val="00AA7C75"/>
    <w:rsid w:val="00AB00C5"/>
    <w:rsid w:val="00AB0E4E"/>
    <w:rsid w:val="00AB15AC"/>
    <w:rsid w:val="00AB18C4"/>
    <w:rsid w:val="00AB246B"/>
    <w:rsid w:val="00AB2646"/>
    <w:rsid w:val="00AB37A0"/>
    <w:rsid w:val="00AB3886"/>
    <w:rsid w:val="00AB3C3C"/>
    <w:rsid w:val="00AB5436"/>
    <w:rsid w:val="00AB55E3"/>
    <w:rsid w:val="00AB60AF"/>
    <w:rsid w:val="00AB6933"/>
    <w:rsid w:val="00AB6B95"/>
    <w:rsid w:val="00AB72C5"/>
    <w:rsid w:val="00AB732B"/>
    <w:rsid w:val="00AB73AB"/>
    <w:rsid w:val="00AB7688"/>
    <w:rsid w:val="00AB78CF"/>
    <w:rsid w:val="00AB7F02"/>
    <w:rsid w:val="00AC0B22"/>
    <w:rsid w:val="00AC11D3"/>
    <w:rsid w:val="00AC1886"/>
    <w:rsid w:val="00AC1A0C"/>
    <w:rsid w:val="00AC1CA9"/>
    <w:rsid w:val="00AC23AF"/>
    <w:rsid w:val="00AC2E83"/>
    <w:rsid w:val="00AC2E94"/>
    <w:rsid w:val="00AC3291"/>
    <w:rsid w:val="00AC329D"/>
    <w:rsid w:val="00AC38EC"/>
    <w:rsid w:val="00AC3A01"/>
    <w:rsid w:val="00AC410F"/>
    <w:rsid w:val="00AC41EB"/>
    <w:rsid w:val="00AC470D"/>
    <w:rsid w:val="00AC4FA5"/>
    <w:rsid w:val="00AC538A"/>
    <w:rsid w:val="00AC59D3"/>
    <w:rsid w:val="00AC5EE1"/>
    <w:rsid w:val="00AC6902"/>
    <w:rsid w:val="00AC6A45"/>
    <w:rsid w:val="00AC6E48"/>
    <w:rsid w:val="00AC70CB"/>
    <w:rsid w:val="00AC7470"/>
    <w:rsid w:val="00AD01C3"/>
    <w:rsid w:val="00AD026C"/>
    <w:rsid w:val="00AD088C"/>
    <w:rsid w:val="00AD0E5D"/>
    <w:rsid w:val="00AD0F6E"/>
    <w:rsid w:val="00AD236C"/>
    <w:rsid w:val="00AD2379"/>
    <w:rsid w:val="00AD2E01"/>
    <w:rsid w:val="00AD35AB"/>
    <w:rsid w:val="00AD373D"/>
    <w:rsid w:val="00AD3748"/>
    <w:rsid w:val="00AD42BA"/>
    <w:rsid w:val="00AD443D"/>
    <w:rsid w:val="00AD44FC"/>
    <w:rsid w:val="00AD4829"/>
    <w:rsid w:val="00AD4D3C"/>
    <w:rsid w:val="00AD5649"/>
    <w:rsid w:val="00AD5983"/>
    <w:rsid w:val="00AD5A7D"/>
    <w:rsid w:val="00AD5EE4"/>
    <w:rsid w:val="00AD6C2C"/>
    <w:rsid w:val="00AD723B"/>
    <w:rsid w:val="00AD7A2F"/>
    <w:rsid w:val="00AE04DB"/>
    <w:rsid w:val="00AE0654"/>
    <w:rsid w:val="00AE06CE"/>
    <w:rsid w:val="00AE0718"/>
    <w:rsid w:val="00AE0B0E"/>
    <w:rsid w:val="00AE0DA3"/>
    <w:rsid w:val="00AE1450"/>
    <w:rsid w:val="00AE14B1"/>
    <w:rsid w:val="00AE15E5"/>
    <w:rsid w:val="00AE216F"/>
    <w:rsid w:val="00AE2176"/>
    <w:rsid w:val="00AE2405"/>
    <w:rsid w:val="00AE2636"/>
    <w:rsid w:val="00AE2E7E"/>
    <w:rsid w:val="00AE3738"/>
    <w:rsid w:val="00AE395D"/>
    <w:rsid w:val="00AE3A48"/>
    <w:rsid w:val="00AE3CF5"/>
    <w:rsid w:val="00AE44C8"/>
    <w:rsid w:val="00AE45C9"/>
    <w:rsid w:val="00AE4A8E"/>
    <w:rsid w:val="00AE510A"/>
    <w:rsid w:val="00AE5911"/>
    <w:rsid w:val="00AE5A0E"/>
    <w:rsid w:val="00AE6818"/>
    <w:rsid w:val="00AE6F7E"/>
    <w:rsid w:val="00AE78AB"/>
    <w:rsid w:val="00AE7B1E"/>
    <w:rsid w:val="00AE7E4F"/>
    <w:rsid w:val="00AF130E"/>
    <w:rsid w:val="00AF139B"/>
    <w:rsid w:val="00AF1BDA"/>
    <w:rsid w:val="00AF1C42"/>
    <w:rsid w:val="00AF21C3"/>
    <w:rsid w:val="00AF23A4"/>
    <w:rsid w:val="00AF24F3"/>
    <w:rsid w:val="00AF32F5"/>
    <w:rsid w:val="00AF3C1D"/>
    <w:rsid w:val="00AF4128"/>
    <w:rsid w:val="00AF44EE"/>
    <w:rsid w:val="00AF45C6"/>
    <w:rsid w:val="00AF4BE4"/>
    <w:rsid w:val="00AF62C4"/>
    <w:rsid w:val="00AF643F"/>
    <w:rsid w:val="00AF64D8"/>
    <w:rsid w:val="00AF6A2B"/>
    <w:rsid w:val="00AF6E51"/>
    <w:rsid w:val="00AF6F9E"/>
    <w:rsid w:val="00AF71C3"/>
    <w:rsid w:val="00AF749F"/>
    <w:rsid w:val="00B00060"/>
    <w:rsid w:val="00B0016E"/>
    <w:rsid w:val="00B0030D"/>
    <w:rsid w:val="00B0091C"/>
    <w:rsid w:val="00B01111"/>
    <w:rsid w:val="00B016BE"/>
    <w:rsid w:val="00B01C7C"/>
    <w:rsid w:val="00B01DD1"/>
    <w:rsid w:val="00B01F43"/>
    <w:rsid w:val="00B02C26"/>
    <w:rsid w:val="00B03330"/>
    <w:rsid w:val="00B03E51"/>
    <w:rsid w:val="00B03EB4"/>
    <w:rsid w:val="00B05153"/>
    <w:rsid w:val="00B054C3"/>
    <w:rsid w:val="00B05E60"/>
    <w:rsid w:val="00B06292"/>
    <w:rsid w:val="00B0660B"/>
    <w:rsid w:val="00B06C46"/>
    <w:rsid w:val="00B06FCD"/>
    <w:rsid w:val="00B0711C"/>
    <w:rsid w:val="00B07148"/>
    <w:rsid w:val="00B071A4"/>
    <w:rsid w:val="00B078CB"/>
    <w:rsid w:val="00B10F05"/>
    <w:rsid w:val="00B11CAE"/>
    <w:rsid w:val="00B11E7A"/>
    <w:rsid w:val="00B1256A"/>
    <w:rsid w:val="00B12707"/>
    <w:rsid w:val="00B12763"/>
    <w:rsid w:val="00B12854"/>
    <w:rsid w:val="00B129C8"/>
    <w:rsid w:val="00B12C11"/>
    <w:rsid w:val="00B12F25"/>
    <w:rsid w:val="00B12FA7"/>
    <w:rsid w:val="00B12FD8"/>
    <w:rsid w:val="00B1304A"/>
    <w:rsid w:val="00B13459"/>
    <w:rsid w:val="00B13914"/>
    <w:rsid w:val="00B1434C"/>
    <w:rsid w:val="00B143FA"/>
    <w:rsid w:val="00B14896"/>
    <w:rsid w:val="00B14E3C"/>
    <w:rsid w:val="00B1518A"/>
    <w:rsid w:val="00B15432"/>
    <w:rsid w:val="00B15633"/>
    <w:rsid w:val="00B15880"/>
    <w:rsid w:val="00B15A60"/>
    <w:rsid w:val="00B16233"/>
    <w:rsid w:val="00B1654C"/>
    <w:rsid w:val="00B16A28"/>
    <w:rsid w:val="00B16C64"/>
    <w:rsid w:val="00B16F6E"/>
    <w:rsid w:val="00B1707C"/>
    <w:rsid w:val="00B17955"/>
    <w:rsid w:val="00B20A9B"/>
    <w:rsid w:val="00B2176D"/>
    <w:rsid w:val="00B21A5C"/>
    <w:rsid w:val="00B22042"/>
    <w:rsid w:val="00B22078"/>
    <w:rsid w:val="00B22171"/>
    <w:rsid w:val="00B2237B"/>
    <w:rsid w:val="00B22A00"/>
    <w:rsid w:val="00B22E14"/>
    <w:rsid w:val="00B24093"/>
    <w:rsid w:val="00B24392"/>
    <w:rsid w:val="00B24A28"/>
    <w:rsid w:val="00B24AEB"/>
    <w:rsid w:val="00B252F7"/>
    <w:rsid w:val="00B267FE"/>
    <w:rsid w:val="00B26B5A"/>
    <w:rsid w:val="00B26D0C"/>
    <w:rsid w:val="00B26D6B"/>
    <w:rsid w:val="00B26FC0"/>
    <w:rsid w:val="00B272F6"/>
    <w:rsid w:val="00B27793"/>
    <w:rsid w:val="00B27CE0"/>
    <w:rsid w:val="00B30086"/>
    <w:rsid w:val="00B3009F"/>
    <w:rsid w:val="00B302D3"/>
    <w:rsid w:val="00B3076B"/>
    <w:rsid w:val="00B30A96"/>
    <w:rsid w:val="00B31140"/>
    <w:rsid w:val="00B320CF"/>
    <w:rsid w:val="00B3265F"/>
    <w:rsid w:val="00B329C2"/>
    <w:rsid w:val="00B32A4B"/>
    <w:rsid w:val="00B32E32"/>
    <w:rsid w:val="00B32F78"/>
    <w:rsid w:val="00B335FF"/>
    <w:rsid w:val="00B3369D"/>
    <w:rsid w:val="00B33B1B"/>
    <w:rsid w:val="00B3408A"/>
    <w:rsid w:val="00B34210"/>
    <w:rsid w:val="00B34421"/>
    <w:rsid w:val="00B348B5"/>
    <w:rsid w:val="00B34F3C"/>
    <w:rsid w:val="00B35283"/>
    <w:rsid w:val="00B36486"/>
    <w:rsid w:val="00B367C2"/>
    <w:rsid w:val="00B36858"/>
    <w:rsid w:val="00B36E22"/>
    <w:rsid w:val="00B36EAD"/>
    <w:rsid w:val="00B37145"/>
    <w:rsid w:val="00B37574"/>
    <w:rsid w:val="00B37C4C"/>
    <w:rsid w:val="00B37CDE"/>
    <w:rsid w:val="00B40946"/>
    <w:rsid w:val="00B40A71"/>
    <w:rsid w:val="00B40AFC"/>
    <w:rsid w:val="00B40B40"/>
    <w:rsid w:val="00B40C5C"/>
    <w:rsid w:val="00B40D59"/>
    <w:rsid w:val="00B41457"/>
    <w:rsid w:val="00B41682"/>
    <w:rsid w:val="00B417C5"/>
    <w:rsid w:val="00B41C0F"/>
    <w:rsid w:val="00B41D58"/>
    <w:rsid w:val="00B41D8F"/>
    <w:rsid w:val="00B4223C"/>
    <w:rsid w:val="00B42AB7"/>
    <w:rsid w:val="00B42DBE"/>
    <w:rsid w:val="00B42EDB"/>
    <w:rsid w:val="00B432EB"/>
    <w:rsid w:val="00B436AD"/>
    <w:rsid w:val="00B43773"/>
    <w:rsid w:val="00B43D7C"/>
    <w:rsid w:val="00B44064"/>
    <w:rsid w:val="00B447FB"/>
    <w:rsid w:val="00B453E8"/>
    <w:rsid w:val="00B45E63"/>
    <w:rsid w:val="00B45F3F"/>
    <w:rsid w:val="00B4611D"/>
    <w:rsid w:val="00B47B75"/>
    <w:rsid w:val="00B50767"/>
    <w:rsid w:val="00B5163D"/>
    <w:rsid w:val="00B51787"/>
    <w:rsid w:val="00B517AE"/>
    <w:rsid w:val="00B519B6"/>
    <w:rsid w:val="00B51D68"/>
    <w:rsid w:val="00B52326"/>
    <w:rsid w:val="00B525B7"/>
    <w:rsid w:val="00B527F0"/>
    <w:rsid w:val="00B532A9"/>
    <w:rsid w:val="00B532D4"/>
    <w:rsid w:val="00B5367E"/>
    <w:rsid w:val="00B53781"/>
    <w:rsid w:val="00B53847"/>
    <w:rsid w:val="00B53CE4"/>
    <w:rsid w:val="00B54013"/>
    <w:rsid w:val="00B5483A"/>
    <w:rsid w:val="00B5499F"/>
    <w:rsid w:val="00B55328"/>
    <w:rsid w:val="00B5591B"/>
    <w:rsid w:val="00B55F94"/>
    <w:rsid w:val="00B560FA"/>
    <w:rsid w:val="00B56155"/>
    <w:rsid w:val="00B5652B"/>
    <w:rsid w:val="00B56748"/>
    <w:rsid w:val="00B57347"/>
    <w:rsid w:val="00B57B7B"/>
    <w:rsid w:val="00B57D9A"/>
    <w:rsid w:val="00B60801"/>
    <w:rsid w:val="00B60B90"/>
    <w:rsid w:val="00B61197"/>
    <w:rsid w:val="00B618C8"/>
    <w:rsid w:val="00B619E4"/>
    <w:rsid w:val="00B61E0E"/>
    <w:rsid w:val="00B61EAE"/>
    <w:rsid w:val="00B61EF2"/>
    <w:rsid w:val="00B6277F"/>
    <w:rsid w:val="00B62F14"/>
    <w:rsid w:val="00B63292"/>
    <w:rsid w:val="00B63EFB"/>
    <w:rsid w:val="00B643DD"/>
    <w:rsid w:val="00B64550"/>
    <w:rsid w:val="00B64CF6"/>
    <w:rsid w:val="00B64FD7"/>
    <w:rsid w:val="00B655C2"/>
    <w:rsid w:val="00B65B0D"/>
    <w:rsid w:val="00B65F62"/>
    <w:rsid w:val="00B664FF"/>
    <w:rsid w:val="00B6684B"/>
    <w:rsid w:val="00B6776F"/>
    <w:rsid w:val="00B67A06"/>
    <w:rsid w:val="00B67B2F"/>
    <w:rsid w:val="00B67BC2"/>
    <w:rsid w:val="00B7074D"/>
    <w:rsid w:val="00B7084C"/>
    <w:rsid w:val="00B70B52"/>
    <w:rsid w:val="00B70B80"/>
    <w:rsid w:val="00B71150"/>
    <w:rsid w:val="00B713E5"/>
    <w:rsid w:val="00B7159E"/>
    <w:rsid w:val="00B71A36"/>
    <w:rsid w:val="00B71C00"/>
    <w:rsid w:val="00B72277"/>
    <w:rsid w:val="00B72585"/>
    <w:rsid w:val="00B73633"/>
    <w:rsid w:val="00B73789"/>
    <w:rsid w:val="00B741BA"/>
    <w:rsid w:val="00B742AE"/>
    <w:rsid w:val="00B75444"/>
    <w:rsid w:val="00B755D6"/>
    <w:rsid w:val="00B7599D"/>
    <w:rsid w:val="00B76573"/>
    <w:rsid w:val="00B77319"/>
    <w:rsid w:val="00B77A51"/>
    <w:rsid w:val="00B77CEC"/>
    <w:rsid w:val="00B77E2F"/>
    <w:rsid w:val="00B80151"/>
    <w:rsid w:val="00B801D4"/>
    <w:rsid w:val="00B801E6"/>
    <w:rsid w:val="00B809FD"/>
    <w:rsid w:val="00B80A04"/>
    <w:rsid w:val="00B80EF5"/>
    <w:rsid w:val="00B81347"/>
    <w:rsid w:val="00B814A8"/>
    <w:rsid w:val="00B81702"/>
    <w:rsid w:val="00B8173F"/>
    <w:rsid w:val="00B81D61"/>
    <w:rsid w:val="00B81D8F"/>
    <w:rsid w:val="00B82148"/>
    <w:rsid w:val="00B82BC6"/>
    <w:rsid w:val="00B83170"/>
    <w:rsid w:val="00B8328B"/>
    <w:rsid w:val="00B83C14"/>
    <w:rsid w:val="00B83C96"/>
    <w:rsid w:val="00B840A4"/>
    <w:rsid w:val="00B84354"/>
    <w:rsid w:val="00B8435F"/>
    <w:rsid w:val="00B844F0"/>
    <w:rsid w:val="00B84787"/>
    <w:rsid w:val="00B84C1F"/>
    <w:rsid w:val="00B85411"/>
    <w:rsid w:val="00B85648"/>
    <w:rsid w:val="00B85B03"/>
    <w:rsid w:val="00B85E75"/>
    <w:rsid w:val="00B86202"/>
    <w:rsid w:val="00B86320"/>
    <w:rsid w:val="00B866AB"/>
    <w:rsid w:val="00B86842"/>
    <w:rsid w:val="00B87058"/>
    <w:rsid w:val="00B870C2"/>
    <w:rsid w:val="00B87133"/>
    <w:rsid w:val="00B87C66"/>
    <w:rsid w:val="00B87DD6"/>
    <w:rsid w:val="00B9068E"/>
    <w:rsid w:val="00B90F7F"/>
    <w:rsid w:val="00B915EB"/>
    <w:rsid w:val="00B91E95"/>
    <w:rsid w:val="00B925E8"/>
    <w:rsid w:val="00B9354C"/>
    <w:rsid w:val="00B93B85"/>
    <w:rsid w:val="00B93E15"/>
    <w:rsid w:val="00B95665"/>
    <w:rsid w:val="00B956AA"/>
    <w:rsid w:val="00B960A6"/>
    <w:rsid w:val="00B967F0"/>
    <w:rsid w:val="00B9680F"/>
    <w:rsid w:val="00B96A9D"/>
    <w:rsid w:val="00B96D74"/>
    <w:rsid w:val="00B971E4"/>
    <w:rsid w:val="00B971ED"/>
    <w:rsid w:val="00B9793A"/>
    <w:rsid w:val="00B97B46"/>
    <w:rsid w:val="00BA010B"/>
    <w:rsid w:val="00BA0B94"/>
    <w:rsid w:val="00BA0F01"/>
    <w:rsid w:val="00BA0F5F"/>
    <w:rsid w:val="00BA129F"/>
    <w:rsid w:val="00BA18E3"/>
    <w:rsid w:val="00BA1BB2"/>
    <w:rsid w:val="00BA3096"/>
    <w:rsid w:val="00BA32E7"/>
    <w:rsid w:val="00BA3501"/>
    <w:rsid w:val="00BA3590"/>
    <w:rsid w:val="00BA37DE"/>
    <w:rsid w:val="00BA3888"/>
    <w:rsid w:val="00BA44DC"/>
    <w:rsid w:val="00BA4670"/>
    <w:rsid w:val="00BA4B5C"/>
    <w:rsid w:val="00BA4F4C"/>
    <w:rsid w:val="00BA50F4"/>
    <w:rsid w:val="00BA5417"/>
    <w:rsid w:val="00BA5BA5"/>
    <w:rsid w:val="00BA6215"/>
    <w:rsid w:val="00BA6593"/>
    <w:rsid w:val="00BA69C5"/>
    <w:rsid w:val="00BA6A49"/>
    <w:rsid w:val="00BA6E85"/>
    <w:rsid w:val="00BA6FE3"/>
    <w:rsid w:val="00BA72FE"/>
    <w:rsid w:val="00BA746B"/>
    <w:rsid w:val="00BA765E"/>
    <w:rsid w:val="00BA7868"/>
    <w:rsid w:val="00BA7DBF"/>
    <w:rsid w:val="00BA7E24"/>
    <w:rsid w:val="00BB0536"/>
    <w:rsid w:val="00BB0538"/>
    <w:rsid w:val="00BB0C8B"/>
    <w:rsid w:val="00BB1012"/>
    <w:rsid w:val="00BB165B"/>
    <w:rsid w:val="00BB2E40"/>
    <w:rsid w:val="00BB333B"/>
    <w:rsid w:val="00BB3645"/>
    <w:rsid w:val="00BB3B72"/>
    <w:rsid w:val="00BB3B8F"/>
    <w:rsid w:val="00BB3CFC"/>
    <w:rsid w:val="00BB428F"/>
    <w:rsid w:val="00BB45C6"/>
    <w:rsid w:val="00BB5433"/>
    <w:rsid w:val="00BB585A"/>
    <w:rsid w:val="00BB593C"/>
    <w:rsid w:val="00BB5A29"/>
    <w:rsid w:val="00BB5ADB"/>
    <w:rsid w:val="00BB5BDE"/>
    <w:rsid w:val="00BB5EE1"/>
    <w:rsid w:val="00BB649E"/>
    <w:rsid w:val="00BB68F0"/>
    <w:rsid w:val="00BB69DF"/>
    <w:rsid w:val="00BB6F00"/>
    <w:rsid w:val="00BB73D6"/>
    <w:rsid w:val="00BB754B"/>
    <w:rsid w:val="00BB7555"/>
    <w:rsid w:val="00BB7A7F"/>
    <w:rsid w:val="00BB7DB3"/>
    <w:rsid w:val="00BB7FA7"/>
    <w:rsid w:val="00BC01E1"/>
    <w:rsid w:val="00BC0A29"/>
    <w:rsid w:val="00BC1027"/>
    <w:rsid w:val="00BC15A7"/>
    <w:rsid w:val="00BC1BD1"/>
    <w:rsid w:val="00BC1C18"/>
    <w:rsid w:val="00BC1DA7"/>
    <w:rsid w:val="00BC1EB4"/>
    <w:rsid w:val="00BC31BA"/>
    <w:rsid w:val="00BC421F"/>
    <w:rsid w:val="00BC4DEE"/>
    <w:rsid w:val="00BC5139"/>
    <w:rsid w:val="00BC529D"/>
    <w:rsid w:val="00BC5351"/>
    <w:rsid w:val="00BC53F7"/>
    <w:rsid w:val="00BC5B72"/>
    <w:rsid w:val="00BC5C72"/>
    <w:rsid w:val="00BC5D83"/>
    <w:rsid w:val="00BC6093"/>
    <w:rsid w:val="00BC62B8"/>
    <w:rsid w:val="00BC6C47"/>
    <w:rsid w:val="00BC7088"/>
    <w:rsid w:val="00BC7653"/>
    <w:rsid w:val="00BC7EE4"/>
    <w:rsid w:val="00BD04AF"/>
    <w:rsid w:val="00BD0F18"/>
    <w:rsid w:val="00BD0F69"/>
    <w:rsid w:val="00BD1236"/>
    <w:rsid w:val="00BD1B07"/>
    <w:rsid w:val="00BD1BD6"/>
    <w:rsid w:val="00BD22BE"/>
    <w:rsid w:val="00BD335F"/>
    <w:rsid w:val="00BD33FF"/>
    <w:rsid w:val="00BD3505"/>
    <w:rsid w:val="00BD36DD"/>
    <w:rsid w:val="00BD4D1F"/>
    <w:rsid w:val="00BD4E20"/>
    <w:rsid w:val="00BD4F99"/>
    <w:rsid w:val="00BD51D4"/>
    <w:rsid w:val="00BD593C"/>
    <w:rsid w:val="00BD5BB7"/>
    <w:rsid w:val="00BD6065"/>
    <w:rsid w:val="00BD66EC"/>
    <w:rsid w:val="00BD67EE"/>
    <w:rsid w:val="00BD6AD5"/>
    <w:rsid w:val="00BD6B97"/>
    <w:rsid w:val="00BD6F83"/>
    <w:rsid w:val="00BD77A8"/>
    <w:rsid w:val="00BD78A3"/>
    <w:rsid w:val="00BD7E02"/>
    <w:rsid w:val="00BE0E89"/>
    <w:rsid w:val="00BE1797"/>
    <w:rsid w:val="00BE17AE"/>
    <w:rsid w:val="00BE1E0B"/>
    <w:rsid w:val="00BE26CA"/>
    <w:rsid w:val="00BE29B5"/>
    <w:rsid w:val="00BE3538"/>
    <w:rsid w:val="00BE461C"/>
    <w:rsid w:val="00BE51D7"/>
    <w:rsid w:val="00BE5A7B"/>
    <w:rsid w:val="00BE5FB2"/>
    <w:rsid w:val="00BE6235"/>
    <w:rsid w:val="00BE672F"/>
    <w:rsid w:val="00BE6AA3"/>
    <w:rsid w:val="00BE6B69"/>
    <w:rsid w:val="00BE7A7A"/>
    <w:rsid w:val="00BE7AEF"/>
    <w:rsid w:val="00BF0707"/>
    <w:rsid w:val="00BF0FF9"/>
    <w:rsid w:val="00BF14E5"/>
    <w:rsid w:val="00BF17EF"/>
    <w:rsid w:val="00BF185E"/>
    <w:rsid w:val="00BF1C07"/>
    <w:rsid w:val="00BF1E7B"/>
    <w:rsid w:val="00BF2237"/>
    <w:rsid w:val="00BF27D1"/>
    <w:rsid w:val="00BF28C8"/>
    <w:rsid w:val="00BF2DEF"/>
    <w:rsid w:val="00BF2F85"/>
    <w:rsid w:val="00BF310A"/>
    <w:rsid w:val="00BF39A0"/>
    <w:rsid w:val="00BF411C"/>
    <w:rsid w:val="00BF4AB0"/>
    <w:rsid w:val="00BF5686"/>
    <w:rsid w:val="00BF569E"/>
    <w:rsid w:val="00BF5AF7"/>
    <w:rsid w:val="00BF5D35"/>
    <w:rsid w:val="00BF6259"/>
    <w:rsid w:val="00BF6355"/>
    <w:rsid w:val="00BF6566"/>
    <w:rsid w:val="00BF68FC"/>
    <w:rsid w:val="00BF696A"/>
    <w:rsid w:val="00BF715A"/>
    <w:rsid w:val="00BF747A"/>
    <w:rsid w:val="00BF7651"/>
    <w:rsid w:val="00BF78B3"/>
    <w:rsid w:val="00BF7962"/>
    <w:rsid w:val="00BF79DC"/>
    <w:rsid w:val="00BF7ADD"/>
    <w:rsid w:val="00BF7B6A"/>
    <w:rsid w:val="00C00305"/>
    <w:rsid w:val="00C00344"/>
    <w:rsid w:val="00C008B5"/>
    <w:rsid w:val="00C00E0A"/>
    <w:rsid w:val="00C0157F"/>
    <w:rsid w:val="00C017EC"/>
    <w:rsid w:val="00C01877"/>
    <w:rsid w:val="00C02026"/>
    <w:rsid w:val="00C02148"/>
    <w:rsid w:val="00C02413"/>
    <w:rsid w:val="00C02ACB"/>
    <w:rsid w:val="00C02F42"/>
    <w:rsid w:val="00C0407E"/>
    <w:rsid w:val="00C040B1"/>
    <w:rsid w:val="00C046A9"/>
    <w:rsid w:val="00C05769"/>
    <w:rsid w:val="00C057D7"/>
    <w:rsid w:val="00C05A04"/>
    <w:rsid w:val="00C05BCE"/>
    <w:rsid w:val="00C06213"/>
    <w:rsid w:val="00C065B9"/>
    <w:rsid w:val="00C06C3A"/>
    <w:rsid w:val="00C10692"/>
    <w:rsid w:val="00C10AA1"/>
    <w:rsid w:val="00C10F08"/>
    <w:rsid w:val="00C11146"/>
    <w:rsid w:val="00C1154D"/>
    <w:rsid w:val="00C11721"/>
    <w:rsid w:val="00C1174D"/>
    <w:rsid w:val="00C11932"/>
    <w:rsid w:val="00C11CE2"/>
    <w:rsid w:val="00C12B0E"/>
    <w:rsid w:val="00C141DB"/>
    <w:rsid w:val="00C14A68"/>
    <w:rsid w:val="00C14D6F"/>
    <w:rsid w:val="00C15647"/>
    <w:rsid w:val="00C15780"/>
    <w:rsid w:val="00C158D0"/>
    <w:rsid w:val="00C1591A"/>
    <w:rsid w:val="00C15946"/>
    <w:rsid w:val="00C15954"/>
    <w:rsid w:val="00C162B2"/>
    <w:rsid w:val="00C16A3E"/>
    <w:rsid w:val="00C170DC"/>
    <w:rsid w:val="00C17565"/>
    <w:rsid w:val="00C17C4C"/>
    <w:rsid w:val="00C20261"/>
    <w:rsid w:val="00C202E2"/>
    <w:rsid w:val="00C20C4B"/>
    <w:rsid w:val="00C2122F"/>
    <w:rsid w:val="00C21580"/>
    <w:rsid w:val="00C215CB"/>
    <w:rsid w:val="00C21964"/>
    <w:rsid w:val="00C21CD1"/>
    <w:rsid w:val="00C2212C"/>
    <w:rsid w:val="00C22BAF"/>
    <w:rsid w:val="00C22C45"/>
    <w:rsid w:val="00C23071"/>
    <w:rsid w:val="00C235E6"/>
    <w:rsid w:val="00C23618"/>
    <w:rsid w:val="00C245B0"/>
    <w:rsid w:val="00C2465F"/>
    <w:rsid w:val="00C25428"/>
    <w:rsid w:val="00C255A4"/>
    <w:rsid w:val="00C26340"/>
    <w:rsid w:val="00C26548"/>
    <w:rsid w:val="00C26AC3"/>
    <w:rsid w:val="00C26BD5"/>
    <w:rsid w:val="00C26DE8"/>
    <w:rsid w:val="00C272B6"/>
    <w:rsid w:val="00C272B9"/>
    <w:rsid w:val="00C27381"/>
    <w:rsid w:val="00C27722"/>
    <w:rsid w:val="00C27BF1"/>
    <w:rsid w:val="00C27DDD"/>
    <w:rsid w:val="00C30C3F"/>
    <w:rsid w:val="00C31E0D"/>
    <w:rsid w:val="00C326B7"/>
    <w:rsid w:val="00C32BC8"/>
    <w:rsid w:val="00C32C43"/>
    <w:rsid w:val="00C32F59"/>
    <w:rsid w:val="00C33259"/>
    <w:rsid w:val="00C337E2"/>
    <w:rsid w:val="00C33F58"/>
    <w:rsid w:val="00C33FB9"/>
    <w:rsid w:val="00C3439F"/>
    <w:rsid w:val="00C344A2"/>
    <w:rsid w:val="00C34875"/>
    <w:rsid w:val="00C34ACF"/>
    <w:rsid w:val="00C34B50"/>
    <w:rsid w:val="00C34FF6"/>
    <w:rsid w:val="00C3612F"/>
    <w:rsid w:val="00C3622E"/>
    <w:rsid w:val="00C3630C"/>
    <w:rsid w:val="00C3642F"/>
    <w:rsid w:val="00C36F68"/>
    <w:rsid w:val="00C37456"/>
    <w:rsid w:val="00C379B2"/>
    <w:rsid w:val="00C37A3A"/>
    <w:rsid w:val="00C40781"/>
    <w:rsid w:val="00C40D8C"/>
    <w:rsid w:val="00C41C77"/>
    <w:rsid w:val="00C41ED6"/>
    <w:rsid w:val="00C426ED"/>
    <w:rsid w:val="00C427D1"/>
    <w:rsid w:val="00C427DC"/>
    <w:rsid w:val="00C4326E"/>
    <w:rsid w:val="00C432D8"/>
    <w:rsid w:val="00C43720"/>
    <w:rsid w:val="00C43D73"/>
    <w:rsid w:val="00C43E30"/>
    <w:rsid w:val="00C4431D"/>
    <w:rsid w:val="00C44379"/>
    <w:rsid w:val="00C445BC"/>
    <w:rsid w:val="00C44AF5"/>
    <w:rsid w:val="00C44DC3"/>
    <w:rsid w:val="00C44EF4"/>
    <w:rsid w:val="00C451AB"/>
    <w:rsid w:val="00C457B1"/>
    <w:rsid w:val="00C45B37"/>
    <w:rsid w:val="00C45EC2"/>
    <w:rsid w:val="00C46448"/>
    <w:rsid w:val="00C46937"/>
    <w:rsid w:val="00C47056"/>
    <w:rsid w:val="00C47696"/>
    <w:rsid w:val="00C47784"/>
    <w:rsid w:val="00C47970"/>
    <w:rsid w:val="00C479AC"/>
    <w:rsid w:val="00C47C2D"/>
    <w:rsid w:val="00C47CC3"/>
    <w:rsid w:val="00C51573"/>
    <w:rsid w:val="00C51A84"/>
    <w:rsid w:val="00C51DA6"/>
    <w:rsid w:val="00C521AC"/>
    <w:rsid w:val="00C521E7"/>
    <w:rsid w:val="00C52408"/>
    <w:rsid w:val="00C5253A"/>
    <w:rsid w:val="00C52A4C"/>
    <w:rsid w:val="00C53557"/>
    <w:rsid w:val="00C5357D"/>
    <w:rsid w:val="00C536AD"/>
    <w:rsid w:val="00C544E0"/>
    <w:rsid w:val="00C54502"/>
    <w:rsid w:val="00C5467C"/>
    <w:rsid w:val="00C549BB"/>
    <w:rsid w:val="00C54D91"/>
    <w:rsid w:val="00C555E3"/>
    <w:rsid w:val="00C55B26"/>
    <w:rsid w:val="00C55BF0"/>
    <w:rsid w:val="00C55C30"/>
    <w:rsid w:val="00C55D96"/>
    <w:rsid w:val="00C5632B"/>
    <w:rsid w:val="00C56A28"/>
    <w:rsid w:val="00C56AC4"/>
    <w:rsid w:val="00C57B62"/>
    <w:rsid w:val="00C600AC"/>
    <w:rsid w:val="00C60CAB"/>
    <w:rsid w:val="00C6102E"/>
    <w:rsid w:val="00C61069"/>
    <w:rsid w:val="00C612A4"/>
    <w:rsid w:val="00C61AEF"/>
    <w:rsid w:val="00C61B56"/>
    <w:rsid w:val="00C6205B"/>
    <w:rsid w:val="00C62107"/>
    <w:rsid w:val="00C6256E"/>
    <w:rsid w:val="00C62923"/>
    <w:rsid w:val="00C62A0C"/>
    <w:rsid w:val="00C62AEF"/>
    <w:rsid w:val="00C6331F"/>
    <w:rsid w:val="00C63B1D"/>
    <w:rsid w:val="00C63B93"/>
    <w:rsid w:val="00C641A9"/>
    <w:rsid w:val="00C64513"/>
    <w:rsid w:val="00C64546"/>
    <w:rsid w:val="00C65771"/>
    <w:rsid w:val="00C66788"/>
    <w:rsid w:val="00C6734F"/>
    <w:rsid w:val="00C67E63"/>
    <w:rsid w:val="00C708F2"/>
    <w:rsid w:val="00C709F1"/>
    <w:rsid w:val="00C7120D"/>
    <w:rsid w:val="00C71A67"/>
    <w:rsid w:val="00C72431"/>
    <w:rsid w:val="00C72D64"/>
    <w:rsid w:val="00C73197"/>
    <w:rsid w:val="00C73BB5"/>
    <w:rsid w:val="00C73D24"/>
    <w:rsid w:val="00C741A1"/>
    <w:rsid w:val="00C7477B"/>
    <w:rsid w:val="00C748CB"/>
    <w:rsid w:val="00C7490D"/>
    <w:rsid w:val="00C74A60"/>
    <w:rsid w:val="00C74F3E"/>
    <w:rsid w:val="00C755B7"/>
    <w:rsid w:val="00C75B6E"/>
    <w:rsid w:val="00C75C3B"/>
    <w:rsid w:val="00C75DB2"/>
    <w:rsid w:val="00C75F84"/>
    <w:rsid w:val="00C7621F"/>
    <w:rsid w:val="00C768AA"/>
    <w:rsid w:val="00C7763D"/>
    <w:rsid w:val="00C77856"/>
    <w:rsid w:val="00C77F79"/>
    <w:rsid w:val="00C801C6"/>
    <w:rsid w:val="00C811F1"/>
    <w:rsid w:val="00C81261"/>
    <w:rsid w:val="00C815FF"/>
    <w:rsid w:val="00C81866"/>
    <w:rsid w:val="00C81CC3"/>
    <w:rsid w:val="00C81D93"/>
    <w:rsid w:val="00C81F08"/>
    <w:rsid w:val="00C81FE5"/>
    <w:rsid w:val="00C821D3"/>
    <w:rsid w:val="00C82248"/>
    <w:rsid w:val="00C824EF"/>
    <w:rsid w:val="00C8261C"/>
    <w:rsid w:val="00C82839"/>
    <w:rsid w:val="00C82F9E"/>
    <w:rsid w:val="00C836A3"/>
    <w:rsid w:val="00C8391F"/>
    <w:rsid w:val="00C839B6"/>
    <w:rsid w:val="00C83F22"/>
    <w:rsid w:val="00C84167"/>
    <w:rsid w:val="00C849CD"/>
    <w:rsid w:val="00C84EC5"/>
    <w:rsid w:val="00C85310"/>
    <w:rsid w:val="00C853CB"/>
    <w:rsid w:val="00C8545B"/>
    <w:rsid w:val="00C854B4"/>
    <w:rsid w:val="00C85730"/>
    <w:rsid w:val="00C85988"/>
    <w:rsid w:val="00C85E8C"/>
    <w:rsid w:val="00C85F09"/>
    <w:rsid w:val="00C8620C"/>
    <w:rsid w:val="00C864F7"/>
    <w:rsid w:val="00C86879"/>
    <w:rsid w:val="00C86D53"/>
    <w:rsid w:val="00C86FAA"/>
    <w:rsid w:val="00C86FE2"/>
    <w:rsid w:val="00C87088"/>
    <w:rsid w:val="00C903FA"/>
    <w:rsid w:val="00C912E9"/>
    <w:rsid w:val="00C9142B"/>
    <w:rsid w:val="00C919FE"/>
    <w:rsid w:val="00C91A3E"/>
    <w:rsid w:val="00C91FB4"/>
    <w:rsid w:val="00C92497"/>
    <w:rsid w:val="00C92BC2"/>
    <w:rsid w:val="00C92D0E"/>
    <w:rsid w:val="00C92F8F"/>
    <w:rsid w:val="00C93A5F"/>
    <w:rsid w:val="00C93EB6"/>
    <w:rsid w:val="00C93F5F"/>
    <w:rsid w:val="00C9428E"/>
    <w:rsid w:val="00C94F90"/>
    <w:rsid w:val="00C94FC3"/>
    <w:rsid w:val="00C95CAF"/>
    <w:rsid w:val="00C95EA3"/>
    <w:rsid w:val="00C96806"/>
    <w:rsid w:val="00C969A9"/>
    <w:rsid w:val="00C97D7D"/>
    <w:rsid w:val="00CA0716"/>
    <w:rsid w:val="00CA07CA"/>
    <w:rsid w:val="00CA0A18"/>
    <w:rsid w:val="00CA0AD1"/>
    <w:rsid w:val="00CA1381"/>
    <w:rsid w:val="00CA17E3"/>
    <w:rsid w:val="00CA180F"/>
    <w:rsid w:val="00CA1A67"/>
    <w:rsid w:val="00CA1B73"/>
    <w:rsid w:val="00CA1C81"/>
    <w:rsid w:val="00CA201F"/>
    <w:rsid w:val="00CA25A1"/>
    <w:rsid w:val="00CA299A"/>
    <w:rsid w:val="00CA2BCB"/>
    <w:rsid w:val="00CA2C05"/>
    <w:rsid w:val="00CA39BD"/>
    <w:rsid w:val="00CA39F0"/>
    <w:rsid w:val="00CA3ED3"/>
    <w:rsid w:val="00CA47A4"/>
    <w:rsid w:val="00CA488C"/>
    <w:rsid w:val="00CA4CEF"/>
    <w:rsid w:val="00CA5DED"/>
    <w:rsid w:val="00CA618E"/>
    <w:rsid w:val="00CA636D"/>
    <w:rsid w:val="00CA664E"/>
    <w:rsid w:val="00CA6A61"/>
    <w:rsid w:val="00CA6BAF"/>
    <w:rsid w:val="00CA6E8B"/>
    <w:rsid w:val="00CA763D"/>
    <w:rsid w:val="00CB04B0"/>
    <w:rsid w:val="00CB12E9"/>
    <w:rsid w:val="00CB1387"/>
    <w:rsid w:val="00CB171C"/>
    <w:rsid w:val="00CB1D49"/>
    <w:rsid w:val="00CB1FFB"/>
    <w:rsid w:val="00CB204D"/>
    <w:rsid w:val="00CB21C4"/>
    <w:rsid w:val="00CB2209"/>
    <w:rsid w:val="00CB23F7"/>
    <w:rsid w:val="00CB2AF6"/>
    <w:rsid w:val="00CB3156"/>
    <w:rsid w:val="00CB3B26"/>
    <w:rsid w:val="00CB448A"/>
    <w:rsid w:val="00CB4513"/>
    <w:rsid w:val="00CB46CE"/>
    <w:rsid w:val="00CB4812"/>
    <w:rsid w:val="00CB599C"/>
    <w:rsid w:val="00CB5B0F"/>
    <w:rsid w:val="00CB5D7B"/>
    <w:rsid w:val="00CB63D0"/>
    <w:rsid w:val="00CB6710"/>
    <w:rsid w:val="00CB6B0A"/>
    <w:rsid w:val="00CB6FD0"/>
    <w:rsid w:val="00CB725B"/>
    <w:rsid w:val="00CB7D45"/>
    <w:rsid w:val="00CC0270"/>
    <w:rsid w:val="00CC045D"/>
    <w:rsid w:val="00CC0AA7"/>
    <w:rsid w:val="00CC0FE1"/>
    <w:rsid w:val="00CC1905"/>
    <w:rsid w:val="00CC1A3E"/>
    <w:rsid w:val="00CC1B01"/>
    <w:rsid w:val="00CC1C03"/>
    <w:rsid w:val="00CC1D01"/>
    <w:rsid w:val="00CC1D20"/>
    <w:rsid w:val="00CC27F8"/>
    <w:rsid w:val="00CC2DE2"/>
    <w:rsid w:val="00CC2F1D"/>
    <w:rsid w:val="00CC2F25"/>
    <w:rsid w:val="00CC431A"/>
    <w:rsid w:val="00CC4856"/>
    <w:rsid w:val="00CC485C"/>
    <w:rsid w:val="00CC4879"/>
    <w:rsid w:val="00CC48DD"/>
    <w:rsid w:val="00CC4981"/>
    <w:rsid w:val="00CC565D"/>
    <w:rsid w:val="00CC576F"/>
    <w:rsid w:val="00CC5916"/>
    <w:rsid w:val="00CC5A5F"/>
    <w:rsid w:val="00CC5F36"/>
    <w:rsid w:val="00CC6076"/>
    <w:rsid w:val="00CC74B6"/>
    <w:rsid w:val="00CD0245"/>
    <w:rsid w:val="00CD080D"/>
    <w:rsid w:val="00CD15F2"/>
    <w:rsid w:val="00CD16E9"/>
    <w:rsid w:val="00CD1A79"/>
    <w:rsid w:val="00CD22C7"/>
    <w:rsid w:val="00CD2A43"/>
    <w:rsid w:val="00CD2A45"/>
    <w:rsid w:val="00CD2AB7"/>
    <w:rsid w:val="00CD2B0F"/>
    <w:rsid w:val="00CD2B57"/>
    <w:rsid w:val="00CD355E"/>
    <w:rsid w:val="00CD36EB"/>
    <w:rsid w:val="00CD4493"/>
    <w:rsid w:val="00CD46AA"/>
    <w:rsid w:val="00CD48BD"/>
    <w:rsid w:val="00CD4B97"/>
    <w:rsid w:val="00CD53B9"/>
    <w:rsid w:val="00CD5685"/>
    <w:rsid w:val="00CD57EA"/>
    <w:rsid w:val="00CD583A"/>
    <w:rsid w:val="00CD5DF7"/>
    <w:rsid w:val="00CD61B3"/>
    <w:rsid w:val="00CD6AB7"/>
    <w:rsid w:val="00CD6B7A"/>
    <w:rsid w:val="00CD73A9"/>
    <w:rsid w:val="00CE06C2"/>
    <w:rsid w:val="00CE09A0"/>
    <w:rsid w:val="00CE0EB9"/>
    <w:rsid w:val="00CE141E"/>
    <w:rsid w:val="00CE165B"/>
    <w:rsid w:val="00CE1D48"/>
    <w:rsid w:val="00CE25A7"/>
    <w:rsid w:val="00CE284E"/>
    <w:rsid w:val="00CE2D06"/>
    <w:rsid w:val="00CE3306"/>
    <w:rsid w:val="00CE3E07"/>
    <w:rsid w:val="00CE41AF"/>
    <w:rsid w:val="00CE440D"/>
    <w:rsid w:val="00CE4559"/>
    <w:rsid w:val="00CE467D"/>
    <w:rsid w:val="00CE51F2"/>
    <w:rsid w:val="00CE56BD"/>
    <w:rsid w:val="00CE580E"/>
    <w:rsid w:val="00CE5A78"/>
    <w:rsid w:val="00CE61C0"/>
    <w:rsid w:val="00CE6300"/>
    <w:rsid w:val="00CE6681"/>
    <w:rsid w:val="00CE6814"/>
    <w:rsid w:val="00CE712A"/>
    <w:rsid w:val="00CE7364"/>
    <w:rsid w:val="00CE786D"/>
    <w:rsid w:val="00CE7967"/>
    <w:rsid w:val="00CE7B4C"/>
    <w:rsid w:val="00CF02FD"/>
    <w:rsid w:val="00CF0336"/>
    <w:rsid w:val="00CF0517"/>
    <w:rsid w:val="00CF0549"/>
    <w:rsid w:val="00CF0850"/>
    <w:rsid w:val="00CF087E"/>
    <w:rsid w:val="00CF0BE9"/>
    <w:rsid w:val="00CF1C08"/>
    <w:rsid w:val="00CF1EB8"/>
    <w:rsid w:val="00CF25DF"/>
    <w:rsid w:val="00CF262C"/>
    <w:rsid w:val="00CF2803"/>
    <w:rsid w:val="00CF32BF"/>
    <w:rsid w:val="00CF38B7"/>
    <w:rsid w:val="00CF391F"/>
    <w:rsid w:val="00CF39DE"/>
    <w:rsid w:val="00CF3D9C"/>
    <w:rsid w:val="00CF4626"/>
    <w:rsid w:val="00CF4835"/>
    <w:rsid w:val="00CF531C"/>
    <w:rsid w:val="00CF565B"/>
    <w:rsid w:val="00CF5864"/>
    <w:rsid w:val="00CF62ED"/>
    <w:rsid w:val="00CF6948"/>
    <w:rsid w:val="00CF69F4"/>
    <w:rsid w:val="00CF7F2A"/>
    <w:rsid w:val="00CF7FF8"/>
    <w:rsid w:val="00D0026C"/>
    <w:rsid w:val="00D0049E"/>
    <w:rsid w:val="00D010A0"/>
    <w:rsid w:val="00D018A4"/>
    <w:rsid w:val="00D018C1"/>
    <w:rsid w:val="00D028F8"/>
    <w:rsid w:val="00D02A30"/>
    <w:rsid w:val="00D02D19"/>
    <w:rsid w:val="00D036B6"/>
    <w:rsid w:val="00D0434F"/>
    <w:rsid w:val="00D04921"/>
    <w:rsid w:val="00D04C6B"/>
    <w:rsid w:val="00D04F4D"/>
    <w:rsid w:val="00D05156"/>
    <w:rsid w:val="00D05754"/>
    <w:rsid w:val="00D05764"/>
    <w:rsid w:val="00D061AB"/>
    <w:rsid w:val="00D068BC"/>
    <w:rsid w:val="00D075A0"/>
    <w:rsid w:val="00D10B66"/>
    <w:rsid w:val="00D10BDF"/>
    <w:rsid w:val="00D10FC5"/>
    <w:rsid w:val="00D11227"/>
    <w:rsid w:val="00D11849"/>
    <w:rsid w:val="00D12402"/>
    <w:rsid w:val="00D12461"/>
    <w:rsid w:val="00D13866"/>
    <w:rsid w:val="00D13A09"/>
    <w:rsid w:val="00D14359"/>
    <w:rsid w:val="00D14472"/>
    <w:rsid w:val="00D1453F"/>
    <w:rsid w:val="00D14688"/>
    <w:rsid w:val="00D14F5F"/>
    <w:rsid w:val="00D15284"/>
    <w:rsid w:val="00D163A3"/>
    <w:rsid w:val="00D17ABC"/>
    <w:rsid w:val="00D17F3D"/>
    <w:rsid w:val="00D202F4"/>
    <w:rsid w:val="00D207C2"/>
    <w:rsid w:val="00D20B48"/>
    <w:rsid w:val="00D20B85"/>
    <w:rsid w:val="00D20DB9"/>
    <w:rsid w:val="00D21143"/>
    <w:rsid w:val="00D215C1"/>
    <w:rsid w:val="00D22080"/>
    <w:rsid w:val="00D2254A"/>
    <w:rsid w:val="00D22F43"/>
    <w:rsid w:val="00D2398F"/>
    <w:rsid w:val="00D23996"/>
    <w:rsid w:val="00D24768"/>
    <w:rsid w:val="00D24F62"/>
    <w:rsid w:val="00D25359"/>
    <w:rsid w:val="00D25867"/>
    <w:rsid w:val="00D2606F"/>
    <w:rsid w:val="00D2659F"/>
    <w:rsid w:val="00D26658"/>
    <w:rsid w:val="00D26A4B"/>
    <w:rsid w:val="00D26C88"/>
    <w:rsid w:val="00D27379"/>
    <w:rsid w:val="00D273EA"/>
    <w:rsid w:val="00D27A4B"/>
    <w:rsid w:val="00D27AFC"/>
    <w:rsid w:val="00D30320"/>
    <w:rsid w:val="00D303BE"/>
    <w:rsid w:val="00D309E3"/>
    <w:rsid w:val="00D30D3A"/>
    <w:rsid w:val="00D312BB"/>
    <w:rsid w:val="00D314F0"/>
    <w:rsid w:val="00D31706"/>
    <w:rsid w:val="00D31707"/>
    <w:rsid w:val="00D317AA"/>
    <w:rsid w:val="00D31BAE"/>
    <w:rsid w:val="00D31D63"/>
    <w:rsid w:val="00D320AA"/>
    <w:rsid w:val="00D320B6"/>
    <w:rsid w:val="00D32185"/>
    <w:rsid w:val="00D32334"/>
    <w:rsid w:val="00D3240B"/>
    <w:rsid w:val="00D326B4"/>
    <w:rsid w:val="00D34F62"/>
    <w:rsid w:val="00D35346"/>
    <w:rsid w:val="00D35C7C"/>
    <w:rsid w:val="00D35E7C"/>
    <w:rsid w:val="00D36740"/>
    <w:rsid w:val="00D36E66"/>
    <w:rsid w:val="00D372F7"/>
    <w:rsid w:val="00D378A8"/>
    <w:rsid w:val="00D37E0F"/>
    <w:rsid w:val="00D406BB"/>
    <w:rsid w:val="00D4091E"/>
    <w:rsid w:val="00D40E06"/>
    <w:rsid w:val="00D41189"/>
    <w:rsid w:val="00D411C6"/>
    <w:rsid w:val="00D4125A"/>
    <w:rsid w:val="00D41A9D"/>
    <w:rsid w:val="00D41AE2"/>
    <w:rsid w:val="00D41AED"/>
    <w:rsid w:val="00D41B2D"/>
    <w:rsid w:val="00D41EB7"/>
    <w:rsid w:val="00D420B7"/>
    <w:rsid w:val="00D42186"/>
    <w:rsid w:val="00D427AB"/>
    <w:rsid w:val="00D429CC"/>
    <w:rsid w:val="00D42C9D"/>
    <w:rsid w:val="00D42CF4"/>
    <w:rsid w:val="00D4332B"/>
    <w:rsid w:val="00D433D4"/>
    <w:rsid w:val="00D43815"/>
    <w:rsid w:val="00D43CED"/>
    <w:rsid w:val="00D44226"/>
    <w:rsid w:val="00D449FA"/>
    <w:rsid w:val="00D44D91"/>
    <w:rsid w:val="00D44F81"/>
    <w:rsid w:val="00D458AE"/>
    <w:rsid w:val="00D45D12"/>
    <w:rsid w:val="00D46B86"/>
    <w:rsid w:val="00D46ECD"/>
    <w:rsid w:val="00D46F38"/>
    <w:rsid w:val="00D474A5"/>
    <w:rsid w:val="00D475DC"/>
    <w:rsid w:val="00D47D00"/>
    <w:rsid w:val="00D50146"/>
    <w:rsid w:val="00D5037E"/>
    <w:rsid w:val="00D508F5"/>
    <w:rsid w:val="00D50B69"/>
    <w:rsid w:val="00D51011"/>
    <w:rsid w:val="00D514D3"/>
    <w:rsid w:val="00D51553"/>
    <w:rsid w:val="00D519BD"/>
    <w:rsid w:val="00D51F79"/>
    <w:rsid w:val="00D52511"/>
    <w:rsid w:val="00D52B2E"/>
    <w:rsid w:val="00D5325F"/>
    <w:rsid w:val="00D538BF"/>
    <w:rsid w:val="00D548CC"/>
    <w:rsid w:val="00D54CFE"/>
    <w:rsid w:val="00D550AA"/>
    <w:rsid w:val="00D55E30"/>
    <w:rsid w:val="00D563B0"/>
    <w:rsid w:val="00D56476"/>
    <w:rsid w:val="00D56C6E"/>
    <w:rsid w:val="00D571AC"/>
    <w:rsid w:val="00D57405"/>
    <w:rsid w:val="00D6030F"/>
    <w:rsid w:val="00D6036B"/>
    <w:rsid w:val="00D606F9"/>
    <w:rsid w:val="00D60CB7"/>
    <w:rsid w:val="00D6117B"/>
    <w:rsid w:val="00D61299"/>
    <w:rsid w:val="00D614A4"/>
    <w:rsid w:val="00D61696"/>
    <w:rsid w:val="00D6187E"/>
    <w:rsid w:val="00D618F0"/>
    <w:rsid w:val="00D61AA3"/>
    <w:rsid w:val="00D61F91"/>
    <w:rsid w:val="00D61FE3"/>
    <w:rsid w:val="00D6297C"/>
    <w:rsid w:val="00D632C7"/>
    <w:rsid w:val="00D6347F"/>
    <w:rsid w:val="00D639F3"/>
    <w:rsid w:val="00D64555"/>
    <w:rsid w:val="00D645A3"/>
    <w:rsid w:val="00D64953"/>
    <w:rsid w:val="00D650EC"/>
    <w:rsid w:val="00D650F9"/>
    <w:rsid w:val="00D65A5D"/>
    <w:rsid w:val="00D65B64"/>
    <w:rsid w:val="00D65BC2"/>
    <w:rsid w:val="00D6607D"/>
    <w:rsid w:val="00D6671C"/>
    <w:rsid w:val="00D667D5"/>
    <w:rsid w:val="00D66C00"/>
    <w:rsid w:val="00D66EE9"/>
    <w:rsid w:val="00D673B7"/>
    <w:rsid w:val="00D67618"/>
    <w:rsid w:val="00D67D00"/>
    <w:rsid w:val="00D7028B"/>
    <w:rsid w:val="00D7134B"/>
    <w:rsid w:val="00D716EF"/>
    <w:rsid w:val="00D71772"/>
    <w:rsid w:val="00D72677"/>
    <w:rsid w:val="00D72735"/>
    <w:rsid w:val="00D7299F"/>
    <w:rsid w:val="00D72C9A"/>
    <w:rsid w:val="00D7311C"/>
    <w:rsid w:val="00D731B5"/>
    <w:rsid w:val="00D73404"/>
    <w:rsid w:val="00D737F1"/>
    <w:rsid w:val="00D7388C"/>
    <w:rsid w:val="00D73CDF"/>
    <w:rsid w:val="00D73D88"/>
    <w:rsid w:val="00D743F7"/>
    <w:rsid w:val="00D74B94"/>
    <w:rsid w:val="00D7537E"/>
    <w:rsid w:val="00D75717"/>
    <w:rsid w:val="00D75EFD"/>
    <w:rsid w:val="00D762A2"/>
    <w:rsid w:val="00D7663B"/>
    <w:rsid w:val="00D76C9E"/>
    <w:rsid w:val="00D76CC9"/>
    <w:rsid w:val="00D771C1"/>
    <w:rsid w:val="00D774C5"/>
    <w:rsid w:val="00D7779F"/>
    <w:rsid w:val="00D802BC"/>
    <w:rsid w:val="00D8165F"/>
    <w:rsid w:val="00D817EC"/>
    <w:rsid w:val="00D81888"/>
    <w:rsid w:val="00D81B78"/>
    <w:rsid w:val="00D81EA4"/>
    <w:rsid w:val="00D81FB5"/>
    <w:rsid w:val="00D83193"/>
    <w:rsid w:val="00D83719"/>
    <w:rsid w:val="00D83A3F"/>
    <w:rsid w:val="00D84BEA"/>
    <w:rsid w:val="00D85378"/>
    <w:rsid w:val="00D85752"/>
    <w:rsid w:val="00D8590D"/>
    <w:rsid w:val="00D85913"/>
    <w:rsid w:val="00D85C83"/>
    <w:rsid w:val="00D85CB1"/>
    <w:rsid w:val="00D8656C"/>
    <w:rsid w:val="00D8679B"/>
    <w:rsid w:val="00D86AB4"/>
    <w:rsid w:val="00D86DF3"/>
    <w:rsid w:val="00D8743C"/>
    <w:rsid w:val="00D87B67"/>
    <w:rsid w:val="00D87EF3"/>
    <w:rsid w:val="00D9001E"/>
    <w:rsid w:val="00D90593"/>
    <w:rsid w:val="00D905F6"/>
    <w:rsid w:val="00D9088F"/>
    <w:rsid w:val="00D91928"/>
    <w:rsid w:val="00D91A87"/>
    <w:rsid w:val="00D92F18"/>
    <w:rsid w:val="00D937BB"/>
    <w:rsid w:val="00D9424D"/>
    <w:rsid w:val="00D94CD9"/>
    <w:rsid w:val="00D95250"/>
    <w:rsid w:val="00D95422"/>
    <w:rsid w:val="00D956E2"/>
    <w:rsid w:val="00D95D3E"/>
    <w:rsid w:val="00D95DCC"/>
    <w:rsid w:val="00D962B1"/>
    <w:rsid w:val="00D962F9"/>
    <w:rsid w:val="00D964B2"/>
    <w:rsid w:val="00D96D89"/>
    <w:rsid w:val="00D96EA6"/>
    <w:rsid w:val="00D96EEB"/>
    <w:rsid w:val="00D97276"/>
    <w:rsid w:val="00D97D56"/>
    <w:rsid w:val="00DA0232"/>
    <w:rsid w:val="00DA05C6"/>
    <w:rsid w:val="00DA07A0"/>
    <w:rsid w:val="00DA1083"/>
    <w:rsid w:val="00DA12B6"/>
    <w:rsid w:val="00DA12E4"/>
    <w:rsid w:val="00DA1C22"/>
    <w:rsid w:val="00DA2194"/>
    <w:rsid w:val="00DA22E1"/>
    <w:rsid w:val="00DA2684"/>
    <w:rsid w:val="00DA29F1"/>
    <w:rsid w:val="00DA2AE3"/>
    <w:rsid w:val="00DA2E8E"/>
    <w:rsid w:val="00DA2F60"/>
    <w:rsid w:val="00DA3B73"/>
    <w:rsid w:val="00DA3F55"/>
    <w:rsid w:val="00DA4617"/>
    <w:rsid w:val="00DA490E"/>
    <w:rsid w:val="00DA4C16"/>
    <w:rsid w:val="00DA4CD7"/>
    <w:rsid w:val="00DA5834"/>
    <w:rsid w:val="00DA6A7E"/>
    <w:rsid w:val="00DA6F64"/>
    <w:rsid w:val="00DA7C93"/>
    <w:rsid w:val="00DA7F51"/>
    <w:rsid w:val="00DB00A3"/>
    <w:rsid w:val="00DB075F"/>
    <w:rsid w:val="00DB09F7"/>
    <w:rsid w:val="00DB0D2D"/>
    <w:rsid w:val="00DB1E90"/>
    <w:rsid w:val="00DB35DE"/>
    <w:rsid w:val="00DB3609"/>
    <w:rsid w:val="00DB3785"/>
    <w:rsid w:val="00DB3E19"/>
    <w:rsid w:val="00DB4163"/>
    <w:rsid w:val="00DB42FC"/>
    <w:rsid w:val="00DB469E"/>
    <w:rsid w:val="00DB4AFC"/>
    <w:rsid w:val="00DB502F"/>
    <w:rsid w:val="00DB529B"/>
    <w:rsid w:val="00DB52B5"/>
    <w:rsid w:val="00DB53CF"/>
    <w:rsid w:val="00DB6179"/>
    <w:rsid w:val="00DB6428"/>
    <w:rsid w:val="00DB649F"/>
    <w:rsid w:val="00DB6796"/>
    <w:rsid w:val="00DB6891"/>
    <w:rsid w:val="00DB6892"/>
    <w:rsid w:val="00DC0511"/>
    <w:rsid w:val="00DC05C1"/>
    <w:rsid w:val="00DC0656"/>
    <w:rsid w:val="00DC0E82"/>
    <w:rsid w:val="00DC0E85"/>
    <w:rsid w:val="00DC0F41"/>
    <w:rsid w:val="00DC0F76"/>
    <w:rsid w:val="00DC10B0"/>
    <w:rsid w:val="00DC1E69"/>
    <w:rsid w:val="00DC2A47"/>
    <w:rsid w:val="00DC2ADE"/>
    <w:rsid w:val="00DC2CB0"/>
    <w:rsid w:val="00DC35B3"/>
    <w:rsid w:val="00DC377A"/>
    <w:rsid w:val="00DC3F1D"/>
    <w:rsid w:val="00DC42EA"/>
    <w:rsid w:val="00DC4420"/>
    <w:rsid w:val="00DC47C4"/>
    <w:rsid w:val="00DC4882"/>
    <w:rsid w:val="00DC52A7"/>
    <w:rsid w:val="00DC57AB"/>
    <w:rsid w:val="00DC59AF"/>
    <w:rsid w:val="00DC59D2"/>
    <w:rsid w:val="00DC5CA6"/>
    <w:rsid w:val="00DC61F4"/>
    <w:rsid w:val="00DC6370"/>
    <w:rsid w:val="00DC6891"/>
    <w:rsid w:val="00DC6A3D"/>
    <w:rsid w:val="00DC76F5"/>
    <w:rsid w:val="00DC77F4"/>
    <w:rsid w:val="00DC7A54"/>
    <w:rsid w:val="00DC7A81"/>
    <w:rsid w:val="00DC7AC0"/>
    <w:rsid w:val="00DD00B5"/>
    <w:rsid w:val="00DD0249"/>
    <w:rsid w:val="00DD061A"/>
    <w:rsid w:val="00DD0658"/>
    <w:rsid w:val="00DD0A76"/>
    <w:rsid w:val="00DD104C"/>
    <w:rsid w:val="00DD2210"/>
    <w:rsid w:val="00DD26E3"/>
    <w:rsid w:val="00DD2780"/>
    <w:rsid w:val="00DD2945"/>
    <w:rsid w:val="00DD2A39"/>
    <w:rsid w:val="00DD3466"/>
    <w:rsid w:val="00DD3D2C"/>
    <w:rsid w:val="00DD4117"/>
    <w:rsid w:val="00DD444D"/>
    <w:rsid w:val="00DD44F5"/>
    <w:rsid w:val="00DD4B24"/>
    <w:rsid w:val="00DD4BB8"/>
    <w:rsid w:val="00DD5BD3"/>
    <w:rsid w:val="00DD5CE1"/>
    <w:rsid w:val="00DD5DA0"/>
    <w:rsid w:val="00DD6931"/>
    <w:rsid w:val="00DD6DB6"/>
    <w:rsid w:val="00DD7660"/>
    <w:rsid w:val="00DD7747"/>
    <w:rsid w:val="00DD78B1"/>
    <w:rsid w:val="00DD79E6"/>
    <w:rsid w:val="00DE0609"/>
    <w:rsid w:val="00DE0651"/>
    <w:rsid w:val="00DE08CE"/>
    <w:rsid w:val="00DE0B60"/>
    <w:rsid w:val="00DE0C39"/>
    <w:rsid w:val="00DE0F00"/>
    <w:rsid w:val="00DE14B9"/>
    <w:rsid w:val="00DE1EDE"/>
    <w:rsid w:val="00DE21DC"/>
    <w:rsid w:val="00DE236B"/>
    <w:rsid w:val="00DE30F9"/>
    <w:rsid w:val="00DE34FA"/>
    <w:rsid w:val="00DE39E5"/>
    <w:rsid w:val="00DE4B8A"/>
    <w:rsid w:val="00DE5080"/>
    <w:rsid w:val="00DE6461"/>
    <w:rsid w:val="00DE6DDA"/>
    <w:rsid w:val="00DE70D7"/>
    <w:rsid w:val="00DE7496"/>
    <w:rsid w:val="00DE7750"/>
    <w:rsid w:val="00DE7A9A"/>
    <w:rsid w:val="00DF0377"/>
    <w:rsid w:val="00DF0584"/>
    <w:rsid w:val="00DF08B7"/>
    <w:rsid w:val="00DF0A95"/>
    <w:rsid w:val="00DF1128"/>
    <w:rsid w:val="00DF15A1"/>
    <w:rsid w:val="00DF1B36"/>
    <w:rsid w:val="00DF277A"/>
    <w:rsid w:val="00DF2CB7"/>
    <w:rsid w:val="00DF2F44"/>
    <w:rsid w:val="00DF2FB0"/>
    <w:rsid w:val="00DF3E59"/>
    <w:rsid w:val="00DF43A1"/>
    <w:rsid w:val="00DF496E"/>
    <w:rsid w:val="00DF5020"/>
    <w:rsid w:val="00DF506E"/>
    <w:rsid w:val="00DF5828"/>
    <w:rsid w:val="00DF5C1F"/>
    <w:rsid w:val="00DF5D58"/>
    <w:rsid w:val="00DF5E1D"/>
    <w:rsid w:val="00DF623F"/>
    <w:rsid w:val="00DF664F"/>
    <w:rsid w:val="00DF6A6C"/>
    <w:rsid w:val="00DF72F6"/>
    <w:rsid w:val="00DF7331"/>
    <w:rsid w:val="00DF74B7"/>
    <w:rsid w:val="00DF75FB"/>
    <w:rsid w:val="00E00103"/>
    <w:rsid w:val="00E002A3"/>
    <w:rsid w:val="00E007B1"/>
    <w:rsid w:val="00E00BB0"/>
    <w:rsid w:val="00E00C6B"/>
    <w:rsid w:val="00E00EA7"/>
    <w:rsid w:val="00E014B5"/>
    <w:rsid w:val="00E01A09"/>
    <w:rsid w:val="00E025EE"/>
    <w:rsid w:val="00E028AA"/>
    <w:rsid w:val="00E03E8B"/>
    <w:rsid w:val="00E04773"/>
    <w:rsid w:val="00E05338"/>
    <w:rsid w:val="00E05404"/>
    <w:rsid w:val="00E05477"/>
    <w:rsid w:val="00E05CD2"/>
    <w:rsid w:val="00E06195"/>
    <w:rsid w:val="00E06688"/>
    <w:rsid w:val="00E06AB4"/>
    <w:rsid w:val="00E06D8B"/>
    <w:rsid w:val="00E06DCC"/>
    <w:rsid w:val="00E07430"/>
    <w:rsid w:val="00E07479"/>
    <w:rsid w:val="00E07752"/>
    <w:rsid w:val="00E07948"/>
    <w:rsid w:val="00E07C40"/>
    <w:rsid w:val="00E07CC3"/>
    <w:rsid w:val="00E10838"/>
    <w:rsid w:val="00E108E2"/>
    <w:rsid w:val="00E10B3E"/>
    <w:rsid w:val="00E10EEB"/>
    <w:rsid w:val="00E111FA"/>
    <w:rsid w:val="00E11299"/>
    <w:rsid w:val="00E113E6"/>
    <w:rsid w:val="00E11448"/>
    <w:rsid w:val="00E1150C"/>
    <w:rsid w:val="00E11848"/>
    <w:rsid w:val="00E12850"/>
    <w:rsid w:val="00E12DC3"/>
    <w:rsid w:val="00E14A02"/>
    <w:rsid w:val="00E14F8A"/>
    <w:rsid w:val="00E15A7E"/>
    <w:rsid w:val="00E15E0B"/>
    <w:rsid w:val="00E15FEB"/>
    <w:rsid w:val="00E161C7"/>
    <w:rsid w:val="00E163D7"/>
    <w:rsid w:val="00E16B73"/>
    <w:rsid w:val="00E178E3"/>
    <w:rsid w:val="00E17FA2"/>
    <w:rsid w:val="00E20291"/>
    <w:rsid w:val="00E20C4D"/>
    <w:rsid w:val="00E20DAE"/>
    <w:rsid w:val="00E2146F"/>
    <w:rsid w:val="00E217C4"/>
    <w:rsid w:val="00E21D26"/>
    <w:rsid w:val="00E222A3"/>
    <w:rsid w:val="00E22455"/>
    <w:rsid w:val="00E22DD2"/>
    <w:rsid w:val="00E23050"/>
    <w:rsid w:val="00E23397"/>
    <w:rsid w:val="00E23915"/>
    <w:rsid w:val="00E23A45"/>
    <w:rsid w:val="00E23B1E"/>
    <w:rsid w:val="00E23BBE"/>
    <w:rsid w:val="00E24105"/>
    <w:rsid w:val="00E24538"/>
    <w:rsid w:val="00E25221"/>
    <w:rsid w:val="00E25F7B"/>
    <w:rsid w:val="00E26008"/>
    <w:rsid w:val="00E2618C"/>
    <w:rsid w:val="00E26543"/>
    <w:rsid w:val="00E2741D"/>
    <w:rsid w:val="00E30A4D"/>
    <w:rsid w:val="00E30B07"/>
    <w:rsid w:val="00E30DCC"/>
    <w:rsid w:val="00E31926"/>
    <w:rsid w:val="00E32121"/>
    <w:rsid w:val="00E32284"/>
    <w:rsid w:val="00E32640"/>
    <w:rsid w:val="00E32918"/>
    <w:rsid w:val="00E32D92"/>
    <w:rsid w:val="00E32D98"/>
    <w:rsid w:val="00E32F94"/>
    <w:rsid w:val="00E32F9D"/>
    <w:rsid w:val="00E3375B"/>
    <w:rsid w:val="00E3386D"/>
    <w:rsid w:val="00E33993"/>
    <w:rsid w:val="00E33C3A"/>
    <w:rsid w:val="00E341E5"/>
    <w:rsid w:val="00E343D8"/>
    <w:rsid w:val="00E348FD"/>
    <w:rsid w:val="00E34D6C"/>
    <w:rsid w:val="00E34E37"/>
    <w:rsid w:val="00E3511E"/>
    <w:rsid w:val="00E36458"/>
    <w:rsid w:val="00E365ED"/>
    <w:rsid w:val="00E367C1"/>
    <w:rsid w:val="00E36B85"/>
    <w:rsid w:val="00E3737C"/>
    <w:rsid w:val="00E375FA"/>
    <w:rsid w:val="00E3761E"/>
    <w:rsid w:val="00E3763A"/>
    <w:rsid w:val="00E37955"/>
    <w:rsid w:val="00E407E4"/>
    <w:rsid w:val="00E40891"/>
    <w:rsid w:val="00E40A6D"/>
    <w:rsid w:val="00E4107F"/>
    <w:rsid w:val="00E4124C"/>
    <w:rsid w:val="00E41ABC"/>
    <w:rsid w:val="00E41FB6"/>
    <w:rsid w:val="00E4280D"/>
    <w:rsid w:val="00E42F3A"/>
    <w:rsid w:val="00E4340F"/>
    <w:rsid w:val="00E43E44"/>
    <w:rsid w:val="00E43F62"/>
    <w:rsid w:val="00E4405F"/>
    <w:rsid w:val="00E4417B"/>
    <w:rsid w:val="00E44533"/>
    <w:rsid w:val="00E446D2"/>
    <w:rsid w:val="00E44A13"/>
    <w:rsid w:val="00E46303"/>
    <w:rsid w:val="00E4660A"/>
    <w:rsid w:val="00E467D7"/>
    <w:rsid w:val="00E467F0"/>
    <w:rsid w:val="00E501DF"/>
    <w:rsid w:val="00E50AB2"/>
    <w:rsid w:val="00E50BB0"/>
    <w:rsid w:val="00E51891"/>
    <w:rsid w:val="00E51EAE"/>
    <w:rsid w:val="00E52476"/>
    <w:rsid w:val="00E539E5"/>
    <w:rsid w:val="00E53FA5"/>
    <w:rsid w:val="00E54436"/>
    <w:rsid w:val="00E54699"/>
    <w:rsid w:val="00E546F6"/>
    <w:rsid w:val="00E55026"/>
    <w:rsid w:val="00E551BB"/>
    <w:rsid w:val="00E5554D"/>
    <w:rsid w:val="00E55C96"/>
    <w:rsid w:val="00E55CAF"/>
    <w:rsid w:val="00E55CC1"/>
    <w:rsid w:val="00E55CD3"/>
    <w:rsid w:val="00E55EF1"/>
    <w:rsid w:val="00E56488"/>
    <w:rsid w:val="00E56CB0"/>
    <w:rsid w:val="00E56CBF"/>
    <w:rsid w:val="00E56D02"/>
    <w:rsid w:val="00E56DE9"/>
    <w:rsid w:val="00E602FE"/>
    <w:rsid w:val="00E60A0E"/>
    <w:rsid w:val="00E61175"/>
    <w:rsid w:val="00E611D5"/>
    <w:rsid w:val="00E61C21"/>
    <w:rsid w:val="00E61CBF"/>
    <w:rsid w:val="00E61EDF"/>
    <w:rsid w:val="00E624EC"/>
    <w:rsid w:val="00E6271D"/>
    <w:rsid w:val="00E627E1"/>
    <w:rsid w:val="00E62D75"/>
    <w:rsid w:val="00E62F90"/>
    <w:rsid w:val="00E63254"/>
    <w:rsid w:val="00E6385A"/>
    <w:rsid w:val="00E63B61"/>
    <w:rsid w:val="00E63BB9"/>
    <w:rsid w:val="00E63CA8"/>
    <w:rsid w:val="00E63E04"/>
    <w:rsid w:val="00E644FE"/>
    <w:rsid w:val="00E64629"/>
    <w:rsid w:val="00E647EB"/>
    <w:rsid w:val="00E6492F"/>
    <w:rsid w:val="00E64E60"/>
    <w:rsid w:val="00E65443"/>
    <w:rsid w:val="00E65570"/>
    <w:rsid w:val="00E658C4"/>
    <w:rsid w:val="00E658CD"/>
    <w:rsid w:val="00E66542"/>
    <w:rsid w:val="00E666BB"/>
    <w:rsid w:val="00E66842"/>
    <w:rsid w:val="00E66898"/>
    <w:rsid w:val="00E676B2"/>
    <w:rsid w:val="00E701A8"/>
    <w:rsid w:val="00E702AE"/>
    <w:rsid w:val="00E7044F"/>
    <w:rsid w:val="00E70608"/>
    <w:rsid w:val="00E70BB8"/>
    <w:rsid w:val="00E72973"/>
    <w:rsid w:val="00E72DB0"/>
    <w:rsid w:val="00E72ED9"/>
    <w:rsid w:val="00E73197"/>
    <w:rsid w:val="00E736F8"/>
    <w:rsid w:val="00E73C72"/>
    <w:rsid w:val="00E73F05"/>
    <w:rsid w:val="00E74316"/>
    <w:rsid w:val="00E743D6"/>
    <w:rsid w:val="00E74A5B"/>
    <w:rsid w:val="00E75164"/>
    <w:rsid w:val="00E751C5"/>
    <w:rsid w:val="00E75556"/>
    <w:rsid w:val="00E75A81"/>
    <w:rsid w:val="00E75DE4"/>
    <w:rsid w:val="00E765E4"/>
    <w:rsid w:val="00E76C4D"/>
    <w:rsid w:val="00E77059"/>
    <w:rsid w:val="00E770E4"/>
    <w:rsid w:val="00E77FF3"/>
    <w:rsid w:val="00E80265"/>
    <w:rsid w:val="00E803F8"/>
    <w:rsid w:val="00E80716"/>
    <w:rsid w:val="00E8093B"/>
    <w:rsid w:val="00E80C46"/>
    <w:rsid w:val="00E817D8"/>
    <w:rsid w:val="00E818A4"/>
    <w:rsid w:val="00E81A40"/>
    <w:rsid w:val="00E81D36"/>
    <w:rsid w:val="00E81F7E"/>
    <w:rsid w:val="00E8221B"/>
    <w:rsid w:val="00E82DE1"/>
    <w:rsid w:val="00E82E5F"/>
    <w:rsid w:val="00E82FD8"/>
    <w:rsid w:val="00E831FE"/>
    <w:rsid w:val="00E832BF"/>
    <w:rsid w:val="00E83457"/>
    <w:rsid w:val="00E846C6"/>
    <w:rsid w:val="00E84E93"/>
    <w:rsid w:val="00E855C5"/>
    <w:rsid w:val="00E855CE"/>
    <w:rsid w:val="00E858B3"/>
    <w:rsid w:val="00E85F84"/>
    <w:rsid w:val="00E8628D"/>
    <w:rsid w:val="00E871EC"/>
    <w:rsid w:val="00E8750E"/>
    <w:rsid w:val="00E87A96"/>
    <w:rsid w:val="00E87E4C"/>
    <w:rsid w:val="00E90080"/>
    <w:rsid w:val="00E90083"/>
    <w:rsid w:val="00E9059C"/>
    <w:rsid w:val="00E90748"/>
    <w:rsid w:val="00E90B08"/>
    <w:rsid w:val="00E90B92"/>
    <w:rsid w:val="00E910C3"/>
    <w:rsid w:val="00E9112A"/>
    <w:rsid w:val="00E91A94"/>
    <w:rsid w:val="00E91E59"/>
    <w:rsid w:val="00E92298"/>
    <w:rsid w:val="00E929FF"/>
    <w:rsid w:val="00E92F2A"/>
    <w:rsid w:val="00E9303B"/>
    <w:rsid w:val="00E93412"/>
    <w:rsid w:val="00E938E7"/>
    <w:rsid w:val="00E94318"/>
    <w:rsid w:val="00E94559"/>
    <w:rsid w:val="00E94774"/>
    <w:rsid w:val="00E94B97"/>
    <w:rsid w:val="00E94F1A"/>
    <w:rsid w:val="00E94F51"/>
    <w:rsid w:val="00E951D1"/>
    <w:rsid w:val="00E956EB"/>
    <w:rsid w:val="00E95E3C"/>
    <w:rsid w:val="00E965A0"/>
    <w:rsid w:val="00E969FE"/>
    <w:rsid w:val="00E9702A"/>
    <w:rsid w:val="00E97057"/>
    <w:rsid w:val="00E971F6"/>
    <w:rsid w:val="00E97672"/>
    <w:rsid w:val="00EA0795"/>
    <w:rsid w:val="00EA08C2"/>
    <w:rsid w:val="00EA0A90"/>
    <w:rsid w:val="00EA0AB1"/>
    <w:rsid w:val="00EA0B2B"/>
    <w:rsid w:val="00EA1040"/>
    <w:rsid w:val="00EA1147"/>
    <w:rsid w:val="00EA1417"/>
    <w:rsid w:val="00EA1809"/>
    <w:rsid w:val="00EA1A3C"/>
    <w:rsid w:val="00EA1EA5"/>
    <w:rsid w:val="00EA249B"/>
    <w:rsid w:val="00EA249F"/>
    <w:rsid w:val="00EA2748"/>
    <w:rsid w:val="00EA2A82"/>
    <w:rsid w:val="00EA2CDC"/>
    <w:rsid w:val="00EA3050"/>
    <w:rsid w:val="00EA331A"/>
    <w:rsid w:val="00EA382D"/>
    <w:rsid w:val="00EA39CB"/>
    <w:rsid w:val="00EA418D"/>
    <w:rsid w:val="00EA4363"/>
    <w:rsid w:val="00EA451A"/>
    <w:rsid w:val="00EA496E"/>
    <w:rsid w:val="00EA49D2"/>
    <w:rsid w:val="00EA4ED4"/>
    <w:rsid w:val="00EA519D"/>
    <w:rsid w:val="00EA547B"/>
    <w:rsid w:val="00EA5608"/>
    <w:rsid w:val="00EA5F62"/>
    <w:rsid w:val="00EA6186"/>
    <w:rsid w:val="00EA69E0"/>
    <w:rsid w:val="00EA6EF7"/>
    <w:rsid w:val="00EA717A"/>
    <w:rsid w:val="00EA733D"/>
    <w:rsid w:val="00EA75DF"/>
    <w:rsid w:val="00EB0817"/>
    <w:rsid w:val="00EB0CC8"/>
    <w:rsid w:val="00EB0E05"/>
    <w:rsid w:val="00EB16C0"/>
    <w:rsid w:val="00EB281C"/>
    <w:rsid w:val="00EB39CF"/>
    <w:rsid w:val="00EB4564"/>
    <w:rsid w:val="00EB4A47"/>
    <w:rsid w:val="00EB4D17"/>
    <w:rsid w:val="00EB5106"/>
    <w:rsid w:val="00EB5E01"/>
    <w:rsid w:val="00EB667F"/>
    <w:rsid w:val="00EB6AFE"/>
    <w:rsid w:val="00EB6DD9"/>
    <w:rsid w:val="00EB6E6B"/>
    <w:rsid w:val="00EB75AC"/>
    <w:rsid w:val="00EB76D6"/>
    <w:rsid w:val="00EB7903"/>
    <w:rsid w:val="00EB7BF0"/>
    <w:rsid w:val="00EB7C3F"/>
    <w:rsid w:val="00EC02D5"/>
    <w:rsid w:val="00EC04F1"/>
    <w:rsid w:val="00EC0572"/>
    <w:rsid w:val="00EC05BF"/>
    <w:rsid w:val="00EC07D4"/>
    <w:rsid w:val="00EC092C"/>
    <w:rsid w:val="00EC0DA3"/>
    <w:rsid w:val="00EC1025"/>
    <w:rsid w:val="00EC1F17"/>
    <w:rsid w:val="00EC1FFE"/>
    <w:rsid w:val="00EC2245"/>
    <w:rsid w:val="00EC28FD"/>
    <w:rsid w:val="00EC3920"/>
    <w:rsid w:val="00EC3F48"/>
    <w:rsid w:val="00EC4E0E"/>
    <w:rsid w:val="00EC501D"/>
    <w:rsid w:val="00EC53C2"/>
    <w:rsid w:val="00EC5E77"/>
    <w:rsid w:val="00EC62AF"/>
    <w:rsid w:val="00EC6421"/>
    <w:rsid w:val="00EC6870"/>
    <w:rsid w:val="00EC6C17"/>
    <w:rsid w:val="00EC7438"/>
    <w:rsid w:val="00EC7BFE"/>
    <w:rsid w:val="00ED0841"/>
    <w:rsid w:val="00ED1D49"/>
    <w:rsid w:val="00ED1DC2"/>
    <w:rsid w:val="00ED227D"/>
    <w:rsid w:val="00ED28F3"/>
    <w:rsid w:val="00ED30DE"/>
    <w:rsid w:val="00ED341D"/>
    <w:rsid w:val="00ED3541"/>
    <w:rsid w:val="00ED35C6"/>
    <w:rsid w:val="00ED36BD"/>
    <w:rsid w:val="00ED3931"/>
    <w:rsid w:val="00ED3CB4"/>
    <w:rsid w:val="00ED40C6"/>
    <w:rsid w:val="00ED4240"/>
    <w:rsid w:val="00ED44C8"/>
    <w:rsid w:val="00ED46D6"/>
    <w:rsid w:val="00ED4726"/>
    <w:rsid w:val="00ED480B"/>
    <w:rsid w:val="00ED4A3A"/>
    <w:rsid w:val="00ED4AC0"/>
    <w:rsid w:val="00ED4CB9"/>
    <w:rsid w:val="00ED4CDE"/>
    <w:rsid w:val="00ED4FB0"/>
    <w:rsid w:val="00ED508C"/>
    <w:rsid w:val="00ED5F10"/>
    <w:rsid w:val="00ED61C0"/>
    <w:rsid w:val="00ED6410"/>
    <w:rsid w:val="00ED651B"/>
    <w:rsid w:val="00ED6C69"/>
    <w:rsid w:val="00ED6F04"/>
    <w:rsid w:val="00ED7FAB"/>
    <w:rsid w:val="00EE002E"/>
    <w:rsid w:val="00EE03F4"/>
    <w:rsid w:val="00EE04E7"/>
    <w:rsid w:val="00EE067B"/>
    <w:rsid w:val="00EE0C76"/>
    <w:rsid w:val="00EE1170"/>
    <w:rsid w:val="00EE131E"/>
    <w:rsid w:val="00EE1917"/>
    <w:rsid w:val="00EE24C1"/>
    <w:rsid w:val="00EE2D73"/>
    <w:rsid w:val="00EE3D2C"/>
    <w:rsid w:val="00EE3FA8"/>
    <w:rsid w:val="00EE4219"/>
    <w:rsid w:val="00EE4485"/>
    <w:rsid w:val="00EE45E5"/>
    <w:rsid w:val="00EE4649"/>
    <w:rsid w:val="00EE4787"/>
    <w:rsid w:val="00EE4DD4"/>
    <w:rsid w:val="00EE4E6A"/>
    <w:rsid w:val="00EE535C"/>
    <w:rsid w:val="00EE53A1"/>
    <w:rsid w:val="00EE5832"/>
    <w:rsid w:val="00EE5842"/>
    <w:rsid w:val="00EE618C"/>
    <w:rsid w:val="00EE6320"/>
    <w:rsid w:val="00EE65C5"/>
    <w:rsid w:val="00EE6819"/>
    <w:rsid w:val="00EE69D7"/>
    <w:rsid w:val="00EF0704"/>
    <w:rsid w:val="00EF0D1B"/>
    <w:rsid w:val="00EF186B"/>
    <w:rsid w:val="00EF1CA0"/>
    <w:rsid w:val="00EF215A"/>
    <w:rsid w:val="00EF2520"/>
    <w:rsid w:val="00EF258A"/>
    <w:rsid w:val="00EF2AB2"/>
    <w:rsid w:val="00EF3948"/>
    <w:rsid w:val="00EF3A4D"/>
    <w:rsid w:val="00EF3ADA"/>
    <w:rsid w:val="00EF4457"/>
    <w:rsid w:val="00EF47C7"/>
    <w:rsid w:val="00EF4854"/>
    <w:rsid w:val="00EF4904"/>
    <w:rsid w:val="00EF4FA9"/>
    <w:rsid w:val="00EF556B"/>
    <w:rsid w:val="00EF5B9D"/>
    <w:rsid w:val="00EF6309"/>
    <w:rsid w:val="00EF6425"/>
    <w:rsid w:val="00EF6EA6"/>
    <w:rsid w:val="00EF72BD"/>
    <w:rsid w:val="00EF7537"/>
    <w:rsid w:val="00EF78FF"/>
    <w:rsid w:val="00EF7CB8"/>
    <w:rsid w:val="00EF7EF4"/>
    <w:rsid w:val="00F00936"/>
    <w:rsid w:val="00F00E4A"/>
    <w:rsid w:val="00F00F21"/>
    <w:rsid w:val="00F01059"/>
    <w:rsid w:val="00F013E6"/>
    <w:rsid w:val="00F01911"/>
    <w:rsid w:val="00F01F63"/>
    <w:rsid w:val="00F01FCA"/>
    <w:rsid w:val="00F0204F"/>
    <w:rsid w:val="00F0213E"/>
    <w:rsid w:val="00F0218B"/>
    <w:rsid w:val="00F02755"/>
    <w:rsid w:val="00F0295B"/>
    <w:rsid w:val="00F02CBC"/>
    <w:rsid w:val="00F02D2B"/>
    <w:rsid w:val="00F0356F"/>
    <w:rsid w:val="00F03817"/>
    <w:rsid w:val="00F03B14"/>
    <w:rsid w:val="00F040CD"/>
    <w:rsid w:val="00F0432D"/>
    <w:rsid w:val="00F0484A"/>
    <w:rsid w:val="00F058A1"/>
    <w:rsid w:val="00F05E04"/>
    <w:rsid w:val="00F06068"/>
    <w:rsid w:val="00F0625F"/>
    <w:rsid w:val="00F06625"/>
    <w:rsid w:val="00F06AE4"/>
    <w:rsid w:val="00F077B5"/>
    <w:rsid w:val="00F0797F"/>
    <w:rsid w:val="00F07E3D"/>
    <w:rsid w:val="00F10882"/>
    <w:rsid w:val="00F108BD"/>
    <w:rsid w:val="00F10A09"/>
    <w:rsid w:val="00F112A7"/>
    <w:rsid w:val="00F117D8"/>
    <w:rsid w:val="00F1193B"/>
    <w:rsid w:val="00F11B2B"/>
    <w:rsid w:val="00F123A0"/>
    <w:rsid w:val="00F1253A"/>
    <w:rsid w:val="00F12EEC"/>
    <w:rsid w:val="00F12F59"/>
    <w:rsid w:val="00F13078"/>
    <w:rsid w:val="00F134D9"/>
    <w:rsid w:val="00F13B41"/>
    <w:rsid w:val="00F143A0"/>
    <w:rsid w:val="00F14A59"/>
    <w:rsid w:val="00F150FF"/>
    <w:rsid w:val="00F151AB"/>
    <w:rsid w:val="00F15457"/>
    <w:rsid w:val="00F156A5"/>
    <w:rsid w:val="00F158CA"/>
    <w:rsid w:val="00F15D66"/>
    <w:rsid w:val="00F168A5"/>
    <w:rsid w:val="00F17230"/>
    <w:rsid w:val="00F1727F"/>
    <w:rsid w:val="00F179AE"/>
    <w:rsid w:val="00F17AE7"/>
    <w:rsid w:val="00F20642"/>
    <w:rsid w:val="00F20E24"/>
    <w:rsid w:val="00F2193E"/>
    <w:rsid w:val="00F21B26"/>
    <w:rsid w:val="00F22C6B"/>
    <w:rsid w:val="00F22D75"/>
    <w:rsid w:val="00F2337F"/>
    <w:rsid w:val="00F2364D"/>
    <w:rsid w:val="00F2392F"/>
    <w:rsid w:val="00F23EA6"/>
    <w:rsid w:val="00F23EB4"/>
    <w:rsid w:val="00F24159"/>
    <w:rsid w:val="00F243A0"/>
    <w:rsid w:val="00F2514C"/>
    <w:rsid w:val="00F25DE8"/>
    <w:rsid w:val="00F2677B"/>
    <w:rsid w:val="00F270AB"/>
    <w:rsid w:val="00F27279"/>
    <w:rsid w:val="00F27512"/>
    <w:rsid w:val="00F278F2"/>
    <w:rsid w:val="00F27E5C"/>
    <w:rsid w:val="00F3097C"/>
    <w:rsid w:val="00F3191D"/>
    <w:rsid w:val="00F320B8"/>
    <w:rsid w:val="00F3221C"/>
    <w:rsid w:val="00F32340"/>
    <w:rsid w:val="00F32788"/>
    <w:rsid w:val="00F32C62"/>
    <w:rsid w:val="00F32FBF"/>
    <w:rsid w:val="00F3325F"/>
    <w:rsid w:val="00F333B5"/>
    <w:rsid w:val="00F335B9"/>
    <w:rsid w:val="00F337A0"/>
    <w:rsid w:val="00F341C7"/>
    <w:rsid w:val="00F345C7"/>
    <w:rsid w:val="00F34732"/>
    <w:rsid w:val="00F347FF"/>
    <w:rsid w:val="00F34B85"/>
    <w:rsid w:val="00F3529C"/>
    <w:rsid w:val="00F3541B"/>
    <w:rsid w:val="00F35452"/>
    <w:rsid w:val="00F35850"/>
    <w:rsid w:val="00F3591D"/>
    <w:rsid w:val="00F3672F"/>
    <w:rsid w:val="00F368AA"/>
    <w:rsid w:val="00F36D26"/>
    <w:rsid w:val="00F36D72"/>
    <w:rsid w:val="00F36F0D"/>
    <w:rsid w:val="00F4060A"/>
    <w:rsid w:val="00F40D22"/>
    <w:rsid w:val="00F41B10"/>
    <w:rsid w:val="00F42006"/>
    <w:rsid w:val="00F4210D"/>
    <w:rsid w:val="00F42303"/>
    <w:rsid w:val="00F425A9"/>
    <w:rsid w:val="00F42B4E"/>
    <w:rsid w:val="00F42C93"/>
    <w:rsid w:val="00F4310F"/>
    <w:rsid w:val="00F4318C"/>
    <w:rsid w:val="00F431B5"/>
    <w:rsid w:val="00F4339E"/>
    <w:rsid w:val="00F436EC"/>
    <w:rsid w:val="00F437B7"/>
    <w:rsid w:val="00F43CA3"/>
    <w:rsid w:val="00F43FEA"/>
    <w:rsid w:val="00F447A5"/>
    <w:rsid w:val="00F44A08"/>
    <w:rsid w:val="00F461D9"/>
    <w:rsid w:val="00F4652D"/>
    <w:rsid w:val="00F466B8"/>
    <w:rsid w:val="00F46877"/>
    <w:rsid w:val="00F47358"/>
    <w:rsid w:val="00F47518"/>
    <w:rsid w:val="00F47F14"/>
    <w:rsid w:val="00F47F4F"/>
    <w:rsid w:val="00F5042D"/>
    <w:rsid w:val="00F50AC2"/>
    <w:rsid w:val="00F5109B"/>
    <w:rsid w:val="00F5116F"/>
    <w:rsid w:val="00F51413"/>
    <w:rsid w:val="00F5158D"/>
    <w:rsid w:val="00F51C90"/>
    <w:rsid w:val="00F51C93"/>
    <w:rsid w:val="00F51CBD"/>
    <w:rsid w:val="00F52235"/>
    <w:rsid w:val="00F5284E"/>
    <w:rsid w:val="00F533AF"/>
    <w:rsid w:val="00F53579"/>
    <w:rsid w:val="00F53CC9"/>
    <w:rsid w:val="00F54B02"/>
    <w:rsid w:val="00F54C0F"/>
    <w:rsid w:val="00F54FA7"/>
    <w:rsid w:val="00F5515F"/>
    <w:rsid w:val="00F555A4"/>
    <w:rsid w:val="00F555E1"/>
    <w:rsid w:val="00F55E48"/>
    <w:rsid w:val="00F55E60"/>
    <w:rsid w:val="00F567CA"/>
    <w:rsid w:val="00F56FFD"/>
    <w:rsid w:val="00F576CC"/>
    <w:rsid w:val="00F57943"/>
    <w:rsid w:val="00F604BB"/>
    <w:rsid w:val="00F60BC7"/>
    <w:rsid w:val="00F60C6D"/>
    <w:rsid w:val="00F61106"/>
    <w:rsid w:val="00F6139A"/>
    <w:rsid w:val="00F615D7"/>
    <w:rsid w:val="00F61887"/>
    <w:rsid w:val="00F61DD8"/>
    <w:rsid w:val="00F62941"/>
    <w:rsid w:val="00F62975"/>
    <w:rsid w:val="00F62AD7"/>
    <w:rsid w:val="00F62F7C"/>
    <w:rsid w:val="00F630B3"/>
    <w:rsid w:val="00F63CCF"/>
    <w:rsid w:val="00F63D11"/>
    <w:rsid w:val="00F64C39"/>
    <w:rsid w:val="00F6527C"/>
    <w:rsid w:val="00F65668"/>
    <w:rsid w:val="00F65897"/>
    <w:rsid w:val="00F66752"/>
    <w:rsid w:val="00F66B85"/>
    <w:rsid w:val="00F66B98"/>
    <w:rsid w:val="00F67154"/>
    <w:rsid w:val="00F67194"/>
    <w:rsid w:val="00F672CE"/>
    <w:rsid w:val="00F6754A"/>
    <w:rsid w:val="00F675E5"/>
    <w:rsid w:val="00F67618"/>
    <w:rsid w:val="00F676CC"/>
    <w:rsid w:val="00F7009F"/>
    <w:rsid w:val="00F7075E"/>
    <w:rsid w:val="00F7082F"/>
    <w:rsid w:val="00F70E37"/>
    <w:rsid w:val="00F70E72"/>
    <w:rsid w:val="00F70FE4"/>
    <w:rsid w:val="00F71596"/>
    <w:rsid w:val="00F718FD"/>
    <w:rsid w:val="00F7267C"/>
    <w:rsid w:val="00F726B4"/>
    <w:rsid w:val="00F72869"/>
    <w:rsid w:val="00F734A0"/>
    <w:rsid w:val="00F735E3"/>
    <w:rsid w:val="00F73D9D"/>
    <w:rsid w:val="00F73E26"/>
    <w:rsid w:val="00F73E75"/>
    <w:rsid w:val="00F74F43"/>
    <w:rsid w:val="00F750A4"/>
    <w:rsid w:val="00F75B15"/>
    <w:rsid w:val="00F76020"/>
    <w:rsid w:val="00F764D9"/>
    <w:rsid w:val="00F76C1A"/>
    <w:rsid w:val="00F76CE8"/>
    <w:rsid w:val="00F77E55"/>
    <w:rsid w:val="00F80358"/>
    <w:rsid w:val="00F80453"/>
    <w:rsid w:val="00F809E1"/>
    <w:rsid w:val="00F80A26"/>
    <w:rsid w:val="00F80ADE"/>
    <w:rsid w:val="00F80DCD"/>
    <w:rsid w:val="00F8142C"/>
    <w:rsid w:val="00F81D7E"/>
    <w:rsid w:val="00F81F13"/>
    <w:rsid w:val="00F825E8"/>
    <w:rsid w:val="00F829AC"/>
    <w:rsid w:val="00F83561"/>
    <w:rsid w:val="00F84025"/>
    <w:rsid w:val="00F849EF"/>
    <w:rsid w:val="00F84D56"/>
    <w:rsid w:val="00F851E5"/>
    <w:rsid w:val="00F852CF"/>
    <w:rsid w:val="00F8556C"/>
    <w:rsid w:val="00F8596C"/>
    <w:rsid w:val="00F86125"/>
    <w:rsid w:val="00F864FA"/>
    <w:rsid w:val="00F8682E"/>
    <w:rsid w:val="00F868DD"/>
    <w:rsid w:val="00F874DE"/>
    <w:rsid w:val="00F875F9"/>
    <w:rsid w:val="00F87A7B"/>
    <w:rsid w:val="00F90250"/>
    <w:rsid w:val="00F90DEC"/>
    <w:rsid w:val="00F91384"/>
    <w:rsid w:val="00F913BD"/>
    <w:rsid w:val="00F91488"/>
    <w:rsid w:val="00F91D32"/>
    <w:rsid w:val="00F9202B"/>
    <w:rsid w:val="00F925BB"/>
    <w:rsid w:val="00F9280E"/>
    <w:rsid w:val="00F9286D"/>
    <w:rsid w:val="00F92DD9"/>
    <w:rsid w:val="00F92F7E"/>
    <w:rsid w:val="00F92FAE"/>
    <w:rsid w:val="00F93073"/>
    <w:rsid w:val="00F938FB"/>
    <w:rsid w:val="00F955C9"/>
    <w:rsid w:val="00F95788"/>
    <w:rsid w:val="00F95CB6"/>
    <w:rsid w:val="00F963A5"/>
    <w:rsid w:val="00F96C21"/>
    <w:rsid w:val="00F96C7D"/>
    <w:rsid w:val="00F96D71"/>
    <w:rsid w:val="00F96EA8"/>
    <w:rsid w:val="00F975CB"/>
    <w:rsid w:val="00F97B06"/>
    <w:rsid w:val="00F97D55"/>
    <w:rsid w:val="00F97F62"/>
    <w:rsid w:val="00FA00F1"/>
    <w:rsid w:val="00FA0293"/>
    <w:rsid w:val="00FA0C39"/>
    <w:rsid w:val="00FA13F5"/>
    <w:rsid w:val="00FA19A2"/>
    <w:rsid w:val="00FA1C89"/>
    <w:rsid w:val="00FA1D26"/>
    <w:rsid w:val="00FA218F"/>
    <w:rsid w:val="00FA2A87"/>
    <w:rsid w:val="00FA2B83"/>
    <w:rsid w:val="00FA2C49"/>
    <w:rsid w:val="00FA30E2"/>
    <w:rsid w:val="00FA3270"/>
    <w:rsid w:val="00FA32A6"/>
    <w:rsid w:val="00FA3578"/>
    <w:rsid w:val="00FA4364"/>
    <w:rsid w:val="00FA483A"/>
    <w:rsid w:val="00FA4E8F"/>
    <w:rsid w:val="00FA4F69"/>
    <w:rsid w:val="00FA589D"/>
    <w:rsid w:val="00FA5C3A"/>
    <w:rsid w:val="00FA5D84"/>
    <w:rsid w:val="00FA5FCC"/>
    <w:rsid w:val="00FA5FDA"/>
    <w:rsid w:val="00FA6088"/>
    <w:rsid w:val="00FA62A5"/>
    <w:rsid w:val="00FA64CE"/>
    <w:rsid w:val="00FA66D0"/>
    <w:rsid w:val="00FA6936"/>
    <w:rsid w:val="00FA6D95"/>
    <w:rsid w:val="00FA6DE3"/>
    <w:rsid w:val="00FA726E"/>
    <w:rsid w:val="00FA7398"/>
    <w:rsid w:val="00FA7D1A"/>
    <w:rsid w:val="00FB0088"/>
    <w:rsid w:val="00FB01EB"/>
    <w:rsid w:val="00FB15BF"/>
    <w:rsid w:val="00FB1CF7"/>
    <w:rsid w:val="00FB1E1E"/>
    <w:rsid w:val="00FB1E54"/>
    <w:rsid w:val="00FB27B0"/>
    <w:rsid w:val="00FB3035"/>
    <w:rsid w:val="00FB4979"/>
    <w:rsid w:val="00FB5121"/>
    <w:rsid w:val="00FB548E"/>
    <w:rsid w:val="00FB5647"/>
    <w:rsid w:val="00FB5D45"/>
    <w:rsid w:val="00FB5E35"/>
    <w:rsid w:val="00FB601A"/>
    <w:rsid w:val="00FB630B"/>
    <w:rsid w:val="00FB63D8"/>
    <w:rsid w:val="00FB6A12"/>
    <w:rsid w:val="00FB6B33"/>
    <w:rsid w:val="00FB73BB"/>
    <w:rsid w:val="00FB73F4"/>
    <w:rsid w:val="00FB7548"/>
    <w:rsid w:val="00FB7B04"/>
    <w:rsid w:val="00FB7BBB"/>
    <w:rsid w:val="00FC052E"/>
    <w:rsid w:val="00FC10F3"/>
    <w:rsid w:val="00FC1177"/>
    <w:rsid w:val="00FC163F"/>
    <w:rsid w:val="00FC17D4"/>
    <w:rsid w:val="00FC22A9"/>
    <w:rsid w:val="00FC233C"/>
    <w:rsid w:val="00FC2E64"/>
    <w:rsid w:val="00FC2E6C"/>
    <w:rsid w:val="00FC2FD5"/>
    <w:rsid w:val="00FC31D0"/>
    <w:rsid w:val="00FC35BA"/>
    <w:rsid w:val="00FC3949"/>
    <w:rsid w:val="00FC3EFA"/>
    <w:rsid w:val="00FC4264"/>
    <w:rsid w:val="00FC4290"/>
    <w:rsid w:val="00FC4359"/>
    <w:rsid w:val="00FC4534"/>
    <w:rsid w:val="00FC4D3F"/>
    <w:rsid w:val="00FC4D8A"/>
    <w:rsid w:val="00FC4F2D"/>
    <w:rsid w:val="00FC4FEA"/>
    <w:rsid w:val="00FC58D1"/>
    <w:rsid w:val="00FC5ADF"/>
    <w:rsid w:val="00FC5B8A"/>
    <w:rsid w:val="00FC5E7F"/>
    <w:rsid w:val="00FC645F"/>
    <w:rsid w:val="00FC694E"/>
    <w:rsid w:val="00FC718E"/>
    <w:rsid w:val="00FC7BFD"/>
    <w:rsid w:val="00FD0171"/>
    <w:rsid w:val="00FD0407"/>
    <w:rsid w:val="00FD074A"/>
    <w:rsid w:val="00FD0FD3"/>
    <w:rsid w:val="00FD12ED"/>
    <w:rsid w:val="00FD17CD"/>
    <w:rsid w:val="00FD186C"/>
    <w:rsid w:val="00FD1AD9"/>
    <w:rsid w:val="00FD1C8F"/>
    <w:rsid w:val="00FD1D45"/>
    <w:rsid w:val="00FD1FE0"/>
    <w:rsid w:val="00FD2CF3"/>
    <w:rsid w:val="00FD30F7"/>
    <w:rsid w:val="00FD3AE6"/>
    <w:rsid w:val="00FD3BF0"/>
    <w:rsid w:val="00FD40C9"/>
    <w:rsid w:val="00FD4268"/>
    <w:rsid w:val="00FD430D"/>
    <w:rsid w:val="00FD4515"/>
    <w:rsid w:val="00FD4780"/>
    <w:rsid w:val="00FD4E5C"/>
    <w:rsid w:val="00FD5298"/>
    <w:rsid w:val="00FD5782"/>
    <w:rsid w:val="00FD590C"/>
    <w:rsid w:val="00FD59A7"/>
    <w:rsid w:val="00FD5D10"/>
    <w:rsid w:val="00FD63AF"/>
    <w:rsid w:val="00FD67A5"/>
    <w:rsid w:val="00FD717A"/>
    <w:rsid w:val="00FD764C"/>
    <w:rsid w:val="00FD7D9C"/>
    <w:rsid w:val="00FD7E72"/>
    <w:rsid w:val="00FE016F"/>
    <w:rsid w:val="00FE077B"/>
    <w:rsid w:val="00FE09C8"/>
    <w:rsid w:val="00FE0D40"/>
    <w:rsid w:val="00FE121E"/>
    <w:rsid w:val="00FE15A1"/>
    <w:rsid w:val="00FE18DA"/>
    <w:rsid w:val="00FE18E6"/>
    <w:rsid w:val="00FE1B99"/>
    <w:rsid w:val="00FE1C30"/>
    <w:rsid w:val="00FE257D"/>
    <w:rsid w:val="00FE27F4"/>
    <w:rsid w:val="00FE3393"/>
    <w:rsid w:val="00FE38BE"/>
    <w:rsid w:val="00FE43DC"/>
    <w:rsid w:val="00FE4623"/>
    <w:rsid w:val="00FE4713"/>
    <w:rsid w:val="00FE49C5"/>
    <w:rsid w:val="00FE4B25"/>
    <w:rsid w:val="00FE4C77"/>
    <w:rsid w:val="00FE4EDC"/>
    <w:rsid w:val="00FE5B05"/>
    <w:rsid w:val="00FE5C42"/>
    <w:rsid w:val="00FE673C"/>
    <w:rsid w:val="00FE76E2"/>
    <w:rsid w:val="00FE7C10"/>
    <w:rsid w:val="00FE7DF8"/>
    <w:rsid w:val="00FF05D1"/>
    <w:rsid w:val="00FF0D28"/>
    <w:rsid w:val="00FF0D35"/>
    <w:rsid w:val="00FF0F25"/>
    <w:rsid w:val="00FF0FCC"/>
    <w:rsid w:val="00FF103B"/>
    <w:rsid w:val="00FF130D"/>
    <w:rsid w:val="00FF13D4"/>
    <w:rsid w:val="00FF15B9"/>
    <w:rsid w:val="00FF15DD"/>
    <w:rsid w:val="00FF1655"/>
    <w:rsid w:val="00FF2276"/>
    <w:rsid w:val="00FF23F8"/>
    <w:rsid w:val="00FF295C"/>
    <w:rsid w:val="00FF314C"/>
    <w:rsid w:val="00FF3383"/>
    <w:rsid w:val="00FF3651"/>
    <w:rsid w:val="00FF3A0B"/>
    <w:rsid w:val="00FF3B3C"/>
    <w:rsid w:val="00FF41E9"/>
    <w:rsid w:val="00FF45B0"/>
    <w:rsid w:val="00FF4903"/>
    <w:rsid w:val="00FF4995"/>
    <w:rsid w:val="00FF4CB6"/>
    <w:rsid w:val="00FF4FDF"/>
    <w:rsid w:val="00FF5B2F"/>
    <w:rsid w:val="00FF5E5D"/>
    <w:rsid w:val="00FF6212"/>
    <w:rsid w:val="00FF6274"/>
    <w:rsid w:val="00FF6303"/>
    <w:rsid w:val="00FF6358"/>
    <w:rsid w:val="00FF6359"/>
    <w:rsid w:val="00FF6767"/>
    <w:rsid w:val="00FF68AC"/>
    <w:rsid w:val="00FF6A29"/>
    <w:rsid w:val="00FF6D69"/>
    <w:rsid w:val="00FF73C3"/>
    <w:rsid w:val="00FF7972"/>
    <w:rsid w:val="00FF79D0"/>
    <w:rsid w:val="00FF7D54"/>
    <w:rsid w:val="00FF7F8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331"/>
    <w:rPr>
      <w:sz w:val="20"/>
      <w:szCs w:val="20"/>
      <w:lang w:eastAsia="en-US"/>
    </w:rPr>
  </w:style>
  <w:style w:type="paragraph" w:styleId="Heading1">
    <w:name w:val="heading 1"/>
    <w:basedOn w:val="Normal"/>
    <w:next w:val="Normal"/>
    <w:link w:val="Heading1Char"/>
    <w:uiPriority w:val="99"/>
    <w:qFormat/>
    <w:rsid w:val="00064331"/>
    <w:pPr>
      <w:keepNext/>
      <w:outlineLvl w:val="0"/>
    </w:pPr>
    <w:rPr>
      <w:b/>
      <w:bCs/>
      <w:i/>
      <w:iCs/>
      <w:sz w:val="28"/>
      <w:szCs w:val="28"/>
    </w:rPr>
  </w:style>
  <w:style w:type="paragraph" w:styleId="Heading2">
    <w:name w:val="heading 2"/>
    <w:basedOn w:val="Normal"/>
    <w:next w:val="Normal"/>
    <w:link w:val="Heading2Char"/>
    <w:uiPriority w:val="99"/>
    <w:qFormat/>
    <w:rsid w:val="00064331"/>
    <w:pPr>
      <w:keepNext/>
      <w:outlineLvl w:val="1"/>
    </w:pPr>
    <w:rPr>
      <w:b/>
      <w:bCs/>
      <w:sz w:val="26"/>
      <w:szCs w:val="26"/>
    </w:rPr>
  </w:style>
  <w:style w:type="paragraph" w:styleId="Heading3">
    <w:name w:val="heading 3"/>
    <w:basedOn w:val="Normal"/>
    <w:next w:val="Normal"/>
    <w:link w:val="Heading3Char"/>
    <w:uiPriority w:val="99"/>
    <w:qFormat/>
    <w:rsid w:val="00064331"/>
    <w:pPr>
      <w:keepNext/>
      <w:outlineLvl w:val="2"/>
    </w:pPr>
    <w:rPr>
      <w:sz w:val="24"/>
      <w:szCs w:val="24"/>
    </w:rPr>
  </w:style>
  <w:style w:type="paragraph" w:styleId="Heading4">
    <w:name w:val="heading 4"/>
    <w:basedOn w:val="Normal"/>
    <w:next w:val="Normal"/>
    <w:link w:val="Heading4Char"/>
    <w:uiPriority w:val="99"/>
    <w:qFormat/>
    <w:rsid w:val="00064331"/>
    <w:pPr>
      <w:keepNext/>
      <w:outlineLvl w:val="3"/>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00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D05000"/>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D05000"/>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D05000"/>
    <w:rPr>
      <w:rFonts w:asciiTheme="minorHAnsi" w:eastAsiaTheme="minorEastAsia" w:hAnsiTheme="minorHAnsi" w:cstheme="minorBidi"/>
      <w:b/>
      <w:bCs/>
      <w:sz w:val="28"/>
      <w:szCs w:val="28"/>
      <w:lang w:eastAsia="en-US"/>
    </w:rPr>
  </w:style>
  <w:style w:type="paragraph" w:styleId="BodyText">
    <w:name w:val="Body Text"/>
    <w:basedOn w:val="Normal"/>
    <w:link w:val="BodyTextChar"/>
    <w:uiPriority w:val="99"/>
    <w:rsid w:val="00064331"/>
    <w:rPr>
      <w:sz w:val="24"/>
      <w:szCs w:val="24"/>
    </w:rPr>
  </w:style>
  <w:style w:type="character" w:customStyle="1" w:styleId="BodyTextChar">
    <w:name w:val="Body Text Char"/>
    <w:basedOn w:val="DefaultParagraphFont"/>
    <w:link w:val="BodyText"/>
    <w:uiPriority w:val="99"/>
    <w:rsid w:val="00957E2E"/>
    <w:rPr>
      <w:sz w:val="24"/>
      <w:szCs w:val="24"/>
      <w:lang w:eastAsia="en-US"/>
    </w:rPr>
  </w:style>
  <w:style w:type="paragraph" w:styleId="BodyText2">
    <w:name w:val="Body Text 2"/>
    <w:basedOn w:val="Normal"/>
    <w:link w:val="BodyText2Char"/>
    <w:uiPriority w:val="99"/>
    <w:rsid w:val="00064331"/>
    <w:pPr>
      <w:ind w:left="720" w:hanging="720"/>
    </w:pPr>
    <w:rPr>
      <w:sz w:val="24"/>
      <w:szCs w:val="24"/>
      <w:lang w:val="en-US"/>
    </w:rPr>
  </w:style>
  <w:style w:type="character" w:customStyle="1" w:styleId="BodyText2Char">
    <w:name w:val="Body Text 2 Char"/>
    <w:basedOn w:val="DefaultParagraphFont"/>
    <w:link w:val="BodyText2"/>
    <w:uiPriority w:val="99"/>
    <w:semiHidden/>
    <w:rsid w:val="00D05000"/>
    <w:rPr>
      <w:sz w:val="20"/>
      <w:szCs w:val="20"/>
      <w:lang w:eastAsia="en-US"/>
    </w:rPr>
  </w:style>
  <w:style w:type="character" w:styleId="Hyperlink">
    <w:name w:val="Hyperlink"/>
    <w:basedOn w:val="DefaultParagraphFont"/>
    <w:uiPriority w:val="99"/>
    <w:rsid w:val="00064331"/>
    <w:rPr>
      <w:color w:val="0000FF"/>
      <w:u w:val="single"/>
    </w:rPr>
  </w:style>
  <w:style w:type="paragraph" w:styleId="BodyTextIndent2">
    <w:name w:val="Body Text Indent 2"/>
    <w:basedOn w:val="Normal"/>
    <w:link w:val="BodyTextIndent2Char"/>
    <w:uiPriority w:val="99"/>
    <w:rsid w:val="00064331"/>
    <w:pPr>
      <w:ind w:left="432" w:hanging="432"/>
    </w:pPr>
    <w:rPr>
      <w:sz w:val="24"/>
      <w:szCs w:val="24"/>
    </w:rPr>
  </w:style>
  <w:style w:type="character" w:customStyle="1" w:styleId="BodyTextIndent2Char">
    <w:name w:val="Body Text Indent 2 Char"/>
    <w:basedOn w:val="DefaultParagraphFont"/>
    <w:link w:val="BodyTextIndent2"/>
    <w:uiPriority w:val="99"/>
    <w:semiHidden/>
    <w:rsid w:val="00D05000"/>
    <w:rPr>
      <w:sz w:val="20"/>
      <w:szCs w:val="20"/>
      <w:lang w:eastAsia="en-US"/>
    </w:rPr>
  </w:style>
  <w:style w:type="paragraph" w:customStyle="1" w:styleId="DefaultParagraphFontParaCharCharCharCharCharCharCharCharCharCharCharCharCharCharCharCharChar">
    <w:name w:val="Default Paragraph Font Para Char Char Char Char Char Char Char Char Char Char Char Char Char Char Char Char Char"/>
    <w:basedOn w:val="Normal"/>
    <w:uiPriority w:val="99"/>
    <w:rsid w:val="00DD061A"/>
    <w:pPr>
      <w:spacing w:after="120" w:line="240" w:lineRule="exact"/>
    </w:pPr>
    <w:rPr>
      <w:rFonts w:ascii="Verdana" w:hAnsi="Verdana" w:cs="Verdana"/>
      <w:lang w:val="en-US"/>
    </w:rPr>
  </w:style>
  <w:style w:type="paragraph" w:customStyle="1" w:styleId="NormalWeb1">
    <w:name w:val="Normal (Web)1"/>
    <w:basedOn w:val="Normal"/>
    <w:uiPriority w:val="99"/>
    <w:rsid w:val="003813B4"/>
    <w:pPr>
      <w:spacing w:before="120" w:after="120"/>
    </w:pPr>
    <w:rPr>
      <w:sz w:val="24"/>
      <w:szCs w:val="24"/>
      <w:lang w:eastAsia="en-GB"/>
    </w:rPr>
  </w:style>
  <w:style w:type="paragraph" w:styleId="NormalWeb">
    <w:name w:val="Normal (Web)"/>
    <w:basedOn w:val="Normal"/>
    <w:uiPriority w:val="99"/>
    <w:rsid w:val="00FD074A"/>
    <w:pPr>
      <w:spacing w:before="100" w:beforeAutospacing="1" w:after="100" w:afterAutospacing="1"/>
    </w:pPr>
    <w:rPr>
      <w:sz w:val="24"/>
      <w:szCs w:val="24"/>
      <w:lang w:eastAsia="en-GB"/>
    </w:rPr>
  </w:style>
  <w:style w:type="paragraph" w:styleId="ListBullet">
    <w:name w:val="List Bullet"/>
    <w:basedOn w:val="Normal"/>
    <w:autoRedefine/>
    <w:uiPriority w:val="99"/>
    <w:rsid w:val="00F112A7"/>
    <w:pPr>
      <w:numPr>
        <w:numId w:val="9"/>
      </w:numPr>
      <w:tabs>
        <w:tab w:val="clear" w:pos="720"/>
        <w:tab w:val="num" w:pos="360"/>
      </w:tabs>
      <w:ind w:left="360"/>
    </w:pPr>
  </w:style>
  <w:style w:type="paragraph" w:styleId="BalloonText">
    <w:name w:val="Balloon Text"/>
    <w:basedOn w:val="Normal"/>
    <w:link w:val="BalloonTextChar"/>
    <w:uiPriority w:val="99"/>
    <w:semiHidden/>
    <w:rsid w:val="000C7985"/>
    <w:rPr>
      <w:rFonts w:ascii="Tahoma" w:hAnsi="Tahoma" w:cs="Tahoma"/>
      <w:sz w:val="16"/>
      <w:szCs w:val="16"/>
    </w:rPr>
  </w:style>
  <w:style w:type="character" w:customStyle="1" w:styleId="BalloonTextChar">
    <w:name w:val="Balloon Text Char"/>
    <w:basedOn w:val="DefaultParagraphFont"/>
    <w:link w:val="BalloonText"/>
    <w:uiPriority w:val="99"/>
    <w:semiHidden/>
    <w:rsid w:val="00D05000"/>
    <w:rPr>
      <w:sz w:val="0"/>
      <w:szCs w:val="0"/>
      <w:lang w:eastAsia="en-US"/>
    </w:rPr>
  </w:style>
  <w:style w:type="character" w:styleId="FollowedHyperlink">
    <w:name w:val="FollowedHyperlink"/>
    <w:basedOn w:val="DefaultParagraphFont"/>
    <w:uiPriority w:val="99"/>
    <w:semiHidden/>
    <w:rsid w:val="00247BF4"/>
    <w:rPr>
      <w:color w:val="954F72"/>
      <w:u w:val="single"/>
    </w:rPr>
  </w:style>
  <w:style w:type="character" w:styleId="Strong">
    <w:name w:val="Strong"/>
    <w:basedOn w:val="DefaultParagraphFont"/>
    <w:uiPriority w:val="99"/>
    <w:qFormat/>
    <w:rsid w:val="00EC3920"/>
    <w:rPr>
      <w:b/>
      <w:bCs/>
    </w:rPr>
  </w:style>
  <w:style w:type="character" w:customStyle="1" w:styleId="apple-converted-space">
    <w:name w:val="apple-converted-space"/>
    <w:basedOn w:val="DefaultParagraphFont"/>
    <w:uiPriority w:val="99"/>
    <w:rsid w:val="00EC3920"/>
  </w:style>
  <w:style w:type="character" w:styleId="Emphasis">
    <w:name w:val="Emphasis"/>
    <w:basedOn w:val="DefaultParagraphFont"/>
    <w:uiPriority w:val="99"/>
    <w:qFormat/>
    <w:rsid w:val="00EC3920"/>
    <w:rPr>
      <w:i/>
      <w:iCs/>
    </w:rPr>
  </w:style>
</w:styles>
</file>

<file path=word/webSettings.xml><?xml version="1.0" encoding="utf-8"?>
<w:webSettings xmlns:r="http://schemas.openxmlformats.org/officeDocument/2006/relationships" xmlns:w="http://schemas.openxmlformats.org/wordprocessingml/2006/main">
  <w:divs>
    <w:div w:id="710880471">
      <w:marLeft w:val="0"/>
      <w:marRight w:val="0"/>
      <w:marTop w:val="0"/>
      <w:marBottom w:val="0"/>
      <w:divBdr>
        <w:top w:val="none" w:sz="0" w:space="0" w:color="auto"/>
        <w:left w:val="none" w:sz="0" w:space="0" w:color="auto"/>
        <w:bottom w:val="none" w:sz="0" w:space="0" w:color="auto"/>
        <w:right w:val="none" w:sz="0" w:space="0" w:color="auto"/>
      </w:divBdr>
    </w:div>
    <w:div w:id="710880482">
      <w:marLeft w:val="0"/>
      <w:marRight w:val="0"/>
      <w:marTop w:val="0"/>
      <w:marBottom w:val="0"/>
      <w:divBdr>
        <w:top w:val="none" w:sz="0" w:space="0" w:color="auto"/>
        <w:left w:val="none" w:sz="0" w:space="0" w:color="auto"/>
        <w:bottom w:val="none" w:sz="0" w:space="0" w:color="auto"/>
        <w:right w:val="none" w:sz="0" w:space="0" w:color="auto"/>
      </w:divBdr>
    </w:div>
    <w:div w:id="710880484">
      <w:marLeft w:val="0"/>
      <w:marRight w:val="0"/>
      <w:marTop w:val="0"/>
      <w:marBottom w:val="0"/>
      <w:divBdr>
        <w:top w:val="none" w:sz="0" w:space="0" w:color="auto"/>
        <w:left w:val="none" w:sz="0" w:space="0" w:color="auto"/>
        <w:bottom w:val="none" w:sz="0" w:space="0" w:color="auto"/>
        <w:right w:val="none" w:sz="0" w:space="0" w:color="auto"/>
      </w:divBdr>
    </w:div>
    <w:div w:id="710880488">
      <w:marLeft w:val="0"/>
      <w:marRight w:val="0"/>
      <w:marTop w:val="0"/>
      <w:marBottom w:val="0"/>
      <w:divBdr>
        <w:top w:val="none" w:sz="0" w:space="0" w:color="auto"/>
        <w:left w:val="none" w:sz="0" w:space="0" w:color="auto"/>
        <w:bottom w:val="none" w:sz="0" w:space="0" w:color="auto"/>
        <w:right w:val="none" w:sz="0" w:space="0" w:color="auto"/>
      </w:divBdr>
      <w:divsChild>
        <w:div w:id="710880499">
          <w:marLeft w:val="0"/>
          <w:marRight w:val="0"/>
          <w:marTop w:val="0"/>
          <w:marBottom w:val="450"/>
          <w:divBdr>
            <w:top w:val="none" w:sz="0" w:space="0" w:color="auto"/>
            <w:left w:val="none" w:sz="0" w:space="0" w:color="auto"/>
            <w:bottom w:val="none" w:sz="0" w:space="0" w:color="auto"/>
            <w:right w:val="none" w:sz="0" w:space="0" w:color="auto"/>
          </w:divBdr>
          <w:divsChild>
            <w:div w:id="710880485">
              <w:marLeft w:val="0"/>
              <w:marRight w:val="0"/>
              <w:marTop w:val="0"/>
              <w:marBottom w:val="0"/>
              <w:divBdr>
                <w:top w:val="none" w:sz="0" w:space="0" w:color="auto"/>
                <w:left w:val="none" w:sz="0" w:space="0" w:color="auto"/>
                <w:bottom w:val="none" w:sz="0" w:space="0" w:color="auto"/>
                <w:right w:val="none" w:sz="0" w:space="0" w:color="auto"/>
              </w:divBdr>
              <w:divsChild>
                <w:div w:id="710880480">
                  <w:marLeft w:val="0"/>
                  <w:marRight w:val="0"/>
                  <w:marTop w:val="0"/>
                  <w:marBottom w:val="0"/>
                  <w:divBdr>
                    <w:top w:val="none" w:sz="0" w:space="0" w:color="auto"/>
                    <w:left w:val="none" w:sz="0" w:space="0" w:color="auto"/>
                    <w:bottom w:val="none" w:sz="0" w:space="0" w:color="auto"/>
                    <w:right w:val="none" w:sz="0" w:space="0" w:color="auto"/>
                  </w:divBdr>
                  <w:divsChild>
                    <w:div w:id="710880478">
                      <w:marLeft w:val="0"/>
                      <w:marRight w:val="0"/>
                      <w:marTop w:val="0"/>
                      <w:marBottom w:val="0"/>
                      <w:divBdr>
                        <w:top w:val="none" w:sz="0" w:space="0" w:color="auto"/>
                        <w:left w:val="none" w:sz="0" w:space="0" w:color="auto"/>
                        <w:bottom w:val="none" w:sz="0" w:space="0" w:color="auto"/>
                        <w:right w:val="none" w:sz="0" w:space="0" w:color="auto"/>
                      </w:divBdr>
                      <w:divsChild>
                        <w:div w:id="710880473">
                          <w:marLeft w:val="0"/>
                          <w:marRight w:val="0"/>
                          <w:marTop w:val="0"/>
                          <w:marBottom w:val="0"/>
                          <w:divBdr>
                            <w:top w:val="none" w:sz="0" w:space="0" w:color="auto"/>
                            <w:left w:val="none" w:sz="0" w:space="0" w:color="auto"/>
                            <w:bottom w:val="none" w:sz="0" w:space="0" w:color="auto"/>
                            <w:right w:val="none" w:sz="0" w:space="0" w:color="auto"/>
                          </w:divBdr>
                          <w:divsChild>
                            <w:div w:id="710880469">
                              <w:marLeft w:val="0"/>
                              <w:marRight w:val="0"/>
                              <w:marTop w:val="0"/>
                              <w:marBottom w:val="0"/>
                              <w:divBdr>
                                <w:top w:val="none" w:sz="0" w:space="0" w:color="auto"/>
                                <w:left w:val="none" w:sz="0" w:space="0" w:color="auto"/>
                                <w:bottom w:val="none" w:sz="0" w:space="0" w:color="auto"/>
                                <w:right w:val="none" w:sz="0" w:space="0" w:color="auto"/>
                              </w:divBdr>
                              <w:divsChild>
                                <w:div w:id="710880470">
                                  <w:marLeft w:val="0"/>
                                  <w:marRight w:val="2"/>
                                  <w:marTop w:val="0"/>
                                  <w:marBottom w:val="0"/>
                                  <w:divBdr>
                                    <w:top w:val="none" w:sz="0" w:space="0" w:color="auto"/>
                                    <w:left w:val="none" w:sz="0" w:space="0" w:color="auto"/>
                                    <w:bottom w:val="none" w:sz="0" w:space="0" w:color="auto"/>
                                    <w:right w:val="none" w:sz="0" w:space="0" w:color="auto"/>
                                  </w:divBdr>
                                  <w:divsChild>
                                    <w:div w:id="710880472">
                                      <w:marLeft w:val="0"/>
                                      <w:marRight w:val="0"/>
                                      <w:marTop w:val="0"/>
                                      <w:marBottom w:val="0"/>
                                      <w:divBdr>
                                        <w:top w:val="single" w:sz="6" w:space="4" w:color="F0F0F0"/>
                                        <w:left w:val="single" w:sz="6" w:space="2" w:color="F0F0F0"/>
                                        <w:bottom w:val="single" w:sz="6" w:space="8" w:color="F0F0F0"/>
                                        <w:right w:val="single" w:sz="6" w:space="2" w:color="F0F0F0"/>
                                      </w:divBdr>
                                    </w:div>
                                  </w:divsChild>
                                </w:div>
                              </w:divsChild>
                            </w:div>
                          </w:divsChild>
                        </w:div>
                      </w:divsChild>
                    </w:div>
                  </w:divsChild>
                </w:div>
              </w:divsChild>
            </w:div>
          </w:divsChild>
        </w:div>
      </w:divsChild>
    </w:div>
    <w:div w:id="710880489">
      <w:marLeft w:val="0"/>
      <w:marRight w:val="0"/>
      <w:marTop w:val="0"/>
      <w:marBottom w:val="0"/>
      <w:divBdr>
        <w:top w:val="none" w:sz="0" w:space="0" w:color="auto"/>
        <w:left w:val="none" w:sz="0" w:space="0" w:color="auto"/>
        <w:bottom w:val="none" w:sz="0" w:space="0" w:color="auto"/>
        <w:right w:val="none" w:sz="0" w:space="0" w:color="auto"/>
      </w:divBdr>
    </w:div>
    <w:div w:id="710880490">
      <w:marLeft w:val="0"/>
      <w:marRight w:val="0"/>
      <w:marTop w:val="0"/>
      <w:marBottom w:val="0"/>
      <w:divBdr>
        <w:top w:val="none" w:sz="0" w:space="0" w:color="auto"/>
        <w:left w:val="none" w:sz="0" w:space="0" w:color="auto"/>
        <w:bottom w:val="none" w:sz="0" w:space="0" w:color="auto"/>
        <w:right w:val="none" w:sz="0" w:space="0" w:color="auto"/>
      </w:divBdr>
      <w:divsChild>
        <w:div w:id="710880492">
          <w:marLeft w:val="0"/>
          <w:marRight w:val="0"/>
          <w:marTop w:val="0"/>
          <w:marBottom w:val="0"/>
          <w:divBdr>
            <w:top w:val="none" w:sz="0" w:space="0" w:color="auto"/>
            <w:left w:val="none" w:sz="0" w:space="0" w:color="auto"/>
            <w:bottom w:val="none" w:sz="0" w:space="0" w:color="auto"/>
            <w:right w:val="none" w:sz="0" w:space="0" w:color="auto"/>
          </w:divBdr>
          <w:divsChild>
            <w:div w:id="710880468">
              <w:marLeft w:val="0"/>
              <w:marRight w:val="0"/>
              <w:marTop w:val="0"/>
              <w:marBottom w:val="0"/>
              <w:divBdr>
                <w:top w:val="none" w:sz="0" w:space="0" w:color="auto"/>
                <w:left w:val="none" w:sz="0" w:space="0" w:color="auto"/>
                <w:bottom w:val="none" w:sz="0" w:space="0" w:color="auto"/>
                <w:right w:val="none" w:sz="0" w:space="0" w:color="auto"/>
              </w:divBdr>
              <w:divsChild>
                <w:div w:id="7108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80493">
      <w:marLeft w:val="0"/>
      <w:marRight w:val="0"/>
      <w:marTop w:val="0"/>
      <w:marBottom w:val="0"/>
      <w:divBdr>
        <w:top w:val="none" w:sz="0" w:space="0" w:color="auto"/>
        <w:left w:val="none" w:sz="0" w:space="0" w:color="auto"/>
        <w:bottom w:val="none" w:sz="0" w:space="0" w:color="auto"/>
        <w:right w:val="none" w:sz="0" w:space="0" w:color="auto"/>
      </w:divBdr>
      <w:divsChild>
        <w:div w:id="710880477">
          <w:marLeft w:val="0"/>
          <w:marRight w:val="0"/>
          <w:marTop w:val="0"/>
          <w:marBottom w:val="450"/>
          <w:divBdr>
            <w:top w:val="none" w:sz="0" w:space="0" w:color="auto"/>
            <w:left w:val="none" w:sz="0" w:space="0" w:color="auto"/>
            <w:bottom w:val="none" w:sz="0" w:space="0" w:color="auto"/>
            <w:right w:val="none" w:sz="0" w:space="0" w:color="auto"/>
          </w:divBdr>
          <w:divsChild>
            <w:div w:id="710880466">
              <w:marLeft w:val="0"/>
              <w:marRight w:val="0"/>
              <w:marTop w:val="0"/>
              <w:marBottom w:val="0"/>
              <w:divBdr>
                <w:top w:val="none" w:sz="0" w:space="0" w:color="auto"/>
                <w:left w:val="none" w:sz="0" w:space="0" w:color="auto"/>
                <w:bottom w:val="none" w:sz="0" w:space="0" w:color="auto"/>
                <w:right w:val="none" w:sz="0" w:space="0" w:color="auto"/>
              </w:divBdr>
              <w:divsChild>
                <w:div w:id="710880475">
                  <w:marLeft w:val="0"/>
                  <w:marRight w:val="0"/>
                  <w:marTop w:val="0"/>
                  <w:marBottom w:val="0"/>
                  <w:divBdr>
                    <w:top w:val="none" w:sz="0" w:space="0" w:color="auto"/>
                    <w:left w:val="none" w:sz="0" w:space="0" w:color="auto"/>
                    <w:bottom w:val="none" w:sz="0" w:space="0" w:color="auto"/>
                    <w:right w:val="none" w:sz="0" w:space="0" w:color="auto"/>
                  </w:divBdr>
                  <w:divsChild>
                    <w:div w:id="710880483">
                      <w:marLeft w:val="0"/>
                      <w:marRight w:val="0"/>
                      <w:marTop w:val="0"/>
                      <w:marBottom w:val="0"/>
                      <w:divBdr>
                        <w:top w:val="none" w:sz="0" w:space="0" w:color="auto"/>
                        <w:left w:val="none" w:sz="0" w:space="0" w:color="auto"/>
                        <w:bottom w:val="none" w:sz="0" w:space="0" w:color="auto"/>
                        <w:right w:val="none" w:sz="0" w:space="0" w:color="auto"/>
                      </w:divBdr>
                      <w:divsChild>
                        <w:div w:id="710880495">
                          <w:marLeft w:val="0"/>
                          <w:marRight w:val="0"/>
                          <w:marTop w:val="0"/>
                          <w:marBottom w:val="0"/>
                          <w:divBdr>
                            <w:top w:val="none" w:sz="0" w:space="0" w:color="auto"/>
                            <w:left w:val="none" w:sz="0" w:space="0" w:color="auto"/>
                            <w:bottom w:val="none" w:sz="0" w:space="0" w:color="auto"/>
                            <w:right w:val="none" w:sz="0" w:space="0" w:color="auto"/>
                          </w:divBdr>
                          <w:divsChild>
                            <w:div w:id="710880467">
                              <w:marLeft w:val="0"/>
                              <w:marRight w:val="0"/>
                              <w:marTop w:val="0"/>
                              <w:marBottom w:val="0"/>
                              <w:divBdr>
                                <w:top w:val="none" w:sz="0" w:space="0" w:color="auto"/>
                                <w:left w:val="none" w:sz="0" w:space="0" w:color="auto"/>
                                <w:bottom w:val="none" w:sz="0" w:space="0" w:color="auto"/>
                                <w:right w:val="none" w:sz="0" w:space="0" w:color="auto"/>
                              </w:divBdr>
                              <w:divsChild>
                                <w:div w:id="710880487">
                                  <w:marLeft w:val="0"/>
                                  <w:marRight w:val="2"/>
                                  <w:marTop w:val="0"/>
                                  <w:marBottom w:val="0"/>
                                  <w:divBdr>
                                    <w:top w:val="none" w:sz="0" w:space="0" w:color="auto"/>
                                    <w:left w:val="none" w:sz="0" w:space="0" w:color="auto"/>
                                    <w:bottom w:val="none" w:sz="0" w:space="0" w:color="auto"/>
                                    <w:right w:val="none" w:sz="0" w:space="0" w:color="auto"/>
                                  </w:divBdr>
                                  <w:divsChild>
                                    <w:div w:id="710880491">
                                      <w:marLeft w:val="0"/>
                                      <w:marRight w:val="0"/>
                                      <w:marTop w:val="0"/>
                                      <w:marBottom w:val="0"/>
                                      <w:divBdr>
                                        <w:top w:val="single" w:sz="6" w:space="4" w:color="F0F0F0"/>
                                        <w:left w:val="single" w:sz="6" w:space="2" w:color="F0F0F0"/>
                                        <w:bottom w:val="single" w:sz="6" w:space="8" w:color="F0F0F0"/>
                                        <w:right w:val="single" w:sz="6" w:space="2" w:color="F0F0F0"/>
                                      </w:divBdr>
                                    </w:div>
                                  </w:divsChild>
                                </w:div>
                              </w:divsChild>
                            </w:div>
                          </w:divsChild>
                        </w:div>
                      </w:divsChild>
                    </w:div>
                  </w:divsChild>
                </w:div>
              </w:divsChild>
            </w:div>
          </w:divsChild>
        </w:div>
      </w:divsChild>
    </w:div>
    <w:div w:id="710880498">
      <w:marLeft w:val="0"/>
      <w:marRight w:val="0"/>
      <w:marTop w:val="0"/>
      <w:marBottom w:val="0"/>
      <w:divBdr>
        <w:top w:val="none" w:sz="0" w:space="0" w:color="auto"/>
        <w:left w:val="none" w:sz="0" w:space="0" w:color="auto"/>
        <w:bottom w:val="none" w:sz="0" w:space="0" w:color="auto"/>
        <w:right w:val="none" w:sz="0" w:space="0" w:color="auto"/>
      </w:divBdr>
      <w:divsChild>
        <w:div w:id="710880465">
          <w:marLeft w:val="0"/>
          <w:marRight w:val="0"/>
          <w:marTop w:val="0"/>
          <w:marBottom w:val="450"/>
          <w:divBdr>
            <w:top w:val="none" w:sz="0" w:space="0" w:color="auto"/>
            <w:left w:val="none" w:sz="0" w:space="0" w:color="auto"/>
            <w:bottom w:val="none" w:sz="0" w:space="0" w:color="auto"/>
            <w:right w:val="none" w:sz="0" w:space="0" w:color="auto"/>
          </w:divBdr>
          <w:divsChild>
            <w:div w:id="710880474">
              <w:marLeft w:val="0"/>
              <w:marRight w:val="0"/>
              <w:marTop w:val="0"/>
              <w:marBottom w:val="0"/>
              <w:divBdr>
                <w:top w:val="none" w:sz="0" w:space="0" w:color="auto"/>
                <w:left w:val="none" w:sz="0" w:space="0" w:color="auto"/>
                <w:bottom w:val="none" w:sz="0" w:space="0" w:color="auto"/>
                <w:right w:val="none" w:sz="0" w:space="0" w:color="auto"/>
              </w:divBdr>
              <w:divsChild>
                <w:div w:id="710880476">
                  <w:marLeft w:val="0"/>
                  <w:marRight w:val="0"/>
                  <w:marTop w:val="0"/>
                  <w:marBottom w:val="0"/>
                  <w:divBdr>
                    <w:top w:val="none" w:sz="0" w:space="0" w:color="auto"/>
                    <w:left w:val="none" w:sz="0" w:space="0" w:color="auto"/>
                    <w:bottom w:val="none" w:sz="0" w:space="0" w:color="auto"/>
                    <w:right w:val="none" w:sz="0" w:space="0" w:color="auto"/>
                  </w:divBdr>
                  <w:divsChild>
                    <w:div w:id="710880479">
                      <w:marLeft w:val="0"/>
                      <w:marRight w:val="0"/>
                      <w:marTop w:val="0"/>
                      <w:marBottom w:val="0"/>
                      <w:divBdr>
                        <w:top w:val="none" w:sz="0" w:space="0" w:color="auto"/>
                        <w:left w:val="none" w:sz="0" w:space="0" w:color="auto"/>
                        <w:bottom w:val="none" w:sz="0" w:space="0" w:color="auto"/>
                        <w:right w:val="none" w:sz="0" w:space="0" w:color="auto"/>
                      </w:divBdr>
                      <w:divsChild>
                        <w:div w:id="710880494">
                          <w:marLeft w:val="0"/>
                          <w:marRight w:val="0"/>
                          <w:marTop w:val="0"/>
                          <w:marBottom w:val="0"/>
                          <w:divBdr>
                            <w:top w:val="none" w:sz="0" w:space="0" w:color="auto"/>
                            <w:left w:val="none" w:sz="0" w:space="0" w:color="auto"/>
                            <w:bottom w:val="none" w:sz="0" w:space="0" w:color="auto"/>
                            <w:right w:val="none" w:sz="0" w:space="0" w:color="auto"/>
                          </w:divBdr>
                          <w:divsChild>
                            <w:div w:id="710880497">
                              <w:marLeft w:val="0"/>
                              <w:marRight w:val="0"/>
                              <w:marTop w:val="0"/>
                              <w:marBottom w:val="0"/>
                              <w:divBdr>
                                <w:top w:val="none" w:sz="0" w:space="0" w:color="auto"/>
                                <w:left w:val="none" w:sz="0" w:space="0" w:color="auto"/>
                                <w:bottom w:val="none" w:sz="0" w:space="0" w:color="auto"/>
                                <w:right w:val="none" w:sz="0" w:space="0" w:color="auto"/>
                              </w:divBdr>
                              <w:divsChild>
                                <w:div w:id="710880486">
                                  <w:marLeft w:val="0"/>
                                  <w:marRight w:val="2"/>
                                  <w:marTop w:val="0"/>
                                  <w:marBottom w:val="0"/>
                                  <w:divBdr>
                                    <w:top w:val="none" w:sz="0" w:space="0" w:color="auto"/>
                                    <w:left w:val="none" w:sz="0" w:space="0" w:color="auto"/>
                                    <w:bottom w:val="none" w:sz="0" w:space="0" w:color="auto"/>
                                    <w:right w:val="none" w:sz="0" w:space="0" w:color="auto"/>
                                  </w:divBdr>
                                  <w:divsChild>
                                    <w:div w:id="710880496">
                                      <w:marLeft w:val="0"/>
                                      <w:marRight w:val="0"/>
                                      <w:marTop w:val="0"/>
                                      <w:marBottom w:val="0"/>
                                      <w:divBdr>
                                        <w:top w:val="single" w:sz="6" w:space="4" w:color="F0F0F0"/>
                                        <w:left w:val="single" w:sz="6" w:space="2" w:color="F0F0F0"/>
                                        <w:bottom w:val="single" w:sz="6" w:space="8" w:color="F0F0F0"/>
                                        <w:right w:val="single" w:sz="6" w:space="2" w:color="F0F0F0"/>
                                      </w:divBdr>
                                    </w:div>
                                  </w:divsChild>
                                </w:div>
                              </w:divsChild>
                            </w:div>
                          </w:divsChild>
                        </w:div>
                      </w:divsChild>
                    </w:div>
                  </w:divsChild>
                </w:div>
              </w:divsChild>
            </w:div>
          </w:divsChild>
        </w:div>
      </w:divsChild>
    </w:div>
    <w:div w:id="710880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3261</Words>
  <Characters>18588</Characters>
  <Application>Microsoft Office Outlook</Application>
  <DocSecurity>0</DocSecurity>
  <Lines>0</Lines>
  <Paragraphs>0</Paragraphs>
  <ScaleCrop>false</ScaleCrop>
  <Company>Oxford Brookes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meeting of the Labour Party National Executive Committee January 28 2003</dc:title>
  <dc:subject/>
  <dc:creator>Ann Black</dc:creator>
  <cp:keywords/>
  <dc:description/>
  <cp:lastModifiedBy>Martin Berry</cp:lastModifiedBy>
  <cp:revision>2</cp:revision>
  <cp:lastPrinted>2017-01-30T16:47:00Z</cp:lastPrinted>
  <dcterms:created xsi:type="dcterms:W3CDTF">2017-02-04T20:26:00Z</dcterms:created>
  <dcterms:modified xsi:type="dcterms:W3CDTF">2017-02-04T20:26:00Z</dcterms:modified>
</cp:coreProperties>
</file>