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5905" w14:textId="72D42AA0" w:rsidR="00636E81" w:rsidRPr="00CD70C4" w:rsidRDefault="00CD70C4">
      <w:pPr>
        <w:rPr>
          <w:b/>
          <w:bCs/>
        </w:rPr>
      </w:pPr>
      <w:r>
        <w:t xml:space="preserve">                                                                                                    </w:t>
      </w:r>
      <w:r>
        <w:tab/>
        <w:t xml:space="preserve">      </w:t>
      </w:r>
      <w:r w:rsidRPr="00CD70C4">
        <w:rPr>
          <w:b/>
          <w:bCs/>
        </w:rPr>
        <w:t>AGM(2020)2</w:t>
      </w:r>
    </w:p>
    <w:p w14:paraId="6419B4B8" w14:textId="77777777" w:rsidR="00CD70C4" w:rsidRDefault="00CD70C4"/>
    <w:p w14:paraId="69186A17" w14:textId="77777777" w:rsidR="00CD70C4" w:rsidRDefault="00CD70C4">
      <w:pPr>
        <w:rPr>
          <w:b/>
          <w:bCs/>
        </w:rPr>
      </w:pPr>
    </w:p>
    <w:p w14:paraId="7F151C33" w14:textId="7C330CD8" w:rsidR="00CD70C4" w:rsidRDefault="00CD70C4" w:rsidP="003A0243">
      <w:pPr>
        <w:jc w:val="center"/>
        <w:rPr>
          <w:b/>
          <w:bCs/>
        </w:rPr>
      </w:pPr>
      <w:r>
        <w:rPr>
          <w:b/>
          <w:bCs/>
        </w:rPr>
        <w:t>T</w:t>
      </w:r>
      <w:r w:rsidRPr="00CD70C4">
        <w:rPr>
          <w:b/>
          <w:bCs/>
        </w:rPr>
        <w:t>HE WANDWORTH LIBERAL DEMOCAT AGM 19 NOVEMBER 2020</w:t>
      </w:r>
    </w:p>
    <w:p w14:paraId="0AD332A3" w14:textId="634A5C99" w:rsidR="00CD70C4" w:rsidRDefault="00CD70C4" w:rsidP="003A0243">
      <w:pPr>
        <w:jc w:val="center"/>
        <w:rPr>
          <w:b/>
          <w:bCs/>
        </w:rPr>
      </w:pPr>
    </w:p>
    <w:p w14:paraId="36CF3B11" w14:textId="4D80B175" w:rsidR="00CD70C4" w:rsidRPr="00CD70C4" w:rsidRDefault="00CD70C4" w:rsidP="00C86001">
      <w:pPr>
        <w:spacing w:before="120"/>
        <w:jc w:val="center"/>
        <w:rPr>
          <w:b/>
          <w:bCs/>
        </w:rPr>
      </w:pPr>
      <w:r w:rsidRPr="00CD70C4">
        <w:rPr>
          <w:b/>
          <w:bCs/>
        </w:rPr>
        <w:t>DOCUMENTS AND PROPOSED MOTIONS UNDER REFERENCE</w:t>
      </w:r>
    </w:p>
    <w:p w14:paraId="245AF332" w14:textId="5D24B124" w:rsidR="00CD70C4" w:rsidRDefault="00CD70C4" w:rsidP="003A0243">
      <w:pPr>
        <w:pStyle w:val="NoSpacing"/>
      </w:pPr>
    </w:p>
    <w:p w14:paraId="63AC9189" w14:textId="050664C6" w:rsidR="003A0243" w:rsidRDefault="003A0243" w:rsidP="00C86001">
      <w:pPr>
        <w:pStyle w:val="NoSpacing"/>
        <w:spacing w:before="120"/>
      </w:pPr>
      <w:r>
        <w:t>When a vote on a motion is required, the text of the motion will be displayed on the screens of all the participants in the Zoom-based video conferencing session. This note will give the intended texts of these motions. It will also give links to the documents which will be under reference in the meeting.</w:t>
      </w:r>
    </w:p>
    <w:p w14:paraId="6154B5F4" w14:textId="6D063926" w:rsidR="003A0243" w:rsidRDefault="003A0243" w:rsidP="003A0243">
      <w:pPr>
        <w:pStyle w:val="NoSpacing"/>
      </w:pPr>
    </w:p>
    <w:p w14:paraId="22CB4F1B" w14:textId="56474493" w:rsidR="003A0243" w:rsidRDefault="003A0243" w:rsidP="003A0243">
      <w:pPr>
        <w:pStyle w:val="NoSpacing"/>
      </w:pPr>
      <w:r>
        <w:t>Three Agenda items carry with them documents and/or motions  - Agenda items 3, 5 and 6. The</w:t>
      </w:r>
      <w:r w:rsidR="00903623">
        <w:t>y</w:t>
      </w:r>
      <w:r>
        <w:t xml:space="preserve"> will be taken in turn.</w:t>
      </w:r>
    </w:p>
    <w:p w14:paraId="00A1AC46" w14:textId="3E8CEE67" w:rsidR="00CD70C4" w:rsidRPr="00AA54F8" w:rsidRDefault="00AA54F8" w:rsidP="00CD70C4">
      <w:pPr>
        <w:spacing w:before="240"/>
      </w:pPr>
      <w:r w:rsidRPr="00AA54F8">
        <w:t>AGENDA ITEM 3: TREASURER’S REPORT</w:t>
      </w:r>
    </w:p>
    <w:p w14:paraId="21E10E4D" w14:textId="0271305F" w:rsidR="00CD70C4" w:rsidRDefault="00CD70C4" w:rsidP="00CC5EE6">
      <w:pPr>
        <w:pStyle w:val="NoSpacing"/>
      </w:pPr>
    </w:p>
    <w:p w14:paraId="4B596DC6" w14:textId="27DB293A" w:rsidR="00CC5EE6" w:rsidRDefault="00056D12" w:rsidP="00CC5EE6">
      <w:pPr>
        <w:pStyle w:val="NoSpacing"/>
      </w:pPr>
      <w:r>
        <w:t xml:space="preserve">Under Agenda item 3(a), the 2019 Accounts will be for </w:t>
      </w:r>
      <w:r w:rsidR="00A8748F">
        <w:t>approval; under agenda item 3(d) a budget for the Putney Fund will be for approval; and under Agenda item 3 (e) the 2020 Independent Examiner will be for appointment. The texts of the three motions will read</w:t>
      </w:r>
    </w:p>
    <w:p w14:paraId="2E6DFB8D" w14:textId="45298F2C" w:rsidR="00A8748F" w:rsidRDefault="00A8748F" w:rsidP="00CC5EE6">
      <w:pPr>
        <w:pStyle w:val="NoSpacing"/>
      </w:pPr>
    </w:p>
    <w:p w14:paraId="0000524C" w14:textId="72E48900" w:rsidR="00AA54F8" w:rsidRPr="00AA54F8" w:rsidRDefault="00AA54F8" w:rsidP="00AA54F8">
      <w:pPr>
        <w:rPr>
          <w:u w:val="single"/>
        </w:rPr>
      </w:pPr>
      <w:r w:rsidRPr="00AA54F8">
        <w:rPr>
          <w:u w:val="single"/>
        </w:rPr>
        <w:t>Motion For Consideration Under Agenda Item 3 (</w:t>
      </w:r>
      <w:r>
        <w:rPr>
          <w:u w:val="single"/>
        </w:rPr>
        <w:t>a</w:t>
      </w:r>
      <w:r w:rsidRPr="00AA54F8">
        <w:rPr>
          <w:u w:val="single"/>
        </w:rPr>
        <w:t>)</w:t>
      </w:r>
    </w:p>
    <w:p w14:paraId="2761D15A" w14:textId="77777777" w:rsidR="00AA54F8" w:rsidRPr="00756D70" w:rsidRDefault="00AA54F8" w:rsidP="00AA54F8">
      <w:pPr>
        <w:rPr>
          <w:b/>
          <w:bCs/>
        </w:rPr>
      </w:pPr>
    </w:p>
    <w:p w14:paraId="6EA935D2" w14:textId="77777777" w:rsidR="00AA54F8" w:rsidRDefault="00AA54F8" w:rsidP="00C86001">
      <w:pPr>
        <w:pStyle w:val="NoSpacing"/>
      </w:pPr>
      <w:r>
        <w:t xml:space="preserve">This meeting approves the </w:t>
      </w:r>
      <w:r w:rsidRPr="00AF5D86">
        <w:t>Wandsworth Borough Liberal Democrats</w:t>
      </w:r>
      <w:r>
        <w:t xml:space="preserve"> </w:t>
      </w:r>
      <w:r w:rsidRPr="00AF5D86">
        <w:t>Accounts for the Year Ended 31st December 2019</w:t>
      </w:r>
      <w:r>
        <w:t xml:space="preserve"> which is under consideration in Agenda item 3 (a). </w:t>
      </w:r>
    </w:p>
    <w:p w14:paraId="6C82B5E4" w14:textId="77777777" w:rsidR="00AA54F8" w:rsidRDefault="00AA54F8" w:rsidP="00AA54F8">
      <w:pPr>
        <w:spacing w:line="276" w:lineRule="auto"/>
      </w:pPr>
    </w:p>
    <w:p w14:paraId="6D88EEBA" w14:textId="7A931F4A" w:rsidR="00AA54F8" w:rsidRPr="00AA54F8" w:rsidRDefault="00AA54F8" w:rsidP="00AA54F8">
      <w:pPr>
        <w:rPr>
          <w:u w:val="single"/>
        </w:rPr>
      </w:pPr>
      <w:r w:rsidRPr="00AA54F8">
        <w:rPr>
          <w:u w:val="single"/>
        </w:rPr>
        <w:t>Motion For Consideration Under</w:t>
      </w:r>
      <w:r>
        <w:rPr>
          <w:u w:val="single"/>
        </w:rPr>
        <w:t xml:space="preserve"> </w:t>
      </w:r>
      <w:r w:rsidRPr="00AA54F8">
        <w:rPr>
          <w:u w:val="single"/>
        </w:rPr>
        <w:t>Agenda Item 3</w:t>
      </w:r>
      <w:r>
        <w:rPr>
          <w:u w:val="single"/>
        </w:rPr>
        <w:t xml:space="preserve"> (e)</w:t>
      </w:r>
    </w:p>
    <w:p w14:paraId="393B3BFF" w14:textId="77777777" w:rsidR="00AA54F8" w:rsidRPr="00756D70" w:rsidRDefault="00AA54F8" w:rsidP="00AA54F8">
      <w:pPr>
        <w:rPr>
          <w:b/>
          <w:bCs/>
        </w:rPr>
      </w:pPr>
    </w:p>
    <w:p w14:paraId="30798B2A" w14:textId="765298A2" w:rsidR="00AA54F8" w:rsidRDefault="00AA54F8" w:rsidP="00C86001">
      <w:pPr>
        <w:pStyle w:val="NoSpacing"/>
      </w:pPr>
      <w:r>
        <w:t xml:space="preserve">This meeting approves the appointment of Matthew Green as the independent examiner of the </w:t>
      </w:r>
      <w:r w:rsidRPr="00AF5D86">
        <w:t>Wandsworth Borough Liberal Democrats</w:t>
      </w:r>
      <w:r>
        <w:t xml:space="preserve"> </w:t>
      </w:r>
      <w:r w:rsidRPr="00AF5D86">
        <w:t>Accounts for the Year Ended 31st December 20</w:t>
      </w:r>
      <w:r>
        <w:t>20 which is under consideration in Agenda item 3</w:t>
      </w:r>
      <w:r w:rsidR="00C86001">
        <w:t xml:space="preserve"> (e)</w:t>
      </w:r>
    </w:p>
    <w:p w14:paraId="41DCA8D1" w14:textId="77777777" w:rsidR="00AA54F8" w:rsidRDefault="00AA54F8" w:rsidP="00AA54F8">
      <w:pPr>
        <w:spacing w:line="276" w:lineRule="auto"/>
      </w:pPr>
    </w:p>
    <w:p w14:paraId="49453C9B" w14:textId="5DE22A00" w:rsidR="00AA54F8" w:rsidRPr="00AA54F8" w:rsidRDefault="00AA54F8" w:rsidP="00AA54F8">
      <w:pPr>
        <w:rPr>
          <w:u w:val="single"/>
        </w:rPr>
      </w:pPr>
      <w:r w:rsidRPr="00AA54F8">
        <w:rPr>
          <w:u w:val="single"/>
        </w:rPr>
        <w:t xml:space="preserve">Motion For Consideration Under </w:t>
      </w:r>
      <w:r>
        <w:rPr>
          <w:u w:val="single"/>
        </w:rPr>
        <w:t>A</w:t>
      </w:r>
      <w:r w:rsidRPr="00AA54F8">
        <w:rPr>
          <w:u w:val="single"/>
        </w:rPr>
        <w:t>genda Item 3</w:t>
      </w:r>
      <w:r>
        <w:rPr>
          <w:u w:val="single"/>
        </w:rPr>
        <w:t>(d)</w:t>
      </w:r>
      <w:r w:rsidRPr="00AA54F8">
        <w:rPr>
          <w:u w:val="single"/>
        </w:rPr>
        <w:t xml:space="preserve"> </w:t>
      </w:r>
    </w:p>
    <w:p w14:paraId="0032E89E" w14:textId="77777777" w:rsidR="00AA54F8" w:rsidRPr="00C900E6" w:rsidRDefault="00AA54F8" w:rsidP="00AA54F8">
      <w:pPr>
        <w:rPr>
          <w:b/>
          <w:bCs/>
        </w:rPr>
      </w:pPr>
    </w:p>
    <w:p w14:paraId="3C12B4DD" w14:textId="2097E09D" w:rsidR="00AA54F8" w:rsidRDefault="00AA54F8" w:rsidP="00C86001">
      <w:pPr>
        <w:pStyle w:val="NoSpacing"/>
      </w:pPr>
      <w:r>
        <w:t>This meeting approves the 2021 budget for the Putney Development Fund which is under consideration in Agenda item 3</w:t>
      </w:r>
      <w:r w:rsidR="00C86001">
        <w:t xml:space="preserve"> (d)</w:t>
      </w:r>
      <w:r>
        <w:t xml:space="preserve"> </w:t>
      </w:r>
    </w:p>
    <w:p w14:paraId="34B1565B" w14:textId="77777777" w:rsidR="00AA54F8" w:rsidRDefault="00AA54F8" w:rsidP="00AA54F8">
      <w:pPr>
        <w:spacing w:line="276" w:lineRule="auto"/>
      </w:pPr>
    </w:p>
    <w:p w14:paraId="124AC1A5" w14:textId="77777777" w:rsidR="00AA54F8" w:rsidRPr="00756D70" w:rsidRDefault="00AA54F8" w:rsidP="00AA54F8">
      <w:pPr>
        <w:spacing w:line="276" w:lineRule="auto"/>
        <w:rPr>
          <w:u w:val="single"/>
        </w:rPr>
      </w:pPr>
      <w:r w:rsidRPr="00B37232">
        <w:rPr>
          <w:u w:val="single"/>
        </w:rPr>
        <w:t>Budget Summary</w:t>
      </w:r>
      <w:r w:rsidRPr="00756D70">
        <w:t xml:space="preserve">                        </w:t>
      </w:r>
      <w:r>
        <w:rPr>
          <w:u w:val="single"/>
        </w:rPr>
        <w:t>£</w:t>
      </w:r>
    </w:p>
    <w:p w14:paraId="58F38F96" w14:textId="77777777" w:rsidR="00AA54F8" w:rsidRDefault="00AA54F8" w:rsidP="00AA54F8">
      <w:pPr>
        <w:spacing w:line="276" w:lineRule="auto"/>
      </w:pPr>
      <w:r w:rsidRPr="00B37232">
        <w:rPr>
          <w:noProof/>
        </w:rPr>
        <w:drawing>
          <wp:inline distT="0" distB="0" distL="0" distR="0" wp14:anchorId="12D8539F" wp14:editId="100CC458">
            <wp:extent cx="2444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0" cy="781050"/>
                    </a:xfrm>
                    <a:prstGeom prst="rect">
                      <a:avLst/>
                    </a:prstGeom>
                    <a:noFill/>
                    <a:ln>
                      <a:noFill/>
                    </a:ln>
                  </pic:spPr>
                </pic:pic>
              </a:graphicData>
            </a:graphic>
          </wp:inline>
        </w:drawing>
      </w:r>
    </w:p>
    <w:p w14:paraId="66665CBB" w14:textId="77777777" w:rsidR="00AA54F8" w:rsidRDefault="00AA54F8" w:rsidP="00CC5EE6">
      <w:pPr>
        <w:pStyle w:val="NoSpacing"/>
      </w:pPr>
    </w:p>
    <w:p w14:paraId="760FE090" w14:textId="66859F2D" w:rsidR="00A8748F" w:rsidRPr="00AA54F8" w:rsidRDefault="00AA54F8" w:rsidP="00CC5EE6">
      <w:pPr>
        <w:pStyle w:val="NoSpacing"/>
        <w:rPr>
          <w:u w:val="single"/>
        </w:rPr>
      </w:pPr>
      <w:r w:rsidRPr="00AA54F8">
        <w:rPr>
          <w:u w:val="single"/>
        </w:rPr>
        <w:t>Agenda Item 3(c)</w:t>
      </w:r>
    </w:p>
    <w:p w14:paraId="21C6DE53" w14:textId="77777777" w:rsidR="00AA54F8" w:rsidRDefault="00AA54F8" w:rsidP="00CC5EE6">
      <w:pPr>
        <w:pStyle w:val="NoSpacing"/>
      </w:pPr>
    </w:p>
    <w:p w14:paraId="229C27D8" w14:textId="63D9C9ED" w:rsidR="00A8748F" w:rsidRPr="00AA54F8" w:rsidRDefault="00AA54F8" w:rsidP="00CC5EE6">
      <w:pPr>
        <w:pStyle w:val="NoSpacing"/>
        <w:rPr>
          <w:i/>
          <w:iCs/>
        </w:rPr>
      </w:pPr>
      <w:r>
        <w:lastRenderedPageBreak/>
        <w:t>In addition, under agenda item 3(c) the Treasurer will present his outline budget for 2021. (</w:t>
      </w:r>
      <w:r>
        <w:rPr>
          <w:i/>
          <w:iCs/>
        </w:rPr>
        <w:t>link through needed)</w:t>
      </w:r>
    </w:p>
    <w:p w14:paraId="68C39F29" w14:textId="77777777" w:rsidR="00056D12" w:rsidRDefault="00056D12" w:rsidP="00CC5EE6">
      <w:pPr>
        <w:pStyle w:val="NoSpacing"/>
      </w:pPr>
    </w:p>
    <w:p w14:paraId="4AB40BF4" w14:textId="783B6056" w:rsidR="00CC5EE6" w:rsidRDefault="00CC5EE6" w:rsidP="00CC5EE6">
      <w:pPr>
        <w:pStyle w:val="NoSpacing"/>
      </w:pPr>
    </w:p>
    <w:p w14:paraId="18EBB523" w14:textId="0EA5D08E" w:rsidR="00CC5EE6" w:rsidRPr="00C86001" w:rsidRDefault="00C86001" w:rsidP="00CC5EE6">
      <w:pPr>
        <w:pStyle w:val="NoSpacing"/>
      </w:pPr>
      <w:r w:rsidRPr="00C86001">
        <w:t xml:space="preserve">AGENDA ITEM 5 </w:t>
      </w:r>
      <w:r>
        <w:t>: CONSTITUTIONAL AMENDMENT</w:t>
      </w:r>
    </w:p>
    <w:p w14:paraId="415739AE" w14:textId="55A82AD9" w:rsidR="00CD70C4" w:rsidRDefault="00CC5EE6" w:rsidP="00CD70C4">
      <w:pPr>
        <w:spacing w:before="240"/>
      </w:pPr>
      <w:r>
        <w:t>A motion will be put forward to approve the Constitutional Amendment given in the paper AGM(2020)1 (</w:t>
      </w:r>
      <w:r>
        <w:rPr>
          <w:i/>
          <w:iCs/>
        </w:rPr>
        <w:t>link)</w:t>
      </w:r>
      <w:r>
        <w:t>. The text of the motion reads simply:</w:t>
      </w:r>
    </w:p>
    <w:p w14:paraId="494C13E4" w14:textId="77777777" w:rsidR="00056D12" w:rsidRDefault="00056D12" w:rsidP="00056D12">
      <w:pPr>
        <w:spacing w:line="276" w:lineRule="auto"/>
      </w:pPr>
    </w:p>
    <w:p w14:paraId="3C5DF806" w14:textId="3C954B94" w:rsidR="00056D12" w:rsidRDefault="00056D12" w:rsidP="00C86001">
      <w:pPr>
        <w:pStyle w:val="NoSpacing"/>
        <w:ind w:left="720"/>
      </w:pPr>
      <w:r>
        <w:t xml:space="preserve">‘This meeting approves the proposal for amending the Wandsworth Liberal Democrat’s constitution set out in the paper AGM(2020)1 which is under consideration in Agenda item 5.’ </w:t>
      </w:r>
    </w:p>
    <w:p w14:paraId="59DF8D6E" w14:textId="7041964A" w:rsidR="00056D12" w:rsidRDefault="00056D12" w:rsidP="00056D12">
      <w:pPr>
        <w:spacing w:line="276" w:lineRule="auto"/>
        <w:ind w:left="720"/>
      </w:pPr>
    </w:p>
    <w:p w14:paraId="1F2F9337" w14:textId="7836A8CC" w:rsidR="00056D12" w:rsidRPr="00C86001" w:rsidRDefault="00C86001" w:rsidP="00056D12">
      <w:r w:rsidRPr="00C86001">
        <w:t xml:space="preserve">AGENDA ITEM </w:t>
      </w:r>
      <w:r>
        <w:t>6: ELECTION OF THE EXECUTIVE</w:t>
      </w:r>
      <w:r w:rsidRPr="00C86001">
        <w:t>7</w:t>
      </w:r>
    </w:p>
    <w:p w14:paraId="191A8E9E" w14:textId="425F4BC9" w:rsidR="00CC5EE6" w:rsidRDefault="00CC5EE6" w:rsidP="00056D12">
      <w:r>
        <w:t xml:space="preserve"> </w:t>
      </w:r>
    </w:p>
    <w:p w14:paraId="5CEB4365" w14:textId="672B650F" w:rsidR="00056D12" w:rsidRDefault="00056D12" w:rsidP="00056D12">
      <w:r>
        <w:t>When the results of the nominations for positions on the Executive have been announced by the returning officer, those for which there is no competition will be submitted to the AGM for approval. The text of the motion will read:</w:t>
      </w:r>
    </w:p>
    <w:p w14:paraId="06D0D0BC" w14:textId="13E47F70" w:rsidR="00056D12" w:rsidRDefault="00056D12" w:rsidP="00056D12"/>
    <w:p w14:paraId="3FF99593" w14:textId="5C373C37" w:rsidR="00056D12" w:rsidRPr="00056D12" w:rsidRDefault="00056D12" w:rsidP="00056D12">
      <w:pPr>
        <w:ind w:left="720"/>
      </w:pPr>
      <w:r>
        <w:rPr>
          <w:color w:val="000000"/>
          <w:shd w:val="clear" w:color="auto" w:fill="FFFFFF"/>
        </w:rPr>
        <w:t>‘</w:t>
      </w:r>
      <w:r w:rsidRPr="00056D12">
        <w:rPr>
          <w:color w:val="000000"/>
          <w:shd w:val="clear" w:color="auto" w:fill="FFFFFF"/>
        </w:rPr>
        <w:t>This meeting approves  the unopposed candidates for election to their respective positions on the executive committee</w:t>
      </w:r>
      <w:r>
        <w:rPr>
          <w:color w:val="000000"/>
          <w:shd w:val="clear" w:color="auto" w:fill="FFFFFF"/>
        </w:rPr>
        <w:t>’</w:t>
      </w:r>
    </w:p>
    <w:p w14:paraId="240F161D" w14:textId="77777777" w:rsidR="00CC5EE6" w:rsidRPr="00056D12" w:rsidRDefault="00CC5EE6" w:rsidP="00CD70C4">
      <w:pPr>
        <w:spacing w:before="240"/>
      </w:pPr>
    </w:p>
    <w:sectPr w:rsidR="00CC5EE6" w:rsidRPr="00056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C4"/>
    <w:rsid w:val="00056D12"/>
    <w:rsid w:val="002A131B"/>
    <w:rsid w:val="003A0243"/>
    <w:rsid w:val="00636E81"/>
    <w:rsid w:val="00724F75"/>
    <w:rsid w:val="00903623"/>
    <w:rsid w:val="00A8748F"/>
    <w:rsid w:val="00AA54F8"/>
    <w:rsid w:val="00C86001"/>
    <w:rsid w:val="00CC5EE6"/>
    <w:rsid w:val="00CD70C4"/>
    <w:rsid w:val="00D4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481B"/>
  <w15:chartTrackingRefBased/>
  <w15:docId w15:val="{9F6029CE-48DB-4EAF-9994-6E449C5F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5"/>
        <w:szCs w:val="25"/>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Brown</dc:creator>
  <cp:keywords/>
  <dc:description/>
  <cp:lastModifiedBy>Stephen Bieniek</cp:lastModifiedBy>
  <cp:revision>2</cp:revision>
  <cp:lastPrinted>2020-11-17T21:51:00Z</cp:lastPrinted>
  <dcterms:created xsi:type="dcterms:W3CDTF">2020-11-18T10:16:00Z</dcterms:created>
  <dcterms:modified xsi:type="dcterms:W3CDTF">2020-11-18T10:16:00Z</dcterms:modified>
</cp:coreProperties>
</file>