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FB38" w14:textId="77777777" w:rsidR="0057188C" w:rsidRPr="0057188C" w:rsidRDefault="0057188C" w:rsidP="0057188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bookmarkStart w:id="0" w:name="_GoBack"/>
      <w:r w:rsidRPr="0057188C">
        <w:rPr>
          <w:rFonts w:eastAsia="Times New Roman" w:cstheme="minorHAnsi"/>
          <w:b/>
          <w:sz w:val="24"/>
          <w:szCs w:val="24"/>
          <w:u w:val="single"/>
          <w:lang w:eastAsia="en-GB"/>
        </w:rPr>
        <w:t>Appendix C: Officers and members of the exec to be elected (in order)</w:t>
      </w:r>
    </w:p>
    <w:p w14:paraId="03B26060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Honorary President</w:t>
      </w:r>
    </w:p>
    <w:p w14:paraId="6D27EBDC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Chair</w:t>
      </w:r>
    </w:p>
    <w:p w14:paraId="2F903E79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Secretary</w:t>
      </w:r>
    </w:p>
    <w:p w14:paraId="4BB982FF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Treasurer (Chair of the Finance and General Purposes Committee)</w:t>
      </w:r>
    </w:p>
    <w:p w14:paraId="26E33EB7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Data Officer (Chair of the Data Committee)</w:t>
      </w:r>
    </w:p>
    <w:p w14:paraId="76E9B04B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ascii="Open Sans" w:hAnsi="Open Sans" w:cs="Open Sans"/>
          <w:sz w:val="24"/>
          <w:szCs w:val="24"/>
        </w:rPr>
        <w:t>Membership Development Officer (Chair of the Membership Development Committee)</w:t>
      </w:r>
    </w:p>
    <w:p w14:paraId="7E1D27D3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ascii="Open Sans" w:hAnsi="Open Sans" w:cs="Open Sans"/>
          <w:sz w:val="24"/>
          <w:szCs w:val="24"/>
        </w:rPr>
        <w:t>Campaign Officer (Chair of the Campaign Committee)</w:t>
      </w:r>
    </w:p>
    <w:p w14:paraId="3F8DD026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ascii="Open Sans" w:hAnsi="Open Sans" w:cs="Open Sans"/>
          <w:sz w:val="24"/>
          <w:szCs w:val="24"/>
        </w:rPr>
        <w:t>Fundraising Officer (Chair of the Fundraising Committee)</w:t>
      </w:r>
    </w:p>
    <w:p w14:paraId="3E771D71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Vice-Chair</w:t>
      </w:r>
    </w:p>
    <w:p w14:paraId="7AB15782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Diversity &amp; Inclusion Officer</w:t>
      </w:r>
    </w:p>
    <w:p w14:paraId="0076FFCE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Constituency Representative (Beckenham)</w:t>
      </w:r>
    </w:p>
    <w:p w14:paraId="704032C3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Constituency Representative (Bromley &amp; Chislehurst)</w:t>
      </w:r>
    </w:p>
    <w:p w14:paraId="69E85421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Constituency Representative (Lewisham West &amp; Penge)</w:t>
      </w:r>
    </w:p>
    <w:p w14:paraId="10F073F2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Constituency Representative (Orpington)</w:t>
      </w:r>
    </w:p>
    <w:p w14:paraId="739CCB59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Ordinary members (x2)</w:t>
      </w:r>
    </w:p>
    <w:p w14:paraId="61321DA0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>Representative of PPCs</w:t>
      </w:r>
    </w:p>
    <w:p w14:paraId="5AA76C8C" w14:textId="77777777" w:rsidR="0057188C" w:rsidRPr="0057188C" w:rsidRDefault="0057188C" w:rsidP="005718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7188C">
        <w:rPr>
          <w:rFonts w:eastAsia="Times New Roman" w:cstheme="minorHAnsi"/>
          <w:sz w:val="24"/>
          <w:szCs w:val="24"/>
          <w:lang w:eastAsia="en-GB"/>
        </w:rPr>
        <w:t xml:space="preserve">Representative of </w:t>
      </w:r>
      <w:r w:rsidRPr="0057188C">
        <w:rPr>
          <w:rFonts w:ascii="Open Sans" w:hAnsi="Open Sans" w:cs="Open Sans"/>
          <w:sz w:val="24"/>
          <w:szCs w:val="24"/>
        </w:rPr>
        <w:t>the Party’s Youth and Student Organisation</w:t>
      </w:r>
    </w:p>
    <w:bookmarkEnd w:id="0"/>
    <w:p w14:paraId="7B072CB5" w14:textId="77777777" w:rsidR="0057188C" w:rsidRDefault="0057188C"/>
    <w:sectPr w:rsidR="0057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52DD0"/>
    <w:multiLevelType w:val="hybridMultilevel"/>
    <w:tmpl w:val="CAF6B5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8C"/>
    <w:rsid w:val="005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0B19"/>
  <w15:chartTrackingRefBased/>
  <w15:docId w15:val="{E9685F18-4199-4A82-A0DD-BEC0CB89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18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Davis</dc:creator>
  <cp:keywords/>
  <dc:description/>
  <cp:lastModifiedBy>Alison Davis</cp:lastModifiedBy>
  <cp:revision>1</cp:revision>
  <dcterms:created xsi:type="dcterms:W3CDTF">2018-11-15T15:12:00Z</dcterms:created>
  <dcterms:modified xsi:type="dcterms:W3CDTF">2018-11-15T15:13:00Z</dcterms:modified>
</cp:coreProperties>
</file>