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D1D4" w14:textId="77777777" w:rsidR="00850019" w:rsidRDefault="00B120D7">
      <w:pPr>
        <w:spacing w:after="0" w:line="259" w:lineRule="auto"/>
        <w:ind w:left="-474" w:firstLine="0"/>
      </w:pPr>
      <w:r>
        <w:rPr>
          <w:noProof/>
        </w:rPr>
        <w:drawing>
          <wp:inline distT="0" distB="0" distL="0" distR="0" wp14:anchorId="3EBE4E55" wp14:editId="25CFFB8E">
            <wp:extent cx="2200275" cy="8858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200275" cy="885825"/>
                    </a:xfrm>
                    <a:prstGeom prst="rect">
                      <a:avLst/>
                    </a:prstGeom>
                  </pic:spPr>
                </pic:pic>
              </a:graphicData>
            </a:graphic>
          </wp:inline>
        </w:drawing>
      </w:r>
    </w:p>
    <w:p w14:paraId="7F9EA8E5" w14:textId="6E22740A" w:rsidR="00850019" w:rsidRDefault="00B120D7" w:rsidP="00B120D7">
      <w:pPr>
        <w:spacing w:after="215" w:line="259" w:lineRule="auto"/>
        <w:ind w:left="142" w:firstLine="0"/>
        <w:jc w:val="center"/>
      </w:pPr>
      <w:r>
        <w:rPr>
          <w:b/>
          <w:sz w:val="32"/>
        </w:rPr>
        <w:t xml:space="preserve">ELECTIONS 2018 – </w:t>
      </w:r>
      <w:r>
        <w:rPr>
          <w:sz w:val="32"/>
        </w:rPr>
        <w:t>NOMINATION FORM</w:t>
      </w:r>
    </w:p>
    <w:tbl>
      <w:tblPr>
        <w:tblStyle w:val="TableGrid"/>
        <w:tblW w:w="8901" w:type="dxa"/>
        <w:tblInd w:w="142" w:type="dxa"/>
        <w:tblLook w:val="04A0" w:firstRow="1" w:lastRow="0" w:firstColumn="1" w:lastColumn="0" w:noHBand="0" w:noVBand="1"/>
      </w:tblPr>
      <w:tblGrid>
        <w:gridCol w:w="2040"/>
        <w:gridCol w:w="2084"/>
        <w:gridCol w:w="4777"/>
      </w:tblGrid>
      <w:tr w:rsidR="00850019" w14:paraId="5BE83F0B" w14:textId="77777777">
        <w:trPr>
          <w:trHeight w:val="1300"/>
        </w:trPr>
        <w:tc>
          <w:tcPr>
            <w:tcW w:w="2040" w:type="dxa"/>
            <w:tcBorders>
              <w:top w:val="nil"/>
              <w:left w:val="nil"/>
              <w:bottom w:val="nil"/>
              <w:right w:val="nil"/>
            </w:tcBorders>
          </w:tcPr>
          <w:p w14:paraId="2F8D4232" w14:textId="3ACA93F3" w:rsidR="00850019" w:rsidRDefault="00B120D7">
            <w:pPr>
              <w:spacing w:after="0" w:line="259" w:lineRule="auto"/>
              <w:ind w:left="0" w:firstLine="0"/>
            </w:pPr>
            <w:r>
              <w:rPr>
                <w:sz w:val="16"/>
              </w:rPr>
              <w:t xml:space="preserve"> </w:t>
            </w:r>
            <w:r>
              <w:rPr>
                <w:sz w:val="22"/>
              </w:rPr>
              <w:t xml:space="preserve">For election of: </w:t>
            </w:r>
          </w:p>
          <w:p w14:paraId="593157EC" w14:textId="77777777" w:rsidR="00850019" w:rsidRDefault="00B120D7">
            <w:pPr>
              <w:spacing w:after="0" w:line="259" w:lineRule="auto"/>
              <w:ind w:left="0" w:firstLine="0"/>
            </w:pPr>
            <w:r>
              <w:rPr>
                <w:b/>
                <w:sz w:val="22"/>
              </w:rPr>
              <w:t xml:space="preserve"> </w:t>
            </w:r>
          </w:p>
          <w:p w14:paraId="5506D7D1" w14:textId="77777777" w:rsidR="00850019" w:rsidRDefault="00B120D7">
            <w:pPr>
              <w:spacing w:after="0" w:line="259" w:lineRule="auto"/>
              <w:ind w:left="0" w:firstLine="0"/>
            </w:pPr>
            <w:r>
              <w:rPr>
                <w:b/>
                <w:sz w:val="22"/>
              </w:rPr>
              <w:t xml:space="preserve"> </w:t>
            </w:r>
          </w:p>
          <w:p w14:paraId="02925A07" w14:textId="77777777" w:rsidR="00850019" w:rsidRDefault="00B120D7">
            <w:pPr>
              <w:spacing w:after="0" w:line="259" w:lineRule="auto"/>
              <w:ind w:left="0" w:firstLine="0"/>
            </w:pPr>
            <w:r>
              <w:rPr>
                <w:b/>
                <w:sz w:val="22"/>
              </w:rPr>
              <w:t xml:space="preserve"> </w:t>
            </w:r>
          </w:p>
          <w:p w14:paraId="43945DA3" w14:textId="77777777" w:rsidR="00850019" w:rsidRDefault="00B120D7">
            <w:pPr>
              <w:spacing w:after="0" w:line="259" w:lineRule="auto"/>
              <w:ind w:left="0" w:firstLine="0"/>
            </w:pPr>
            <w:r>
              <w:rPr>
                <w:b/>
                <w:sz w:val="22"/>
              </w:rPr>
              <w:t xml:space="preserve"> </w:t>
            </w:r>
          </w:p>
        </w:tc>
        <w:tc>
          <w:tcPr>
            <w:tcW w:w="2084" w:type="dxa"/>
            <w:tcBorders>
              <w:top w:val="nil"/>
              <w:left w:val="nil"/>
              <w:bottom w:val="nil"/>
              <w:right w:val="nil"/>
            </w:tcBorders>
          </w:tcPr>
          <w:p w14:paraId="2DD91EAB" w14:textId="77777777" w:rsidR="00850019" w:rsidRDefault="00B120D7">
            <w:pPr>
              <w:spacing w:after="0" w:line="259" w:lineRule="auto"/>
              <w:ind w:left="0" w:firstLine="0"/>
            </w:pPr>
            <w:r>
              <w:rPr>
                <w:b/>
                <w:sz w:val="22"/>
              </w:rPr>
              <w:t xml:space="preserve">Local Party Chair </w:t>
            </w:r>
          </w:p>
          <w:p w14:paraId="59A39ED7" w14:textId="77777777" w:rsidR="00850019" w:rsidRDefault="00B120D7">
            <w:pPr>
              <w:spacing w:after="0" w:line="259" w:lineRule="auto"/>
              <w:ind w:left="0" w:firstLine="0"/>
            </w:pPr>
            <w:r>
              <w:rPr>
                <w:b/>
                <w:sz w:val="22"/>
              </w:rPr>
              <w:t xml:space="preserve">Treasurer </w:t>
            </w:r>
          </w:p>
          <w:p w14:paraId="75118FEB" w14:textId="77777777" w:rsidR="00850019" w:rsidRDefault="00B120D7">
            <w:pPr>
              <w:spacing w:after="0" w:line="259" w:lineRule="auto"/>
              <w:ind w:left="0" w:firstLine="0"/>
            </w:pPr>
            <w:r>
              <w:rPr>
                <w:b/>
                <w:sz w:val="22"/>
              </w:rPr>
              <w:t xml:space="preserve">Secretary </w:t>
            </w:r>
          </w:p>
          <w:p w14:paraId="3DCB2734" w14:textId="77777777" w:rsidR="00850019" w:rsidRDefault="00B120D7">
            <w:pPr>
              <w:spacing w:after="0" w:line="259" w:lineRule="auto"/>
              <w:ind w:left="0" w:firstLine="0"/>
            </w:pPr>
            <w:r>
              <w:rPr>
                <w:b/>
                <w:sz w:val="22"/>
              </w:rPr>
              <w:t xml:space="preserve">Data Officer </w:t>
            </w:r>
          </w:p>
        </w:tc>
        <w:tc>
          <w:tcPr>
            <w:tcW w:w="4777" w:type="dxa"/>
            <w:tcBorders>
              <w:top w:val="nil"/>
              <w:left w:val="nil"/>
              <w:bottom w:val="nil"/>
              <w:right w:val="nil"/>
            </w:tcBorders>
          </w:tcPr>
          <w:p w14:paraId="35ABC10B" w14:textId="77777777" w:rsidR="00850019" w:rsidRDefault="00B120D7">
            <w:pPr>
              <w:spacing w:after="0" w:line="259" w:lineRule="auto"/>
              <w:ind w:left="936" w:firstLine="0"/>
            </w:pPr>
            <w:r>
              <w:rPr>
                <w:b/>
                <w:sz w:val="22"/>
              </w:rPr>
              <w:t xml:space="preserve">Membership Development Officer </w:t>
            </w:r>
          </w:p>
          <w:p w14:paraId="1919A3F5" w14:textId="77777777" w:rsidR="00850019" w:rsidRDefault="00B120D7">
            <w:pPr>
              <w:spacing w:after="0" w:line="259" w:lineRule="auto"/>
              <w:ind w:left="936" w:firstLine="0"/>
            </w:pPr>
            <w:r>
              <w:rPr>
                <w:b/>
                <w:sz w:val="22"/>
              </w:rPr>
              <w:t xml:space="preserve">Youth and Student Officer </w:t>
            </w:r>
          </w:p>
          <w:p w14:paraId="07B3A322" w14:textId="77777777" w:rsidR="00850019" w:rsidRDefault="00B120D7">
            <w:pPr>
              <w:spacing w:after="0" w:line="259" w:lineRule="auto"/>
              <w:ind w:left="0" w:right="51" w:firstLine="0"/>
              <w:jc w:val="right"/>
            </w:pPr>
            <w:r>
              <w:rPr>
                <w:b/>
                <w:sz w:val="22"/>
              </w:rPr>
              <w:t xml:space="preserve">Executive Committee Members (8 places) </w:t>
            </w:r>
          </w:p>
          <w:p w14:paraId="1185FA83" w14:textId="77777777" w:rsidR="00850019" w:rsidRDefault="00B120D7">
            <w:pPr>
              <w:spacing w:after="0" w:line="259" w:lineRule="auto"/>
              <w:ind w:left="936" w:firstLine="0"/>
            </w:pPr>
            <w:r>
              <w:rPr>
                <w:b/>
                <w:sz w:val="22"/>
              </w:rPr>
              <w:t xml:space="preserve"> </w:t>
            </w:r>
          </w:p>
        </w:tc>
      </w:tr>
    </w:tbl>
    <w:p w14:paraId="36A6233C" w14:textId="089AB5E9" w:rsidR="00850019" w:rsidRDefault="00B120D7" w:rsidP="00B120D7">
      <w:pPr>
        <w:spacing w:after="37" w:line="259" w:lineRule="auto"/>
        <w:ind w:left="142" w:firstLine="0"/>
      </w:pPr>
      <w:r>
        <w:rPr>
          <w:b/>
        </w:rPr>
        <w:t xml:space="preserve"> </w:t>
      </w:r>
      <w:r>
        <w:t>Candidate’s Details</w:t>
      </w:r>
      <w:r>
        <w:rPr>
          <w:u w:color="000000"/>
        </w:rPr>
        <w:t xml:space="preserve"> </w:t>
      </w:r>
    </w:p>
    <w:p w14:paraId="5C442086" w14:textId="32415CF3" w:rsidR="00850019" w:rsidRDefault="00B120D7" w:rsidP="00B120D7">
      <w:pPr>
        <w:spacing w:after="73" w:line="259" w:lineRule="auto"/>
        <w:ind w:left="142" w:firstLine="0"/>
      </w:pPr>
      <w:r>
        <w:rPr>
          <w:b/>
          <w:sz w:val="16"/>
        </w:rPr>
        <w:t xml:space="preserve"> </w:t>
      </w:r>
      <w:r>
        <w:rPr>
          <w:sz w:val="24"/>
        </w:rPr>
        <w:t>NAME:</w:t>
      </w:r>
      <w:r>
        <w:rPr>
          <w:sz w:val="22"/>
        </w:rPr>
        <w:t xml:space="preserve"> _____________________________________________________________________________ </w:t>
      </w:r>
    </w:p>
    <w:p w14:paraId="7A4E2A88" w14:textId="10979DB0" w:rsidR="00850019" w:rsidRDefault="00B120D7" w:rsidP="00B120D7">
      <w:pPr>
        <w:spacing w:after="40" w:line="259" w:lineRule="auto"/>
        <w:ind w:left="142" w:firstLine="0"/>
      </w:pPr>
      <w:r>
        <w:rPr>
          <w:b/>
          <w:sz w:val="16"/>
        </w:rPr>
        <w:t xml:space="preserve"> </w:t>
      </w:r>
      <w:r>
        <w:rPr>
          <w:sz w:val="22"/>
        </w:rPr>
        <w:t xml:space="preserve">Positions you wish to stand for:  </w:t>
      </w:r>
    </w:p>
    <w:tbl>
      <w:tblPr>
        <w:tblStyle w:val="TableGrid"/>
        <w:tblW w:w="9357" w:type="dxa"/>
        <w:tblInd w:w="142" w:type="dxa"/>
        <w:tblCellMar>
          <w:top w:w="83" w:type="dxa"/>
          <w:left w:w="108" w:type="dxa"/>
          <w:right w:w="115" w:type="dxa"/>
        </w:tblCellMar>
        <w:tblLook w:val="04A0" w:firstRow="1" w:lastRow="0" w:firstColumn="1" w:lastColumn="0" w:noHBand="0" w:noVBand="1"/>
      </w:tblPr>
      <w:tblGrid>
        <w:gridCol w:w="9357"/>
      </w:tblGrid>
      <w:tr w:rsidR="00850019" w14:paraId="7C703066" w14:textId="77777777">
        <w:trPr>
          <w:trHeight w:val="499"/>
        </w:trPr>
        <w:tc>
          <w:tcPr>
            <w:tcW w:w="9357" w:type="dxa"/>
            <w:tcBorders>
              <w:top w:val="single" w:sz="4" w:space="0" w:color="000000"/>
              <w:left w:val="single" w:sz="4" w:space="0" w:color="000000"/>
              <w:bottom w:val="single" w:sz="4" w:space="0" w:color="000000"/>
              <w:right w:val="single" w:sz="4" w:space="0" w:color="000000"/>
            </w:tcBorders>
          </w:tcPr>
          <w:p w14:paraId="23C29F91" w14:textId="77777777" w:rsidR="00850019" w:rsidRDefault="00B120D7">
            <w:pPr>
              <w:spacing w:after="0" w:line="259" w:lineRule="auto"/>
              <w:ind w:left="0" w:firstLine="0"/>
            </w:pPr>
            <w:r>
              <w:rPr>
                <w:b/>
                <w:sz w:val="40"/>
              </w:rPr>
              <w:t xml:space="preserve"> </w:t>
            </w:r>
          </w:p>
        </w:tc>
      </w:tr>
      <w:tr w:rsidR="00850019" w14:paraId="7E8DCC96" w14:textId="77777777">
        <w:trPr>
          <w:trHeight w:val="499"/>
        </w:trPr>
        <w:tc>
          <w:tcPr>
            <w:tcW w:w="9357" w:type="dxa"/>
            <w:tcBorders>
              <w:top w:val="single" w:sz="4" w:space="0" w:color="000000"/>
              <w:left w:val="single" w:sz="4" w:space="0" w:color="000000"/>
              <w:bottom w:val="single" w:sz="4" w:space="0" w:color="000000"/>
              <w:right w:val="single" w:sz="4" w:space="0" w:color="000000"/>
            </w:tcBorders>
          </w:tcPr>
          <w:p w14:paraId="76FDB821" w14:textId="77777777" w:rsidR="00850019" w:rsidRDefault="00B120D7">
            <w:pPr>
              <w:spacing w:after="0" w:line="259" w:lineRule="auto"/>
              <w:ind w:left="0" w:firstLine="0"/>
            </w:pPr>
            <w:r>
              <w:rPr>
                <w:b/>
                <w:sz w:val="40"/>
              </w:rPr>
              <w:t xml:space="preserve"> </w:t>
            </w:r>
          </w:p>
        </w:tc>
      </w:tr>
    </w:tbl>
    <w:p w14:paraId="20EE8769" w14:textId="77777777" w:rsidR="00850019" w:rsidRDefault="00B120D7">
      <w:pPr>
        <w:spacing w:after="0" w:line="259" w:lineRule="auto"/>
        <w:ind w:left="142" w:firstLine="0"/>
      </w:pPr>
      <w:r>
        <w:rPr>
          <w:b/>
          <w:sz w:val="28"/>
        </w:rPr>
        <w:t xml:space="preserve"> </w:t>
      </w:r>
    </w:p>
    <w:p w14:paraId="79CD96CA" w14:textId="77777777" w:rsidR="00850019" w:rsidRDefault="00B120D7">
      <w:pPr>
        <w:spacing w:after="47" w:line="249" w:lineRule="auto"/>
        <w:ind w:left="137" w:hanging="10"/>
      </w:pPr>
      <w:r>
        <w:rPr>
          <w:b/>
          <w:sz w:val="22"/>
        </w:rPr>
        <w:t xml:space="preserve">Membership number/renewal date_______________________________________________________ </w:t>
      </w:r>
    </w:p>
    <w:p w14:paraId="5F1EC6CE" w14:textId="77777777" w:rsidR="00850019" w:rsidRDefault="00B120D7">
      <w:pPr>
        <w:spacing w:after="0" w:line="259" w:lineRule="auto"/>
        <w:ind w:left="142" w:firstLine="0"/>
      </w:pPr>
      <w:r>
        <w:rPr>
          <w:b/>
          <w:sz w:val="28"/>
        </w:rPr>
        <w:t xml:space="preserve"> </w:t>
      </w:r>
    </w:p>
    <w:p w14:paraId="3ABDBDC1" w14:textId="77777777" w:rsidR="00850019" w:rsidRDefault="00B120D7">
      <w:pPr>
        <w:spacing w:after="9" w:line="249" w:lineRule="auto"/>
        <w:ind w:left="137" w:hanging="10"/>
      </w:pPr>
      <w:r>
        <w:rPr>
          <w:b/>
          <w:sz w:val="22"/>
        </w:rPr>
        <w:t xml:space="preserve">Telephone_________________________________   E-Mail_____________________________________ </w:t>
      </w:r>
    </w:p>
    <w:p w14:paraId="1C2564B1" w14:textId="77777777" w:rsidR="00850019" w:rsidRDefault="00B120D7">
      <w:pPr>
        <w:spacing w:after="0" w:line="259" w:lineRule="auto"/>
        <w:ind w:left="142" w:firstLine="0"/>
      </w:pPr>
      <w:r>
        <w:rPr>
          <w:b/>
          <w:sz w:val="22"/>
        </w:rPr>
        <w:t xml:space="preserve"> </w:t>
      </w:r>
    </w:p>
    <w:p w14:paraId="61948A07" w14:textId="77777777" w:rsidR="00850019" w:rsidRDefault="00B120D7">
      <w:pPr>
        <w:spacing w:after="227" w:line="249" w:lineRule="auto"/>
        <w:ind w:left="137" w:hanging="10"/>
      </w:pPr>
      <w:r>
        <w:rPr>
          <w:b/>
          <w:sz w:val="22"/>
        </w:rPr>
        <w:t>Full Postal Address (</w:t>
      </w:r>
      <w:proofErr w:type="spellStart"/>
      <w:r>
        <w:rPr>
          <w:b/>
          <w:sz w:val="22"/>
        </w:rPr>
        <w:t>inc.</w:t>
      </w:r>
      <w:proofErr w:type="spellEnd"/>
      <w:r>
        <w:rPr>
          <w:b/>
          <w:sz w:val="22"/>
        </w:rPr>
        <w:t xml:space="preserve"> postcode): ________________________________________________________ </w:t>
      </w:r>
    </w:p>
    <w:p w14:paraId="1A80236F" w14:textId="77777777" w:rsidR="00850019" w:rsidRDefault="00B120D7">
      <w:pPr>
        <w:spacing w:after="9" w:line="249" w:lineRule="auto"/>
        <w:ind w:left="137" w:hanging="10"/>
      </w:pPr>
      <w:r>
        <w:rPr>
          <w:b/>
          <w:sz w:val="22"/>
        </w:rPr>
        <w:t xml:space="preserve">_____________________________________________________________________________________ </w:t>
      </w:r>
    </w:p>
    <w:p w14:paraId="40DC1A96" w14:textId="77777777" w:rsidR="00850019" w:rsidRDefault="00B120D7">
      <w:pPr>
        <w:spacing w:after="19" w:line="259" w:lineRule="auto"/>
        <w:ind w:left="142" w:firstLine="0"/>
      </w:pPr>
      <w:r>
        <w:rPr>
          <w:b/>
          <w:sz w:val="22"/>
        </w:rPr>
        <w:t xml:space="preserve"> </w:t>
      </w:r>
    </w:p>
    <w:p w14:paraId="56F4CE59" w14:textId="77777777" w:rsidR="00850019" w:rsidRDefault="00B120D7">
      <w:pPr>
        <w:pStyle w:val="Heading1"/>
        <w:ind w:left="137"/>
      </w:pPr>
      <w:r>
        <w:t>Nominators</w:t>
      </w:r>
      <w:r>
        <w:rPr>
          <w:u w:val="none"/>
        </w:rPr>
        <w:t xml:space="preserve"> </w:t>
      </w:r>
    </w:p>
    <w:p w14:paraId="089D0EB7" w14:textId="77777777" w:rsidR="00850019" w:rsidRDefault="00B120D7">
      <w:pPr>
        <w:spacing w:after="5" w:line="249" w:lineRule="auto"/>
        <w:ind w:left="137" w:hanging="10"/>
      </w:pPr>
      <w:r>
        <w:rPr>
          <w:sz w:val="22"/>
        </w:rPr>
        <w:t xml:space="preserve">Nominations must be submitted by </w:t>
      </w:r>
      <w:r>
        <w:rPr>
          <w:b/>
          <w:sz w:val="22"/>
        </w:rPr>
        <w:t>two</w:t>
      </w:r>
      <w:r>
        <w:rPr>
          <w:sz w:val="22"/>
        </w:rPr>
        <w:t xml:space="preserve"> current members of Greenwich Borough Liberal Democrats. They must be accompanied by their names, signature, and membership number of the nominator. </w:t>
      </w:r>
    </w:p>
    <w:p w14:paraId="0C4A48EB" w14:textId="77777777" w:rsidR="00850019" w:rsidRDefault="00B120D7">
      <w:pPr>
        <w:spacing w:after="0" w:line="259" w:lineRule="auto"/>
        <w:ind w:left="142" w:firstLine="0"/>
      </w:pPr>
      <w:r>
        <w:rPr>
          <w:b/>
          <w:sz w:val="16"/>
        </w:rPr>
        <w:t xml:space="preserve"> </w:t>
      </w:r>
    </w:p>
    <w:tbl>
      <w:tblPr>
        <w:tblStyle w:val="TableGrid"/>
        <w:tblW w:w="9357" w:type="dxa"/>
        <w:tblInd w:w="142" w:type="dxa"/>
        <w:tblCellMar>
          <w:top w:w="95" w:type="dxa"/>
          <w:left w:w="106" w:type="dxa"/>
          <w:right w:w="115" w:type="dxa"/>
        </w:tblCellMar>
        <w:tblLook w:val="04A0" w:firstRow="1" w:lastRow="0" w:firstColumn="1" w:lastColumn="0" w:noHBand="0" w:noVBand="1"/>
      </w:tblPr>
      <w:tblGrid>
        <w:gridCol w:w="3688"/>
        <w:gridCol w:w="2976"/>
        <w:gridCol w:w="2693"/>
      </w:tblGrid>
      <w:tr w:rsidR="00850019" w14:paraId="42B4C713" w14:textId="77777777">
        <w:trPr>
          <w:trHeight w:val="427"/>
        </w:trPr>
        <w:tc>
          <w:tcPr>
            <w:tcW w:w="3687" w:type="dxa"/>
            <w:tcBorders>
              <w:top w:val="single" w:sz="4" w:space="0" w:color="000000"/>
              <w:left w:val="single" w:sz="4" w:space="0" w:color="000000"/>
              <w:bottom w:val="single" w:sz="4" w:space="0" w:color="000000"/>
              <w:right w:val="single" w:sz="4" w:space="0" w:color="000000"/>
            </w:tcBorders>
          </w:tcPr>
          <w:p w14:paraId="18DC08F6" w14:textId="77777777" w:rsidR="00850019" w:rsidRDefault="00B120D7">
            <w:pPr>
              <w:spacing w:after="0" w:line="259" w:lineRule="auto"/>
              <w:ind w:left="3" w:firstLine="0"/>
            </w:pPr>
            <w:r>
              <w:rPr>
                <w:b/>
                <w:sz w:val="24"/>
              </w:rPr>
              <w:t xml:space="preserve">NAME (BLOCK CAPS) </w:t>
            </w:r>
          </w:p>
        </w:tc>
        <w:tc>
          <w:tcPr>
            <w:tcW w:w="2976" w:type="dxa"/>
            <w:tcBorders>
              <w:top w:val="single" w:sz="4" w:space="0" w:color="000000"/>
              <w:left w:val="single" w:sz="4" w:space="0" w:color="000000"/>
              <w:bottom w:val="single" w:sz="4" w:space="0" w:color="000000"/>
              <w:right w:val="single" w:sz="4" w:space="0" w:color="000000"/>
            </w:tcBorders>
          </w:tcPr>
          <w:p w14:paraId="4C507193" w14:textId="77777777" w:rsidR="00850019" w:rsidRDefault="00B120D7">
            <w:pPr>
              <w:spacing w:after="0" w:line="259" w:lineRule="auto"/>
              <w:ind w:left="0" w:firstLine="0"/>
            </w:pPr>
            <w:r>
              <w:rPr>
                <w:b/>
                <w:sz w:val="24"/>
              </w:rPr>
              <w:t xml:space="preserve">SIGNATURE </w:t>
            </w:r>
          </w:p>
        </w:tc>
        <w:tc>
          <w:tcPr>
            <w:tcW w:w="2693" w:type="dxa"/>
            <w:tcBorders>
              <w:top w:val="single" w:sz="4" w:space="0" w:color="000000"/>
              <w:left w:val="single" w:sz="4" w:space="0" w:color="000000"/>
              <w:bottom w:val="single" w:sz="4" w:space="0" w:color="000000"/>
              <w:right w:val="single" w:sz="4" w:space="0" w:color="000000"/>
            </w:tcBorders>
          </w:tcPr>
          <w:p w14:paraId="4521F4AF" w14:textId="77777777" w:rsidR="00850019" w:rsidRDefault="00B120D7">
            <w:pPr>
              <w:spacing w:after="0" w:line="259" w:lineRule="auto"/>
              <w:ind w:left="2" w:firstLine="0"/>
            </w:pPr>
            <w:r>
              <w:rPr>
                <w:b/>
                <w:sz w:val="24"/>
              </w:rPr>
              <w:t xml:space="preserve">MEMBERSHIP NO. </w:t>
            </w:r>
          </w:p>
        </w:tc>
      </w:tr>
      <w:tr w:rsidR="00850019" w14:paraId="4739865B" w14:textId="77777777">
        <w:trPr>
          <w:trHeight w:val="548"/>
        </w:trPr>
        <w:tc>
          <w:tcPr>
            <w:tcW w:w="3687" w:type="dxa"/>
            <w:tcBorders>
              <w:top w:val="single" w:sz="4" w:space="0" w:color="000000"/>
              <w:left w:val="single" w:sz="4" w:space="0" w:color="000000"/>
              <w:bottom w:val="single" w:sz="4" w:space="0" w:color="000000"/>
              <w:right w:val="single" w:sz="4" w:space="0" w:color="000000"/>
            </w:tcBorders>
          </w:tcPr>
          <w:p w14:paraId="2C45F427" w14:textId="77777777" w:rsidR="00850019" w:rsidRDefault="00B120D7">
            <w:pPr>
              <w:spacing w:after="0" w:line="259" w:lineRule="auto"/>
              <w:ind w:left="3" w:firstLine="0"/>
            </w:pPr>
            <w:r>
              <w:rPr>
                <w:b/>
                <w:sz w:val="4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2B44441" w14:textId="77777777" w:rsidR="00850019" w:rsidRDefault="00B120D7">
            <w:pPr>
              <w:spacing w:after="0" w:line="259" w:lineRule="auto"/>
              <w:ind w:left="0" w:firstLine="0"/>
            </w:pPr>
            <w:r>
              <w:rPr>
                <w:b/>
                <w:sz w:val="4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8AB1B0D" w14:textId="77777777" w:rsidR="00850019" w:rsidRDefault="00B120D7">
            <w:pPr>
              <w:spacing w:after="0" w:line="259" w:lineRule="auto"/>
              <w:ind w:left="2" w:firstLine="0"/>
            </w:pPr>
            <w:r>
              <w:rPr>
                <w:b/>
                <w:sz w:val="44"/>
              </w:rPr>
              <w:t xml:space="preserve"> </w:t>
            </w:r>
          </w:p>
        </w:tc>
      </w:tr>
      <w:tr w:rsidR="00850019" w14:paraId="5A2529D5" w14:textId="77777777">
        <w:trPr>
          <w:trHeight w:val="547"/>
        </w:trPr>
        <w:tc>
          <w:tcPr>
            <w:tcW w:w="3687" w:type="dxa"/>
            <w:tcBorders>
              <w:top w:val="single" w:sz="4" w:space="0" w:color="000000"/>
              <w:left w:val="single" w:sz="4" w:space="0" w:color="000000"/>
              <w:bottom w:val="single" w:sz="4" w:space="0" w:color="000000"/>
              <w:right w:val="single" w:sz="4" w:space="0" w:color="000000"/>
            </w:tcBorders>
          </w:tcPr>
          <w:p w14:paraId="04E43996" w14:textId="77777777" w:rsidR="00850019" w:rsidRDefault="00B120D7">
            <w:pPr>
              <w:spacing w:after="0" w:line="259" w:lineRule="auto"/>
              <w:ind w:left="3" w:firstLine="0"/>
            </w:pPr>
            <w:r>
              <w:rPr>
                <w:b/>
                <w:sz w:val="4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281F1E1" w14:textId="77777777" w:rsidR="00850019" w:rsidRDefault="00B120D7">
            <w:pPr>
              <w:spacing w:after="0" w:line="259" w:lineRule="auto"/>
              <w:ind w:left="0" w:firstLine="0"/>
            </w:pPr>
            <w:r>
              <w:rPr>
                <w:b/>
                <w:sz w:val="4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E291C08" w14:textId="77777777" w:rsidR="00850019" w:rsidRDefault="00B120D7">
            <w:pPr>
              <w:spacing w:after="0" w:line="259" w:lineRule="auto"/>
              <w:ind w:left="2" w:firstLine="0"/>
            </w:pPr>
            <w:r>
              <w:rPr>
                <w:b/>
                <w:sz w:val="44"/>
              </w:rPr>
              <w:t xml:space="preserve"> </w:t>
            </w:r>
          </w:p>
        </w:tc>
      </w:tr>
    </w:tbl>
    <w:p w14:paraId="5EC2C2CB" w14:textId="77777777" w:rsidR="00850019" w:rsidRDefault="00B120D7">
      <w:pPr>
        <w:spacing w:after="81" w:line="259" w:lineRule="auto"/>
        <w:ind w:left="142" w:firstLine="0"/>
      </w:pPr>
      <w:r>
        <w:rPr>
          <w:sz w:val="16"/>
        </w:rPr>
        <w:t xml:space="preserve"> </w:t>
      </w:r>
    </w:p>
    <w:p w14:paraId="70B7CD98" w14:textId="77777777" w:rsidR="00850019" w:rsidRDefault="00B120D7">
      <w:pPr>
        <w:pStyle w:val="Heading1"/>
        <w:spacing w:after="54"/>
        <w:ind w:left="137"/>
      </w:pPr>
      <w:r>
        <w:t>Nomination Consent</w:t>
      </w:r>
      <w:r>
        <w:rPr>
          <w:u w:val="none"/>
        </w:rPr>
        <w:t xml:space="preserve"> </w:t>
      </w:r>
    </w:p>
    <w:p w14:paraId="565736FB" w14:textId="77777777" w:rsidR="00850019" w:rsidRDefault="00B120D7">
      <w:pPr>
        <w:spacing w:after="5" w:line="249" w:lineRule="auto"/>
        <w:ind w:left="137" w:hanging="10"/>
      </w:pPr>
      <w:r>
        <w:rPr>
          <w:sz w:val="22"/>
        </w:rPr>
        <w:t xml:space="preserve">I agree to be nominated for the positions listed above: </w:t>
      </w:r>
    </w:p>
    <w:p w14:paraId="6AE51146" w14:textId="77777777" w:rsidR="00850019" w:rsidRDefault="00B120D7">
      <w:pPr>
        <w:spacing w:after="0" w:line="259" w:lineRule="auto"/>
        <w:ind w:left="142" w:firstLine="0"/>
      </w:pPr>
      <w:r>
        <w:rPr>
          <w:sz w:val="16"/>
        </w:rPr>
        <w:t xml:space="preserve"> </w:t>
      </w:r>
    </w:p>
    <w:tbl>
      <w:tblPr>
        <w:tblStyle w:val="TableGrid"/>
        <w:tblW w:w="9357" w:type="dxa"/>
        <w:tblInd w:w="142" w:type="dxa"/>
        <w:tblCellMar>
          <w:top w:w="93" w:type="dxa"/>
          <w:left w:w="106" w:type="dxa"/>
          <w:right w:w="115" w:type="dxa"/>
        </w:tblCellMar>
        <w:tblLook w:val="04A0" w:firstRow="1" w:lastRow="0" w:firstColumn="1" w:lastColumn="0" w:noHBand="0" w:noVBand="1"/>
      </w:tblPr>
      <w:tblGrid>
        <w:gridCol w:w="3688"/>
        <w:gridCol w:w="2976"/>
        <w:gridCol w:w="2693"/>
      </w:tblGrid>
      <w:tr w:rsidR="00850019" w14:paraId="7928B204" w14:textId="77777777">
        <w:trPr>
          <w:trHeight w:val="487"/>
        </w:trPr>
        <w:tc>
          <w:tcPr>
            <w:tcW w:w="3687" w:type="dxa"/>
            <w:tcBorders>
              <w:top w:val="single" w:sz="4" w:space="0" w:color="000000"/>
              <w:left w:val="single" w:sz="4" w:space="0" w:color="000000"/>
              <w:bottom w:val="single" w:sz="4" w:space="0" w:color="000000"/>
              <w:right w:val="single" w:sz="4" w:space="0" w:color="000000"/>
            </w:tcBorders>
          </w:tcPr>
          <w:p w14:paraId="70D49F51" w14:textId="77777777" w:rsidR="00850019" w:rsidRDefault="00B120D7">
            <w:pPr>
              <w:spacing w:after="0" w:line="259" w:lineRule="auto"/>
              <w:ind w:left="3" w:firstLine="0"/>
            </w:pPr>
            <w:r>
              <w:rPr>
                <w:b/>
                <w:sz w:val="24"/>
              </w:rPr>
              <w:t xml:space="preserve">NAME (BLOCK CAPS) </w:t>
            </w:r>
          </w:p>
        </w:tc>
        <w:tc>
          <w:tcPr>
            <w:tcW w:w="2976" w:type="dxa"/>
            <w:tcBorders>
              <w:top w:val="single" w:sz="4" w:space="0" w:color="000000"/>
              <w:left w:val="single" w:sz="4" w:space="0" w:color="000000"/>
              <w:bottom w:val="single" w:sz="4" w:space="0" w:color="000000"/>
              <w:right w:val="single" w:sz="4" w:space="0" w:color="000000"/>
            </w:tcBorders>
          </w:tcPr>
          <w:p w14:paraId="27F0CE0E" w14:textId="77777777" w:rsidR="00850019" w:rsidRDefault="00B120D7">
            <w:pPr>
              <w:spacing w:after="0" w:line="259" w:lineRule="auto"/>
              <w:ind w:left="0" w:firstLine="0"/>
            </w:pPr>
            <w:r>
              <w:rPr>
                <w:b/>
                <w:sz w:val="24"/>
              </w:rPr>
              <w:t xml:space="preserve">SIGNATURE </w:t>
            </w:r>
          </w:p>
        </w:tc>
        <w:tc>
          <w:tcPr>
            <w:tcW w:w="2693" w:type="dxa"/>
            <w:tcBorders>
              <w:top w:val="single" w:sz="4" w:space="0" w:color="000000"/>
              <w:left w:val="single" w:sz="4" w:space="0" w:color="000000"/>
              <w:bottom w:val="single" w:sz="4" w:space="0" w:color="000000"/>
              <w:right w:val="single" w:sz="4" w:space="0" w:color="000000"/>
            </w:tcBorders>
          </w:tcPr>
          <w:p w14:paraId="5C1DAAA7" w14:textId="77777777" w:rsidR="00850019" w:rsidRDefault="00B120D7">
            <w:pPr>
              <w:spacing w:after="0" w:line="259" w:lineRule="auto"/>
              <w:ind w:left="2" w:firstLine="0"/>
            </w:pPr>
            <w:r>
              <w:rPr>
                <w:b/>
                <w:sz w:val="24"/>
              </w:rPr>
              <w:t xml:space="preserve">MEMBERSHIP NO. </w:t>
            </w:r>
          </w:p>
        </w:tc>
      </w:tr>
      <w:tr w:rsidR="00850019" w14:paraId="6F77D81A" w14:textId="77777777">
        <w:trPr>
          <w:trHeight w:val="547"/>
        </w:trPr>
        <w:tc>
          <w:tcPr>
            <w:tcW w:w="3687" w:type="dxa"/>
            <w:tcBorders>
              <w:top w:val="single" w:sz="4" w:space="0" w:color="000000"/>
              <w:left w:val="single" w:sz="4" w:space="0" w:color="000000"/>
              <w:bottom w:val="single" w:sz="4" w:space="0" w:color="000000"/>
              <w:right w:val="single" w:sz="4" w:space="0" w:color="000000"/>
            </w:tcBorders>
          </w:tcPr>
          <w:p w14:paraId="29422C21" w14:textId="77777777" w:rsidR="00850019" w:rsidRDefault="00B120D7">
            <w:pPr>
              <w:spacing w:after="0" w:line="259" w:lineRule="auto"/>
              <w:ind w:left="3" w:firstLine="0"/>
            </w:pPr>
            <w:r>
              <w:rPr>
                <w:b/>
                <w:sz w:val="44"/>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AA3BE62" w14:textId="77777777" w:rsidR="00850019" w:rsidRDefault="00B120D7">
            <w:pPr>
              <w:spacing w:after="0" w:line="259" w:lineRule="auto"/>
              <w:ind w:left="0" w:firstLine="0"/>
            </w:pPr>
            <w:r>
              <w:rPr>
                <w:b/>
                <w:sz w:val="4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6CBB1FC" w14:textId="77777777" w:rsidR="00850019" w:rsidRDefault="00B120D7">
            <w:pPr>
              <w:spacing w:after="0" w:line="259" w:lineRule="auto"/>
              <w:ind w:left="2" w:firstLine="0"/>
            </w:pPr>
            <w:r>
              <w:rPr>
                <w:b/>
                <w:sz w:val="44"/>
              </w:rPr>
              <w:t xml:space="preserve"> </w:t>
            </w:r>
          </w:p>
        </w:tc>
      </w:tr>
    </w:tbl>
    <w:p w14:paraId="63AA4931" w14:textId="77777777" w:rsidR="00850019" w:rsidRDefault="00B120D7">
      <w:pPr>
        <w:spacing w:after="35" w:line="259" w:lineRule="auto"/>
        <w:ind w:left="142" w:firstLine="0"/>
      </w:pPr>
      <w:r>
        <w:rPr>
          <w:b/>
        </w:rPr>
        <w:t xml:space="preserve"> </w:t>
      </w:r>
    </w:p>
    <w:p w14:paraId="16C6BE6F" w14:textId="59D3A0F1" w:rsidR="00850019" w:rsidRDefault="00B120D7">
      <w:pPr>
        <w:pStyle w:val="Heading2"/>
        <w:tabs>
          <w:tab w:val="center" w:pos="4931"/>
        </w:tabs>
        <w:ind w:left="0" w:firstLine="0"/>
      </w:pPr>
      <w:r>
        <w:t xml:space="preserve"> </w:t>
      </w:r>
      <w:r>
        <w:tab/>
        <w:t xml:space="preserve">NOMINATIONS MUST BE RECEIVED NO LATER THAN </w:t>
      </w:r>
      <w:r w:rsidR="00ED4AEF">
        <w:t xml:space="preserve">TUESDAY </w:t>
      </w:r>
      <w:bookmarkStart w:id="0" w:name="_GoBack"/>
      <w:bookmarkEnd w:id="0"/>
      <w:r>
        <w:t xml:space="preserve">6 NOVEMBER 2018 </w:t>
      </w:r>
    </w:p>
    <w:p w14:paraId="31A80C45" w14:textId="5EAC3953" w:rsidR="00850019" w:rsidRDefault="00B120D7" w:rsidP="00B120D7">
      <w:pPr>
        <w:spacing w:after="21" w:line="259" w:lineRule="auto"/>
        <w:ind w:left="142" w:firstLine="0"/>
      </w:pPr>
      <w:r>
        <w:rPr>
          <w:b/>
        </w:rPr>
        <w:t xml:space="preserve"> </w:t>
      </w:r>
      <w:r>
        <w:rPr>
          <w:sz w:val="22"/>
        </w:rPr>
        <w:t xml:space="preserve">Completed nominations should be sent to: </w:t>
      </w:r>
      <w:r>
        <w:rPr>
          <w:b/>
          <w:sz w:val="22"/>
        </w:rPr>
        <w:t xml:space="preserve">Suzanne Miller </w:t>
      </w:r>
      <w:r>
        <w:rPr>
          <w:rFonts w:ascii="Times New Roman" w:eastAsia="Times New Roman" w:hAnsi="Times New Roman" w:cs="Times New Roman"/>
          <w:color w:val="0000FF"/>
          <w:sz w:val="22"/>
          <w:u w:val="single" w:color="0000FF"/>
        </w:rPr>
        <w:t>&lt;suz.miller@ntlworld.com&gt;</w:t>
      </w:r>
      <w:r>
        <w:rPr>
          <w:rFonts w:ascii="Times New Roman" w:eastAsia="Times New Roman" w:hAnsi="Times New Roman" w:cs="Times New Roman"/>
          <w:sz w:val="22"/>
        </w:rPr>
        <w:t xml:space="preserve">, </w:t>
      </w:r>
      <w:r>
        <w:rPr>
          <w:b/>
          <w:sz w:val="22"/>
        </w:rPr>
        <w:t xml:space="preserve">Secretary, </w:t>
      </w:r>
    </w:p>
    <w:p w14:paraId="16EB81E5" w14:textId="77777777" w:rsidR="00850019" w:rsidRDefault="00B120D7">
      <w:pPr>
        <w:spacing w:after="108" w:line="249" w:lineRule="auto"/>
        <w:ind w:left="137" w:right="1639" w:hanging="10"/>
      </w:pPr>
      <w:r>
        <w:rPr>
          <w:b/>
          <w:sz w:val="22"/>
        </w:rPr>
        <w:t xml:space="preserve">Greenwich Borough Liberal Democrats, 44 Roan Street, Greenwich, SE10 9JT </w:t>
      </w:r>
      <w:proofErr w:type="gramStart"/>
      <w:r>
        <w:rPr>
          <w:b/>
          <w:sz w:val="22"/>
        </w:rPr>
        <w:t>Or</w:t>
      </w:r>
      <w:proofErr w:type="gramEnd"/>
      <w:r>
        <w:rPr>
          <w:b/>
          <w:sz w:val="22"/>
        </w:rPr>
        <w:t xml:space="preserve"> hand it to the Chair or the Secretary prior to the close of nominations at the AGM. </w:t>
      </w:r>
    </w:p>
    <w:p w14:paraId="63E2E4F6" w14:textId="77777777" w:rsidR="00850019" w:rsidRDefault="00B120D7">
      <w:pPr>
        <w:spacing w:after="0" w:line="259" w:lineRule="auto"/>
        <w:ind w:left="158" w:hanging="10"/>
        <w:jc w:val="center"/>
      </w:pPr>
      <w:r>
        <w:rPr>
          <w:sz w:val="22"/>
        </w:rPr>
        <w:t>Page</w:t>
      </w:r>
      <w:r>
        <w:rPr>
          <w:b/>
          <w:sz w:val="22"/>
        </w:rPr>
        <w:t xml:space="preserve"> 1</w:t>
      </w:r>
      <w:r>
        <w:rPr>
          <w:sz w:val="22"/>
        </w:rPr>
        <w:t xml:space="preserve"> of</w:t>
      </w:r>
      <w:r>
        <w:rPr>
          <w:b/>
          <w:sz w:val="22"/>
        </w:rPr>
        <w:t xml:space="preserve"> 2</w:t>
      </w:r>
      <w:r>
        <w:rPr>
          <w:rFonts w:ascii="Times New Roman" w:eastAsia="Times New Roman" w:hAnsi="Times New Roman" w:cs="Times New Roman"/>
          <w:sz w:val="24"/>
        </w:rPr>
        <w:t xml:space="preserve"> </w:t>
      </w:r>
    </w:p>
    <w:p w14:paraId="6D422E53" w14:textId="77777777" w:rsidR="00850019" w:rsidRDefault="00B120D7">
      <w:pPr>
        <w:spacing w:after="0" w:line="259" w:lineRule="auto"/>
        <w:ind w:left="-474" w:firstLine="0"/>
      </w:pPr>
      <w:r>
        <w:rPr>
          <w:noProof/>
        </w:rPr>
        <w:lastRenderedPageBreak/>
        <w:drawing>
          <wp:inline distT="0" distB="0" distL="0" distR="0" wp14:anchorId="36F246E9" wp14:editId="079727B3">
            <wp:extent cx="2200275" cy="885825"/>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4"/>
                    <a:stretch>
                      <a:fillRect/>
                    </a:stretch>
                  </pic:blipFill>
                  <pic:spPr>
                    <a:xfrm>
                      <a:off x="0" y="0"/>
                      <a:ext cx="2200275" cy="885825"/>
                    </a:xfrm>
                    <a:prstGeom prst="rect">
                      <a:avLst/>
                    </a:prstGeom>
                  </pic:spPr>
                </pic:pic>
              </a:graphicData>
            </a:graphic>
          </wp:inline>
        </w:drawing>
      </w:r>
    </w:p>
    <w:p w14:paraId="32EDF433" w14:textId="2B60F52E" w:rsidR="00850019" w:rsidRDefault="00B120D7" w:rsidP="00B120D7">
      <w:pPr>
        <w:spacing w:after="119" w:line="259" w:lineRule="auto"/>
        <w:ind w:left="142" w:firstLine="0"/>
        <w:jc w:val="center"/>
      </w:pPr>
      <w:r>
        <w:rPr>
          <w:sz w:val="28"/>
          <w:u w:color="000000"/>
        </w:rPr>
        <w:t>ELECTIONS IN THE GBLD CONSTITUTION</w:t>
      </w:r>
    </w:p>
    <w:p w14:paraId="6DBE08BD" w14:textId="77777777" w:rsidR="00850019" w:rsidRDefault="00B120D7">
      <w:pPr>
        <w:spacing w:after="0" w:line="259" w:lineRule="auto"/>
        <w:ind w:left="198" w:firstLine="0"/>
        <w:jc w:val="center"/>
      </w:pPr>
      <w:r>
        <w:rPr>
          <w:b/>
          <w:sz w:val="22"/>
        </w:rPr>
        <w:t xml:space="preserve"> </w:t>
      </w:r>
    </w:p>
    <w:p w14:paraId="2E622E0D" w14:textId="77777777" w:rsidR="00850019" w:rsidRDefault="00B120D7">
      <w:pPr>
        <w:pStyle w:val="Heading2"/>
        <w:tabs>
          <w:tab w:val="center" w:pos="3654"/>
        </w:tabs>
        <w:ind w:left="-15" w:firstLine="0"/>
      </w:pPr>
      <w:r>
        <w:t xml:space="preserve">6.  </w:t>
      </w:r>
      <w:r>
        <w:tab/>
        <w:t xml:space="preserve">Election of Officers, Executive Committee and Conference Representatives </w:t>
      </w:r>
    </w:p>
    <w:p w14:paraId="078D7813" w14:textId="77777777" w:rsidR="00850019" w:rsidRDefault="00B120D7">
      <w:pPr>
        <w:spacing w:after="0" w:line="259" w:lineRule="auto"/>
        <w:ind w:left="142" w:firstLine="0"/>
      </w:pPr>
      <w:r>
        <w:t xml:space="preserve"> </w:t>
      </w:r>
    </w:p>
    <w:p w14:paraId="59443217" w14:textId="77777777" w:rsidR="00850019" w:rsidRDefault="00B120D7">
      <w:pPr>
        <w:ind w:left="562"/>
      </w:pPr>
      <w:r>
        <w:t xml:space="preserve">6.1 </w:t>
      </w:r>
      <w:r>
        <w:tab/>
        <w:t xml:space="preserve">The Officers, Ordinary Members and Conference Representatives shall be elected by and from members of the Local Party at the time of the Annual General Meeting, provided that, with the prior agreement of the Regional Party, a member of the Party who is not a member of the Local Party may be elected to the office of Treasurer. If an election is contested, there shall be a ballot in which all Local Party members are sent ballot papers. </w:t>
      </w:r>
    </w:p>
    <w:p w14:paraId="2842773F" w14:textId="77777777" w:rsidR="00850019" w:rsidRDefault="00B120D7">
      <w:pPr>
        <w:ind w:left="562"/>
      </w:pPr>
      <w:r>
        <w:t xml:space="preserve">6.2 </w:t>
      </w:r>
      <w:r>
        <w:tab/>
        <w:t xml:space="preserve">The term of office of Officers, Ordinary Members and Conference Representatives shall be from the 1st January following their election until the following 31st December. They shall be eligible for re-election, save that the Chair shall not serve for more than three consecutive terms, and shall not be eligible for re-election as Chair for two terms after leaving Office.  </w:t>
      </w:r>
    </w:p>
    <w:p w14:paraId="18E56C07" w14:textId="77777777" w:rsidR="00850019" w:rsidRDefault="00B120D7">
      <w:pPr>
        <w:ind w:left="562"/>
      </w:pPr>
      <w:r>
        <w:t xml:space="preserve">6.3 </w:t>
      </w:r>
      <w:r>
        <w:tab/>
        <w:t xml:space="preserve">Nominations for election shall be invited in the notice summoning the AGM, and shall close at the AGM, but not before the reception of the Chair’s, Treasurer’s and Conference Representatives’ reports. They must be proposed and seconded, and except in the case of nominations made at the AGM shall be in writing signed by the proposer, seconder and candidate. </w:t>
      </w:r>
    </w:p>
    <w:p w14:paraId="346E0E9A" w14:textId="77777777" w:rsidR="00850019" w:rsidRDefault="00B120D7">
      <w:pPr>
        <w:ind w:left="562"/>
      </w:pPr>
      <w:r>
        <w:t xml:space="preserve">6.4 </w:t>
      </w:r>
      <w:r>
        <w:tab/>
        <w:t xml:space="preserve">Where elections are contested, ballot papers shall be distributed to all members of the Local Party within 7 days, and must be returned to the Returning Officer within 21 days after the AGM. </w:t>
      </w:r>
    </w:p>
    <w:p w14:paraId="7D32FD69" w14:textId="77777777" w:rsidR="00850019" w:rsidRDefault="00B120D7">
      <w:pPr>
        <w:ind w:left="562"/>
      </w:pPr>
      <w:r>
        <w:t xml:space="preserve">6.5 </w:t>
      </w:r>
      <w:r>
        <w:tab/>
        <w:t xml:space="preserve">No person may be elected to hold more than one Office, or may be elected to be both an Officer and an Ordinary Member. Elections for Officers shall be counted in the order listed in Section 5.1 and for Ordinary Members after Officers. Any votes cast for candidates already elected to Office shall be transferred according to the voters’ subsequent preferences. </w:t>
      </w:r>
    </w:p>
    <w:p w14:paraId="2830B2B0" w14:textId="77777777" w:rsidR="00850019" w:rsidRDefault="00B120D7">
      <w:pPr>
        <w:ind w:left="562"/>
      </w:pPr>
      <w:r>
        <w:t xml:space="preserve">6.6 </w:t>
      </w:r>
      <w:r>
        <w:tab/>
        <w:t xml:space="preserve">The Local Party’s Federal and Regional Conference Representatives shall be elected as provided by the Party’s Constitution. A representative shall cease to hold office upon ceasing to be a member of the Local Party or on failing to attend any meeting of the Conference without giving notice (so far as practicable) of inability to attend or without reasonable cause, unless the Executive Committee determines otherwise. </w:t>
      </w:r>
    </w:p>
    <w:p w14:paraId="6F43C20E" w14:textId="77777777" w:rsidR="00850019" w:rsidRDefault="00B120D7">
      <w:pPr>
        <w:ind w:left="562"/>
      </w:pPr>
      <w:r>
        <w:t xml:space="preserve">6.7 </w:t>
      </w:r>
      <w:r>
        <w:tab/>
        <w:t xml:space="preserve">All contested elections under this constitution shall be by secret ballot by the Single Transferable Vote method in accordance with election rules made under the Party Constitution. </w:t>
      </w:r>
    </w:p>
    <w:p w14:paraId="1578952A" w14:textId="77777777" w:rsidR="00850019" w:rsidRDefault="00B120D7">
      <w:pPr>
        <w:ind w:left="562"/>
      </w:pPr>
      <w:r>
        <w:t xml:space="preserve">6.8 </w:t>
      </w:r>
      <w:r>
        <w:tab/>
        <w:t xml:space="preserve">The Executive Committee shall appoint some disinterested person to act as Returning Officer. The Returning Officer shall be responsible for the receipt of nominations and for the preparation and distribution of ballot papers, their receipt and counting on return, and the declaration of the results. </w:t>
      </w:r>
    </w:p>
    <w:p w14:paraId="4DFF2C52" w14:textId="77777777" w:rsidR="00850019" w:rsidRDefault="00B120D7">
      <w:pPr>
        <w:ind w:left="562"/>
      </w:pPr>
      <w:r>
        <w:t xml:space="preserve">6.9 </w:t>
      </w:r>
      <w:r>
        <w:tab/>
        <w:t xml:space="preserve">Accidental failure to despatch notice of the AGM or a ballot paper in due time or at all to a person entitled to vote shall not invalidate an election or be treated as an irregularity, unless a substantial number of persons entitled to vote have not received notices or ballot papers at all or have received them too late to make it practicable to attend the meeting or return the ballot paper in due time by first-class post. </w:t>
      </w:r>
    </w:p>
    <w:p w14:paraId="51542B3E" w14:textId="77777777" w:rsidR="00850019" w:rsidRDefault="00B120D7">
      <w:pPr>
        <w:ind w:left="562"/>
      </w:pPr>
      <w:r>
        <w:t xml:space="preserve">6.10 </w:t>
      </w:r>
      <w:r>
        <w:tab/>
        <w:t xml:space="preserve">An unsuccessful candidate who alleges that there has been or may have been an irregularity in the election may within one calendar month after the declaration of the result ask for an investigation by the Regional Party in accordance with the Party Constitution. Subject to any order made after such an investigation, no irregularity shall invalidate an election. </w:t>
      </w:r>
    </w:p>
    <w:p w14:paraId="250BC11E" w14:textId="77777777" w:rsidR="00850019" w:rsidRDefault="00B120D7">
      <w:pPr>
        <w:spacing w:after="428"/>
        <w:ind w:left="562"/>
      </w:pPr>
      <w:r>
        <w:t xml:space="preserve">6.11 </w:t>
      </w:r>
      <w:r>
        <w:tab/>
        <w:t xml:space="preserve">The Returning Officer may extend the time for distribution and return of ballot papers where there are special circumstances making it necessary to do so. </w:t>
      </w:r>
    </w:p>
    <w:p w14:paraId="4EFC5C56" w14:textId="77777777" w:rsidR="00850019" w:rsidRDefault="00B120D7">
      <w:pPr>
        <w:spacing w:after="0" w:line="259" w:lineRule="auto"/>
        <w:ind w:left="158" w:hanging="10"/>
        <w:jc w:val="center"/>
      </w:pPr>
      <w:r>
        <w:rPr>
          <w:sz w:val="22"/>
        </w:rPr>
        <w:t>Page</w:t>
      </w:r>
      <w:r>
        <w:rPr>
          <w:b/>
          <w:sz w:val="22"/>
        </w:rPr>
        <w:t xml:space="preserve"> 2</w:t>
      </w:r>
      <w:r>
        <w:rPr>
          <w:sz w:val="22"/>
        </w:rPr>
        <w:t xml:space="preserve"> of</w:t>
      </w:r>
      <w:r>
        <w:rPr>
          <w:b/>
          <w:sz w:val="22"/>
        </w:rPr>
        <w:t xml:space="preserve"> 2</w:t>
      </w:r>
      <w:r>
        <w:rPr>
          <w:rFonts w:ascii="Times New Roman" w:eastAsia="Times New Roman" w:hAnsi="Times New Roman" w:cs="Times New Roman"/>
          <w:sz w:val="24"/>
        </w:rPr>
        <w:t xml:space="preserve"> </w:t>
      </w:r>
    </w:p>
    <w:sectPr w:rsidR="00850019">
      <w:pgSz w:w="11906" w:h="16838"/>
      <w:pgMar w:top="569" w:right="1251" w:bottom="567"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19"/>
    <w:rsid w:val="00104907"/>
    <w:rsid w:val="00850019"/>
    <w:rsid w:val="00B120D7"/>
    <w:rsid w:val="00ED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2BF9"/>
  <w15:docId w15:val="{828977C0-86C4-47F7-A23F-7408B684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3" w:line="240" w:lineRule="auto"/>
      <w:ind w:left="577" w:hanging="577"/>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52" w:hanging="10"/>
      <w:outlineLvl w:val="0"/>
    </w:pPr>
    <w:rPr>
      <w:rFonts w:ascii="Calibri" w:eastAsia="Calibri" w:hAnsi="Calibri" w:cs="Calibri"/>
      <w:b/>
      <w:color w:val="000000"/>
      <w:sz w:val="26"/>
      <w:u w:val="single" w:color="000000"/>
    </w:rPr>
  </w:style>
  <w:style w:type="paragraph" w:styleId="Heading2">
    <w:name w:val="heading 2"/>
    <w:next w:val="Normal"/>
    <w:link w:val="Heading2Char"/>
    <w:uiPriority w:val="9"/>
    <w:unhideWhenUsed/>
    <w:qFormat/>
    <w:pPr>
      <w:keepNext/>
      <w:keepLines/>
      <w:spacing w:after="0"/>
      <w:ind w:left="152"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u w:val="single" w:color="000000"/>
    </w:rPr>
  </w:style>
  <w:style w:type="character" w:customStyle="1" w:styleId="Heading2Char">
    <w:name w:val="Heading 2 Char"/>
    <w:link w:val="Heading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PARTY ELECTIONS 2006</dc:title>
  <dc:subject/>
  <dc:creator>D.Allworthy</dc:creator>
  <cp:keywords/>
  <cp:lastModifiedBy>Perera-Delcourt, Ramesh</cp:lastModifiedBy>
  <cp:revision>4</cp:revision>
  <dcterms:created xsi:type="dcterms:W3CDTF">2018-10-09T10:49:00Z</dcterms:created>
  <dcterms:modified xsi:type="dcterms:W3CDTF">2018-10-11T11:34:00Z</dcterms:modified>
</cp:coreProperties>
</file>