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Default="00A837C4">
      <w:pPr>
        <w:tabs>
          <w:tab w:val="center" w:pos="4320"/>
          <w:tab w:val="right" w:pos="8640"/>
        </w:tabs>
        <w:rPr>
          <w:b/>
          <w:sz w:val="24"/>
          <w:szCs w:val="24"/>
        </w:rPr>
      </w:pPr>
      <w:r>
        <w:rPr>
          <w:noProof/>
          <w:lang w:val="en-GB"/>
        </w:rPr>
        <w:drawing>
          <wp:anchor distT="0" distB="0" distL="114300" distR="114300" simplePos="0" relativeHeight="251658240" behindDoc="0" locked="0" layoutInCell="1" hidden="0" allowOverlap="1" wp14:anchorId="3E3D8CBA" wp14:editId="5A4C84A0">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p>
    <w:p w14:paraId="27476C5B" w14:textId="77777777" w:rsidR="00C61DD6" w:rsidRDefault="00C61DD6">
      <w:pPr>
        <w:jc w:val="center"/>
        <w:rPr>
          <w:rFonts w:ascii="Calibri" w:eastAsia="Calibri" w:hAnsi="Calibri" w:cs="Calibri"/>
          <w:b/>
          <w:sz w:val="44"/>
          <w:szCs w:val="44"/>
        </w:rPr>
      </w:pPr>
    </w:p>
    <w:p w14:paraId="7A14AE68" w14:textId="77777777" w:rsidR="00C61DD6" w:rsidRDefault="00C61DD6">
      <w:pPr>
        <w:jc w:val="center"/>
        <w:rPr>
          <w:rFonts w:ascii="Calibri" w:eastAsia="Calibri" w:hAnsi="Calibri" w:cs="Calibri"/>
          <w:b/>
          <w:sz w:val="44"/>
          <w:szCs w:val="44"/>
        </w:rPr>
      </w:pPr>
    </w:p>
    <w:p w14:paraId="0673B356" w14:textId="77777777" w:rsidR="00C61DD6" w:rsidRDefault="00C61DD6">
      <w:pPr>
        <w:jc w:val="center"/>
        <w:rPr>
          <w:rFonts w:ascii="Calibri" w:eastAsia="Calibri" w:hAnsi="Calibri" w:cs="Calibri"/>
          <w:b/>
          <w:sz w:val="44"/>
          <w:szCs w:val="44"/>
        </w:rPr>
      </w:pPr>
    </w:p>
    <w:p w14:paraId="1FB39EEB" w14:textId="77777777" w:rsidR="00C61DD6" w:rsidRDefault="00C61DD6">
      <w:pPr>
        <w:jc w:val="center"/>
        <w:rPr>
          <w:rFonts w:ascii="Calibri" w:eastAsia="Calibri" w:hAnsi="Calibri" w:cs="Calibri"/>
          <w:b/>
          <w:sz w:val="44"/>
          <w:szCs w:val="44"/>
        </w:rPr>
      </w:pPr>
    </w:p>
    <w:p w14:paraId="48E46B72" w14:textId="6030CA8F" w:rsidR="00C61DD6" w:rsidRDefault="00B9291B">
      <w:pPr>
        <w:tabs>
          <w:tab w:val="center" w:pos="4320"/>
          <w:tab w:val="right" w:pos="8640"/>
        </w:tabs>
        <w:rPr>
          <w:rFonts w:ascii="Arial" w:eastAsia="Arial" w:hAnsi="Arial" w:cs="Arial"/>
          <w:b/>
          <w:color w:val="FA9D24"/>
          <w:sz w:val="24"/>
          <w:szCs w:val="24"/>
        </w:rPr>
      </w:pPr>
      <w:bookmarkStart w:id="0" w:name="_GoBack"/>
      <w:bookmarkEnd w:id="0"/>
      <w:r>
        <w:rPr>
          <w:rFonts w:ascii="Arial" w:eastAsia="Arial" w:hAnsi="Arial" w:cs="Arial"/>
          <w:b/>
          <w:color w:val="FA9D24"/>
          <w:sz w:val="24"/>
          <w:szCs w:val="24"/>
        </w:rPr>
        <w:t xml:space="preserve">MOTION PROPOSED TO </w:t>
      </w:r>
      <w:r w:rsidR="0019551E">
        <w:rPr>
          <w:rFonts w:ascii="Arial" w:eastAsia="Arial" w:hAnsi="Arial" w:cs="Arial"/>
          <w:b/>
          <w:color w:val="FA9D24"/>
          <w:sz w:val="24"/>
          <w:szCs w:val="24"/>
        </w:rPr>
        <w:t>AUTUMN</w:t>
      </w:r>
      <w:r>
        <w:rPr>
          <w:rFonts w:ascii="Arial" w:eastAsia="Arial" w:hAnsi="Arial" w:cs="Arial"/>
          <w:b/>
          <w:color w:val="FA9D24"/>
          <w:sz w:val="24"/>
          <w:szCs w:val="24"/>
        </w:rPr>
        <w:t xml:space="preserve"> CONFERENCE 2018</w:t>
      </w:r>
    </w:p>
    <w:p w14:paraId="4FFDEC05" w14:textId="77777777" w:rsidR="00725796" w:rsidRDefault="00725796" w:rsidP="00725796">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THERE IS ONE AMENDMENT PROPOSED TO THIS MOTION</w:t>
      </w:r>
    </w:p>
    <w:p w14:paraId="037A8FD3" w14:textId="2C0627DC" w:rsidR="00C61DD6" w:rsidRPr="00D36241" w:rsidRDefault="00B86CD9" w:rsidP="00D36241">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1" w:name="_4fbe2xxbz9iv" w:colFirst="0" w:colLast="0"/>
      <w:bookmarkEnd w:id="1"/>
      <w:r>
        <w:rPr>
          <w:rFonts w:ascii="Arial" w:eastAsia="Arial" w:hAnsi="Arial" w:cs="Arial"/>
          <w:color w:val="202020"/>
          <w:sz w:val="40"/>
          <w:szCs w:val="40"/>
        </w:rPr>
        <w:t>Funding of Social Care and Integration of Health and Social Care</w:t>
      </w:r>
    </w:p>
    <w:p w14:paraId="4BFDF5EA" w14:textId="2604C55D" w:rsidR="0019551E" w:rsidRDefault="0019551E" w:rsidP="0019551E">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Proposed by: </w:t>
      </w:r>
      <w:r w:rsidR="00B86CD9" w:rsidRPr="00B86CD9">
        <w:rPr>
          <w:rFonts w:ascii="Arial" w:eastAsia="Arial" w:hAnsi="Arial" w:cs="Arial"/>
          <w:b/>
          <w:color w:val="FA9D24"/>
          <w:sz w:val="24"/>
          <w:szCs w:val="24"/>
        </w:rPr>
        <w:t>Carmarthenshire and Pembrokeshire Liberal Democrats</w:t>
      </w:r>
    </w:p>
    <w:p w14:paraId="74A0B326" w14:textId="08AAA20B" w:rsidR="00522654" w:rsidRPr="00F56CB7" w:rsidRDefault="00522654" w:rsidP="00F56CB7">
      <w:pPr>
        <w:rPr>
          <w:rFonts w:ascii="Arial" w:eastAsia="Arial" w:hAnsi="Arial" w:cs="Arial"/>
          <w:sz w:val="24"/>
          <w:szCs w:val="24"/>
        </w:rPr>
      </w:pPr>
    </w:p>
    <w:p w14:paraId="15172CBB" w14:textId="77777777" w:rsidR="00F56CB7" w:rsidRPr="00F56CB7" w:rsidRDefault="00F56CB7" w:rsidP="00F56CB7">
      <w:pPr>
        <w:rPr>
          <w:rFonts w:ascii="Arial" w:eastAsia="Arial" w:hAnsi="Arial" w:cs="Arial"/>
          <w:sz w:val="24"/>
          <w:szCs w:val="24"/>
        </w:rPr>
      </w:pPr>
    </w:p>
    <w:p w14:paraId="0E3D4609" w14:textId="77777777" w:rsidR="000110E2" w:rsidRPr="00F56CB7" w:rsidRDefault="000110E2" w:rsidP="00F56CB7">
      <w:pPr>
        <w:spacing w:after="120"/>
        <w:rPr>
          <w:rFonts w:ascii="Arial" w:hAnsi="Arial" w:cs="Arial"/>
          <w:sz w:val="24"/>
          <w:szCs w:val="24"/>
        </w:rPr>
      </w:pPr>
      <w:r w:rsidRPr="00F56CB7">
        <w:rPr>
          <w:rFonts w:ascii="Arial" w:hAnsi="Arial" w:cs="Arial"/>
          <w:sz w:val="24"/>
          <w:szCs w:val="24"/>
        </w:rPr>
        <w:t>Conference notes:</w:t>
      </w:r>
    </w:p>
    <w:p w14:paraId="5FB48456" w14:textId="4FEDF97E" w:rsidR="000110E2" w:rsidRPr="00F56CB7" w:rsidRDefault="000110E2" w:rsidP="00F56CB7">
      <w:pPr>
        <w:pStyle w:val="ListParagraph"/>
        <w:numPr>
          <w:ilvl w:val="0"/>
          <w:numId w:val="25"/>
        </w:numPr>
        <w:spacing w:after="120"/>
        <w:rPr>
          <w:rFonts w:ascii="Arial" w:hAnsi="Arial" w:cs="Arial"/>
          <w:sz w:val="24"/>
          <w:szCs w:val="24"/>
        </w:rPr>
      </w:pPr>
      <w:r w:rsidRPr="00F56CB7">
        <w:rPr>
          <w:rFonts w:ascii="Arial" w:hAnsi="Arial" w:cs="Arial"/>
          <w:sz w:val="24"/>
          <w:szCs w:val="24"/>
        </w:rPr>
        <w:t>The good news that we have all been living longer means that the current model for caring for vulnerable residents is no longer fit for purpose. Funding for social care is inadequate and the divide between health and social care is not sustainable, efficient or beneficial to those receiving care.</w:t>
      </w:r>
    </w:p>
    <w:p w14:paraId="2B45B282" w14:textId="144FAEB4" w:rsidR="000110E2" w:rsidRPr="00F56CB7" w:rsidRDefault="000110E2" w:rsidP="00F56CB7">
      <w:pPr>
        <w:pStyle w:val="ListParagraph"/>
        <w:numPr>
          <w:ilvl w:val="0"/>
          <w:numId w:val="25"/>
        </w:numPr>
        <w:spacing w:after="120"/>
        <w:rPr>
          <w:rFonts w:ascii="Arial" w:hAnsi="Arial" w:cs="Arial"/>
          <w:sz w:val="24"/>
          <w:szCs w:val="24"/>
        </w:rPr>
      </w:pPr>
      <w:r w:rsidRPr="00F56CB7">
        <w:rPr>
          <w:rFonts w:ascii="Arial" w:hAnsi="Arial" w:cs="Arial"/>
          <w:sz w:val="24"/>
          <w:szCs w:val="24"/>
        </w:rPr>
        <w:t xml:space="preserve">County Councils are struggling to meet the rising costs of social care which are overwhelming budgets and failing to secure </w:t>
      </w:r>
      <w:proofErr w:type="gramStart"/>
      <w:r w:rsidRPr="00F56CB7">
        <w:rPr>
          <w:rFonts w:ascii="Arial" w:hAnsi="Arial" w:cs="Arial"/>
          <w:sz w:val="24"/>
          <w:szCs w:val="24"/>
        </w:rPr>
        <w:t>sufficient</w:t>
      </w:r>
      <w:proofErr w:type="gramEnd"/>
      <w:r w:rsidRPr="00F56CB7">
        <w:rPr>
          <w:rFonts w:ascii="Arial" w:hAnsi="Arial" w:cs="Arial"/>
          <w:sz w:val="24"/>
          <w:szCs w:val="24"/>
        </w:rPr>
        <w:t>, quality care that residents deserve. Lack of funding means there are insufficient care homes and care for residents in their homes.</w:t>
      </w:r>
    </w:p>
    <w:p w14:paraId="2BDDE1D8" w14:textId="1C697239" w:rsidR="000110E2" w:rsidRPr="00F56CB7" w:rsidRDefault="000110E2" w:rsidP="00F56CB7">
      <w:pPr>
        <w:pStyle w:val="ListParagraph"/>
        <w:numPr>
          <w:ilvl w:val="0"/>
          <w:numId w:val="25"/>
        </w:numPr>
        <w:spacing w:after="120"/>
        <w:rPr>
          <w:rFonts w:ascii="Arial" w:hAnsi="Arial" w:cs="Arial"/>
          <w:sz w:val="24"/>
          <w:szCs w:val="24"/>
        </w:rPr>
      </w:pPr>
      <w:r w:rsidRPr="00F56CB7">
        <w:rPr>
          <w:rFonts w:ascii="Arial" w:hAnsi="Arial" w:cs="Arial"/>
          <w:sz w:val="24"/>
          <w:szCs w:val="24"/>
        </w:rPr>
        <w:t>Lack of social care is forcing vulnerable residents into hospitals which can slow down their recovery and put extra pressure on the NHS which is already buckling under the strain.</w:t>
      </w:r>
    </w:p>
    <w:p w14:paraId="7A2DF348" w14:textId="43F4FA9D" w:rsidR="000110E2" w:rsidRPr="00F56CB7" w:rsidRDefault="000110E2" w:rsidP="00F56CB7">
      <w:pPr>
        <w:pStyle w:val="ListParagraph"/>
        <w:numPr>
          <w:ilvl w:val="0"/>
          <w:numId w:val="25"/>
        </w:numPr>
        <w:spacing w:after="120"/>
        <w:rPr>
          <w:rFonts w:ascii="Arial" w:hAnsi="Arial" w:cs="Arial"/>
          <w:sz w:val="24"/>
          <w:szCs w:val="24"/>
        </w:rPr>
      </w:pPr>
      <w:r w:rsidRPr="00F56CB7">
        <w:rPr>
          <w:rFonts w:ascii="Arial" w:hAnsi="Arial" w:cs="Arial"/>
          <w:sz w:val="24"/>
          <w:szCs w:val="24"/>
        </w:rPr>
        <w:t>The Welsh Government has announced its intention to integrate health and social care and is providing funding for some pilot projects. However, much more progress is needed.</w:t>
      </w:r>
    </w:p>
    <w:p w14:paraId="4FDB0CDD" w14:textId="33F7055A" w:rsidR="000110E2" w:rsidRPr="00F56CB7" w:rsidRDefault="000110E2" w:rsidP="00F56CB7">
      <w:pPr>
        <w:pStyle w:val="ListParagraph"/>
        <w:numPr>
          <w:ilvl w:val="0"/>
          <w:numId w:val="25"/>
        </w:numPr>
        <w:spacing w:after="120"/>
        <w:rPr>
          <w:rFonts w:ascii="Arial" w:hAnsi="Arial" w:cs="Arial"/>
          <w:sz w:val="24"/>
          <w:szCs w:val="24"/>
        </w:rPr>
      </w:pPr>
      <w:r w:rsidRPr="00F56CB7">
        <w:rPr>
          <w:rFonts w:ascii="Arial" w:hAnsi="Arial" w:cs="Arial"/>
          <w:sz w:val="24"/>
          <w:szCs w:val="24"/>
        </w:rPr>
        <w:t xml:space="preserve">Whilst the integration of health and social care is essential for decent care, the </w:t>
      </w:r>
      <w:proofErr w:type="gramStart"/>
      <w:r w:rsidRPr="00F56CB7">
        <w:rPr>
          <w:rFonts w:ascii="Arial" w:hAnsi="Arial" w:cs="Arial"/>
          <w:sz w:val="24"/>
          <w:szCs w:val="24"/>
        </w:rPr>
        <w:t>ever rising</w:t>
      </w:r>
      <w:proofErr w:type="gramEnd"/>
      <w:r w:rsidRPr="00F56CB7">
        <w:rPr>
          <w:rFonts w:ascii="Arial" w:hAnsi="Arial" w:cs="Arial"/>
          <w:sz w:val="24"/>
          <w:szCs w:val="24"/>
        </w:rPr>
        <w:t xml:space="preserve"> costs of care present a major risk which, unless addressed, could overwhelm integrated care budgets. Integration therefore needs to be carried out alongside a comprehensive review of the longer-term sustainability of the health and social care finances and workforce.  Successive UK Governments have so far failed to address this.</w:t>
      </w:r>
    </w:p>
    <w:p w14:paraId="5D0F4C46" w14:textId="77777777" w:rsidR="00F56CB7" w:rsidRPr="00F56CB7" w:rsidRDefault="00F56CB7" w:rsidP="00F56CB7">
      <w:pPr>
        <w:spacing w:after="120"/>
        <w:rPr>
          <w:rFonts w:ascii="Arial" w:hAnsi="Arial" w:cs="Arial"/>
          <w:sz w:val="24"/>
          <w:szCs w:val="24"/>
        </w:rPr>
      </w:pPr>
    </w:p>
    <w:p w14:paraId="21894FEE" w14:textId="4FBE92B7" w:rsidR="000110E2" w:rsidRPr="00F56CB7" w:rsidRDefault="000110E2" w:rsidP="00F56CB7">
      <w:pPr>
        <w:spacing w:after="120"/>
        <w:rPr>
          <w:rFonts w:ascii="Arial" w:hAnsi="Arial" w:cs="Arial"/>
          <w:sz w:val="24"/>
          <w:szCs w:val="24"/>
        </w:rPr>
      </w:pPr>
      <w:r w:rsidRPr="00F56CB7">
        <w:rPr>
          <w:rFonts w:ascii="Arial" w:hAnsi="Arial" w:cs="Arial"/>
          <w:sz w:val="24"/>
          <w:szCs w:val="24"/>
        </w:rPr>
        <w:t>Conference believes:</w:t>
      </w:r>
    </w:p>
    <w:p w14:paraId="2BCC288A" w14:textId="27E8FDDB" w:rsidR="000110E2" w:rsidRPr="00F56CB7" w:rsidRDefault="000110E2" w:rsidP="00F56CB7">
      <w:pPr>
        <w:pStyle w:val="ListParagraph"/>
        <w:numPr>
          <w:ilvl w:val="0"/>
          <w:numId w:val="26"/>
        </w:numPr>
        <w:spacing w:after="120"/>
        <w:rPr>
          <w:rFonts w:ascii="Arial" w:hAnsi="Arial" w:cs="Arial"/>
          <w:sz w:val="24"/>
          <w:szCs w:val="24"/>
        </w:rPr>
      </w:pPr>
      <w:r w:rsidRPr="00F56CB7">
        <w:rPr>
          <w:rFonts w:ascii="Arial" w:hAnsi="Arial" w:cs="Arial"/>
          <w:sz w:val="24"/>
          <w:szCs w:val="24"/>
        </w:rPr>
        <w:t>Everyone who requires care should be entitled to quality care, regardless of age when they need it.</w:t>
      </w:r>
    </w:p>
    <w:p w14:paraId="523C101F" w14:textId="208BA295" w:rsidR="000110E2" w:rsidRPr="00F56CB7" w:rsidRDefault="000110E2" w:rsidP="00F56CB7">
      <w:pPr>
        <w:pStyle w:val="ListParagraph"/>
        <w:numPr>
          <w:ilvl w:val="0"/>
          <w:numId w:val="26"/>
        </w:numPr>
        <w:spacing w:after="120"/>
        <w:rPr>
          <w:rFonts w:ascii="Arial" w:hAnsi="Arial" w:cs="Arial"/>
          <w:sz w:val="24"/>
          <w:szCs w:val="24"/>
        </w:rPr>
      </w:pPr>
      <w:r w:rsidRPr="00F56CB7">
        <w:rPr>
          <w:rFonts w:ascii="Arial" w:hAnsi="Arial" w:cs="Arial"/>
          <w:sz w:val="24"/>
          <w:szCs w:val="24"/>
        </w:rPr>
        <w:lastRenderedPageBreak/>
        <w:t xml:space="preserve">Failure to tackle the reform of social care finance and the integration of health and social care budgets will condemn Wales to a </w:t>
      </w:r>
      <w:proofErr w:type="gramStart"/>
      <w:r w:rsidRPr="00F56CB7">
        <w:rPr>
          <w:rFonts w:ascii="Arial" w:hAnsi="Arial" w:cs="Arial"/>
          <w:sz w:val="24"/>
          <w:szCs w:val="24"/>
        </w:rPr>
        <w:t>second rate</w:t>
      </w:r>
      <w:proofErr w:type="gramEnd"/>
      <w:r w:rsidRPr="00F56CB7">
        <w:rPr>
          <w:rFonts w:ascii="Arial" w:hAnsi="Arial" w:cs="Arial"/>
          <w:sz w:val="24"/>
          <w:szCs w:val="24"/>
        </w:rPr>
        <w:t xml:space="preserve"> health and social care service unable to meet the future needs of patients and those in care.</w:t>
      </w:r>
    </w:p>
    <w:p w14:paraId="797AD128" w14:textId="77777777" w:rsidR="00F56CB7" w:rsidRPr="00F56CB7" w:rsidRDefault="00F56CB7" w:rsidP="00F56CB7">
      <w:pPr>
        <w:spacing w:after="120"/>
        <w:rPr>
          <w:rFonts w:ascii="Arial" w:hAnsi="Arial" w:cs="Arial"/>
          <w:sz w:val="24"/>
          <w:szCs w:val="24"/>
        </w:rPr>
      </w:pPr>
    </w:p>
    <w:p w14:paraId="654354DE" w14:textId="2EEDF272" w:rsidR="000110E2" w:rsidRPr="00F56CB7" w:rsidRDefault="000110E2" w:rsidP="00F56CB7">
      <w:pPr>
        <w:spacing w:after="120"/>
        <w:rPr>
          <w:rFonts w:ascii="Arial" w:hAnsi="Arial" w:cs="Arial"/>
          <w:sz w:val="24"/>
          <w:szCs w:val="24"/>
        </w:rPr>
      </w:pPr>
      <w:r w:rsidRPr="00F56CB7">
        <w:rPr>
          <w:rFonts w:ascii="Arial" w:hAnsi="Arial" w:cs="Arial"/>
          <w:sz w:val="24"/>
          <w:szCs w:val="24"/>
        </w:rPr>
        <w:t>Conference calls for:</w:t>
      </w:r>
    </w:p>
    <w:p w14:paraId="631BC028" w14:textId="77777777" w:rsidR="000110E2" w:rsidRPr="00F56CB7" w:rsidRDefault="000110E2" w:rsidP="00DD71A6">
      <w:pPr>
        <w:pStyle w:val="ListParagraph"/>
        <w:numPr>
          <w:ilvl w:val="0"/>
          <w:numId w:val="28"/>
        </w:numPr>
        <w:spacing w:after="120"/>
        <w:rPr>
          <w:rFonts w:ascii="Arial" w:hAnsi="Arial" w:cs="Arial"/>
          <w:sz w:val="24"/>
          <w:szCs w:val="24"/>
        </w:rPr>
      </w:pPr>
      <w:r w:rsidRPr="00F56CB7">
        <w:rPr>
          <w:rFonts w:ascii="Arial" w:hAnsi="Arial" w:cs="Arial"/>
          <w:sz w:val="24"/>
          <w:szCs w:val="24"/>
        </w:rPr>
        <w:t>The Welsh Government to address the integration of health and social care.</w:t>
      </w:r>
    </w:p>
    <w:p w14:paraId="78610D06" w14:textId="7F4C5066" w:rsidR="00522654" w:rsidRPr="00725796" w:rsidRDefault="000110E2" w:rsidP="00DD71A6">
      <w:pPr>
        <w:pStyle w:val="ListParagraph"/>
        <w:numPr>
          <w:ilvl w:val="0"/>
          <w:numId w:val="28"/>
        </w:numPr>
        <w:spacing w:after="120"/>
        <w:rPr>
          <w:rFonts w:ascii="Arial" w:eastAsia="Times New Roman" w:hAnsi="Arial" w:cs="Arial"/>
          <w:sz w:val="24"/>
          <w:szCs w:val="24"/>
        </w:rPr>
      </w:pPr>
      <w:r w:rsidRPr="00F56CB7">
        <w:rPr>
          <w:rFonts w:ascii="Arial" w:hAnsi="Arial" w:cs="Arial"/>
          <w:sz w:val="24"/>
          <w:szCs w:val="24"/>
        </w:rPr>
        <w:t xml:space="preserve">The UK Government as a matter of priority to establish a cross-party health and social care convention, bringing together stakeholders from all political parties and all 4 UK Governments / administrations, </w:t>
      </w:r>
      <w:proofErr w:type="gramStart"/>
      <w:r w:rsidRPr="00F56CB7">
        <w:rPr>
          <w:rFonts w:ascii="Arial" w:hAnsi="Arial" w:cs="Arial"/>
          <w:sz w:val="24"/>
          <w:szCs w:val="24"/>
        </w:rPr>
        <w:t>patients</w:t>
      </w:r>
      <w:proofErr w:type="gramEnd"/>
      <w:r w:rsidRPr="00F56CB7">
        <w:rPr>
          <w:rFonts w:ascii="Arial" w:hAnsi="Arial" w:cs="Arial"/>
          <w:sz w:val="24"/>
          <w:szCs w:val="24"/>
        </w:rPr>
        <w:t xml:space="preserve"> groups, the public, and professionals from within the health and social care system to carry out a comprehensive review of the longer-term sustainability of the health and social care finances and workforce, and the practicalities of greater integration.</w:t>
      </w:r>
    </w:p>
    <w:p w14:paraId="2DB54507" w14:textId="07D158B2" w:rsidR="00725796" w:rsidRDefault="00725796" w:rsidP="00725796">
      <w:pPr>
        <w:spacing w:after="120"/>
        <w:rPr>
          <w:rFonts w:ascii="Arial" w:hAnsi="Arial" w:cs="Arial"/>
          <w:sz w:val="24"/>
          <w:szCs w:val="24"/>
        </w:rPr>
      </w:pPr>
    </w:p>
    <w:p w14:paraId="6488103A" w14:textId="77777777" w:rsidR="00725796" w:rsidRPr="007449AA" w:rsidRDefault="00725796" w:rsidP="00725796">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rPr>
          <w:rFonts w:ascii="Arial" w:eastAsia="Arial" w:hAnsi="Arial" w:cs="Arial"/>
          <w:color w:val="202020"/>
          <w:sz w:val="28"/>
          <w:szCs w:val="28"/>
        </w:rPr>
      </w:pPr>
      <w:r>
        <w:rPr>
          <w:rFonts w:ascii="Arial" w:eastAsia="Arial" w:hAnsi="Arial" w:cs="Arial"/>
          <w:color w:val="202020"/>
          <w:sz w:val="28"/>
          <w:szCs w:val="28"/>
        </w:rPr>
        <w:t>Amendment 1</w:t>
      </w:r>
    </w:p>
    <w:p w14:paraId="52E3768F" w14:textId="2E7EE4CF" w:rsidR="00725796" w:rsidRDefault="00725796" w:rsidP="00725796">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Proposed by: </w:t>
      </w:r>
      <w:r>
        <w:rPr>
          <w:rFonts w:ascii="Arial" w:eastAsia="Arial" w:hAnsi="Arial" w:cs="Arial"/>
          <w:b/>
          <w:color w:val="FA9D24"/>
          <w:sz w:val="24"/>
          <w:szCs w:val="24"/>
        </w:rPr>
        <w:t>Gwynedd &amp; Mon Liberal Democrats</w:t>
      </w:r>
    </w:p>
    <w:p w14:paraId="7B481E98" w14:textId="77777777" w:rsidR="00725796" w:rsidRPr="00725796" w:rsidRDefault="00725796" w:rsidP="00725796">
      <w:pPr>
        <w:rPr>
          <w:rFonts w:ascii="Arial" w:hAnsi="Arial" w:cs="Arial"/>
          <w:sz w:val="24"/>
          <w:szCs w:val="24"/>
        </w:rPr>
      </w:pPr>
    </w:p>
    <w:p w14:paraId="054450BA" w14:textId="7BEAD086" w:rsidR="00725796" w:rsidRPr="00725796" w:rsidRDefault="00725796" w:rsidP="00725796">
      <w:pPr>
        <w:spacing w:after="120"/>
        <w:rPr>
          <w:rFonts w:ascii="Arial" w:hAnsi="Arial" w:cs="Arial"/>
          <w:sz w:val="24"/>
          <w:szCs w:val="24"/>
        </w:rPr>
      </w:pPr>
      <w:r w:rsidRPr="00725796">
        <w:rPr>
          <w:rFonts w:ascii="Arial" w:hAnsi="Arial" w:cs="Arial"/>
          <w:sz w:val="24"/>
          <w:szCs w:val="24"/>
        </w:rPr>
        <w:t>Insert new</w:t>
      </w:r>
      <w:r>
        <w:rPr>
          <w:rFonts w:ascii="Arial" w:hAnsi="Arial" w:cs="Arial"/>
          <w:sz w:val="24"/>
          <w:szCs w:val="24"/>
        </w:rPr>
        <w:t xml:space="preserve"> point at end of Conference notes:</w:t>
      </w:r>
    </w:p>
    <w:p w14:paraId="5C8833BC" w14:textId="091CFBBA" w:rsidR="00725796" w:rsidRPr="00725796" w:rsidRDefault="00725796" w:rsidP="00725796">
      <w:pPr>
        <w:rPr>
          <w:rFonts w:ascii="Arial" w:hAnsi="Arial" w:cs="Arial"/>
          <w:sz w:val="24"/>
          <w:szCs w:val="24"/>
        </w:rPr>
      </w:pPr>
      <w:r>
        <w:rPr>
          <w:rFonts w:ascii="Arial" w:hAnsi="Arial" w:cs="Arial"/>
          <w:sz w:val="24"/>
          <w:szCs w:val="24"/>
        </w:rPr>
        <w:t>“</w:t>
      </w:r>
      <w:r w:rsidRPr="00725796">
        <w:rPr>
          <w:rFonts w:ascii="Arial" w:hAnsi="Arial" w:cs="Arial"/>
          <w:sz w:val="24"/>
          <w:szCs w:val="24"/>
        </w:rPr>
        <w:t xml:space="preserve">The intense pressure that family </w:t>
      </w:r>
      <w:proofErr w:type="spellStart"/>
      <w:r w:rsidRPr="00725796">
        <w:rPr>
          <w:rFonts w:ascii="Arial" w:hAnsi="Arial" w:cs="Arial"/>
          <w:sz w:val="24"/>
          <w:szCs w:val="24"/>
        </w:rPr>
        <w:t>carers</w:t>
      </w:r>
      <w:proofErr w:type="spellEnd"/>
      <w:r w:rsidRPr="00725796">
        <w:rPr>
          <w:rFonts w:ascii="Arial" w:hAnsi="Arial" w:cs="Arial"/>
          <w:sz w:val="24"/>
          <w:szCs w:val="24"/>
        </w:rPr>
        <w:t xml:space="preserve"> can experience, and the need to support family </w:t>
      </w:r>
      <w:proofErr w:type="spellStart"/>
      <w:r w:rsidRPr="00725796">
        <w:rPr>
          <w:rFonts w:ascii="Arial" w:hAnsi="Arial" w:cs="Arial"/>
          <w:sz w:val="24"/>
          <w:szCs w:val="24"/>
        </w:rPr>
        <w:t>carers</w:t>
      </w:r>
      <w:proofErr w:type="spellEnd"/>
      <w:r w:rsidRPr="00725796">
        <w:rPr>
          <w:rFonts w:ascii="Arial" w:hAnsi="Arial" w:cs="Arial"/>
          <w:sz w:val="24"/>
          <w:szCs w:val="24"/>
        </w:rPr>
        <w:t xml:space="preserve">, whose plight and suffering can go unnoticed. Long term </w:t>
      </w:r>
      <w:proofErr w:type="spellStart"/>
      <w:r w:rsidRPr="00725796">
        <w:rPr>
          <w:rFonts w:ascii="Arial" w:hAnsi="Arial" w:cs="Arial"/>
          <w:sz w:val="24"/>
          <w:szCs w:val="24"/>
        </w:rPr>
        <w:t>carers</w:t>
      </w:r>
      <w:proofErr w:type="spellEnd"/>
      <w:r w:rsidRPr="00725796">
        <w:rPr>
          <w:rFonts w:ascii="Arial" w:hAnsi="Arial" w:cs="Arial"/>
          <w:sz w:val="24"/>
          <w:szCs w:val="24"/>
        </w:rPr>
        <w:t xml:space="preserve"> are likely to be on heart medication or anti-depressants or both. Many family </w:t>
      </w:r>
      <w:proofErr w:type="spellStart"/>
      <w:r w:rsidRPr="00725796">
        <w:rPr>
          <w:rFonts w:ascii="Arial" w:hAnsi="Arial" w:cs="Arial"/>
          <w:sz w:val="24"/>
          <w:szCs w:val="24"/>
        </w:rPr>
        <w:t>carers</w:t>
      </w:r>
      <w:proofErr w:type="spellEnd"/>
      <w:r w:rsidRPr="00725796">
        <w:rPr>
          <w:rFonts w:ascii="Arial" w:hAnsi="Arial" w:cs="Arial"/>
          <w:sz w:val="24"/>
          <w:szCs w:val="24"/>
        </w:rPr>
        <w:t xml:space="preserve"> combine their caring duties with employment.</w:t>
      </w:r>
      <w:r>
        <w:rPr>
          <w:rFonts w:ascii="Arial" w:hAnsi="Arial" w:cs="Arial"/>
          <w:sz w:val="24"/>
          <w:szCs w:val="24"/>
        </w:rPr>
        <w:t>”</w:t>
      </w:r>
    </w:p>
    <w:p w14:paraId="12D16924" w14:textId="77777777" w:rsidR="00725796" w:rsidRPr="00725796" w:rsidRDefault="00725796" w:rsidP="00725796">
      <w:pPr>
        <w:rPr>
          <w:rFonts w:ascii="Arial" w:hAnsi="Arial" w:cs="Arial"/>
          <w:sz w:val="24"/>
          <w:szCs w:val="24"/>
        </w:rPr>
      </w:pPr>
    </w:p>
    <w:p w14:paraId="52BBFAA5" w14:textId="09618CC2" w:rsidR="00725796" w:rsidRPr="00725796" w:rsidRDefault="00725796" w:rsidP="00725796">
      <w:pPr>
        <w:spacing w:after="120"/>
        <w:rPr>
          <w:rFonts w:ascii="Arial" w:hAnsi="Arial" w:cs="Arial"/>
          <w:sz w:val="24"/>
          <w:szCs w:val="24"/>
        </w:rPr>
      </w:pPr>
      <w:r>
        <w:rPr>
          <w:rFonts w:ascii="Arial" w:hAnsi="Arial" w:cs="Arial"/>
          <w:sz w:val="24"/>
          <w:szCs w:val="24"/>
        </w:rPr>
        <w:t>And insert new point at end of Conference believes:</w:t>
      </w:r>
    </w:p>
    <w:p w14:paraId="39558557" w14:textId="5527CB05" w:rsidR="00725796" w:rsidRPr="00725796" w:rsidRDefault="00725796" w:rsidP="00725796">
      <w:pPr>
        <w:rPr>
          <w:rFonts w:ascii="Arial" w:hAnsi="Arial" w:cs="Arial"/>
          <w:sz w:val="24"/>
          <w:szCs w:val="24"/>
        </w:rPr>
      </w:pPr>
      <w:r>
        <w:rPr>
          <w:rFonts w:ascii="Arial" w:hAnsi="Arial" w:cs="Arial"/>
          <w:sz w:val="24"/>
          <w:szCs w:val="24"/>
        </w:rPr>
        <w:t>“</w:t>
      </w:r>
      <w:r w:rsidRPr="00725796">
        <w:rPr>
          <w:rFonts w:ascii="Arial" w:hAnsi="Arial" w:cs="Arial"/>
          <w:sz w:val="24"/>
          <w:szCs w:val="24"/>
        </w:rPr>
        <w:t xml:space="preserve">Family </w:t>
      </w:r>
      <w:proofErr w:type="spellStart"/>
      <w:r w:rsidRPr="00725796">
        <w:rPr>
          <w:rFonts w:ascii="Arial" w:hAnsi="Arial" w:cs="Arial"/>
          <w:sz w:val="24"/>
          <w:szCs w:val="24"/>
        </w:rPr>
        <w:t>carers</w:t>
      </w:r>
      <w:proofErr w:type="spellEnd"/>
      <w:r w:rsidRPr="00725796">
        <w:rPr>
          <w:rFonts w:ascii="Arial" w:hAnsi="Arial" w:cs="Arial"/>
          <w:sz w:val="24"/>
          <w:szCs w:val="24"/>
        </w:rPr>
        <w:t xml:space="preserve"> are often the prime </w:t>
      </w:r>
      <w:proofErr w:type="spellStart"/>
      <w:r w:rsidRPr="00725796">
        <w:rPr>
          <w:rFonts w:ascii="Arial" w:hAnsi="Arial" w:cs="Arial"/>
          <w:sz w:val="24"/>
          <w:szCs w:val="24"/>
        </w:rPr>
        <w:t>carers</w:t>
      </w:r>
      <w:proofErr w:type="spellEnd"/>
      <w:r w:rsidRPr="00725796">
        <w:rPr>
          <w:rFonts w:ascii="Arial" w:hAnsi="Arial" w:cs="Arial"/>
          <w:sz w:val="24"/>
          <w:szCs w:val="24"/>
        </w:rPr>
        <w:t xml:space="preserve"> for people who are cared for in their own homes. Supporting these family </w:t>
      </w:r>
      <w:proofErr w:type="spellStart"/>
      <w:r w:rsidRPr="00725796">
        <w:rPr>
          <w:rFonts w:ascii="Arial" w:hAnsi="Arial" w:cs="Arial"/>
          <w:sz w:val="24"/>
          <w:szCs w:val="24"/>
        </w:rPr>
        <w:t>carers</w:t>
      </w:r>
      <w:proofErr w:type="spellEnd"/>
      <w:r w:rsidRPr="00725796">
        <w:rPr>
          <w:rFonts w:ascii="Arial" w:hAnsi="Arial" w:cs="Arial"/>
          <w:sz w:val="24"/>
          <w:szCs w:val="24"/>
        </w:rPr>
        <w:t xml:space="preserve"> is one important way of ensuring good social care for those in need.</w:t>
      </w:r>
      <w:r>
        <w:rPr>
          <w:rFonts w:ascii="Arial" w:hAnsi="Arial" w:cs="Arial"/>
          <w:sz w:val="24"/>
          <w:szCs w:val="24"/>
        </w:rPr>
        <w:t>”</w:t>
      </w:r>
    </w:p>
    <w:p w14:paraId="5536A4F3" w14:textId="77777777" w:rsidR="00725796" w:rsidRPr="00725796" w:rsidRDefault="00725796" w:rsidP="00725796">
      <w:pPr>
        <w:rPr>
          <w:rFonts w:ascii="Arial" w:hAnsi="Arial" w:cs="Arial"/>
          <w:sz w:val="24"/>
          <w:szCs w:val="24"/>
        </w:rPr>
      </w:pPr>
    </w:p>
    <w:p w14:paraId="3C390C22" w14:textId="76979C34" w:rsidR="00725796" w:rsidRDefault="00725796" w:rsidP="00725796">
      <w:pPr>
        <w:spacing w:after="120"/>
        <w:rPr>
          <w:rFonts w:ascii="Arial" w:hAnsi="Arial" w:cs="Arial"/>
          <w:sz w:val="24"/>
          <w:szCs w:val="24"/>
        </w:rPr>
      </w:pPr>
      <w:r>
        <w:rPr>
          <w:rFonts w:ascii="Arial" w:hAnsi="Arial" w:cs="Arial"/>
          <w:sz w:val="24"/>
          <w:szCs w:val="24"/>
        </w:rPr>
        <w:t>And insert new point at end of Conference calls:</w:t>
      </w:r>
    </w:p>
    <w:p w14:paraId="7E3809E4" w14:textId="159D46F1" w:rsidR="00725796" w:rsidRPr="00725796" w:rsidRDefault="00725796" w:rsidP="00725796">
      <w:pPr>
        <w:rPr>
          <w:rFonts w:ascii="Arial" w:hAnsi="Arial" w:cs="Arial"/>
          <w:sz w:val="24"/>
          <w:szCs w:val="24"/>
        </w:rPr>
      </w:pPr>
      <w:r>
        <w:rPr>
          <w:rFonts w:ascii="Arial" w:hAnsi="Arial" w:cs="Arial"/>
          <w:sz w:val="24"/>
          <w:szCs w:val="24"/>
        </w:rPr>
        <w:t>“</w:t>
      </w:r>
      <w:r w:rsidRPr="00725796">
        <w:rPr>
          <w:rFonts w:ascii="Arial" w:hAnsi="Arial" w:cs="Arial"/>
          <w:sz w:val="24"/>
          <w:szCs w:val="24"/>
        </w:rPr>
        <w:t>The UK Government to establish a working group with employers to establish how best to support employees who find themselves, sometimes with little or no warning, in a significant and long-term caring role for a loved one.</w:t>
      </w:r>
      <w:r>
        <w:rPr>
          <w:rFonts w:ascii="Arial" w:hAnsi="Arial" w:cs="Arial"/>
          <w:sz w:val="24"/>
          <w:szCs w:val="24"/>
        </w:rPr>
        <w:t>”</w:t>
      </w:r>
    </w:p>
    <w:p w14:paraId="15CA3398" w14:textId="77777777" w:rsidR="00725796" w:rsidRPr="00725796" w:rsidRDefault="00725796" w:rsidP="00725796">
      <w:pPr>
        <w:rPr>
          <w:rFonts w:ascii="Arial" w:hAnsi="Arial" w:cs="Arial"/>
          <w:sz w:val="24"/>
          <w:szCs w:val="24"/>
        </w:rPr>
      </w:pPr>
    </w:p>
    <w:sectPr w:rsidR="00725796" w:rsidRPr="00725796">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6013" w14:textId="77777777" w:rsidR="00E079CA" w:rsidRDefault="00E079CA">
      <w:r>
        <w:separator/>
      </w:r>
    </w:p>
  </w:endnote>
  <w:endnote w:type="continuationSeparator" w:id="0">
    <w:p w14:paraId="29BAB822" w14:textId="77777777" w:rsidR="00E079CA" w:rsidRDefault="00E0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2D2A" w14:textId="77777777" w:rsidR="00E079CA" w:rsidRDefault="00E079CA">
      <w:r>
        <w:separator/>
      </w:r>
    </w:p>
  </w:footnote>
  <w:footnote w:type="continuationSeparator" w:id="0">
    <w:p w14:paraId="3B2787AF" w14:textId="77777777" w:rsidR="00E079CA" w:rsidRDefault="00E0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4B354C"/>
    <w:multiLevelType w:val="multilevel"/>
    <w:tmpl w:val="A04AB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71F4675"/>
    <w:multiLevelType w:val="hybridMultilevel"/>
    <w:tmpl w:val="5F1AF66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E9F39A5"/>
    <w:multiLevelType w:val="hybridMultilevel"/>
    <w:tmpl w:val="738E864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324B3"/>
    <w:multiLevelType w:val="multilevel"/>
    <w:tmpl w:val="4766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2063A6"/>
    <w:multiLevelType w:val="multilevel"/>
    <w:tmpl w:val="3E3604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6C4570"/>
    <w:multiLevelType w:val="hybridMultilevel"/>
    <w:tmpl w:val="222AF34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0B6AF2"/>
    <w:multiLevelType w:val="hybridMultilevel"/>
    <w:tmpl w:val="1DFE21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7"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3"/>
  </w:num>
  <w:num w:numId="2">
    <w:abstractNumId w:val="13"/>
  </w:num>
  <w:num w:numId="3">
    <w:abstractNumId w:val="1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
  </w:num>
  <w:num w:numId="24">
    <w:abstractNumId w:val="21"/>
  </w:num>
  <w:num w:numId="25">
    <w:abstractNumId w:val="9"/>
  </w:num>
  <w:num w:numId="26">
    <w:abstractNumId w:val="22"/>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D6"/>
    <w:rsid w:val="00002BAF"/>
    <w:rsid w:val="00002FA3"/>
    <w:rsid w:val="000110E2"/>
    <w:rsid w:val="00011ACC"/>
    <w:rsid w:val="00013101"/>
    <w:rsid w:val="00015507"/>
    <w:rsid w:val="0001561C"/>
    <w:rsid w:val="00020599"/>
    <w:rsid w:val="000222CB"/>
    <w:rsid w:val="0003062B"/>
    <w:rsid w:val="0003216D"/>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6A22"/>
    <w:rsid w:val="000C7A8A"/>
    <w:rsid w:val="000E1A13"/>
    <w:rsid w:val="000F1003"/>
    <w:rsid w:val="001103AE"/>
    <w:rsid w:val="00125BD1"/>
    <w:rsid w:val="00132CE9"/>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241"/>
    <w:rsid w:val="001F14BA"/>
    <w:rsid w:val="001F3B96"/>
    <w:rsid w:val="001F4B6C"/>
    <w:rsid w:val="002024FB"/>
    <w:rsid w:val="00206594"/>
    <w:rsid w:val="00211B35"/>
    <w:rsid w:val="00230954"/>
    <w:rsid w:val="00231629"/>
    <w:rsid w:val="00241F9D"/>
    <w:rsid w:val="00242041"/>
    <w:rsid w:val="00246417"/>
    <w:rsid w:val="0025730F"/>
    <w:rsid w:val="002711AE"/>
    <w:rsid w:val="00271B4A"/>
    <w:rsid w:val="00274540"/>
    <w:rsid w:val="002746DB"/>
    <w:rsid w:val="00283109"/>
    <w:rsid w:val="002848BA"/>
    <w:rsid w:val="002B04B1"/>
    <w:rsid w:val="002C1633"/>
    <w:rsid w:val="002C28B4"/>
    <w:rsid w:val="002D1D14"/>
    <w:rsid w:val="002D3A69"/>
    <w:rsid w:val="00302185"/>
    <w:rsid w:val="003038FE"/>
    <w:rsid w:val="003319CB"/>
    <w:rsid w:val="00332C46"/>
    <w:rsid w:val="003460B3"/>
    <w:rsid w:val="003551E4"/>
    <w:rsid w:val="003621B8"/>
    <w:rsid w:val="003729CC"/>
    <w:rsid w:val="00375A0F"/>
    <w:rsid w:val="00385478"/>
    <w:rsid w:val="003857CC"/>
    <w:rsid w:val="00387482"/>
    <w:rsid w:val="003A0FF6"/>
    <w:rsid w:val="003A12CD"/>
    <w:rsid w:val="003A452A"/>
    <w:rsid w:val="003A46DE"/>
    <w:rsid w:val="003A7310"/>
    <w:rsid w:val="003B3710"/>
    <w:rsid w:val="003B5704"/>
    <w:rsid w:val="003D4DEF"/>
    <w:rsid w:val="003E50E8"/>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7390"/>
    <w:rsid w:val="0046747E"/>
    <w:rsid w:val="0048380E"/>
    <w:rsid w:val="00486D8C"/>
    <w:rsid w:val="0049040B"/>
    <w:rsid w:val="00495A32"/>
    <w:rsid w:val="004A3312"/>
    <w:rsid w:val="004A78AC"/>
    <w:rsid w:val="004C7280"/>
    <w:rsid w:val="004D0507"/>
    <w:rsid w:val="004D0D27"/>
    <w:rsid w:val="004D1D79"/>
    <w:rsid w:val="004D267D"/>
    <w:rsid w:val="004D5092"/>
    <w:rsid w:val="004E5CB5"/>
    <w:rsid w:val="004F661A"/>
    <w:rsid w:val="0050316B"/>
    <w:rsid w:val="0051226E"/>
    <w:rsid w:val="005143D4"/>
    <w:rsid w:val="00517DDD"/>
    <w:rsid w:val="00521771"/>
    <w:rsid w:val="00522654"/>
    <w:rsid w:val="00530757"/>
    <w:rsid w:val="00542276"/>
    <w:rsid w:val="00545B22"/>
    <w:rsid w:val="00564974"/>
    <w:rsid w:val="00571C78"/>
    <w:rsid w:val="00571CCF"/>
    <w:rsid w:val="00572976"/>
    <w:rsid w:val="00573B06"/>
    <w:rsid w:val="00582891"/>
    <w:rsid w:val="005878E5"/>
    <w:rsid w:val="00590FB1"/>
    <w:rsid w:val="00592FC7"/>
    <w:rsid w:val="005969A0"/>
    <w:rsid w:val="00597ECE"/>
    <w:rsid w:val="005A56C5"/>
    <w:rsid w:val="005A5A85"/>
    <w:rsid w:val="005B1EFB"/>
    <w:rsid w:val="005B68F5"/>
    <w:rsid w:val="005C0F85"/>
    <w:rsid w:val="005C2FFB"/>
    <w:rsid w:val="005C30B9"/>
    <w:rsid w:val="005D0387"/>
    <w:rsid w:val="005D325B"/>
    <w:rsid w:val="005E0C0E"/>
    <w:rsid w:val="005F3EAF"/>
    <w:rsid w:val="005F4AC7"/>
    <w:rsid w:val="0060184C"/>
    <w:rsid w:val="00607CF7"/>
    <w:rsid w:val="00610A57"/>
    <w:rsid w:val="00624507"/>
    <w:rsid w:val="0062730D"/>
    <w:rsid w:val="006356CC"/>
    <w:rsid w:val="00636EF8"/>
    <w:rsid w:val="00645534"/>
    <w:rsid w:val="00655B0A"/>
    <w:rsid w:val="006646E9"/>
    <w:rsid w:val="00665764"/>
    <w:rsid w:val="006660F4"/>
    <w:rsid w:val="006745AC"/>
    <w:rsid w:val="006758A1"/>
    <w:rsid w:val="00696C51"/>
    <w:rsid w:val="006A4AC0"/>
    <w:rsid w:val="006A7153"/>
    <w:rsid w:val="006A7E5A"/>
    <w:rsid w:val="006B52E3"/>
    <w:rsid w:val="006C1CCC"/>
    <w:rsid w:val="006C2A05"/>
    <w:rsid w:val="006C533B"/>
    <w:rsid w:val="006D0875"/>
    <w:rsid w:val="006D4913"/>
    <w:rsid w:val="006D4E34"/>
    <w:rsid w:val="006E6688"/>
    <w:rsid w:val="006F7EE6"/>
    <w:rsid w:val="00703128"/>
    <w:rsid w:val="0070761E"/>
    <w:rsid w:val="00711EFE"/>
    <w:rsid w:val="00716885"/>
    <w:rsid w:val="007171D1"/>
    <w:rsid w:val="00722E5E"/>
    <w:rsid w:val="00724672"/>
    <w:rsid w:val="00725796"/>
    <w:rsid w:val="0073027E"/>
    <w:rsid w:val="00732C02"/>
    <w:rsid w:val="00734679"/>
    <w:rsid w:val="007416FB"/>
    <w:rsid w:val="00743D8A"/>
    <w:rsid w:val="00746C60"/>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B5A51"/>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A3AB3"/>
    <w:rsid w:val="009A6B3A"/>
    <w:rsid w:val="009A7A64"/>
    <w:rsid w:val="009B1261"/>
    <w:rsid w:val="009B25EA"/>
    <w:rsid w:val="009C1BBD"/>
    <w:rsid w:val="009C66E5"/>
    <w:rsid w:val="009D3727"/>
    <w:rsid w:val="009E0C9C"/>
    <w:rsid w:val="009E0E6F"/>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67BD"/>
    <w:rsid w:val="00B66230"/>
    <w:rsid w:val="00B66FA4"/>
    <w:rsid w:val="00B676AE"/>
    <w:rsid w:val="00B73B23"/>
    <w:rsid w:val="00B8070B"/>
    <w:rsid w:val="00B80C74"/>
    <w:rsid w:val="00B86CD9"/>
    <w:rsid w:val="00B912FB"/>
    <w:rsid w:val="00B9291B"/>
    <w:rsid w:val="00B9406F"/>
    <w:rsid w:val="00B96319"/>
    <w:rsid w:val="00BA3DCE"/>
    <w:rsid w:val="00BC0460"/>
    <w:rsid w:val="00BC150A"/>
    <w:rsid w:val="00BC3A18"/>
    <w:rsid w:val="00BC64CC"/>
    <w:rsid w:val="00BC703B"/>
    <w:rsid w:val="00BC7BF0"/>
    <w:rsid w:val="00BD7DEE"/>
    <w:rsid w:val="00BE140B"/>
    <w:rsid w:val="00BF3FE7"/>
    <w:rsid w:val="00BF43EC"/>
    <w:rsid w:val="00C00985"/>
    <w:rsid w:val="00C0617C"/>
    <w:rsid w:val="00C1087D"/>
    <w:rsid w:val="00C11B88"/>
    <w:rsid w:val="00C14995"/>
    <w:rsid w:val="00C164A1"/>
    <w:rsid w:val="00C26E71"/>
    <w:rsid w:val="00C31882"/>
    <w:rsid w:val="00C32E0C"/>
    <w:rsid w:val="00C41FD2"/>
    <w:rsid w:val="00C42D12"/>
    <w:rsid w:val="00C46D60"/>
    <w:rsid w:val="00C470BB"/>
    <w:rsid w:val="00C575FB"/>
    <w:rsid w:val="00C61DD6"/>
    <w:rsid w:val="00C623A0"/>
    <w:rsid w:val="00C66AB3"/>
    <w:rsid w:val="00C67B00"/>
    <w:rsid w:val="00C70F7C"/>
    <w:rsid w:val="00C777F8"/>
    <w:rsid w:val="00CA244B"/>
    <w:rsid w:val="00CB1755"/>
    <w:rsid w:val="00CB2F92"/>
    <w:rsid w:val="00CC3409"/>
    <w:rsid w:val="00CC35A7"/>
    <w:rsid w:val="00CC586F"/>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3D03"/>
    <w:rsid w:val="00D8043B"/>
    <w:rsid w:val="00D82867"/>
    <w:rsid w:val="00D9387B"/>
    <w:rsid w:val="00D95D1E"/>
    <w:rsid w:val="00DA3620"/>
    <w:rsid w:val="00DB42CE"/>
    <w:rsid w:val="00DC0C17"/>
    <w:rsid w:val="00DC211C"/>
    <w:rsid w:val="00DC3794"/>
    <w:rsid w:val="00DD0C2F"/>
    <w:rsid w:val="00DD71A6"/>
    <w:rsid w:val="00DE28C1"/>
    <w:rsid w:val="00DE45B0"/>
    <w:rsid w:val="00DE7AE8"/>
    <w:rsid w:val="00DF0C48"/>
    <w:rsid w:val="00DF2884"/>
    <w:rsid w:val="00DF4646"/>
    <w:rsid w:val="00E017CF"/>
    <w:rsid w:val="00E079CA"/>
    <w:rsid w:val="00E07D07"/>
    <w:rsid w:val="00E100EA"/>
    <w:rsid w:val="00E16DD9"/>
    <w:rsid w:val="00E20F94"/>
    <w:rsid w:val="00E2166B"/>
    <w:rsid w:val="00E232BF"/>
    <w:rsid w:val="00E23FDB"/>
    <w:rsid w:val="00E246EA"/>
    <w:rsid w:val="00E36706"/>
    <w:rsid w:val="00E41C48"/>
    <w:rsid w:val="00E45161"/>
    <w:rsid w:val="00E4718F"/>
    <w:rsid w:val="00E6169A"/>
    <w:rsid w:val="00E61B14"/>
    <w:rsid w:val="00E667A7"/>
    <w:rsid w:val="00E707B7"/>
    <w:rsid w:val="00E8333A"/>
    <w:rsid w:val="00E8375B"/>
    <w:rsid w:val="00E85261"/>
    <w:rsid w:val="00E870AA"/>
    <w:rsid w:val="00E87AED"/>
    <w:rsid w:val="00E92E8E"/>
    <w:rsid w:val="00EA2F50"/>
    <w:rsid w:val="00EB3D2C"/>
    <w:rsid w:val="00EB4B66"/>
    <w:rsid w:val="00EB79BE"/>
    <w:rsid w:val="00EC1A84"/>
    <w:rsid w:val="00EC2101"/>
    <w:rsid w:val="00EC4326"/>
    <w:rsid w:val="00EC4E77"/>
    <w:rsid w:val="00EC7225"/>
    <w:rsid w:val="00ED249B"/>
    <w:rsid w:val="00ED77FE"/>
    <w:rsid w:val="00EE2FEB"/>
    <w:rsid w:val="00F02BCC"/>
    <w:rsid w:val="00F0666B"/>
    <w:rsid w:val="00F10017"/>
    <w:rsid w:val="00F10FD7"/>
    <w:rsid w:val="00F12AD9"/>
    <w:rsid w:val="00F1540D"/>
    <w:rsid w:val="00F2755C"/>
    <w:rsid w:val="00F27ADA"/>
    <w:rsid w:val="00F305CF"/>
    <w:rsid w:val="00F32566"/>
    <w:rsid w:val="00F33773"/>
    <w:rsid w:val="00F36CD0"/>
    <w:rsid w:val="00F477C9"/>
    <w:rsid w:val="00F536C7"/>
    <w:rsid w:val="00F53FB9"/>
    <w:rsid w:val="00F56CB7"/>
    <w:rsid w:val="00F57FE5"/>
    <w:rsid w:val="00F6283D"/>
    <w:rsid w:val="00F6355C"/>
    <w:rsid w:val="00F71D92"/>
    <w:rsid w:val="00F7363F"/>
    <w:rsid w:val="00F838F5"/>
    <w:rsid w:val="00F936E5"/>
    <w:rsid w:val="00F94851"/>
    <w:rsid w:val="00FA134B"/>
    <w:rsid w:val="00FA2790"/>
    <w:rsid w:val="00FA5CC3"/>
    <w:rsid w:val="00FB23B3"/>
    <w:rsid w:val="00FB329F"/>
    <w:rsid w:val="00FB4B3D"/>
    <w:rsid w:val="00FB4FB4"/>
    <w:rsid w:val="00FC3B9B"/>
    <w:rsid w:val="00FC3ED0"/>
    <w:rsid w:val="00FD4A60"/>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 w:type="paragraph" w:styleId="HTMLPreformatted">
    <w:name w:val="HTML Preformatted"/>
    <w:basedOn w:val="Normal"/>
    <w:link w:val="HTMLPreformattedChar"/>
    <w:uiPriority w:val="99"/>
    <w:semiHidden/>
    <w:unhideWhenUsed/>
    <w:rsid w:val="00725796"/>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en-GB"/>
    </w:rPr>
  </w:style>
  <w:style w:type="character" w:customStyle="1" w:styleId="HTMLPreformattedChar">
    <w:name w:val="HTML Preformatted Char"/>
    <w:basedOn w:val="DefaultParagraphFont"/>
    <w:link w:val="HTMLPreformatted"/>
    <w:uiPriority w:val="99"/>
    <w:semiHidden/>
    <w:rsid w:val="00725796"/>
    <w:rPr>
      <w:rFonts w:ascii="Courier New" w:hAnsi="Courier New" w:cs="Courier New"/>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390084389">
      <w:bodyDiv w:val="1"/>
      <w:marLeft w:val="0"/>
      <w:marRight w:val="0"/>
      <w:marTop w:val="0"/>
      <w:marBottom w:val="0"/>
      <w:divBdr>
        <w:top w:val="none" w:sz="0" w:space="0" w:color="auto"/>
        <w:left w:val="none" w:sz="0" w:space="0" w:color="auto"/>
        <w:bottom w:val="none" w:sz="0" w:space="0" w:color="auto"/>
        <w:right w:val="none" w:sz="0" w:space="0" w:color="auto"/>
      </w:divBdr>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Elgan Morgan</cp:lastModifiedBy>
  <cp:revision>2</cp:revision>
  <dcterms:created xsi:type="dcterms:W3CDTF">2018-10-04T17:53:00Z</dcterms:created>
  <dcterms:modified xsi:type="dcterms:W3CDTF">2018-10-04T17:53:00Z</dcterms:modified>
</cp:coreProperties>
</file>