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22023" w14:paraId="2ACD1CB2" w14:textId="77777777" w:rsidTr="003C370B">
        <w:tc>
          <w:tcPr>
            <w:tcW w:w="4508" w:type="dxa"/>
          </w:tcPr>
          <w:p w14:paraId="64F3915B" w14:textId="77777777" w:rsidR="00B22023" w:rsidRDefault="00B22023" w:rsidP="003C370B">
            <w:pPr>
              <w:tabs>
                <w:tab w:val="left" w:pos="524"/>
              </w:tabs>
              <w:rPr>
                <w:rFonts w:ascii="Arial" w:eastAsia="Times New Roman" w:hAnsi="Arial" w:cs="Arial"/>
                <w:b/>
                <w:sz w:val="24"/>
                <w:szCs w:val="24"/>
                <w:lang w:eastAsia="en-GB"/>
              </w:rPr>
            </w:pPr>
            <w:r>
              <w:rPr>
                <w:rFonts w:ascii="Arial" w:eastAsia="Times New Roman" w:hAnsi="Arial" w:cs="Arial"/>
                <w:b/>
                <w:sz w:val="24"/>
                <w:szCs w:val="24"/>
                <w:lang w:eastAsia="en-GB"/>
              </w:rPr>
              <w:tab/>
            </w:r>
            <w:r w:rsidRPr="00227C52">
              <w:rPr>
                <w:rFonts w:ascii="Arial" w:eastAsia="Times New Roman" w:hAnsi="Arial" w:cs="Arial"/>
                <w:noProof/>
                <w:sz w:val="24"/>
                <w:szCs w:val="24"/>
                <w:lang w:eastAsia="en-GB"/>
              </w:rPr>
              <w:drawing>
                <wp:inline distT="0" distB="0" distL="0" distR="0" wp14:anchorId="19D2ACA9" wp14:editId="42369A9F">
                  <wp:extent cx="1976438" cy="1142420"/>
                  <wp:effectExtent l="0" t="0" r="5080" b="635"/>
                  <wp:docPr id="4" name="Picture 4" descr="LGBTIQ+ Health Australia Logo&#10;rainbow geometric de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GBTIQ+ Health Australia Logo&#10;rainbow geometric design "/>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6438" cy="1142420"/>
                          </a:xfrm>
                          <a:prstGeom prst="rect">
                            <a:avLst/>
                          </a:prstGeom>
                        </pic:spPr>
                      </pic:pic>
                    </a:graphicData>
                  </a:graphic>
                </wp:inline>
              </w:drawing>
            </w:r>
          </w:p>
        </w:tc>
        <w:tc>
          <w:tcPr>
            <w:tcW w:w="4508" w:type="dxa"/>
          </w:tcPr>
          <w:p w14:paraId="6F1C4698" w14:textId="77777777" w:rsidR="00B22023" w:rsidRDefault="00B22023" w:rsidP="003C370B">
            <w:pPr>
              <w:rPr>
                <w:rFonts w:ascii="Arial" w:eastAsia="Times New Roman" w:hAnsi="Arial" w:cs="Arial"/>
                <w:b/>
                <w:sz w:val="24"/>
                <w:szCs w:val="24"/>
                <w:lang w:eastAsia="en-GB"/>
              </w:rPr>
            </w:pPr>
            <w:bookmarkStart w:id="0" w:name="_Hlk66696228"/>
            <w:bookmarkEnd w:id="0"/>
            <w:r w:rsidRPr="00227C52">
              <w:rPr>
                <w:rFonts w:ascii="Arial" w:eastAsia="Times New Roman" w:hAnsi="Arial" w:cs="Arial"/>
                <w:noProof/>
                <w:sz w:val="24"/>
                <w:szCs w:val="24"/>
                <w:lang w:eastAsia="en-GB"/>
              </w:rPr>
              <w:drawing>
                <wp:inline distT="0" distB="0" distL="0" distR="0" wp14:anchorId="43D6ADB0" wp14:editId="06078FBB">
                  <wp:extent cx="2380821" cy="909638"/>
                  <wp:effectExtent l="0" t="0" r="0" b="5080"/>
                  <wp:docPr id="1" name="Picture 1" descr="NEDA National Ethnic Disability Alliance Logo&#10;Blue and white desig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DA National Ethnic Disability Alliance Logo&#10;Blue and white design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0821" cy="909638"/>
                          </a:xfrm>
                          <a:prstGeom prst="rect">
                            <a:avLst/>
                          </a:prstGeom>
                        </pic:spPr>
                      </pic:pic>
                    </a:graphicData>
                  </a:graphic>
                </wp:inline>
              </w:drawing>
            </w:r>
          </w:p>
        </w:tc>
      </w:tr>
    </w:tbl>
    <w:p w14:paraId="3DEDA74B" w14:textId="77777777" w:rsidR="00D70699" w:rsidRDefault="00D70699">
      <w:pPr>
        <w:rPr>
          <w:rFonts w:ascii="Arial" w:eastAsia="Times New Roman" w:hAnsi="Arial" w:cs="Arial"/>
          <w:b/>
          <w:sz w:val="24"/>
          <w:szCs w:val="24"/>
          <w:lang w:eastAsia="en-GB"/>
        </w:rPr>
      </w:pPr>
    </w:p>
    <w:p w14:paraId="2F8F4EE1" w14:textId="5D5437E2" w:rsidR="00D51C6B" w:rsidRDefault="00D70699" w:rsidP="00D51C6B">
      <w:pPr>
        <w:jc w:val="center"/>
        <w:rPr>
          <w:rFonts w:ascii="Arial" w:eastAsia="Times New Roman" w:hAnsi="Arial" w:cs="Arial"/>
          <w:b/>
          <w:sz w:val="32"/>
          <w:szCs w:val="32"/>
          <w:lang w:eastAsia="en-GB"/>
        </w:rPr>
      </w:pPr>
      <w:r w:rsidRPr="00227C52">
        <w:rPr>
          <w:rFonts w:ascii="Arial" w:eastAsia="Times New Roman" w:hAnsi="Arial" w:cs="Arial"/>
          <w:b/>
          <w:sz w:val="32"/>
          <w:szCs w:val="32"/>
          <w:lang w:eastAsia="en-GB"/>
        </w:rPr>
        <w:t xml:space="preserve">Expression of Interest ICL Project </w:t>
      </w:r>
      <w:r w:rsidR="0071181D">
        <w:rPr>
          <w:rFonts w:ascii="Arial" w:eastAsia="Times New Roman" w:hAnsi="Arial" w:cs="Arial"/>
          <w:b/>
          <w:sz w:val="32"/>
          <w:szCs w:val="32"/>
          <w:lang w:eastAsia="en-GB"/>
        </w:rPr>
        <w:t>Co</w:t>
      </w:r>
      <w:r w:rsidR="002C1973">
        <w:rPr>
          <w:rFonts w:ascii="Arial" w:eastAsia="Times New Roman" w:hAnsi="Arial" w:cs="Arial"/>
          <w:b/>
          <w:sz w:val="32"/>
          <w:szCs w:val="32"/>
          <w:lang w:eastAsia="en-GB"/>
        </w:rPr>
        <w:t>-d</w:t>
      </w:r>
      <w:r w:rsidR="0071181D">
        <w:rPr>
          <w:rFonts w:ascii="Arial" w:eastAsia="Times New Roman" w:hAnsi="Arial" w:cs="Arial"/>
          <w:b/>
          <w:sz w:val="32"/>
          <w:szCs w:val="32"/>
          <w:lang w:eastAsia="en-GB"/>
        </w:rPr>
        <w:t>esign Group</w:t>
      </w:r>
    </w:p>
    <w:p w14:paraId="146AFFE7" w14:textId="77777777" w:rsidR="00D51C6B" w:rsidRDefault="00D51C6B" w:rsidP="00113F24">
      <w:pPr>
        <w:spacing w:line="276" w:lineRule="auto"/>
        <w:jc w:val="both"/>
        <w:rPr>
          <w:rFonts w:ascii="Arial" w:eastAsia="Times New Roman" w:hAnsi="Arial" w:cs="Arial"/>
          <w:bCs/>
          <w:sz w:val="28"/>
          <w:szCs w:val="28"/>
          <w:lang w:eastAsia="en-GB"/>
        </w:rPr>
      </w:pPr>
    </w:p>
    <w:p w14:paraId="28C91837" w14:textId="083C9504" w:rsidR="00577FDF" w:rsidRPr="00113F24" w:rsidRDefault="00BD1749" w:rsidP="00113F24">
      <w:pPr>
        <w:spacing w:line="276" w:lineRule="auto"/>
        <w:jc w:val="both"/>
        <w:rPr>
          <w:rFonts w:ascii="Arial" w:hAnsi="Arial" w:cs="Arial"/>
          <w:b/>
          <w:sz w:val="28"/>
          <w:szCs w:val="28"/>
        </w:rPr>
      </w:pPr>
      <w:r w:rsidRPr="00A3200A">
        <w:rPr>
          <w:rFonts w:ascii="Arial" w:eastAsia="Times New Roman" w:hAnsi="Arial" w:cs="Arial"/>
          <w:bCs/>
          <w:sz w:val="28"/>
          <w:szCs w:val="28"/>
          <w:lang w:eastAsia="en-GB"/>
        </w:rPr>
        <w:t>We have included different</w:t>
      </w:r>
      <w:r w:rsidR="00C97D7C" w:rsidRPr="00A3200A">
        <w:rPr>
          <w:rFonts w:ascii="Arial" w:hAnsi="Arial" w:cs="Arial"/>
          <w:sz w:val="28"/>
          <w:szCs w:val="28"/>
        </w:rPr>
        <w:t xml:space="preserve"> formats of this expression of Interest informatio</w:t>
      </w:r>
      <w:r w:rsidR="00A3200A" w:rsidRPr="00A3200A">
        <w:rPr>
          <w:rFonts w:ascii="Arial" w:hAnsi="Arial" w:cs="Arial"/>
          <w:sz w:val="28"/>
          <w:szCs w:val="28"/>
        </w:rPr>
        <w:t>n</w:t>
      </w:r>
      <w:r w:rsidR="00D51C6B" w:rsidRPr="00A3200A">
        <w:rPr>
          <w:rFonts w:ascii="Arial" w:hAnsi="Arial" w:cs="Arial"/>
          <w:sz w:val="28"/>
          <w:szCs w:val="28"/>
        </w:rPr>
        <w:t xml:space="preserve"> </w:t>
      </w:r>
      <w:r w:rsidR="00C97D7C" w:rsidRPr="00A3200A">
        <w:rPr>
          <w:rFonts w:ascii="Arial" w:hAnsi="Arial" w:cs="Arial"/>
          <w:sz w:val="28"/>
          <w:szCs w:val="28"/>
        </w:rPr>
        <w:t>to help ensure that it is more user friendly</w:t>
      </w:r>
      <w:r w:rsidR="00D51C6B" w:rsidRPr="00A3200A">
        <w:rPr>
          <w:rFonts w:ascii="Arial" w:hAnsi="Arial" w:cs="Arial"/>
          <w:sz w:val="28"/>
          <w:szCs w:val="28"/>
        </w:rPr>
        <w:t xml:space="preserve"> and accessible.</w:t>
      </w:r>
    </w:p>
    <w:sdt>
      <w:sdtPr>
        <w:rPr>
          <w:rFonts w:asciiTheme="minorHAnsi" w:eastAsiaTheme="minorHAnsi" w:hAnsiTheme="minorHAnsi" w:cstheme="minorBidi"/>
          <w:color w:val="auto"/>
          <w:sz w:val="22"/>
          <w:szCs w:val="22"/>
          <w:lang w:val="en-AU"/>
        </w:rPr>
        <w:id w:val="-962108638"/>
        <w:docPartObj>
          <w:docPartGallery w:val="Table of Contents"/>
          <w:docPartUnique/>
        </w:docPartObj>
      </w:sdtPr>
      <w:sdtEndPr>
        <w:rPr>
          <w:b/>
          <w:bCs/>
          <w:noProof/>
        </w:rPr>
      </w:sdtEndPr>
      <w:sdtContent>
        <w:p w14:paraId="74B43FFB" w14:textId="383F4F03" w:rsidR="00C97CE6" w:rsidRPr="00EE2A5C" w:rsidRDefault="00C97CE6" w:rsidP="00113F24">
          <w:pPr>
            <w:pStyle w:val="TOCHeading"/>
            <w:spacing w:line="360" w:lineRule="auto"/>
            <w:rPr>
              <w:rFonts w:ascii="Arial" w:hAnsi="Arial" w:cs="Arial"/>
              <w:b/>
              <w:bCs/>
              <w:color w:val="auto"/>
              <w:sz w:val="36"/>
              <w:szCs w:val="36"/>
            </w:rPr>
          </w:pPr>
          <w:r w:rsidRPr="00EE2A5C">
            <w:rPr>
              <w:rFonts w:ascii="Arial" w:hAnsi="Arial" w:cs="Arial"/>
              <w:b/>
              <w:bCs/>
              <w:color w:val="auto"/>
              <w:sz w:val="36"/>
              <w:szCs w:val="36"/>
            </w:rPr>
            <w:t>Table of Contents</w:t>
          </w:r>
        </w:p>
        <w:p w14:paraId="6FC6EBB2" w14:textId="77777777" w:rsidR="00577FDF" w:rsidRPr="00577FDF" w:rsidRDefault="00577FDF" w:rsidP="00113F24">
          <w:pPr>
            <w:spacing w:line="360" w:lineRule="auto"/>
            <w:rPr>
              <w:lang w:val="en-US"/>
            </w:rPr>
          </w:pPr>
        </w:p>
        <w:p w14:paraId="773EAA98" w14:textId="6E6C33C3" w:rsidR="001E2FAE" w:rsidRPr="00D83001" w:rsidRDefault="00C97CE6" w:rsidP="00113F24">
          <w:pPr>
            <w:pStyle w:val="TOC1"/>
            <w:tabs>
              <w:tab w:val="right" w:leader="dot" w:pos="9016"/>
            </w:tabs>
            <w:spacing w:line="360" w:lineRule="auto"/>
            <w:rPr>
              <w:rFonts w:eastAsiaTheme="minorEastAsia"/>
              <w:noProof/>
              <w:sz w:val="28"/>
              <w:szCs w:val="28"/>
              <w:lang w:eastAsia="en-AU"/>
            </w:rPr>
          </w:pPr>
          <w:r w:rsidRPr="00EE2A5C">
            <w:rPr>
              <w:rFonts w:ascii="Arial" w:hAnsi="Arial" w:cs="Arial"/>
              <w:sz w:val="32"/>
              <w:szCs w:val="32"/>
            </w:rPr>
            <w:fldChar w:fldCharType="begin"/>
          </w:r>
          <w:r w:rsidRPr="00EE2A5C">
            <w:rPr>
              <w:rFonts w:ascii="Arial" w:hAnsi="Arial" w:cs="Arial"/>
              <w:sz w:val="32"/>
              <w:szCs w:val="32"/>
            </w:rPr>
            <w:instrText xml:space="preserve"> TOC \o "1-3" \h \z \u </w:instrText>
          </w:r>
          <w:r w:rsidRPr="00EE2A5C">
            <w:rPr>
              <w:rFonts w:ascii="Arial" w:hAnsi="Arial" w:cs="Arial"/>
              <w:sz w:val="32"/>
              <w:szCs w:val="32"/>
            </w:rPr>
            <w:fldChar w:fldCharType="separate"/>
          </w:r>
          <w:hyperlink w:anchor="_Toc66713917" w:history="1">
            <w:r w:rsidR="001E2FAE" w:rsidRPr="00D83001">
              <w:rPr>
                <w:rStyle w:val="Hyperlink"/>
                <w:rFonts w:ascii="Arial" w:hAnsi="Arial" w:cs="Arial"/>
                <w:b/>
                <w:bCs/>
                <w:noProof/>
                <w:sz w:val="28"/>
                <w:szCs w:val="28"/>
              </w:rPr>
              <w:t>Project and Committee Information</w:t>
            </w:r>
            <w:r w:rsidR="001E2FAE" w:rsidRPr="00D83001">
              <w:rPr>
                <w:noProof/>
                <w:webHidden/>
                <w:sz w:val="28"/>
                <w:szCs w:val="28"/>
              </w:rPr>
              <w:tab/>
            </w:r>
            <w:r w:rsidR="001E2FAE" w:rsidRPr="00D83001">
              <w:rPr>
                <w:noProof/>
                <w:webHidden/>
                <w:sz w:val="28"/>
                <w:szCs w:val="28"/>
              </w:rPr>
              <w:fldChar w:fldCharType="begin"/>
            </w:r>
            <w:r w:rsidR="001E2FAE" w:rsidRPr="00D83001">
              <w:rPr>
                <w:noProof/>
                <w:webHidden/>
                <w:sz w:val="28"/>
                <w:szCs w:val="28"/>
              </w:rPr>
              <w:instrText xml:space="preserve"> PAGEREF _Toc66713917 \h </w:instrText>
            </w:r>
            <w:r w:rsidR="001E2FAE" w:rsidRPr="00D83001">
              <w:rPr>
                <w:noProof/>
                <w:webHidden/>
                <w:sz w:val="28"/>
                <w:szCs w:val="28"/>
              </w:rPr>
            </w:r>
            <w:r w:rsidR="001E2FAE" w:rsidRPr="00D83001">
              <w:rPr>
                <w:noProof/>
                <w:webHidden/>
                <w:sz w:val="28"/>
                <w:szCs w:val="28"/>
              </w:rPr>
              <w:fldChar w:fldCharType="separate"/>
            </w:r>
            <w:r w:rsidR="0033570E">
              <w:rPr>
                <w:noProof/>
                <w:webHidden/>
                <w:sz w:val="28"/>
                <w:szCs w:val="28"/>
              </w:rPr>
              <w:t>1</w:t>
            </w:r>
            <w:r w:rsidR="001E2FAE" w:rsidRPr="00D83001">
              <w:rPr>
                <w:noProof/>
                <w:webHidden/>
                <w:sz w:val="28"/>
                <w:szCs w:val="28"/>
              </w:rPr>
              <w:fldChar w:fldCharType="end"/>
            </w:r>
          </w:hyperlink>
        </w:p>
        <w:p w14:paraId="3A237950" w14:textId="66DFCD62" w:rsidR="001E2FAE" w:rsidRPr="00D83001" w:rsidRDefault="00FD06E5" w:rsidP="00113F24">
          <w:pPr>
            <w:pStyle w:val="TOC1"/>
            <w:tabs>
              <w:tab w:val="right" w:leader="dot" w:pos="9016"/>
            </w:tabs>
            <w:spacing w:line="360" w:lineRule="auto"/>
            <w:rPr>
              <w:rFonts w:eastAsiaTheme="minorEastAsia"/>
              <w:noProof/>
              <w:sz w:val="28"/>
              <w:szCs w:val="28"/>
              <w:lang w:eastAsia="en-AU"/>
            </w:rPr>
          </w:pPr>
          <w:hyperlink w:anchor="_Toc66713918" w:history="1">
            <w:r w:rsidR="001E2FAE" w:rsidRPr="00D83001">
              <w:rPr>
                <w:rStyle w:val="Hyperlink"/>
                <w:rFonts w:ascii="Arial" w:eastAsia="Times New Roman" w:hAnsi="Arial" w:cs="Arial"/>
                <w:b/>
                <w:bCs/>
                <w:noProof/>
                <w:sz w:val="28"/>
                <w:szCs w:val="28"/>
                <w:lang w:val="en-GB" w:eastAsia="en-GB"/>
              </w:rPr>
              <w:t>Large Font Information</w:t>
            </w:r>
            <w:r w:rsidR="001E2FAE" w:rsidRPr="00D83001">
              <w:rPr>
                <w:noProof/>
                <w:webHidden/>
                <w:sz w:val="28"/>
                <w:szCs w:val="28"/>
              </w:rPr>
              <w:tab/>
            </w:r>
            <w:r w:rsidR="001E2FAE" w:rsidRPr="00D83001">
              <w:rPr>
                <w:noProof/>
                <w:webHidden/>
                <w:sz w:val="28"/>
                <w:szCs w:val="28"/>
              </w:rPr>
              <w:fldChar w:fldCharType="begin"/>
            </w:r>
            <w:r w:rsidR="001E2FAE" w:rsidRPr="00D83001">
              <w:rPr>
                <w:noProof/>
                <w:webHidden/>
                <w:sz w:val="28"/>
                <w:szCs w:val="28"/>
              </w:rPr>
              <w:instrText xml:space="preserve"> PAGEREF _Toc66713918 \h </w:instrText>
            </w:r>
            <w:r w:rsidR="001E2FAE" w:rsidRPr="00D83001">
              <w:rPr>
                <w:noProof/>
                <w:webHidden/>
                <w:sz w:val="28"/>
                <w:szCs w:val="28"/>
              </w:rPr>
            </w:r>
            <w:r w:rsidR="001E2FAE" w:rsidRPr="00D83001">
              <w:rPr>
                <w:noProof/>
                <w:webHidden/>
                <w:sz w:val="28"/>
                <w:szCs w:val="28"/>
              </w:rPr>
              <w:fldChar w:fldCharType="separate"/>
            </w:r>
            <w:r w:rsidR="0033570E">
              <w:rPr>
                <w:noProof/>
                <w:webHidden/>
                <w:sz w:val="28"/>
                <w:szCs w:val="28"/>
              </w:rPr>
              <w:t>4</w:t>
            </w:r>
            <w:r w:rsidR="001E2FAE" w:rsidRPr="00D83001">
              <w:rPr>
                <w:noProof/>
                <w:webHidden/>
                <w:sz w:val="28"/>
                <w:szCs w:val="28"/>
              </w:rPr>
              <w:fldChar w:fldCharType="end"/>
            </w:r>
          </w:hyperlink>
        </w:p>
        <w:p w14:paraId="7DF1C1B5" w14:textId="67036491" w:rsidR="001E2FAE" w:rsidRPr="00D83001" w:rsidRDefault="00FD06E5" w:rsidP="00113F24">
          <w:pPr>
            <w:pStyle w:val="TOC1"/>
            <w:tabs>
              <w:tab w:val="right" w:leader="dot" w:pos="9016"/>
            </w:tabs>
            <w:spacing w:line="360" w:lineRule="auto"/>
            <w:rPr>
              <w:rFonts w:eastAsiaTheme="minorEastAsia"/>
              <w:noProof/>
              <w:sz w:val="28"/>
              <w:szCs w:val="28"/>
              <w:lang w:eastAsia="en-AU"/>
            </w:rPr>
          </w:pPr>
          <w:hyperlink w:anchor="_Toc66713919" w:history="1">
            <w:r w:rsidR="001E2FAE" w:rsidRPr="00D83001">
              <w:rPr>
                <w:rStyle w:val="Hyperlink"/>
                <w:rFonts w:ascii="Arial" w:hAnsi="Arial" w:cs="Arial"/>
                <w:b/>
                <w:bCs/>
                <w:noProof/>
                <w:sz w:val="28"/>
                <w:szCs w:val="28"/>
                <w:lang w:val="en-GB" w:eastAsia="en-GB"/>
              </w:rPr>
              <w:t xml:space="preserve">Easy Read </w:t>
            </w:r>
            <w:r w:rsidR="001E2FAE" w:rsidRPr="00D83001">
              <w:rPr>
                <w:rStyle w:val="Hyperlink"/>
                <w:rFonts w:ascii="Arial" w:eastAsia="Times New Roman" w:hAnsi="Arial" w:cs="Arial"/>
                <w:b/>
                <w:bCs/>
                <w:noProof/>
                <w:sz w:val="28"/>
                <w:szCs w:val="28"/>
                <w:lang w:val="en-GB" w:eastAsia="en-GB"/>
              </w:rPr>
              <w:t>Information</w:t>
            </w:r>
            <w:r w:rsidR="001E2FAE" w:rsidRPr="00D83001">
              <w:rPr>
                <w:noProof/>
                <w:webHidden/>
                <w:sz w:val="28"/>
                <w:szCs w:val="28"/>
              </w:rPr>
              <w:tab/>
            </w:r>
            <w:r w:rsidR="001E2FAE" w:rsidRPr="00D83001">
              <w:rPr>
                <w:noProof/>
                <w:webHidden/>
                <w:sz w:val="28"/>
                <w:szCs w:val="28"/>
              </w:rPr>
              <w:fldChar w:fldCharType="begin"/>
            </w:r>
            <w:r w:rsidR="001E2FAE" w:rsidRPr="00D83001">
              <w:rPr>
                <w:noProof/>
                <w:webHidden/>
                <w:sz w:val="28"/>
                <w:szCs w:val="28"/>
              </w:rPr>
              <w:instrText xml:space="preserve"> PAGEREF _Toc66713919 \h </w:instrText>
            </w:r>
            <w:r w:rsidR="001E2FAE" w:rsidRPr="00D83001">
              <w:rPr>
                <w:noProof/>
                <w:webHidden/>
                <w:sz w:val="28"/>
                <w:szCs w:val="28"/>
              </w:rPr>
            </w:r>
            <w:r w:rsidR="001E2FAE" w:rsidRPr="00D83001">
              <w:rPr>
                <w:noProof/>
                <w:webHidden/>
                <w:sz w:val="28"/>
                <w:szCs w:val="28"/>
              </w:rPr>
              <w:fldChar w:fldCharType="separate"/>
            </w:r>
            <w:r w:rsidR="0033570E">
              <w:rPr>
                <w:noProof/>
                <w:webHidden/>
                <w:sz w:val="28"/>
                <w:szCs w:val="28"/>
              </w:rPr>
              <w:t>8</w:t>
            </w:r>
            <w:r w:rsidR="001E2FAE" w:rsidRPr="00D83001">
              <w:rPr>
                <w:noProof/>
                <w:webHidden/>
                <w:sz w:val="28"/>
                <w:szCs w:val="28"/>
              </w:rPr>
              <w:fldChar w:fldCharType="end"/>
            </w:r>
          </w:hyperlink>
        </w:p>
        <w:p w14:paraId="1064BF33" w14:textId="6CE59C4A" w:rsidR="00ED097D" w:rsidRDefault="00C97CE6" w:rsidP="00113F24">
          <w:pPr>
            <w:spacing w:line="360" w:lineRule="auto"/>
          </w:pPr>
          <w:r w:rsidRPr="00EE2A5C">
            <w:rPr>
              <w:rFonts w:ascii="Arial" w:hAnsi="Arial" w:cs="Arial"/>
              <w:b/>
              <w:bCs/>
              <w:noProof/>
              <w:sz w:val="32"/>
              <w:szCs w:val="32"/>
            </w:rPr>
            <w:fldChar w:fldCharType="end"/>
          </w:r>
        </w:p>
      </w:sdtContent>
    </w:sdt>
    <w:p w14:paraId="63B33285" w14:textId="1E5AC6D1" w:rsidR="00ED097D" w:rsidRPr="008E6D33" w:rsidRDefault="00F27FCF" w:rsidP="00E71340">
      <w:pPr>
        <w:pStyle w:val="Heading1"/>
        <w:rPr>
          <w:rFonts w:ascii="Arial" w:hAnsi="Arial" w:cs="Arial"/>
          <w:b/>
          <w:bCs/>
          <w:color w:val="auto"/>
        </w:rPr>
      </w:pPr>
      <w:bookmarkStart w:id="1" w:name="_Toc66713917"/>
      <w:r w:rsidRPr="008E6D33">
        <w:rPr>
          <w:rFonts w:ascii="Arial" w:hAnsi="Arial" w:cs="Arial"/>
          <w:b/>
          <w:bCs/>
          <w:color w:val="auto"/>
        </w:rPr>
        <w:t>Project</w:t>
      </w:r>
      <w:r w:rsidR="00E839D7" w:rsidRPr="008E6D33">
        <w:rPr>
          <w:rFonts w:ascii="Arial" w:hAnsi="Arial" w:cs="Arial"/>
          <w:b/>
          <w:bCs/>
          <w:color w:val="auto"/>
        </w:rPr>
        <w:t xml:space="preserve"> and Committee </w:t>
      </w:r>
      <w:r w:rsidRPr="008E6D33">
        <w:rPr>
          <w:rFonts w:ascii="Arial" w:hAnsi="Arial" w:cs="Arial"/>
          <w:b/>
          <w:bCs/>
          <w:color w:val="auto"/>
        </w:rPr>
        <w:t>Information</w:t>
      </w:r>
      <w:bookmarkEnd w:id="1"/>
      <w:r w:rsidRPr="008E6D33">
        <w:rPr>
          <w:rFonts w:ascii="Arial" w:hAnsi="Arial" w:cs="Arial"/>
          <w:b/>
          <w:bCs/>
          <w:color w:val="auto"/>
        </w:rPr>
        <w:t xml:space="preserve"> </w:t>
      </w:r>
    </w:p>
    <w:p w14:paraId="65D71A11" w14:textId="77777777" w:rsidR="00F27FCF" w:rsidRPr="008E6D33" w:rsidRDefault="00F27FCF" w:rsidP="00F27FCF">
      <w:pPr>
        <w:rPr>
          <w:b/>
          <w:bCs/>
        </w:rPr>
      </w:pPr>
    </w:p>
    <w:p w14:paraId="554E98B4" w14:textId="3E1F5D75" w:rsidR="00E82C7F" w:rsidRDefault="00E82C7F" w:rsidP="00E82C7F">
      <w:pPr>
        <w:spacing w:after="0" w:line="240" w:lineRule="auto"/>
        <w:jc w:val="both"/>
        <w:rPr>
          <w:rFonts w:ascii="Arial" w:hAnsi="Arial" w:cs="Arial"/>
          <w:b/>
          <w:bCs/>
          <w:sz w:val="24"/>
          <w:szCs w:val="24"/>
          <w:lang w:eastAsia="en-AU"/>
        </w:rPr>
      </w:pPr>
      <w:bookmarkStart w:id="2" w:name="_Hlk66776655"/>
      <w:r w:rsidRPr="008E6D33">
        <w:rPr>
          <w:rFonts w:ascii="Arial" w:hAnsi="Arial" w:cs="Arial"/>
          <w:b/>
          <w:bCs/>
          <w:sz w:val="24"/>
          <w:szCs w:val="24"/>
          <w:lang w:eastAsia="en-AU"/>
        </w:rPr>
        <w:t>About LGBTIQ+ Health Australia and NEDA:</w:t>
      </w:r>
    </w:p>
    <w:p w14:paraId="54513322" w14:textId="77777777" w:rsidR="00E0132C" w:rsidRPr="008E6D33" w:rsidRDefault="00E0132C" w:rsidP="00E82C7F">
      <w:pPr>
        <w:spacing w:after="0" w:line="240" w:lineRule="auto"/>
        <w:jc w:val="both"/>
        <w:rPr>
          <w:rFonts w:ascii="Arial" w:hAnsi="Arial" w:cs="Arial"/>
          <w:b/>
          <w:bCs/>
          <w:sz w:val="24"/>
          <w:szCs w:val="24"/>
          <w:lang w:eastAsia="en-AU"/>
        </w:rPr>
      </w:pPr>
    </w:p>
    <w:p w14:paraId="4345186B" w14:textId="77777777" w:rsidR="00E82C7F" w:rsidRDefault="00E82C7F" w:rsidP="00113F24">
      <w:pPr>
        <w:spacing w:after="0" w:line="276" w:lineRule="auto"/>
        <w:jc w:val="both"/>
        <w:rPr>
          <w:rFonts w:ascii="Arial" w:hAnsi="Arial" w:cs="Arial"/>
          <w:sz w:val="24"/>
          <w:szCs w:val="24"/>
          <w:lang w:eastAsia="en-AU"/>
        </w:rPr>
      </w:pPr>
      <w:r w:rsidRPr="005C0F72">
        <w:rPr>
          <w:rFonts w:ascii="Arial" w:hAnsi="Arial" w:cs="Arial"/>
          <w:sz w:val="24"/>
          <w:szCs w:val="24"/>
          <w:lang w:eastAsia="en-AU"/>
        </w:rPr>
        <w:t>LGBTIQ+ Health Australia (previously The National LGBTI Health Alliance) is the national peak health organisation in Australia for organisations and individuals that provide health-related programs, services and research focused on lesbian, gay, bisexual, transgender, intersex and queer people and other sexuality and gender diverse (LGBTIQ+) people and communities. We recognise that people’s genders, bodies, relationships and sexualities affect their health and wellbeing in every domain of their life. Our mission is to provide a national focus to improve health outcomes for LGBTI people through policy, advocacy, representation, research evidence, and capacity building.</w:t>
      </w:r>
    </w:p>
    <w:p w14:paraId="4CC69158" w14:textId="77777777" w:rsidR="00E82C7F" w:rsidRPr="005C0F72" w:rsidRDefault="00E82C7F" w:rsidP="00113F24">
      <w:pPr>
        <w:spacing w:after="0" w:line="276" w:lineRule="auto"/>
        <w:jc w:val="both"/>
        <w:rPr>
          <w:rFonts w:ascii="Arial" w:hAnsi="Arial" w:cs="Arial"/>
          <w:sz w:val="24"/>
          <w:szCs w:val="24"/>
          <w:lang w:eastAsia="en-AU"/>
        </w:rPr>
      </w:pPr>
    </w:p>
    <w:p w14:paraId="776B2EB1" w14:textId="11D124F5" w:rsidR="00D51C6B" w:rsidRDefault="00E82C7F" w:rsidP="00113F24">
      <w:pPr>
        <w:spacing w:after="0" w:line="276" w:lineRule="auto"/>
        <w:jc w:val="both"/>
        <w:rPr>
          <w:rFonts w:ascii="Arial" w:hAnsi="Arial" w:cs="Arial"/>
          <w:sz w:val="24"/>
          <w:szCs w:val="24"/>
          <w:lang w:eastAsia="en-AU"/>
        </w:rPr>
      </w:pPr>
      <w:r w:rsidRPr="005C0F72">
        <w:rPr>
          <w:rFonts w:ascii="Arial" w:hAnsi="Arial" w:cs="Arial"/>
          <w:sz w:val="24"/>
          <w:szCs w:val="24"/>
          <w:lang w:eastAsia="en-AU"/>
        </w:rPr>
        <w:t xml:space="preserve">National Ethnic Disability Alliance (NEDA) is a national Disabled People's Organisation (DPO) that advocates federally for the human rights of people with disability, and their families, from culturally and linguistically diverse (CALD) </w:t>
      </w:r>
      <w:r w:rsidRPr="00627F3E">
        <w:rPr>
          <w:rFonts w:ascii="Arial" w:hAnsi="Arial" w:cs="Arial"/>
          <w:sz w:val="24"/>
          <w:szCs w:val="24"/>
          <w:lang w:eastAsia="en-AU"/>
        </w:rPr>
        <w:t>and non-English speaking backgrounds (NESB). NEDA is a founding member of Disabled People’s Organisations Australia (DPOA).</w:t>
      </w:r>
    </w:p>
    <w:p w14:paraId="1F838D8B" w14:textId="14D9CC5D" w:rsidR="00E14CCB" w:rsidRDefault="00E14CCB" w:rsidP="00113F24">
      <w:pPr>
        <w:spacing w:after="0" w:line="276" w:lineRule="auto"/>
        <w:jc w:val="both"/>
        <w:rPr>
          <w:rFonts w:ascii="Arial" w:hAnsi="Arial" w:cs="Arial"/>
          <w:sz w:val="24"/>
          <w:szCs w:val="24"/>
          <w:lang w:eastAsia="en-AU"/>
        </w:rPr>
      </w:pPr>
    </w:p>
    <w:p w14:paraId="0281CE7A" w14:textId="77777777" w:rsidR="00E14CCB" w:rsidRPr="00113F24" w:rsidRDefault="00E14CCB" w:rsidP="00113F24">
      <w:pPr>
        <w:spacing w:after="0" w:line="276" w:lineRule="auto"/>
        <w:jc w:val="both"/>
        <w:rPr>
          <w:rFonts w:ascii="Arial" w:hAnsi="Arial" w:cs="Arial"/>
          <w:sz w:val="24"/>
          <w:szCs w:val="24"/>
          <w:lang w:eastAsia="en-AU"/>
        </w:rPr>
      </w:pPr>
    </w:p>
    <w:p w14:paraId="25A8381D" w14:textId="3B02D9D2" w:rsidR="00F27B8E" w:rsidRDefault="00ED097D" w:rsidP="00F27B8E">
      <w:pPr>
        <w:spacing w:after="0" w:line="240" w:lineRule="auto"/>
        <w:jc w:val="both"/>
        <w:rPr>
          <w:rFonts w:ascii="Arial" w:hAnsi="Arial" w:cs="Arial"/>
          <w:b/>
          <w:bCs/>
          <w:sz w:val="24"/>
          <w:szCs w:val="24"/>
        </w:rPr>
      </w:pPr>
      <w:r w:rsidRPr="008E6D33">
        <w:rPr>
          <w:rFonts w:ascii="Arial" w:hAnsi="Arial" w:cs="Arial"/>
          <w:b/>
          <w:bCs/>
          <w:sz w:val="24"/>
          <w:szCs w:val="24"/>
        </w:rPr>
        <w:lastRenderedPageBreak/>
        <w:t>About the Our Voices, Our Lives, Our Way</w:t>
      </w:r>
      <w:r w:rsidR="00667011">
        <w:rPr>
          <w:rFonts w:ascii="Arial" w:hAnsi="Arial" w:cs="Arial"/>
          <w:b/>
          <w:bCs/>
          <w:sz w:val="24"/>
          <w:szCs w:val="24"/>
        </w:rPr>
        <w:t xml:space="preserve"> </w:t>
      </w:r>
      <w:r w:rsidRPr="008E6D33">
        <w:rPr>
          <w:rFonts w:ascii="Arial" w:hAnsi="Arial" w:cs="Arial"/>
          <w:b/>
          <w:bCs/>
          <w:sz w:val="24"/>
          <w:szCs w:val="24"/>
        </w:rPr>
        <w:t>Project</w:t>
      </w:r>
    </w:p>
    <w:p w14:paraId="39B15ED3" w14:textId="77777777" w:rsidR="00024718" w:rsidRPr="008E6D33" w:rsidRDefault="00024718" w:rsidP="00F27B8E">
      <w:pPr>
        <w:spacing w:after="0" w:line="240" w:lineRule="auto"/>
        <w:jc w:val="both"/>
        <w:rPr>
          <w:rFonts w:ascii="Arial" w:hAnsi="Arial" w:cs="Arial"/>
          <w:b/>
          <w:bCs/>
          <w:sz w:val="24"/>
          <w:szCs w:val="24"/>
        </w:rPr>
      </w:pPr>
    </w:p>
    <w:p w14:paraId="05B025B3" w14:textId="417D7060" w:rsidR="00ED097D" w:rsidRDefault="00ED097D" w:rsidP="00113F24">
      <w:pPr>
        <w:spacing w:after="0" w:line="276" w:lineRule="auto"/>
        <w:jc w:val="both"/>
        <w:rPr>
          <w:rFonts w:ascii="Arial" w:hAnsi="Arial" w:cs="Arial"/>
          <w:sz w:val="24"/>
          <w:szCs w:val="24"/>
          <w:lang w:val="en-GB" w:eastAsia="en-GB"/>
        </w:rPr>
      </w:pPr>
      <w:r w:rsidRPr="005C0F72">
        <w:rPr>
          <w:rFonts w:ascii="Arial" w:hAnsi="Arial" w:cs="Arial"/>
          <w:sz w:val="24"/>
          <w:szCs w:val="24"/>
          <w:lang w:eastAsia="en-AU"/>
        </w:rPr>
        <w:t>This project is a joint initiative between LGBTIQ+ Health Australia (LHA) and the National Ethnic Disability Alliance (NEDA)</w:t>
      </w:r>
      <w:r w:rsidR="00132AF3">
        <w:rPr>
          <w:rFonts w:ascii="Arial" w:hAnsi="Arial" w:cs="Arial"/>
          <w:sz w:val="24"/>
          <w:szCs w:val="24"/>
          <w:lang w:eastAsia="en-AU"/>
        </w:rPr>
        <w:t xml:space="preserve"> which is </w:t>
      </w:r>
      <w:r w:rsidRPr="005C0F72">
        <w:rPr>
          <w:rFonts w:ascii="Arial" w:hAnsi="Arial" w:cs="Arial"/>
          <w:sz w:val="24"/>
          <w:szCs w:val="24"/>
          <w:lang w:val="en-GB" w:eastAsia="en-GB"/>
        </w:rPr>
        <w:t xml:space="preserve">funded through Department of Social Services (DSS) via the Information, Linkages and Capacity Building (ILC) Grant. </w:t>
      </w:r>
    </w:p>
    <w:p w14:paraId="044CE36D" w14:textId="77777777" w:rsidR="00F27B8E" w:rsidRPr="00132AF3" w:rsidRDefault="00F27B8E" w:rsidP="00113F24">
      <w:pPr>
        <w:spacing w:after="0" w:line="276" w:lineRule="auto"/>
        <w:jc w:val="both"/>
        <w:rPr>
          <w:rFonts w:ascii="Arial" w:hAnsi="Arial" w:cs="Arial"/>
          <w:sz w:val="24"/>
          <w:szCs w:val="24"/>
          <w:lang w:eastAsia="en-AU"/>
        </w:rPr>
      </w:pPr>
    </w:p>
    <w:p w14:paraId="6B776462" w14:textId="1B1D18B4" w:rsidR="0011187B" w:rsidRDefault="00F87C71" w:rsidP="00113F24">
      <w:pPr>
        <w:spacing w:after="0" w:line="276" w:lineRule="auto"/>
        <w:rPr>
          <w:rFonts w:ascii="Arial" w:hAnsi="Arial" w:cs="Arial"/>
          <w:sz w:val="24"/>
          <w:szCs w:val="24"/>
          <w:lang w:eastAsia="en-GB"/>
        </w:rPr>
      </w:pPr>
      <w:r w:rsidRPr="0011187B">
        <w:rPr>
          <w:rFonts w:ascii="Arial" w:hAnsi="Arial" w:cs="Arial"/>
          <w:sz w:val="24"/>
          <w:szCs w:val="24"/>
          <w:lang w:eastAsia="en-GB"/>
        </w:rPr>
        <w:t>This project will operate under the guiding principles of</w:t>
      </w:r>
      <w:r w:rsidR="0011187B" w:rsidRPr="0011187B">
        <w:rPr>
          <w:rFonts w:ascii="Arial" w:hAnsi="Arial" w:cs="Arial"/>
          <w:sz w:val="24"/>
          <w:szCs w:val="24"/>
          <w:lang w:eastAsia="en-GB"/>
        </w:rPr>
        <w:t>:</w:t>
      </w:r>
    </w:p>
    <w:p w14:paraId="010F3003" w14:textId="0910FAEF" w:rsidR="0011187B" w:rsidRPr="0011187B" w:rsidRDefault="0011187B" w:rsidP="00113F24">
      <w:pPr>
        <w:pStyle w:val="ListParagraph"/>
        <w:numPr>
          <w:ilvl w:val="0"/>
          <w:numId w:val="12"/>
        </w:numPr>
        <w:spacing w:after="0" w:line="276" w:lineRule="auto"/>
        <w:rPr>
          <w:rFonts w:ascii="Arial" w:hAnsi="Arial" w:cs="Arial"/>
          <w:sz w:val="24"/>
          <w:szCs w:val="24"/>
          <w:lang w:eastAsia="en-GB"/>
        </w:rPr>
      </w:pPr>
      <w:r w:rsidRPr="0011187B">
        <w:rPr>
          <w:rFonts w:ascii="Arial" w:hAnsi="Arial" w:cs="Arial"/>
          <w:sz w:val="24"/>
          <w:szCs w:val="24"/>
          <w:lang w:eastAsia="en-GB"/>
        </w:rPr>
        <w:t>T</w:t>
      </w:r>
      <w:r w:rsidR="00F87C71" w:rsidRPr="0011187B">
        <w:rPr>
          <w:rFonts w:ascii="Arial" w:hAnsi="Arial" w:cs="Arial"/>
          <w:sz w:val="24"/>
          <w:szCs w:val="24"/>
          <w:lang w:eastAsia="en-GB"/>
        </w:rPr>
        <w:t xml:space="preserve">he Convention on the Rights of Persons with Disabilities (CRPD) </w:t>
      </w:r>
    </w:p>
    <w:p w14:paraId="44E4A827" w14:textId="7761E15A" w:rsidR="00F87C71" w:rsidRPr="0011187B" w:rsidRDefault="0011187B" w:rsidP="00113F24">
      <w:pPr>
        <w:pStyle w:val="ListParagraph"/>
        <w:numPr>
          <w:ilvl w:val="0"/>
          <w:numId w:val="12"/>
        </w:numPr>
        <w:spacing w:after="0" w:line="276" w:lineRule="auto"/>
        <w:jc w:val="both"/>
        <w:rPr>
          <w:rFonts w:ascii="Arial" w:hAnsi="Arial" w:cs="Arial"/>
          <w:sz w:val="24"/>
          <w:szCs w:val="24"/>
          <w:lang w:eastAsia="en-GB"/>
        </w:rPr>
      </w:pPr>
      <w:r w:rsidRPr="0011187B">
        <w:rPr>
          <w:rFonts w:ascii="Arial" w:hAnsi="Arial" w:cs="Arial"/>
          <w:sz w:val="24"/>
          <w:szCs w:val="24"/>
          <w:lang w:eastAsia="en-GB"/>
        </w:rPr>
        <w:t>T</w:t>
      </w:r>
      <w:r w:rsidR="00F87C71" w:rsidRPr="0011187B">
        <w:rPr>
          <w:rFonts w:ascii="Arial" w:hAnsi="Arial" w:cs="Arial"/>
          <w:sz w:val="24"/>
          <w:szCs w:val="24"/>
          <w:lang w:eastAsia="en-GB"/>
        </w:rPr>
        <w:t xml:space="preserve">he social model of disability. </w:t>
      </w:r>
    </w:p>
    <w:p w14:paraId="466B391D" w14:textId="77777777" w:rsidR="00F27B8E" w:rsidRPr="005C0F72" w:rsidRDefault="00F27B8E" w:rsidP="00113F24">
      <w:pPr>
        <w:spacing w:after="0" w:line="276" w:lineRule="auto"/>
        <w:jc w:val="both"/>
        <w:rPr>
          <w:rFonts w:ascii="Arial" w:hAnsi="Arial" w:cs="Arial"/>
          <w:sz w:val="24"/>
          <w:szCs w:val="24"/>
          <w:lang w:eastAsia="en-GB"/>
        </w:rPr>
      </w:pPr>
    </w:p>
    <w:p w14:paraId="483FB234" w14:textId="2938BA61" w:rsidR="00A36848" w:rsidRDefault="00A405CD" w:rsidP="00113F24">
      <w:pPr>
        <w:spacing w:after="0" w:line="276" w:lineRule="auto"/>
        <w:jc w:val="both"/>
        <w:rPr>
          <w:rFonts w:ascii="Arial" w:hAnsi="Arial" w:cs="Arial"/>
          <w:sz w:val="24"/>
          <w:szCs w:val="24"/>
          <w:lang w:eastAsia="en-GB"/>
        </w:rPr>
      </w:pPr>
      <w:r>
        <w:rPr>
          <w:rFonts w:ascii="Arial" w:hAnsi="Arial" w:cs="Arial"/>
          <w:sz w:val="24"/>
          <w:szCs w:val="24"/>
          <w:lang w:eastAsia="en-GB"/>
        </w:rPr>
        <w:t xml:space="preserve">The project </w:t>
      </w:r>
      <w:r w:rsidRPr="00A405CD">
        <w:rPr>
          <w:rFonts w:ascii="Arial" w:hAnsi="Arial" w:cs="Arial"/>
          <w:sz w:val="24"/>
          <w:szCs w:val="24"/>
          <w:lang w:eastAsia="en-GB"/>
        </w:rPr>
        <w:t>will build the</w:t>
      </w:r>
      <w:r w:rsidR="00315AB9">
        <w:rPr>
          <w:rFonts w:ascii="Arial" w:hAnsi="Arial" w:cs="Arial"/>
          <w:sz w:val="24"/>
          <w:szCs w:val="24"/>
          <w:lang w:eastAsia="en-GB"/>
        </w:rPr>
        <w:t xml:space="preserve"> individual </w:t>
      </w:r>
      <w:r w:rsidR="002D0EB0">
        <w:rPr>
          <w:rFonts w:ascii="Arial" w:hAnsi="Arial" w:cs="Arial"/>
          <w:sz w:val="24"/>
          <w:szCs w:val="24"/>
          <w:lang w:eastAsia="en-GB"/>
        </w:rPr>
        <w:t>and collective</w:t>
      </w:r>
      <w:r w:rsidRPr="00A405CD">
        <w:rPr>
          <w:rFonts w:ascii="Arial" w:hAnsi="Arial" w:cs="Arial"/>
          <w:sz w:val="24"/>
          <w:szCs w:val="24"/>
          <w:lang w:eastAsia="en-GB"/>
        </w:rPr>
        <w:t xml:space="preserve"> capacity of </w:t>
      </w:r>
      <w:r>
        <w:rPr>
          <w:rFonts w:ascii="Arial" w:hAnsi="Arial" w:cs="Arial"/>
          <w:sz w:val="24"/>
          <w:szCs w:val="24"/>
          <w:lang w:eastAsia="en-GB"/>
        </w:rPr>
        <w:t xml:space="preserve">LGBTIQ </w:t>
      </w:r>
      <w:r w:rsidR="0036538F">
        <w:rPr>
          <w:rFonts w:ascii="Arial" w:hAnsi="Arial" w:cs="Arial"/>
          <w:sz w:val="24"/>
          <w:szCs w:val="24"/>
          <w:lang w:eastAsia="en-GB"/>
        </w:rPr>
        <w:t>people with a d</w:t>
      </w:r>
      <w:r w:rsidR="005857F5">
        <w:rPr>
          <w:rFonts w:ascii="Arial" w:hAnsi="Arial" w:cs="Arial"/>
          <w:sz w:val="24"/>
          <w:szCs w:val="24"/>
          <w:lang w:eastAsia="en-GB"/>
        </w:rPr>
        <w:t xml:space="preserve">isability </w:t>
      </w:r>
      <w:r w:rsidR="005857F5" w:rsidRPr="00ED6787">
        <w:rPr>
          <w:rFonts w:ascii="Arial" w:hAnsi="Arial" w:cs="Arial"/>
          <w:sz w:val="24"/>
          <w:szCs w:val="24"/>
          <w:lang w:eastAsia="en-GB"/>
        </w:rPr>
        <w:t>(PWD)</w:t>
      </w:r>
      <w:r w:rsidR="00252DB5" w:rsidRPr="00ED6787">
        <w:rPr>
          <w:rFonts w:ascii="Arial" w:hAnsi="Arial" w:cs="Arial"/>
          <w:sz w:val="24"/>
          <w:szCs w:val="24"/>
          <w:lang w:eastAsia="en-GB"/>
        </w:rPr>
        <w:t xml:space="preserve"> </w:t>
      </w:r>
      <w:r w:rsidR="002D0EB0">
        <w:rPr>
          <w:rFonts w:ascii="Arial" w:hAnsi="Arial" w:cs="Arial"/>
          <w:sz w:val="24"/>
          <w:szCs w:val="24"/>
          <w:lang w:eastAsia="en-GB"/>
        </w:rPr>
        <w:t xml:space="preserve">in a dynamic and innovative way to strengthen existing knowledge </w:t>
      </w:r>
      <w:r w:rsidR="00FA358A">
        <w:rPr>
          <w:rFonts w:ascii="Arial" w:hAnsi="Arial" w:cs="Arial"/>
          <w:sz w:val="24"/>
          <w:szCs w:val="24"/>
          <w:lang w:eastAsia="en-GB"/>
        </w:rPr>
        <w:t>and skills</w:t>
      </w:r>
      <w:r w:rsidR="00D746F4">
        <w:rPr>
          <w:rFonts w:ascii="Arial" w:hAnsi="Arial" w:cs="Arial"/>
          <w:sz w:val="24"/>
          <w:szCs w:val="24"/>
          <w:lang w:eastAsia="en-GB"/>
        </w:rPr>
        <w:t xml:space="preserve">. </w:t>
      </w:r>
      <w:r w:rsidR="00A36848" w:rsidRPr="005C0F72">
        <w:rPr>
          <w:rFonts w:ascii="Arial" w:hAnsi="Arial" w:cs="Arial"/>
          <w:sz w:val="24"/>
          <w:szCs w:val="24"/>
          <w:lang w:eastAsia="en-GB"/>
        </w:rPr>
        <w:t>The project will work within a framework of co-design, where sector experts and people with intersectional experience of disability and LGBTIQ identities and histories are engaged in the design process</w:t>
      </w:r>
      <w:r w:rsidR="000A4F10">
        <w:rPr>
          <w:rFonts w:ascii="Arial" w:hAnsi="Arial" w:cs="Arial"/>
          <w:sz w:val="24"/>
          <w:szCs w:val="24"/>
          <w:lang w:eastAsia="en-GB"/>
        </w:rPr>
        <w:t xml:space="preserve">. This </w:t>
      </w:r>
      <w:r w:rsidR="008F7C3A">
        <w:rPr>
          <w:rFonts w:ascii="Arial" w:hAnsi="Arial" w:cs="Arial"/>
          <w:sz w:val="24"/>
          <w:szCs w:val="24"/>
          <w:lang w:eastAsia="en-GB"/>
        </w:rPr>
        <w:t>will</w:t>
      </w:r>
      <w:r w:rsidR="00A36848" w:rsidRPr="005C0F72">
        <w:rPr>
          <w:rFonts w:ascii="Arial" w:hAnsi="Arial" w:cs="Arial"/>
          <w:sz w:val="24"/>
          <w:szCs w:val="24"/>
          <w:lang w:eastAsia="en-GB"/>
        </w:rPr>
        <w:t xml:space="preserve"> help ensure that this project and its result</w:t>
      </w:r>
      <w:r w:rsidR="00F27B8E">
        <w:rPr>
          <w:rFonts w:ascii="Arial" w:hAnsi="Arial" w:cs="Arial"/>
          <w:sz w:val="24"/>
          <w:szCs w:val="24"/>
          <w:lang w:eastAsia="en-GB"/>
        </w:rPr>
        <w:t>s</w:t>
      </w:r>
      <w:r w:rsidR="00A36848" w:rsidRPr="005C0F72">
        <w:rPr>
          <w:rFonts w:ascii="Arial" w:hAnsi="Arial" w:cs="Arial"/>
          <w:sz w:val="24"/>
          <w:szCs w:val="24"/>
          <w:lang w:eastAsia="en-GB"/>
        </w:rPr>
        <w:t xml:space="preserve"> meet the needs</w:t>
      </w:r>
      <w:r w:rsidR="0009418E">
        <w:rPr>
          <w:rFonts w:ascii="Arial" w:hAnsi="Arial" w:cs="Arial"/>
          <w:sz w:val="24"/>
          <w:szCs w:val="24"/>
          <w:lang w:eastAsia="en-GB"/>
        </w:rPr>
        <w:t xml:space="preserve"> of LGBTI</w:t>
      </w:r>
      <w:r w:rsidR="00757EA1">
        <w:rPr>
          <w:rFonts w:ascii="Arial" w:hAnsi="Arial" w:cs="Arial"/>
          <w:sz w:val="24"/>
          <w:szCs w:val="24"/>
          <w:lang w:eastAsia="en-GB"/>
        </w:rPr>
        <w:t>Q</w:t>
      </w:r>
      <w:r w:rsidR="0009418E">
        <w:rPr>
          <w:rFonts w:ascii="Arial" w:hAnsi="Arial" w:cs="Arial"/>
          <w:sz w:val="24"/>
          <w:szCs w:val="24"/>
          <w:lang w:eastAsia="en-GB"/>
        </w:rPr>
        <w:t xml:space="preserve"> PWD</w:t>
      </w:r>
      <w:r w:rsidR="00A36848" w:rsidRPr="005C0F72">
        <w:rPr>
          <w:rFonts w:ascii="Arial" w:hAnsi="Arial" w:cs="Arial"/>
          <w:sz w:val="24"/>
          <w:szCs w:val="24"/>
          <w:lang w:eastAsia="en-GB"/>
        </w:rPr>
        <w:t xml:space="preserve"> and is usable to help increase</w:t>
      </w:r>
      <w:r w:rsidR="00A36848" w:rsidRPr="005C0F72">
        <w:rPr>
          <w:rFonts w:ascii="Arial" w:hAnsi="Arial" w:cs="Arial"/>
          <w:sz w:val="24"/>
          <w:szCs w:val="24"/>
          <w:lang w:eastAsia="en-AU"/>
        </w:rPr>
        <w:t xml:space="preserve"> self-advocacy and increase social and community engagement.</w:t>
      </w:r>
      <w:r w:rsidR="00C77140" w:rsidRPr="00C77140">
        <w:rPr>
          <w:rFonts w:ascii="Arial" w:hAnsi="Arial" w:cs="Arial"/>
          <w:sz w:val="24"/>
          <w:szCs w:val="24"/>
          <w:lang w:eastAsia="en-AU"/>
        </w:rPr>
        <w:t xml:space="preserve"> </w:t>
      </w:r>
    </w:p>
    <w:p w14:paraId="766D0C1A" w14:textId="77777777" w:rsidR="00A03518" w:rsidRPr="005C0F72" w:rsidRDefault="00A03518" w:rsidP="00113F24">
      <w:pPr>
        <w:spacing w:after="0" w:line="276" w:lineRule="auto"/>
        <w:jc w:val="both"/>
        <w:rPr>
          <w:rFonts w:ascii="Arial" w:hAnsi="Arial" w:cs="Arial"/>
          <w:sz w:val="24"/>
          <w:szCs w:val="24"/>
          <w:lang w:eastAsia="en-GB"/>
        </w:rPr>
      </w:pPr>
    </w:p>
    <w:p w14:paraId="75039AA0" w14:textId="6EC0C489" w:rsidR="00ED097D" w:rsidRDefault="00ED097D" w:rsidP="00F27B8E">
      <w:pPr>
        <w:spacing w:after="0" w:line="240" w:lineRule="auto"/>
        <w:jc w:val="both"/>
        <w:rPr>
          <w:rFonts w:ascii="Arial" w:hAnsi="Arial" w:cs="Arial"/>
          <w:b/>
          <w:bCs/>
          <w:sz w:val="24"/>
          <w:szCs w:val="24"/>
        </w:rPr>
      </w:pPr>
      <w:r w:rsidRPr="00627F3E">
        <w:rPr>
          <w:rFonts w:ascii="Arial" w:hAnsi="Arial" w:cs="Arial"/>
          <w:b/>
          <w:bCs/>
          <w:sz w:val="24"/>
          <w:szCs w:val="24"/>
        </w:rPr>
        <w:t xml:space="preserve">Purpose of the </w:t>
      </w:r>
      <w:r w:rsidR="007D0BC4">
        <w:rPr>
          <w:rFonts w:ascii="Arial" w:hAnsi="Arial" w:cs="Arial"/>
          <w:b/>
          <w:bCs/>
          <w:sz w:val="24"/>
          <w:szCs w:val="24"/>
        </w:rPr>
        <w:t>Co-design Group</w:t>
      </w:r>
      <w:r w:rsidRPr="00627F3E">
        <w:rPr>
          <w:rFonts w:ascii="Arial" w:hAnsi="Arial" w:cs="Arial"/>
          <w:b/>
          <w:bCs/>
          <w:sz w:val="24"/>
          <w:szCs w:val="24"/>
        </w:rPr>
        <w:t xml:space="preserve">: </w:t>
      </w:r>
    </w:p>
    <w:p w14:paraId="108A1537" w14:textId="77777777" w:rsidR="004E37C8" w:rsidRPr="00113F24" w:rsidRDefault="004E37C8" w:rsidP="00F27B8E">
      <w:pPr>
        <w:spacing w:after="0" w:line="240" w:lineRule="auto"/>
        <w:jc w:val="both"/>
        <w:rPr>
          <w:rFonts w:ascii="Arial" w:hAnsi="Arial" w:cs="Arial"/>
          <w:sz w:val="24"/>
          <w:szCs w:val="24"/>
        </w:rPr>
      </w:pPr>
    </w:p>
    <w:p w14:paraId="35A8CAE2" w14:textId="362C38BF" w:rsidR="00374392" w:rsidRPr="00374392" w:rsidRDefault="00374392" w:rsidP="00374392">
      <w:pPr>
        <w:spacing w:after="0" w:line="240" w:lineRule="auto"/>
        <w:jc w:val="both"/>
        <w:rPr>
          <w:rFonts w:ascii="Arial" w:hAnsi="Arial" w:cs="Arial"/>
          <w:sz w:val="24"/>
          <w:szCs w:val="24"/>
          <w:lang w:val="en-GB" w:eastAsia="en-GB"/>
        </w:rPr>
      </w:pPr>
      <w:r w:rsidRPr="00374392">
        <w:rPr>
          <w:rFonts w:ascii="Arial" w:hAnsi="Arial" w:cs="Arial"/>
          <w:sz w:val="24"/>
          <w:szCs w:val="24"/>
          <w:lang w:val="en-GB" w:eastAsia="en-GB"/>
        </w:rPr>
        <w:t xml:space="preserve">The purpose of the </w:t>
      </w:r>
      <w:r w:rsidR="005468DC">
        <w:rPr>
          <w:rFonts w:ascii="Arial" w:hAnsi="Arial" w:cs="Arial"/>
          <w:sz w:val="24"/>
          <w:szCs w:val="24"/>
          <w:lang w:val="en-GB" w:eastAsia="en-GB"/>
        </w:rPr>
        <w:t>C</w:t>
      </w:r>
      <w:r w:rsidRPr="00374392">
        <w:rPr>
          <w:rFonts w:ascii="Arial" w:hAnsi="Arial" w:cs="Arial"/>
          <w:sz w:val="24"/>
          <w:szCs w:val="24"/>
          <w:lang w:val="en-GB" w:eastAsia="en-GB"/>
        </w:rPr>
        <w:t xml:space="preserve">o-design </w:t>
      </w:r>
      <w:r w:rsidR="005468DC">
        <w:rPr>
          <w:rFonts w:ascii="Arial" w:hAnsi="Arial" w:cs="Arial"/>
          <w:sz w:val="24"/>
          <w:szCs w:val="24"/>
          <w:lang w:val="en-GB" w:eastAsia="en-GB"/>
        </w:rPr>
        <w:t>G</w:t>
      </w:r>
      <w:r w:rsidR="00244D3D">
        <w:rPr>
          <w:rFonts w:ascii="Arial" w:hAnsi="Arial" w:cs="Arial"/>
          <w:sz w:val="24"/>
          <w:szCs w:val="24"/>
          <w:lang w:val="en-GB" w:eastAsia="en-GB"/>
        </w:rPr>
        <w:t>roup</w:t>
      </w:r>
      <w:r w:rsidRPr="00374392">
        <w:rPr>
          <w:rFonts w:ascii="Arial" w:hAnsi="Arial" w:cs="Arial"/>
          <w:sz w:val="24"/>
          <w:szCs w:val="24"/>
          <w:lang w:val="en-GB" w:eastAsia="en-GB"/>
        </w:rPr>
        <w:t xml:space="preserve"> is to seek insight from the lived experiences of LGBTI</w:t>
      </w:r>
      <w:r w:rsidR="002F227E">
        <w:rPr>
          <w:rFonts w:ascii="Arial" w:hAnsi="Arial" w:cs="Arial"/>
          <w:sz w:val="24"/>
          <w:szCs w:val="24"/>
          <w:lang w:val="en-GB" w:eastAsia="en-GB"/>
        </w:rPr>
        <w:t>Q</w:t>
      </w:r>
      <w:r w:rsidRPr="00374392">
        <w:rPr>
          <w:rFonts w:ascii="Arial" w:hAnsi="Arial" w:cs="Arial"/>
          <w:sz w:val="24"/>
          <w:szCs w:val="24"/>
          <w:lang w:val="en-GB" w:eastAsia="en-GB"/>
        </w:rPr>
        <w:t xml:space="preserve"> people with disability to support the development of a training, peer support and mentoring program. </w:t>
      </w:r>
    </w:p>
    <w:p w14:paraId="277C14D9" w14:textId="77777777" w:rsidR="00374392" w:rsidRPr="00374392" w:rsidRDefault="00374392" w:rsidP="00374392">
      <w:pPr>
        <w:spacing w:after="0" w:line="240" w:lineRule="auto"/>
        <w:jc w:val="both"/>
        <w:rPr>
          <w:rFonts w:ascii="Arial" w:hAnsi="Arial" w:cs="Arial"/>
          <w:sz w:val="24"/>
          <w:szCs w:val="24"/>
          <w:lang w:val="en-GB" w:eastAsia="en-GB"/>
        </w:rPr>
      </w:pPr>
    </w:p>
    <w:p w14:paraId="3C52F424" w14:textId="77777777" w:rsidR="004D3C6C" w:rsidRDefault="004D3C6C" w:rsidP="004D3C6C">
      <w:pPr>
        <w:spacing w:after="0" w:line="240" w:lineRule="auto"/>
        <w:jc w:val="both"/>
        <w:rPr>
          <w:rFonts w:ascii="Arial" w:hAnsi="Arial" w:cs="Arial"/>
          <w:b/>
          <w:bCs/>
          <w:sz w:val="24"/>
          <w:szCs w:val="24"/>
          <w:lang w:val="en-GB" w:eastAsia="en-GB"/>
        </w:rPr>
      </w:pPr>
      <w:r w:rsidRPr="00627F3E">
        <w:rPr>
          <w:rFonts w:ascii="Arial" w:hAnsi="Arial" w:cs="Arial"/>
          <w:b/>
          <w:bCs/>
          <w:sz w:val="24"/>
          <w:szCs w:val="24"/>
          <w:lang w:val="en-GB" w:eastAsia="en-GB"/>
        </w:rPr>
        <w:t>Length of Appointment</w:t>
      </w:r>
      <w:r>
        <w:rPr>
          <w:rFonts w:ascii="Arial" w:hAnsi="Arial" w:cs="Arial"/>
          <w:b/>
          <w:bCs/>
          <w:sz w:val="24"/>
          <w:szCs w:val="24"/>
          <w:lang w:val="en-GB" w:eastAsia="en-GB"/>
        </w:rPr>
        <w:t>:</w:t>
      </w:r>
    </w:p>
    <w:p w14:paraId="556CD38E" w14:textId="77777777" w:rsidR="004D3C6C" w:rsidRPr="00113F24" w:rsidRDefault="004D3C6C" w:rsidP="004D3C6C">
      <w:pPr>
        <w:spacing w:after="0" w:line="240" w:lineRule="auto"/>
        <w:jc w:val="both"/>
        <w:rPr>
          <w:rFonts w:ascii="Arial" w:hAnsi="Arial" w:cs="Arial"/>
          <w:sz w:val="24"/>
          <w:szCs w:val="24"/>
          <w:lang w:val="en-GB" w:eastAsia="en-GB"/>
        </w:rPr>
      </w:pPr>
    </w:p>
    <w:p w14:paraId="4AFCDD8E" w14:textId="59A09CAA" w:rsidR="004D3C6C" w:rsidRDefault="004D3C6C" w:rsidP="004D3C6C">
      <w:pPr>
        <w:spacing w:after="0" w:line="240" w:lineRule="auto"/>
        <w:jc w:val="both"/>
        <w:rPr>
          <w:rFonts w:ascii="Arial" w:hAnsi="Arial" w:cs="Arial"/>
          <w:sz w:val="24"/>
          <w:szCs w:val="24"/>
          <w:lang w:val="en-GB" w:eastAsia="en-GB"/>
        </w:rPr>
      </w:pPr>
      <w:r w:rsidRPr="00627F3E">
        <w:rPr>
          <w:rFonts w:ascii="Arial" w:hAnsi="Arial" w:cs="Arial"/>
          <w:sz w:val="24"/>
          <w:szCs w:val="24"/>
          <w:lang w:val="en-GB" w:eastAsia="en-GB"/>
        </w:rPr>
        <w:t xml:space="preserve">The </w:t>
      </w:r>
      <w:r>
        <w:rPr>
          <w:rFonts w:ascii="Arial" w:hAnsi="Arial" w:cs="Arial"/>
          <w:sz w:val="24"/>
          <w:szCs w:val="24"/>
          <w:lang w:val="en-GB" w:eastAsia="en-GB"/>
        </w:rPr>
        <w:t>Co</w:t>
      </w:r>
      <w:r w:rsidR="005468DC">
        <w:rPr>
          <w:rFonts w:ascii="Arial" w:hAnsi="Arial" w:cs="Arial"/>
          <w:sz w:val="24"/>
          <w:szCs w:val="24"/>
          <w:lang w:val="en-GB" w:eastAsia="en-GB"/>
        </w:rPr>
        <w:t>-</w:t>
      </w:r>
      <w:r>
        <w:rPr>
          <w:rFonts w:ascii="Arial" w:hAnsi="Arial" w:cs="Arial"/>
          <w:sz w:val="24"/>
          <w:szCs w:val="24"/>
          <w:lang w:val="en-GB" w:eastAsia="en-GB"/>
        </w:rPr>
        <w:t xml:space="preserve">design Group </w:t>
      </w:r>
      <w:r w:rsidRPr="00627F3E">
        <w:rPr>
          <w:rFonts w:ascii="Arial" w:hAnsi="Arial" w:cs="Arial"/>
          <w:sz w:val="24"/>
          <w:szCs w:val="24"/>
          <w:lang w:val="en-GB" w:eastAsia="en-GB"/>
        </w:rPr>
        <w:t xml:space="preserve">will operate from </w:t>
      </w:r>
      <w:r>
        <w:rPr>
          <w:rFonts w:ascii="Arial" w:hAnsi="Arial" w:cs="Arial"/>
          <w:sz w:val="24"/>
          <w:szCs w:val="24"/>
          <w:lang w:val="en-GB" w:eastAsia="en-GB"/>
        </w:rPr>
        <w:t>May</w:t>
      </w:r>
      <w:r w:rsidRPr="00627F3E">
        <w:rPr>
          <w:rFonts w:ascii="Arial" w:hAnsi="Arial" w:cs="Arial"/>
          <w:sz w:val="24"/>
          <w:szCs w:val="24"/>
          <w:lang w:val="en-GB" w:eastAsia="en-GB"/>
        </w:rPr>
        <w:t xml:space="preserve"> 2021 </w:t>
      </w:r>
      <w:r>
        <w:rPr>
          <w:rFonts w:ascii="Arial" w:hAnsi="Arial" w:cs="Arial"/>
          <w:sz w:val="24"/>
          <w:szCs w:val="24"/>
          <w:lang w:val="en-GB" w:eastAsia="en-GB"/>
        </w:rPr>
        <w:t>and will be meeting twice a month over 3-4 months.</w:t>
      </w:r>
    </w:p>
    <w:p w14:paraId="7A2A089F" w14:textId="77777777" w:rsidR="004D3C6C" w:rsidRDefault="004D3C6C" w:rsidP="004D3C6C">
      <w:pPr>
        <w:spacing w:after="0" w:line="240" w:lineRule="auto"/>
        <w:jc w:val="both"/>
        <w:rPr>
          <w:rFonts w:ascii="Arial" w:hAnsi="Arial" w:cs="Arial"/>
          <w:sz w:val="24"/>
          <w:szCs w:val="24"/>
          <w:lang w:val="en-GB" w:eastAsia="en-GB"/>
        </w:rPr>
      </w:pPr>
    </w:p>
    <w:p w14:paraId="1B1E88FE" w14:textId="64297824" w:rsidR="00F27B8E" w:rsidRPr="00627F3E" w:rsidRDefault="00F27B8E" w:rsidP="00F27B8E">
      <w:pPr>
        <w:spacing w:after="0" w:line="240" w:lineRule="auto"/>
        <w:jc w:val="both"/>
        <w:rPr>
          <w:rFonts w:ascii="Arial" w:hAnsi="Arial" w:cs="Arial"/>
          <w:b/>
          <w:bCs/>
          <w:sz w:val="24"/>
          <w:szCs w:val="24"/>
          <w:lang w:val="en-GB" w:eastAsia="en-GB"/>
        </w:rPr>
      </w:pPr>
      <w:r w:rsidRPr="00627F3E">
        <w:rPr>
          <w:rFonts w:ascii="Arial" w:hAnsi="Arial" w:cs="Arial"/>
          <w:b/>
          <w:bCs/>
          <w:sz w:val="24"/>
          <w:szCs w:val="24"/>
          <w:lang w:val="en-GB" w:eastAsia="en-GB"/>
        </w:rPr>
        <w:t xml:space="preserve">Renumeration for Participation </w:t>
      </w:r>
    </w:p>
    <w:p w14:paraId="68F087D2" w14:textId="549D8B33" w:rsidR="00F27B8E" w:rsidRDefault="00F27B8E" w:rsidP="00F27B8E">
      <w:pPr>
        <w:spacing w:after="0" w:line="240" w:lineRule="auto"/>
        <w:jc w:val="both"/>
        <w:rPr>
          <w:rFonts w:ascii="Arial" w:hAnsi="Arial" w:cs="Arial"/>
          <w:sz w:val="24"/>
          <w:szCs w:val="24"/>
          <w:lang w:eastAsia="en-AU"/>
        </w:rPr>
      </w:pPr>
      <w:r w:rsidRPr="00627F3E">
        <w:rPr>
          <w:rFonts w:ascii="Arial" w:hAnsi="Arial" w:cs="Arial"/>
          <w:sz w:val="24"/>
          <w:szCs w:val="24"/>
          <w:lang w:eastAsia="en-AU"/>
        </w:rPr>
        <w:t xml:space="preserve">A payment </w:t>
      </w:r>
      <w:r w:rsidR="00F00F89">
        <w:rPr>
          <w:rFonts w:ascii="Arial" w:hAnsi="Arial" w:cs="Arial"/>
          <w:sz w:val="24"/>
          <w:szCs w:val="24"/>
          <w:lang w:eastAsia="en-AU"/>
        </w:rPr>
        <w:t xml:space="preserve">will </w:t>
      </w:r>
      <w:r w:rsidRPr="00627F3E">
        <w:rPr>
          <w:rFonts w:ascii="Arial" w:hAnsi="Arial" w:cs="Arial"/>
          <w:sz w:val="24"/>
          <w:szCs w:val="24"/>
          <w:lang w:eastAsia="en-AU"/>
        </w:rPr>
        <w:t>be provided to individuals who are self-</w:t>
      </w:r>
      <w:r w:rsidR="007F0CFC" w:rsidRPr="00627F3E">
        <w:rPr>
          <w:rFonts w:ascii="Arial" w:hAnsi="Arial" w:cs="Arial"/>
          <w:sz w:val="24"/>
          <w:szCs w:val="24"/>
          <w:lang w:eastAsia="en-AU"/>
        </w:rPr>
        <w:t>repre</w:t>
      </w:r>
      <w:r w:rsidR="007F0CFC">
        <w:rPr>
          <w:rFonts w:ascii="Arial" w:hAnsi="Arial" w:cs="Arial"/>
          <w:sz w:val="24"/>
          <w:szCs w:val="24"/>
          <w:lang w:eastAsia="en-AU"/>
        </w:rPr>
        <w:t xml:space="preserve">senting and </w:t>
      </w:r>
      <w:r w:rsidR="004B38FB" w:rsidRPr="004B38FB">
        <w:rPr>
          <w:rFonts w:ascii="Arial" w:hAnsi="Arial" w:cs="Arial"/>
          <w:sz w:val="24"/>
          <w:szCs w:val="24"/>
          <w:lang w:eastAsia="en-AU"/>
        </w:rPr>
        <w:t xml:space="preserve">are not working on behalf of an organisation </w:t>
      </w:r>
    </w:p>
    <w:p w14:paraId="3DA08F3A" w14:textId="77777777" w:rsidR="007F0CFC" w:rsidRPr="00113F24" w:rsidRDefault="007F0CFC" w:rsidP="00F27B8E">
      <w:pPr>
        <w:spacing w:after="0" w:line="240" w:lineRule="auto"/>
        <w:jc w:val="both"/>
        <w:rPr>
          <w:rFonts w:ascii="Arial" w:hAnsi="Arial" w:cs="Arial"/>
          <w:sz w:val="24"/>
          <w:szCs w:val="24"/>
          <w:lang w:eastAsia="en-GB"/>
        </w:rPr>
      </w:pPr>
    </w:p>
    <w:p w14:paraId="049C1FD8" w14:textId="669B3DAB" w:rsidR="00A36848" w:rsidRPr="00577FDF" w:rsidRDefault="00A36848" w:rsidP="00F27B8E">
      <w:pPr>
        <w:spacing w:after="0" w:line="240" w:lineRule="auto"/>
        <w:jc w:val="both"/>
        <w:rPr>
          <w:rFonts w:ascii="Arial" w:hAnsi="Arial" w:cs="Arial"/>
          <w:b/>
          <w:bCs/>
          <w:sz w:val="24"/>
          <w:szCs w:val="24"/>
          <w:lang w:eastAsia="en-GB"/>
        </w:rPr>
      </w:pPr>
      <w:r w:rsidRPr="00577FDF">
        <w:rPr>
          <w:rFonts w:ascii="Arial" w:hAnsi="Arial" w:cs="Arial"/>
          <w:b/>
          <w:bCs/>
          <w:sz w:val="24"/>
          <w:szCs w:val="24"/>
          <w:lang w:eastAsia="en-GB"/>
        </w:rPr>
        <w:t>We are seeking persons with intersectional experiences of the following: </w:t>
      </w:r>
    </w:p>
    <w:p w14:paraId="2D5FB2A6" w14:textId="7202FD14" w:rsidR="00A36848" w:rsidRPr="0053623A" w:rsidRDefault="00A36848" w:rsidP="0053623A">
      <w:pPr>
        <w:spacing w:before="240" w:after="0" w:line="276" w:lineRule="auto"/>
        <w:jc w:val="both"/>
        <w:rPr>
          <w:rFonts w:ascii="Arial" w:hAnsi="Arial" w:cs="Arial"/>
          <w:sz w:val="24"/>
          <w:szCs w:val="24"/>
          <w:lang w:eastAsia="en-GB"/>
        </w:rPr>
      </w:pPr>
      <w:r w:rsidRPr="0053623A">
        <w:rPr>
          <w:rFonts w:ascii="Arial" w:hAnsi="Arial" w:cs="Arial"/>
          <w:sz w:val="24"/>
          <w:szCs w:val="24"/>
          <w:lang w:eastAsia="en-GB"/>
        </w:rPr>
        <w:t>People who identify as lesbian, gay, bisexual, transgender, intersex, queer</w:t>
      </w:r>
      <w:r w:rsidR="00321D49">
        <w:rPr>
          <w:rFonts w:ascii="Arial" w:hAnsi="Arial" w:cs="Arial"/>
          <w:sz w:val="24"/>
          <w:szCs w:val="24"/>
          <w:lang w:eastAsia="en-GB"/>
        </w:rPr>
        <w:t>,</w:t>
      </w:r>
      <w:r w:rsidR="00CF3E3F">
        <w:rPr>
          <w:rFonts w:ascii="Arial" w:hAnsi="Arial" w:cs="Arial"/>
          <w:sz w:val="24"/>
          <w:szCs w:val="24"/>
          <w:lang w:eastAsia="en-GB"/>
        </w:rPr>
        <w:t xml:space="preserve"> and </w:t>
      </w:r>
      <w:r w:rsidR="007370F6" w:rsidRPr="007370F6">
        <w:rPr>
          <w:rFonts w:ascii="Arial" w:hAnsi="Arial" w:cs="Arial"/>
          <w:sz w:val="24"/>
          <w:szCs w:val="24"/>
          <w:lang w:eastAsia="en-GB"/>
        </w:rPr>
        <w:t xml:space="preserve">other </w:t>
      </w:r>
      <w:proofErr w:type="gramStart"/>
      <w:r w:rsidR="007370F6" w:rsidRPr="007370F6">
        <w:rPr>
          <w:rFonts w:ascii="Arial" w:hAnsi="Arial" w:cs="Arial"/>
          <w:sz w:val="24"/>
          <w:szCs w:val="24"/>
          <w:lang w:eastAsia="en-GB"/>
        </w:rPr>
        <w:t>sexuality</w:t>
      </w:r>
      <w:proofErr w:type="gramEnd"/>
      <w:r w:rsidR="007370F6" w:rsidRPr="007370F6">
        <w:rPr>
          <w:rFonts w:ascii="Arial" w:hAnsi="Arial" w:cs="Arial"/>
          <w:sz w:val="24"/>
          <w:szCs w:val="24"/>
          <w:lang w:eastAsia="en-GB"/>
        </w:rPr>
        <w:t xml:space="preserve"> and gender diverse (LGBTIQ+) people</w:t>
      </w:r>
      <w:r w:rsidR="00B41B10">
        <w:rPr>
          <w:rFonts w:ascii="Arial" w:hAnsi="Arial" w:cs="Arial"/>
          <w:sz w:val="24"/>
          <w:szCs w:val="24"/>
          <w:lang w:eastAsia="en-GB"/>
        </w:rPr>
        <w:t xml:space="preserve"> that </w:t>
      </w:r>
      <w:r w:rsidR="00700C07" w:rsidRPr="0053623A">
        <w:rPr>
          <w:rFonts w:ascii="Arial" w:hAnsi="Arial" w:cs="Arial"/>
          <w:sz w:val="24"/>
          <w:szCs w:val="24"/>
          <w:lang w:eastAsia="en-GB"/>
        </w:rPr>
        <w:t>have a</w:t>
      </w:r>
      <w:r w:rsidRPr="0053623A">
        <w:rPr>
          <w:rFonts w:ascii="Arial" w:hAnsi="Arial" w:cs="Arial"/>
          <w:sz w:val="24"/>
          <w:szCs w:val="24"/>
          <w:lang w:eastAsia="en-GB"/>
        </w:rPr>
        <w:t xml:space="preserve"> lived experience of disability</w:t>
      </w:r>
      <w:r w:rsidR="0092738F">
        <w:rPr>
          <w:rFonts w:ascii="Arial" w:hAnsi="Arial" w:cs="Arial"/>
          <w:sz w:val="24"/>
          <w:szCs w:val="24"/>
          <w:lang w:eastAsia="en-GB"/>
        </w:rPr>
        <w:t xml:space="preserve"> and</w:t>
      </w:r>
    </w:p>
    <w:p w14:paraId="4B5566FE" w14:textId="5BE7620F" w:rsidR="00A36848" w:rsidRPr="00577FDF" w:rsidRDefault="00611CFB" w:rsidP="00113F24">
      <w:pPr>
        <w:pStyle w:val="ListParagraph"/>
        <w:numPr>
          <w:ilvl w:val="0"/>
          <w:numId w:val="9"/>
        </w:numPr>
        <w:spacing w:before="240" w:after="0" w:line="276" w:lineRule="auto"/>
        <w:jc w:val="both"/>
        <w:rPr>
          <w:rFonts w:ascii="Arial" w:hAnsi="Arial" w:cs="Arial"/>
          <w:sz w:val="24"/>
          <w:szCs w:val="24"/>
          <w:lang w:eastAsia="en-GB"/>
        </w:rPr>
      </w:pPr>
      <w:proofErr w:type="gramStart"/>
      <w:r>
        <w:rPr>
          <w:rFonts w:ascii="Arial" w:hAnsi="Arial" w:cs="Arial"/>
          <w:sz w:val="24"/>
          <w:szCs w:val="24"/>
          <w:lang w:eastAsia="en-GB"/>
        </w:rPr>
        <w:t xml:space="preserve">Are </w:t>
      </w:r>
      <w:r w:rsidR="00A36848" w:rsidRPr="00577FDF">
        <w:rPr>
          <w:rFonts w:ascii="Arial" w:hAnsi="Arial" w:cs="Arial"/>
          <w:sz w:val="24"/>
          <w:szCs w:val="24"/>
          <w:lang w:eastAsia="en-GB"/>
        </w:rPr>
        <w:t>located in</w:t>
      </w:r>
      <w:proofErr w:type="gramEnd"/>
      <w:r w:rsidR="00A36848" w:rsidRPr="00577FDF">
        <w:rPr>
          <w:rFonts w:ascii="Arial" w:hAnsi="Arial" w:cs="Arial"/>
          <w:sz w:val="24"/>
          <w:szCs w:val="24"/>
          <w:lang w:eastAsia="en-GB"/>
        </w:rPr>
        <w:t xml:space="preserve"> urban and rural locations across states and territories.</w:t>
      </w:r>
    </w:p>
    <w:p w14:paraId="265CEC33" w14:textId="3970A642" w:rsidR="00A36848" w:rsidRPr="00577FDF" w:rsidRDefault="00611CFB" w:rsidP="00113F24">
      <w:pPr>
        <w:pStyle w:val="ListParagraph"/>
        <w:numPr>
          <w:ilvl w:val="0"/>
          <w:numId w:val="9"/>
        </w:numPr>
        <w:spacing w:before="240" w:after="0" w:line="276" w:lineRule="auto"/>
        <w:jc w:val="both"/>
        <w:rPr>
          <w:rFonts w:ascii="Arial" w:hAnsi="Arial" w:cs="Arial"/>
          <w:sz w:val="24"/>
          <w:szCs w:val="24"/>
          <w:lang w:eastAsia="en-GB"/>
        </w:rPr>
      </w:pPr>
      <w:r w:rsidRPr="00577FDF">
        <w:rPr>
          <w:rFonts w:ascii="Arial" w:hAnsi="Arial" w:cs="Arial"/>
          <w:sz w:val="24"/>
          <w:szCs w:val="24"/>
          <w:lang w:eastAsia="en-GB"/>
        </w:rPr>
        <w:t>F</w:t>
      </w:r>
      <w:r w:rsidR="00A36848" w:rsidRPr="00577FDF">
        <w:rPr>
          <w:rFonts w:ascii="Arial" w:hAnsi="Arial" w:cs="Arial"/>
          <w:sz w:val="24"/>
          <w:szCs w:val="24"/>
          <w:lang w:eastAsia="en-GB"/>
        </w:rPr>
        <w:t>ro</w:t>
      </w:r>
      <w:r w:rsidR="00AD7355">
        <w:rPr>
          <w:rFonts w:ascii="Arial" w:hAnsi="Arial" w:cs="Arial"/>
          <w:sz w:val="24"/>
          <w:szCs w:val="24"/>
          <w:lang w:eastAsia="en-GB"/>
        </w:rPr>
        <w:t>m</w:t>
      </w:r>
      <w:r w:rsidR="00A36848" w:rsidRPr="00577FDF">
        <w:rPr>
          <w:rFonts w:ascii="Arial" w:hAnsi="Arial" w:cs="Arial"/>
          <w:sz w:val="24"/>
          <w:szCs w:val="24"/>
          <w:lang w:eastAsia="en-GB"/>
        </w:rPr>
        <w:t xml:space="preserve"> culturally and linguistically diverse (CALD), migrant and refugee backgrounds</w:t>
      </w:r>
    </w:p>
    <w:p w14:paraId="71FB0B66" w14:textId="71891FCB" w:rsidR="00B27B5E" w:rsidRPr="00B27B5E" w:rsidRDefault="00B27B5E" w:rsidP="00B27B5E">
      <w:pPr>
        <w:pStyle w:val="ListParagraph"/>
        <w:numPr>
          <w:ilvl w:val="0"/>
          <w:numId w:val="9"/>
        </w:numPr>
        <w:rPr>
          <w:rFonts w:ascii="Arial" w:hAnsi="Arial" w:cs="Arial"/>
          <w:sz w:val="24"/>
          <w:szCs w:val="24"/>
          <w:lang w:eastAsia="en-GB"/>
        </w:rPr>
      </w:pPr>
      <w:r>
        <w:rPr>
          <w:rFonts w:ascii="Arial" w:hAnsi="Arial" w:cs="Arial"/>
          <w:sz w:val="24"/>
          <w:szCs w:val="24"/>
          <w:lang w:eastAsia="en-GB"/>
        </w:rPr>
        <w:t>A</w:t>
      </w:r>
      <w:r w:rsidRPr="00B27B5E">
        <w:rPr>
          <w:rFonts w:ascii="Arial" w:hAnsi="Arial" w:cs="Arial"/>
          <w:sz w:val="24"/>
          <w:szCs w:val="24"/>
          <w:lang w:eastAsia="en-GB"/>
        </w:rPr>
        <w:t>re Aboriginal and/or Torres Strait Islander identified people</w:t>
      </w:r>
    </w:p>
    <w:p w14:paraId="55DE36C5" w14:textId="46F14376" w:rsidR="00A36848" w:rsidRDefault="00A36848" w:rsidP="00B27B5E">
      <w:pPr>
        <w:pStyle w:val="ListParagraph"/>
        <w:spacing w:before="240" w:after="0" w:line="276" w:lineRule="auto"/>
        <w:jc w:val="both"/>
        <w:rPr>
          <w:rFonts w:ascii="Arial" w:hAnsi="Arial" w:cs="Arial"/>
          <w:sz w:val="24"/>
          <w:szCs w:val="24"/>
          <w:lang w:eastAsia="en-GB"/>
        </w:rPr>
      </w:pPr>
    </w:p>
    <w:p w14:paraId="08996C0A" w14:textId="271B8B2E" w:rsidR="006D1AFC" w:rsidRDefault="006D1AFC" w:rsidP="006D1AFC">
      <w:pPr>
        <w:spacing w:before="240" w:after="0" w:line="276" w:lineRule="auto"/>
        <w:jc w:val="both"/>
        <w:rPr>
          <w:rFonts w:ascii="Arial" w:hAnsi="Arial" w:cs="Arial"/>
          <w:sz w:val="24"/>
          <w:szCs w:val="24"/>
          <w:lang w:eastAsia="en-GB"/>
        </w:rPr>
      </w:pPr>
    </w:p>
    <w:p w14:paraId="66B72A11" w14:textId="1BD5BD86" w:rsidR="006D1AFC" w:rsidRDefault="006D1AFC" w:rsidP="006D1AFC">
      <w:pPr>
        <w:spacing w:before="240" w:after="0" w:line="276" w:lineRule="auto"/>
        <w:jc w:val="both"/>
        <w:rPr>
          <w:rFonts w:ascii="Arial" w:hAnsi="Arial" w:cs="Arial"/>
          <w:sz w:val="24"/>
          <w:szCs w:val="24"/>
          <w:lang w:eastAsia="en-GB"/>
        </w:rPr>
      </w:pPr>
    </w:p>
    <w:p w14:paraId="71D46E01" w14:textId="77777777" w:rsidR="006D1AFC" w:rsidRPr="006D1AFC" w:rsidRDefault="006D1AFC" w:rsidP="006D1AFC">
      <w:pPr>
        <w:spacing w:before="240" w:after="0" w:line="276" w:lineRule="auto"/>
        <w:jc w:val="both"/>
        <w:rPr>
          <w:rFonts w:ascii="Arial" w:hAnsi="Arial" w:cs="Arial"/>
          <w:sz w:val="24"/>
          <w:szCs w:val="24"/>
          <w:lang w:eastAsia="en-GB"/>
        </w:rPr>
      </w:pPr>
    </w:p>
    <w:p w14:paraId="0286EEC4" w14:textId="77777777" w:rsidR="00113F24" w:rsidRDefault="00113F24" w:rsidP="00F27B8E">
      <w:pPr>
        <w:spacing w:after="0" w:line="240" w:lineRule="auto"/>
        <w:jc w:val="both"/>
        <w:rPr>
          <w:rFonts w:ascii="Arial" w:hAnsi="Arial" w:cs="Arial"/>
          <w:b/>
          <w:bCs/>
          <w:sz w:val="24"/>
          <w:szCs w:val="24"/>
        </w:rPr>
      </w:pPr>
    </w:p>
    <w:p w14:paraId="7FE111EF" w14:textId="42BC0166" w:rsidR="00F91A03" w:rsidRPr="00577FDF" w:rsidRDefault="00EE53E6" w:rsidP="00F27B8E">
      <w:pPr>
        <w:spacing w:after="0" w:line="240" w:lineRule="auto"/>
        <w:jc w:val="both"/>
        <w:rPr>
          <w:rFonts w:ascii="Arial" w:hAnsi="Arial" w:cs="Arial"/>
          <w:b/>
          <w:bCs/>
          <w:sz w:val="24"/>
          <w:szCs w:val="24"/>
        </w:rPr>
      </w:pPr>
      <w:r>
        <w:rPr>
          <w:rFonts w:ascii="Arial" w:hAnsi="Arial" w:cs="Arial"/>
          <w:b/>
          <w:bCs/>
          <w:sz w:val="24"/>
          <w:szCs w:val="24"/>
        </w:rPr>
        <w:t>Co</w:t>
      </w:r>
      <w:r w:rsidR="006B15D0">
        <w:rPr>
          <w:rFonts w:ascii="Arial" w:hAnsi="Arial" w:cs="Arial"/>
          <w:b/>
          <w:bCs/>
          <w:sz w:val="24"/>
          <w:szCs w:val="24"/>
        </w:rPr>
        <w:t>-</w:t>
      </w:r>
      <w:r>
        <w:rPr>
          <w:rFonts w:ascii="Arial" w:hAnsi="Arial" w:cs="Arial"/>
          <w:b/>
          <w:bCs/>
          <w:sz w:val="24"/>
          <w:szCs w:val="24"/>
        </w:rPr>
        <w:t xml:space="preserve">design Group </w:t>
      </w:r>
      <w:r w:rsidR="00A36848" w:rsidRPr="00577FDF">
        <w:rPr>
          <w:rFonts w:ascii="Arial" w:hAnsi="Arial" w:cs="Arial"/>
          <w:b/>
          <w:bCs/>
          <w:sz w:val="24"/>
          <w:szCs w:val="24"/>
        </w:rPr>
        <w:t>Members</w:t>
      </w:r>
      <w:r w:rsidR="00F91A03" w:rsidRPr="00577FDF">
        <w:rPr>
          <w:rFonts w:ascii="Arial" w:hAnsi="Arial" w:cs="Arial"/>
          <w:b/>
          <w:bCs/>
          <w:sz w:val="24"/>
          <w:szCs w:val="24"/>
        </w:rPr>
        <w:t xml:space="preserve"> will be required to:</w:t>
      </w:r>
    </w:p>
    <w:p w14:paraId="6C220B99" w14:textId="6EAB822C" w:rsidR="00E91E33" w:rsidRPr="00577FDF" w:rsidRDefault="00E91E33" w:rsidP="008F7C3A">
      <w:pPr>
        <w:pStyle w:val="ListParagraph"/>
        <w:spacing w:after="0" w:line="240" w:lineRule="auto"/>
        <w:jc w:val="both"/>
        <w:rPr>
          <w:rFonts w:ascii="Arial" w:hAnsi="Arial" w:cs="Arial"/>
          <w:sz w:val="24"/>
          <w:szCs w:val="24"/>
          <w:lang w:val="en-GB" w:eastAsia="en-GB"/>
        </w:rPr>
      </w:pPr>
    </w:p>
    <w:p w14:paraId="0F4CA76D" w14:textId="5FC874A4" w:rsidR="00F91A03" w:rsidRPr="00577FDF" w:rsidRDefault="00F91A03" w:rsidP="00113F24">
      <w:pPr>
        <w:pStyle w:val="ListParagraph"/>
        <w:numPr>
          <w:ilvl w:val="0"/>
          <w:numId w:val="10"/>
        </w:numPr>
        <w:spacing w:after="0" w:line="276" w:lineRule="auto"/>
        <w:jc w:val="both"/>
        <w:rPr>
          <w:rFonts w:ascii="Arial" w:hAnsi="Arial" w:cs="Arial"/>
          <w:sz w:val="24"/>
          <w:szCs w:val="24"/>
          <w:lang w:val="en-US" w:eastAsia="en-GB"/>
        </w:rPr>
      </w:pPr>
      <w:r w:rsidRPr="00577FDF">
        <w:rPr>
          <w:rFonts w:ascii="Arial" w:hAnsi="Arial" w:cs="Arial"/>
          <w:sz w:val="24"/>
          <w:szCs w:val="24"/>
          <w:lang w:val="en-US" w:eastAsia="en-GB"/>
        </w:rPr>
        <w:t xml:space="preserve">Actively participate in meetings through attendance, </w:t>
      </w:r>
      <w:r w:rsidR="00F631D3">
        <w:rPr>
          <w:rFonts w:ascii="Arial" w:hAnsi="Arial" w:cs="Arial"/>
          <w:sz w:val="24"/>
          <w:szCs w:val="24"/>
          <w:lang w:val="en-US" w:eastAsia="en-GB"/>
        </w:rPr>
        <w:t xml:space="preserve">and </w:t>
      </w:r>
      <w:r w:rsidRPr="00577FDF">
        <w:rPr>
          <w:rFonts w:ascii="Arial" w:hAnsi="Arial" w:cs="Arial"/>
          <w:sz w:val="24"/>
          <w:szCs w:val="24"/>
          <w:lang w:val="en-US" w:eastAsia="en-GB"/>
        </w:rPr>
        <w:t>discussion</w:t>
      </w:r>
    </w:p>
    <w:p w14:paraId="155C1D1F" w14:textId="3E3E9A9B" w:rsidR="00E91E33" w:rsidRPr="00577FDF" w:rsidRDefault="00E91E33" w:rsidP="00113F24">
      <w:pPr>
        <w:pStyle w:val="ListParagraph"/>
        <w:numPr>
          <w:ilvl w:val="0"/>
          <w:numId w:val="10"/>
        </w:numPr>
        <w:spacing w:after="0" w:line="276" w:lineRule="auto"/>
        <w:jc w:val="both"/>
        <w:rPr>
          <w:rFonts w:ascii="Arial" w:hAnsi="Arial" w:cs="Arial"/>
          <w:color w:val="333333"/>
          <w:sz w:val="24"/>
          <w:szCs w:val="24"/>
          <w:lang w:eastAsia="en-AU"/>
        </w:rPr>
      </w:pPr>
      <w:r w:rsidRPr="00577FDF">
        <w:rPr>
          <w:rFonts w:ascii="Arial" w:hAnsi="Arial" w:cs="Arial"/>
          <w:color w:val="333333"/>
          <w:sz w:val="24"/>
          <w:szCs w:val="24"/>
          <w:lang w:eastAsia="en-AU"/>
        </w:rPr>
        <w:t xml:space="preserve">Contribute and adhere the terms of reference and </w:t>
      </w:r>
      <w:r w:rsidR="000E63C5">
        <w:rPr>
          <w:rFonts w:ascii="Arial" w:hAnsi="Arial" w:cs="Arial"/>
          <w:color w:val="333333"/>
          <w:sz w:val="24"/>
          <w:szCs w:val="24"/>
          <w:lang w:eastAsia="en-AU"/>
        </w:rPr>
        <w:t>group</w:t>
      </w:r>
      <w:r w:rsidRPr="00577FDF">
        <w:rPr>
          <w:rFonts w:ascii="Arial" w:hAnsi="Arial" w:cs="Arial"/>
          <w:color w:val="333333"/>
          <w:sz w:val="24"/>
          <w:szCs w:val="24"/>
          <w:lang w:eastAsia="en-AU"/>
        </w:rPr>
        <w:t xml:space="preserve"> code of conduct to ensure that the basic rules and expectations of the meetings are followed.</w:t>
      </w:r>
    </w:p>
    <w:p w14:paraId="7055DBC7" w14:textId="3073A62E" w:rsidR="00F91A03" w:rsidRPr="00577FDF" w:rsidRDefault="00E91E33" w:rsidP="00113F24">
      <w:pPr>
        <w:pStyle w:val="ListParagraph"/>
        <w:numPr>
          <w:ilvl w:val="0"/>
          <w:numId w:val="10"/>
        </w:numPr>
        <w:spacing w:after="0" w:line="276" w:lineRule="auto"/>
        <w:jc w:val="both"/>
        <w:rPr>
          <w:rFonts w:ascii="Arial" w:hAnsi="Arial" w:cs="Arial"/>
          <w:color w:val="333333"/>
          <w:sz w:val="24"/>
          <w:szCs w:val="24"/>
          <w:lang w:eastAsia="en-AU"/>
        </w:rPr>
      </w:pPr>
      <w:r w:rsidRPr="00577FDF">
        <w:rPr>
          <w:rFonts w:ascii="Arial" w:hAnsi="Arial" w:cs="Arial"/>
          <w:color w:val="333333"/>
          <w:sz w:val="24"/>
          <w:szCs w:val="24"/>
          <w:lang w:eastAsia="en-AU"/>
        </w:rPr>
        <w:t xml:space="preserve">Work collaboratively and be </w:t>
      </w:r>
      <w:r w:rsidR="00F91A03" w:rsidRPr="00577FDF">
        <w:rPr>
          <w:rFonts w:ascii="Arial" w:hAnsi="Arial" w:cs="Arial"/>
          <w:color w:val="333333"/>
          <w:sz w:val="24"/>
          <w:szCs w:val="24"/>
          <w:lang w:eastAsia="en-AU"/>
        </w:rPr>
        <w:t>considerate of the ideas and needs of others</w:t>
      </w:r>
      <w:r w:rsidRPr="00577FDF">
        <w:rPr>
          <w:rFonts w:ascii="Arial" w:hAnsi="Arial" w:cs="Arial"/>
          <w:color w:val="333333"/>
          <w:sz w:val="24"/>
          <w:szCs w:val="24"/>
          <w:lang w:eastAsia="en-AU"/>
        </w:rPr>
        <w:t xml:space="preserve"> to ensure that everyone has </w:t>
      </w:r>
      <w:r w:rsidR="00D043BE">
        <w:rPr>
          <w:rFonts w:ascii="Arial" w:hAnsi="Arial" w:cs="Arial"/>
          <w:color w:val="333333"/>
          <w:sz w:val="24"/>
          <w:szCs w:val="24"/>
          <w:lang w:eastAsia="en-AU"/>
        </w:rPr>
        <w:t>an</w:t>
      </w:r>
      <w:r w:rsidRPr="00577FDF">
        <w:rPr>
          <w:rFonts w:ascii="Arial" w:hAnsi="Arial" w:cs="Arial"/>
          <w:color w:val="333333"/>
          <w:sz w:val="24"/>
          <w:szCs w:val="24"/>
          <w:lang w:eastAsia="en-AU"/>
        </w:rPr>
        <w:t xml:space="preserve"> opportunity to contribute </w:t>
      </w:r>
    </w:p>
    <w:p w14:paraId="7C307B9E" w14:textId="02D8F2AB" w:rsidR="00F27B8E" w:rsidRPr="004E37C8" w:rsidRDefault="004E37C8" w:rsidP="00113F24">
      <w:pPr>
        <w:pStyle w:val="ListParagraph"/>
        <w:numPr>
          <w:ilvl w:val="0"/>
          <w:numId w:val="10"/>
        </w:numPr>
        <w:spacing w:after="0" w:line="276" w:lineRule="auto"/>
        <w:jc w:val="both"/>
        <w:rPr>
          <w:rFonts w:ascii="Arial" w:hAnsi="Arial" w:cs="Arial"/>
          <w:b/>
          <w:bCs/>
          <w:sz w:val="24"/>
          <w:szCs w:val="24"/>
          <w:lang w:eastAsia="en-AU"/>
        </w:rPr>
      </w:pPr>
      <w:r w:rsidRPr="004E37C8">
        <w:rPr>
          <w:rFonts w:ascii="Arial" w:hAnsi="Arial" w:cs="Arial"/>
          <w:color w:val="333333"/>
          <w:sz w:val="24"/>
          <w:szCs w:val="24"/>
          <w:lang w:eastAsia="en-AU"/>
        </w:rPr>
        <w:t>Attend</w:t>
      </w:r>
      <w:r w:rsidR="00160640">
        <w:rPr>
          <w:rFonts w:ascii="Arial" w:hAnsi="Arial" w:cs="Arial"/>
          <w:color w:val="333333"/>
          <w:sz w:val="24"/>
          <w:szCs w:val="24"/>
          <w:lang w:eastAsia="en-AU"/>
        </w:rPr>
        <w:t xml:space="preserve"> fortnightly</w:t>
      </w:r>
      <w:r w:rsidR="00D40B04">
        <w:rPr>
          <w:rFonts w:ascii="Arial" w:hAnsi="Arial" w:cs="Arial"/>
          <w:color w:val="333333"/>
          <w:sz w:val="24"/>
          <w:szCs w:val="24"/>
          <w:lang w:eastAsia="en-AU"/>
        </w:rPr>
        <w:t xml:space="preserve"> online </w:t>
      </w:r>
      <w:r w:rsidRPr="004E37C8">
        <w:rPr>
          <w:rFonts w:ascii="Arial" w:hAnsi="Arial" w:cs="Arial"/>
          <w:color w:val="333333"/>
          <w:sz w:val="24"/>
          <w:szCs w:val="24"/>
          <w:lang w:eastAsia="en-AU"/>
        </w:rPr>
        <w:t>meetings</w:t>
      </w:r>
      <w:r w:rsidR="00160640">
        <w:rPr>
          <w:rFonts w:ascii="Arial" w:hAnsi="Arial" w:cs="Arial"/>
          <w:color w:val="333333"/>
          <w:sz w:val="24"/>
          <w:szCs w:val="24"/>
          <w:lang w:eastAsia="en-AU"/>
        </w:rPr>
        <w:t xml:space="preserve">. </w:t>
      </w:r>
      <w:r w:rsidRPr="004E37C8">
        <w:rPr>
          <w:rFonts w:ascii="Arial" w:hAnsi="Arial" w:cs="Arial"/>
          <w:color w:val="333333"/>
          <w:sz w:val="24"/>
          <w:szCs w:val="24"/>
          <w:lang w:eastAsia="en-AU"/>
        </w:rPr>
        <w:t>A</w:t>
      </w:r>
      <w:r w:rsidRPr="004E37C8">
        <w:rPr>
          <w:rFonts w:ascii="Arial" w:hAnsi="Arial" w:cs="Arial"/>
          <w:sz w:val="24"/>
          <w:szCs w:val="24"/>
          <w:lang w:val="en-GB" w:eastAsia="en-GB"/>
        </w:rPr>
        <w:t xml:space="preserve"> meeting schedule will be provided to individuals prior to commencing</w:t>
      </w:r>
    </w:p>
    <w:p w14:paraId="1B07AFEC" w14:textId="77777777" w:rsidR="00024718" w:rsidRDefault="00024718" w:rsidP="00F27B8E">
      <w:pPr>
        <w:spacing w:after="0" w:line="240" w:lineRule="auto"/>
        <w:jc w:val="both"/>
        <w:rPr>
          <w:rFonts w:ascii="Arial" w:hAnsi="Arial" w:cs="Arial"/>
          <w:b/>
          <w:bCs/>
          <w:sz w:val="24"/>
          <w:szCs w:val="24"/>
          <w:lang w:eastAsia="en-AU"/>
        </w:rPr>
      </w:pPr>
    </w:p>
    <w:p w14:paraId="0D4069D2" w14:textId="77777777" w:rsidR="00D51C6B" w:rsidRDefault="00D51C6B" w:rsidP="00F27B8E">
      <w:pPr>
        <w:spacing w:after="0" w:line="240" w:lineRule="auto"/>
        <w:jc w:val="both"/>
        <w:rPr>
          <w:rFonts w:ascii="Arial" w:hAnsi="Arial" w:cs="Arial"/>
          <w:b/>
          <w:bCs/>
          <w:sz w:val="24"/>
          <w:szCs w:val="24"/>
          <w:lang w:eastAsia="en-AU"/>
        </w:rPr>
      </w:pPr>
    </w:p>
    <w:p w14:paraId="6B170FEE" w14:textId="65EB4199" w:rsidR="00ED097D" w:rsidRDefault="008045DD" w:rsidP="00F27B8E">
      <w:pPr>
        <w:spacing w:after="0" w:line="240" w:lineRule="auto"/>
        <w:jc w:val="both"/>
        <w:rPr>
          <w:rFonts w:ascii="Arial" w:hAnsi="Arial" w:cs="Arial"/>
          <w:b/>
          <w:bCs/>
          <w:sz w:val="24"/>
          <w:szCs w:val="24"/>
          <w:lang w:eastAsia="en-AU"/>
        </w:rPr>
      </w:pPr>
      <w:r>
        <w:rPr>
          <w:rFonts w:ascii="Arial" w:hAnsi="Arial" w:cs="Arial"/>
          <w:b/>
          <w:bCs/>
          <w:sz w:val="24"/>
          <w:szCs w:val="24"/>
          <w:lang w:eastAsia="en-AU"/>
        </w:rPr>
        <w:t>H</w:t>
      </w:r>
      <w:r w:rsidR="00ED097D" w:rsidRPr="00627F3E">
        <w:rPr>
          <w:rFonts w:ascii="Arial" w:hAnsi="Arial" w:cs="Arial"/>
          <w:b/>
          <w:bCs/>
          <w:sz w:val="24"/>
          <w:szCs w:val="24"/>
          <w:lang w:eastAsia="en-AU"/>
        </w:rPr>
        <w:t>ow to Apply</w:t>
      </w:r>
      <w:r w:rsidR="00E82B39">
        <w:rPr>
          <w:rFonts w:ascii="Arial" w:hAnsi="Arial" w:cs="Arial"/>
          <w:b/>
          <w:bCs/>
          <w:sz w:val="24"/>
          <w:szCs w:val="24"/>
          <w:lang w:eastAsia="en-AU"/>
        </w:rPr>
        <w:t>:</w:t>
      </w:r>
    </w:p>
    <w:p w14:paraId="594045CF" w14:textId="77777777" w:rsidR="008F7C3A" w:rsidRPr="00627F3E" w:rsidRDefault="008F7C3A" w:rsidP="00F27B8E">
      <w:pPr>
        <w:spacing w:after="0" w:line="240" w:lineRule="auto"/>
        <w:jc w:val="both"/>
        <w:rPr>
          <w:rFonts w:ascii="Arial" w:hAnsi="Arial" w:cs="Arial"/>
          <w:b/>
          <w:bCs/>
          <w:sz w:val="24"/>
          <w:szCs w:val="24"/>
          <w:lang w:eastAsia="en-AU"/>
        </w:rPr>
      </w:pPr>
    </w:p>
    <w:p w14:paraId="6ECB1AAA" w14:textId="77777777" w:rsidR="00ED097D" w:rsidRPr="00E82B39" w:rsidRDefault="00ED097D" w:rsidP="00113F24">
      <w:pPr>
        <w:spacing w:after="0" w:line="276" w:lineRule="auto"/>
        <w:jc w:val="both"/>
        <w:rPr>
          <w:rFonts w:ascii="Arial" w:hAnsi="Arial" w:cs="Arial"/>
          <w:sz w:val="24"/>
          <w:szCs w:val="24"/>
          <w:lang w:eastAsia="en-AU"/>
        </w:rPr>
      </w:pPr>
      <w:r w:rsidRPr="00E82B39">
        <w:rPr>
          <w:rFonts w:ascii="Arial" w:hAnsi="Arial" w:cs="Arial"/>
          <w:sz w:val="24"/>
          <w:szCs w:val="24"/>
          <w:lang w:eastAsia="en-AU"/>
        </w:rPr>
        <w:t xml:space="preserve">Those wanting to participate please email: </w:t>
      </w:r>
    </w:p>
    <w:p w14:paraId="00CAD9AF" w14:textId="7255D00B" w:rsidR="00ED097D" w:rsidRDefault="00ED097D" w:rsidP="00113F24">
      <w:pPr>
        <w:pStyle w:val="ListParagraph"/>
        <w:numPr>
          <w:ilvl w:val="0"/>
          <w:numId w:val="8"/>
        </w:numPr>
        <w:spacing w:after="0" w:line="276" w:lineRule="auto"/>
        <w:jc w:val="both"/>
        <w:rPr>
          <w:rFonts w:ascii="Arial" w:hAnsi="Arial" w:cs="Arial"/>
          <w:sz w:val="24"/>
          <w:szCs w:val="24"/>
          <w:lang w:eastAsia="en-AU"/>
        </w:rPr>
      </w:pPr>
      <w:r w:rsidRPr="00E839D7">
        <w:rPr>
          <w:rFonts w:ascii="Arial" w:hAnsi="Arial" w:cs="Arial"/>
          <w:sz w:val="24"/>
          <w:szCs w:val="24"/>
          <w:lang w:eastAsia="en-AU"/>
        </w:rPr>
        <w:t xml:space="preserve">Your name and contact details </w:t>
      </w:r>
    </w:p>
    <w:p w14:paraId="2A18A39A" w14:textId="2A07F0CF" w:rsidR="00AA3A8A" w:rsidRPr="00C247D3" w:rsidRDefault="00AA3A8A" w:rsidP="00C247D3">
      <w:pPr>
        <w:pStyle w:val="ListParagraph"/>
        <w:numPr>
          <w:ilvl w:val="0"/>
          <w:numId w:val="8"/>
        </w:numPr>
        <w:spacing w:after="0" w:line="276" w:lineRule="auto"/>
        <w:jc w:val="both"/>
        <w:rPr>
          <w:rFonts w:ascii="Arial" w:hAnsi="Arial" w:cs="Arial"/>
          <w:sz w:val="24"/>
          <w:szCs w:val="24"/>
          <w:lang w:eastAsia="en-AU"/>
        </w:rPr>
      </w:pPr>
      <w:r w:rsidRPr="00AA3A8A">
        <w:rPr>
          <w:rFonts w:ascii="Arial" w:hAnsi="Arial" w:cs="Arial"/>
          <w:sz w:val="24"/>
          <w:szCs w:val="24"/>
          <w:lang w:eastAsia="en-AU"/>
        </w:rPr>
        <w:t xml:space="preserve">A brief outline about why you would like to be involved in the </w:t>
      </w:r>
      <w:r w:rsidR="00DF518D">
        <w:rPr>
          <w:rFonts w:ascii="Arial" w:hAnsi="Arial" w:cs="Arial"/>
          <w:sz w:val="24"/>
          <w:szCs w:val="24"/>
          <w:lang w:eastAsia="en-AU"/>
        </w:rPr>
        <w:t xml:space="preserve">group and </w:t>
      </w:r>
      <w:r w:rsidR="006A54FB" w:rsidRPr="00C247D3">
        <w:rPr>
          <w:rFonts w:ascii="Arial" w:hAnsi="Arial" w:cs="Arial"/>
          <w:sz w:val="24"/>
          <w:szCs w:val="24"/>
          <w:lang w:eastAsia="en-AU"/>
        </w:rPr>
        <w:t>what you can contribute</w:t>
      </w:r>
      <w:r w:rsidR="00DF518D">
        <w:rPr>
          <w:rFonts w:ascii="Arial" w:hAnsi="Arial" w:cs="Arial"/>
          <w:sz w:val="24"/>
          <w:szCs w:val="24"/>
          <w:lang w:eastAsia="en-AU"/>
        </w:rPr>
        <w:t xml:space="preserve">. </w:t>
      </w:r>
    </w:p>
    <w:p w14:paraId="7CF2BB72" w14:textId="77777777" w:rsidR="00F27B8E" w:rsidRDefault="00F27B8E" w:rsidP="00113F24">
      <w:pPr>
        <w:spacing w:after="0" w:line="276" w:lineRule="auto"/>
        <w:jc w:val="both"/>
        <w:rPr>
          <w:rFonts w:ascii="Arial" w:hAnsi="Arial" w:cs="Arial"/>
          <w:sz w:val="24"/>
          <w:szCs w:val="24"/>
          <w:lang w:eastAsia="en-AU"/>
        </w:rPr>
      </w:pPr>
    </w:p>
    <w:p w14:paraId="28671BDC" w14:textId="6D827948" w:rsidR="00ED097D" w:rsidRPr="00627F3E" w:rsidRDefault="004B6227" w:rsidP="00113F24">
      <w:pPr>
        <w:spacing w:after="0" w:line="276" w:lineRule="auto"/>
        <w:jc w:val="both"/>
        <w:rPr>
          <w:rFonts w:ascii="Arial" w:hAnsi="Arial" w:cs="Arial"/>
          <w:sz w:val="24"/>
          <w:szCs w:val="24"/>
          <w:lang w:eastAsia="en-AU"/>
        </w:rPr>
      </w:pPr>
      <w:r>
        <w:rPr>
          <w:rFonts w:ascii="Arial" w:hAnsi="Arial" w:cs="Arial"/>
          <w:sz w:val="24"/>
          <w:szCs w:val="24"/>
          <w:lang w:eastAsia="en-AU"/>
        </w:rPr>
        <w:t>Y</w:t>
      </w:r>
      <w:r w:rsidR="00ED097D" w:rsidRPr="00627F3E">
        <w:rPr>
          <w:rFonts w:ascii="Arial" w:hAnsi="Arial" w:cs="Arial"/>
          <w:sz w:val="24"/>
          <w:szCs w:val="24"/>
          <w:lang w:eastAsia="en-AU"/>
        </w:rPr>
        <w:t xml:space="preserve">ou are welcome to contact the </w:t>
      </w:r>
      <w:r w:rsidR="00F065BD" w:rsidRPr="00627F3E">
        <w:rPr>
          <w:rFonts w:ascii="Arial" w:hAnsi="Arial" w:cs="Arial"/>
          <w:sz w:val="24"/>
          <w:szCs w:val="24"/>
          <w:lang w:eastAsia="en-AU"/>
        </w:rPr>
        <w:t>project team</w:t>
      </w:r>
      <w:r w:rsidR="00ED097D" w:rsidRPr="00627F3E">
        <w:rPr>
          <w:rFonts w:ascii="Arial" w:hAnsi="Arial" w:cs="Arial"/>
          <w:sz w:val="24"/>
          <w:szCs w:val="24"/>
          <w:lang w:eastAsia="en-AU"/>
        </w:rPr>
        <w:t xml:space="preserve"> to discuss your interest and alternative ways of applying</w:t>
      </w:r>
      <w:r w:rsidR="00F065BD" w:rsidRPr="00627F3E">
        <w:rPr>
          <w:rFonts w:ascii="Arial" w:hAnsi="Arial" w:cs="Arial"/>
          <w:sz w:val="24"/>
          <w:szCs w:val="24"/>
          <w:lang w:eastAsia="en-AU"/>
        </w:rPr>
        <w:t xml:space="preserve"> including over the phone, audio message and video.</w:t>
      </w:r>
      <w:r w:rsidR="00ED097D" w:rsidRPr="00627F3E">
        <w:rPr>
          <w:rFonts w:ascii="Arial" w:hAnsi="Arial" w:cs="Arial"/>
          <w:sz w:val="24"/>
          <w:szCs w:val="24"/>
          <w:lang w:eastAsia="en-AU"/>
        </w:rPr>
        <w:t xml:space="preserve"> If there is any other way, we can support people who want to apply, please let us </w:t>
      </w:r>
      <w:r w:rsidR="00F87C71" w:rsidRPr="00627F3E">
        <w:rPr>
          <w:rFonts w:ascii="Arial" w:hAnsi="Arial" w:cs="Arial"/>
          <w:sz w:val="24"/>
          <w:szCs w:val="24"/>
          <w:lang w:eastAsia="en-AU"/>
        </w:rPr>
        <w:t xml:space="preserve">know </w:t>
      </w:r>
      <w:r w:rsidR="00ED097D" w:rsidRPr="00627F3E">
        <w:rPr>
          <w:rFonts w:ascii="Arial" w:hAnsi="Arial" w:cs="Arial"/>
          <w:sz w:val="24"/>
          <w:szCs w:val="24"/>
          <w:lang w:eastAsia="en-AU"/>
        </w:rPr>
        <w:t>using the contact detail</w:t>
      </w:r>
      <w:r w:rsidR="00F065BD" w:rsidRPr="00627F3E">
        <w:rPr>
          <w:rFonts w:ascii="Arial" w:hAnsi="Arial" w:cs="Arial"/>
          <w:sz w:val="24"/>
          <w:szCs w:val="24"/>
          <w:lang w:eastAsia="en-AU"/>
        </w:rPr>
        <w:t>s</w:t>
      </w:r>
      <w:r w:rsidR="00ED097D" w:rsidRPr="00627F3E">
        <w:rPr>
          <w:rFonts w:ascii="Arial" w:hAnsi="Arial" w:cs="Arial"/>
          <w:sz w:val="24"/>
          <w:szCs w:val="24"/>
          <w:lang w:eastAsia="en-AU"/>
        </w:rPr>
        <w:t xml:space="preserve"> below. </w:t>
      </w:r>
    </w:p>
    <w:p w14:paraId="16A483D7" w14:textId="77777777" w:rsidR="00ED097D" w:rsidRPr="00627F3E" w:rsidRDefault="00ED097D" w:rsidP="00113F24">
      <w:pPr>
        <w:spacing w:after="0" w:line="276" w:lineRule="auto"/>
        <w:jc w:val="both"/>
        <w:rPr>
          <w:rFonts w:ascii="Arial" w:hAnsi="Arial" w:cs="Arial"/>
          <w:b/>
          <w:bCs/>
          <w:sz w:val="24"/>
          <w:szCs w:val="24"/>
          <w:lang w:eastAsia="en-AU"/>
        </w:rPr>
      </w:pPr>
    </w:p>
    <w:p w14:paraId="53E8E9CC" w14:textId="77777777" w:rsidR="00D51C6B" w:rsidRDefault="00D51C6B" w:rsidP="00F27B8E">
      <w:pPr>
        <w:spacing w:after="0" w:line="240" w:lineRule="auto"/>
        <w:jc w:val="both"/>
        <w:rPr>
          <w:rFonts w:ascii="Arial" w:hAnsi="Arial" w:cs="Arial"/>
          <w:b/>
          <w:bCs/>
          <w:sz w:val="24"/>
          <w:szCs w:val="24"/>
          <w:lang w:eastAsia="en-AU"/>
        </w:rPr>
      </w:pPr>
    </w:p>
    <w:p w14:paraId="40629C6F" w14:textId="7B284B97" w:rsidR="00ED097D" w:rsidRDefault="00ED097D" w:rsidP="00F27B8E">
      <w:pPr>
        <w:spacing w:after="0" w:line="240" w:lineRule="auto"/>
        <w:jc w:val="both"/>
        <w:rPr>
          <w:rFonts w:ascii="Arial" w:hAnsi="Arial" w:cs="Arial"/>
          <w:b/>
          <w:bCs/>
          <w:sz w:val="24"/>
          <w:szCs w:val="24"/>
          <w:lang w:eastAsia="en-AU"/>
        </w:rPr>
      </w:pPr>
      <w:r w:rsidRPr="00627F3E">
        <w:rPr>
          <w:rFonts w:ascii="Arial" w:hAnsi="Arial" w:cs="Arial"/>
          <w:b/>
          <w:bCs/>
          <w:sz w:val="24"/>
          <w:szCs w:val="24"/>
          <w:lang w:eastAsia="en-AU"/>
        </w:rPr>
        <w:t xml:space="preserve">Proposed Process </w:t>
      </w:r>
    </w:p>
    <w:p w14:paraId="0167FFD0" w14:textId="77777777" w:rsidR="008F7C3A" w:rsidRPr="00627F3E" w:rsidRDefault="008F7C3A" w:rsidP="00F27B8E">
      <w:pPr>
        <w:spacing w:after="0" w:line="240" w:lineRule="auto"/>
        <w:jc w:val="both"/>
        <w:rPr>
          <w:rFonts w:ascii="Arial" w:hAnsi="Arial" w:cs="Arial"/>
          <w:b/>
          <w:bCs/>
          <w:sz w:val="24"/>
          <w:szCs w:val="24"/>
          <w:lang w:eastAsia="en-AU"/>
        </w:rPr>
      </w:pPr>
    </w:p>
    <w:p w14:paraId="6506FDE4" w14:textId="77777777" w:rsidR="00602E65" w:rsidRPr="00602E65" w:rsidRDefault="00602E65" w:rsidP="00602E65">
      <w:pPr>
        <w:pStyle w:val="ListParagraph"/>
        <w:numPr>
          <w:ilvl w:val="0"/>
          <w:numId w:val="11"/>
        </w:numPr>
        <w:spacing w:after="0" w:line="276" w:lineRule="auto"/>
        <w:jc w:val="both"/>
        <w:rPr>
          <w:rFonts w:ascii="Arial" w:hAnsi="Arial" w:cs="Arial"/>
          <w:sz w:val="24"/>
          <w:szCs w:val="24"/>
          <w:lang w:eastAsia="en-AU"/>
        </w:rPr>
      </w:pPr>
      <w:r w:rsidRPr="00602E65">
        <w:rPr>
          <w:rFonts w:ascii="Arial" w:hAnsi="Arial" w:cs="Arial"/>
          <w:sz w:val="24"/>
          <w:szCs w:val="24"/>
          <w:lang w:eastAsia="en-AU"/>
        </w:rPr>
        <w:t xml:space="preserve">Expressions of Interest sought from the community </w:t>
      </w:r>
    </w:p>
    <w:p w14:paraId="5846F011" w14:textId="34749DA9" w:rsidR="00602E65" w:rsidRDefault="00602E65" w:rsidP="00602E65">
      <w:pPr>
        <w:pStyle w:val="ListParagraph"/>
        <w:numPr>
          <w:ilvl w:val="0"/>
          <w:numId w:val="11"/>
        </w:numPr>
        <w:spacing w:after="0" w:line="276" w:lineRule="auto"/>
        <w:jc w:val="both"/>
        <w:rPr>
          <w:rFonts w:ascii="Arial" w:hAnsi="Arial" w:cs="Arial"/>
          <w:sz w:val="24"/>
          <w:szCs w:val="24"/>
          <w:lang w:eastAsia="en-AU"/>
        </w:rPr>
      </w:pPr>
      <w:r w:rsidRPr="00602E65">
        <w:rPr>
          <w:rFonts w:ascii="Arial" w:hAnsi="Arial" w:cs="Arial"/>
          <w:sz w:val="24"/>
          <w:szCs w:val="24"/>
          <w:lang w:eastAsia="en-AU"/>
        </w:rPr>
        <w:t xml:space="preserve">The project team selection process will be primarily based on capturing a diverse cross -section of the community. </w:t>
      </w:r>
    </w:p>
    <w:p w14:paraId="50C0E8D1" w14:textId="1922D307" w:rsidR="00602E65" w:rsidRDefault="00602E65" w:rsidP="00602E65">
      <w:pPr>
        <w:pStyle w:val="ListParagraph"/>
        <w:numPr>
          <w:ilvl w:val="0"/>
          <w:numId w:val="11"/>
        </w:numPr>
        <w:spacing w:after="0" w:line="276" w:lineRule="auto"/>
        <w:jc w:val="both"/>
        <w:rPr>
          <w:rFonts w:ascii="Arial" w:hAnsi="Arial" w:cs="Arial"/>
          <w:sz w:val="24"/>
          <w:szCs w:val="24"/>
          <w:lang w:eastAsia="en-AU"/>
        </w:rPr>
      </w:pPr>
      <w:r w:rsidRPr="001C247B">
        <w:rPr>
          <w:rFonts w:ascii="Arial" w:hAnsi="Arial" w:cs="Arial"/>
          <w:sz w:val="24"/>
          <w:szCs w:val="24"/>
          <w:lang w:eastAsia="en-AU"/>
        </w:rPr>
        <w:t xml:space="preserve">A short-list will be created, and </w:t>
      </w:r>
      <w:r w:rsidR="00413C07">
        <w:rPr>
          <w:rFonts w:ascii="Arial" w:hAnsi="Arial" w:cs="Arial"/>
          <w:sz w:val="24"/>
          <w:szCs w:val="24"/>
          <w:lang w:eastAsia="en-AU"/>
        </w:rPr>
        <w:t xml:space="preserve">those selected </w:t>
      </w:r>
      <w:r w:rsidRPr="001C247B">
        <w:rPr>
          <w:rFonts w:ascii="Arial" w:hAnsi="Arial" w:cs="Arial"/>
          <w:sz w:val="24"/>
          <w:szCs w:val="24"/>
          <w:lang w:eastAsia="en-AU"/>
        </w:rPr>
        <w:t xml:space="preserve">will be contacted to participate in a 15-minute </w:t>
      </w:r>
      <w:r w:rsidR="00E9267B">
        <w:rPr>
          <w:rFonts w:ascii="Arial" w:hAnsi="Arial" w:cs="Arial"/>
          <w:sz w:val="24"/>
          <w:szCs w:val="24"/>
          <w:lang w:eastAsia="en-AU"/>
        </w:rPr>
        <w:t xml:space="preserve">Zoom </w:t>
      </w:r>
      <w:r w:rsidRPr="001C247B">
        <w:rPr>
          <w:rFonts w:ascii="Arial" w:hAnsi="Arial" w:cs="Arial"/>
          <w:sz w:val="24"/>
          <w:szCs w:val="24"/>
          <w:lang w:eastAsia="en-AU"/>
        </w:rPr>
        <w:t>interview</w:t>
      </w:r>
      <w:r w:rsidR="00E9267B">
        <w:rPr>
          <w:rFonts w:ascii="Arial" w:hAnsi="Arial" w:cs="Arial"/>
          <w:sz w:val="24"/>
          <w:szCs w:val="24"/>
          <w:lang w:eastAsia="en-AU"/>
        </w:rPr>
        <w:t xml:space="preserve"> (alternative</w:t>
      </w:r>
      <w:r w:rsidR="00AE75FE">
        <w:rPr>
          <w:rFonts w:ascii="Arial" w:hAnsi="Arial" w:cs="Arial"/>
          <w:sz w:val="24"/>
          <w:szCs w:val="24"/>
          <w:lang w:eastAsia="en-AU"/>
        </w:rPr>
        <w:t>s</w:t>
      </w:r>
      <w:r w:rsidR="00E9267B">
        <w:rPr>
          <w:rFonts w:ascii="Arial" w:hAnsi="Arial" w:cs="Arial"/>
          <w:sz w:val="24"/>
          <w:szCs w:val="24"/>
          <w:lang w:eastAsia="en-AU"/>
        </w:rPr>
        <w:t xml:space="preserve"> to </w:t>
      </w:r>
      <w:r w:rsidR="009E69AD">
        <w:rPr>
          <w:rFonts w:ascii="Arial" w:hAnsi="Arial" w:cs="Arial"/>
          <w:sz w:val="24"/>
          <w:szCs w:val="24"/>
          <w:lang w:eastAsia="en-AU"/>
        </w:rPr>
        <w:t>Z</w:t>
      </w:r>
      <w:r w:rsidR="00E9267B">
        <w:rPr>
          <w:rFonts w:ascii="Arial" w:hAnsi="Arial" w:cs="Arial"/>
          <w:sz w:val="24"/>
          <w:szCs w:val="24"/>
          <w:lang w:eastAsia="en-AU"/>
        </w:rPr>
        <w:t xml:space="preserve">oom can be arranged) </w:t>
      </w:r>
    </w:p>
    <w:p w14:paraId="13B0836E" w14:textId="77777777" w:rsidR="00602E65" w:rsidRPr="001C247B" w:rsidRDefault="00602E65" w:rsidP="00602E65">
      <w:pPr>
        <w:pStyle w:val="ListParagraph"/>
        <w:numPr>
          <w:ilvl w:val="0"/>
          <w:numId w:val="11"/>
        </w:numPr>
        <w:spacing w:after="0" w:line="276" w:lineRule="auto"/>
        <w:jc w:val="both"/>
        <w:rPr>
          <w:rFonts w:ascii="Arial" w:hAnsi="Arial" w:cs="Arial"/>
          <w:sz w:val="24"/>
          <w:szCs w:val="24"/>
          <w:lang w:eastAsia="en-AU"/>
        </w:rPr>
      </w:pPr>
      <w:r w:rsidRPr="001C247B">
        <w:rPr>
          <w:rFonts w:ascii="Arial" w:hAnsi="Arial" w:cs="Arial"/>
          <w:sz w:val="24"/>
          <w:szCs w:val="24"/>
          <w:lang w:eastAsia="en-AU"/>
        </w:rPr>
        <w:t xml:space="preserve">The project team will contact successful applicants. </w:t>
      </w:r>
    </w:p>
    <w:p w14:paraId="75AEBCD8" w14:textId="77777777" w:rsidR="00602E65" w:rsidRDefault="00602E65" w:rsidP="00602E65">
      <w:pPr>
        <w:pStyle w:val="ListParagraph"/>
        <w:numPr>
          <w:ilvl w:val="0"/>
          <w:numId w:val="11"/>
        </w:numPr>
        <w:spacing w:after="0" w:line="276" w:lineRule="auto"/>
        <w:jc w:val="both"/>
        <w:rPr>
          <w:rFonts w:ascii="Arial" w:hAnsi="Arial" w:cs="Arial"/>
          <w:sz w:val="24"/>
          <w:szCs w:val="24"/>
          <w:lang w:eastAsia="en-AU"/>
        </w:rPr>
      </w:pPr>
      <w:r w:rsidRPr="00593A88">
        <w:rPr>
          <w:rFonts w:ascii="Arial" w:hAnsi="Arial" w:cs="Arial"/>
          <w:sz w:val="24"/>
          <w:szCs w:val="24"/>
          <w:lang w:eastAsia="en-AU"/>
        </w:rPr>
        <w:t xml:space="preserve">Unsuccessful applicants will be informed via email. </w:t>
      </w:r>
    </w:p>
    <w:p w14:paraId="6A36B224" w14:textId="150B817E" w:rsidR="001A04FC" w:rsidRPr="00D035C4" w:rsidRDefault="00ED097D" w:rsidP="00D035C4">
      <w:pPr>
        <w:pStyle w:val="ListParagraph"/>
        <w:numPr>
          <w:ilvl w:val="0"/>
          <w:numId w:val="11"/>
        </w:numPr>
        <w:spacing w:after="0" w:line="276" w:lineRule="auto"/>
        <w:jc w:val="both"/>
        <w:rPr>
          <w:rFonts w:ascii="Arial" w:hAnsi="Arial" w:cs="Arial"/>
          <w:sz w:val="24"/>
          <w:szCs w:val="24"/>
          <w:lang w:eastAsia="en-AU"/>
        </w:rPr>
      </w:pPr>
      <w:r w:rsidRPr="00D035C4">
        <w:rPr>
          <w:rFonts w:ascii="Arial" w:hAnsi="Arial" w:cs="Arial"/>
          <w:sz w:val="24"/>
          <w:szCs w:val="24"/>
          <w:lang w:eastAsia="en-AU"/>
        </w:rPr>
        <w:t xml:space="preserve">Due to the volume and process, </w:t>
      </w:r>
      <w:r w:rsidR="00A26098" w:rsidRPr="00D035C4">
        <w:rPr>
          <w:rFonts w:ascii="Arial" w:hAnsi="Arial" w:cs="Arial"/>
          <w:sz w:val="24"/>
          <w:szCs w:val="24"/>
          <w:lang w:eastAsia="en-AU"/>
        </w:rPr>
        <w:t xml:space="preserve">unfortunately </w:t>
      </w:r>
      <w:r w:rsidRPr="00D035C4">
        <w:rPr>
          <w:rFonts w:ascii="Arial" w:hAnsi="Arial" w:cs="Arial"/>
          <w:sz w:val="24"/>
          <w:szCs w:val="24"/>
          <w:lang w:eastAsia="en-AU"/>
        </w:rPr>
        <w:t xml:space="preserve">we will </w:t>
      </w:r>
      <w:proofErr w:type="gramStart"/>
      <w:r w:rsidRPr="00D035C4">
        <w:rPr>
          <w:rFonts w:ascii="Arial" w:hAnsi="Arial" w:cs="Arial"/>
          <w:sz w:val="24"/>
          <w:szCs w:val="24"/>
          <w:lang w:eastAsia="en-AU"/>
        </w:rPr>
        <w:t>not</w:t>
      </w:r>
      <w:proofErr w:type="gramEnd"/>
      <w:r w:rsidRPr="00D035C4">
        <w:rPr>
          <w:rFonts w:ascii="Arial" w:hAnsi="Arial" w:cs="Arial"/>
          <w:sz w:val="24"/>
          <w:szCs w:val="24"/>
          <w:lang w:eastAsia="en-AU"/>
        </w:rPr>
        <w:t xml:space="preserve"> able to provide unsuccessful applicants with individual feedback regarding their application.</w:t>
      </w:r>
    </w:p>
    <w:p w14:paraId="75738A4C" w14:textId="77777777" w:rsidR="00803A99" w:rsidRDefault="00803A99" w:rsidP="00113F24">
      <w:pPr>
        <w:spacing w:after="0" w:line="276" w:lineRule="auto"/>
        <w:jc w:val="both"/>
        <w:rPr>
          <w:rFonts w:ascii="Arial" w:hAnsi="Arial" w:cs="Arial"/>
          <w:sz w:val="24"/>
          <w:szCs w:val="24"/>
          <w:lang w:eastAsia="en-AU"/>
        </w:rPr>
      </w:pPr>
    </w:p>
    <w:p w14:paraId="50310C33" w14:textId="1F777211" w:rsidR="00ED097D" w:rsidRPr="00627F3E" w:rsidRDefault="00ED097D" w:rsidP="00113F24">
      <w:pPr>
        <w:spacing w:after="0" w:line="276" w:lineRule="auto"/>
        <w:jc w:val="both"/>
        <w:rPr>
          <w:rFonts w:ascii="Arial" w:hAnsi="Arial" w:cs="Arial"/>
          <w:b/>
          <w:bCs/>
          <w:sz w:val="24"/>
          <w:szCs w:val="24"/>
          <w:lang w:val="en-GB" w:eastAsia="en-GB"/>
        </w:rPr>
      </w:pPr>
      <w:r w:rsidRPr="00627F3E">
        <w:rPr>
          <w:rFonts w:ascii="Arial" w:hAnsi="Arial" w:cs="Arial"/>
          <w:b/>
          <w:bCs/>
          <w:sz w:val="24"/>
          <w:szCs w:val="24"/>
          <w:lang w:val="en-GB" w:eastAsia="en-GB"/>
        </w:rPr>
        <w:t xml:space="preserve">Please send your expression of interest by </w:t>
      </w:r>
      <w:r w:rsidR="00F74829">
        <w:rPr>
          <w:rFonts w:ascii="Arial" w:hAnsi="Arial" w:cs="Arial"/>
          <w:b/>
          <w:bCs/>
          <w:lang w:val="en-GB"/>
        </w:rPr>
        <w:t>9</w:t>
      </w:r>
      <w:r w:rsidR="00551FE2">
        <w:rPr>
          <w:rFonts w:ascii="Arial" w:hAnsi="Arial" w:cs="Arial"/>
          <w:b/>
          <w:bCs/>
          <w:lang w:val="en-GB"/>
        </w:rPr>
        <w:t xml:space="preserve">am </w:t>
      </w:r>
      <w:r w:rsidR="00413C07">
        <w:rPr>
          <w:rFonts w:ascii="Arial" w:hAnsi="Arial" w:cs="Arial"/>
          <w:b/>
          <w:bCs/>
          <w:lang w:val="en-GB"/>
        </w:rPr>
        <w:t>2</w:t>
      </w:r>
      <w:r w:rsidR="00551FE2">
        <w:rPr>
          <w:rFonts w:ascii="Arial" w:hAnsi="Arial" w:cs="Arial"/>
          <w:b/>
          <w:bCs/>
          <w:lang w:val="en-GB"/>
        </w:rPr>
        <w:t>7</w:t>
      </w:r>
      <w:r w:rsidR="00413C07">
        <w:rPr>
          <w:rFonts w:ascii="Arial" w:hAnsi="Arial" w:cs="Arial"/>
          <w:b/>
          <w:bCs/>
          <w:lang w:val="en-GB"/>
        </w:rPr>
        <w:t xml:space="preserve"> April </w:t>
      </w:r>
      <w:r w:rsidR="00ED6787" w:rsidRPr="00BC396C">
        <w:rPr>
          <w:rFonts w:ascii="Arial" w:hAnsi="Arial" w:cs="Arial"/>
          <w:b/>
          <w:bCs/>
          <w:lang w:val="en-GB"/>
        </w:rPr>
        <w:t xml:space="preserve">2021 </w:t>
      </w:r>
      <w:r w:rsidRPr="00627F3E">
        <w:rPr>
          <w:rFonts w:ascii="Arial" w:hAnsi="Arial" w:cs="Arial"/>
          <w:b/>
          <w:bCs/>
          <w:sz w:val="24"/>
          <w:szCs w:val="24"/>
          <w:lang w:val="en-GB" w:eastAsia="en-GB"/>
        </w:rPr>
        <w:t xml:space="preserve">to </w:t>
      </w:r>
    </w:p>
    <w:p w14:paraId="6FD460A1" w14:textId="77777777" w:rsidR="00EE53E6" w:rsidRDefault="00EE53E6" w:rsidP="00EE53E6">
      <w:pPr>
        <w:spacing w:after="0" w:line="276" w:lineRule="auto"/>
        <w:rPr>
          <w:rFonts w:ascii="Arial" w:hAnsi="Arial" w:cs="Arial"/>
          <w:b/>
          <w:bCs/>
          <w:sz w:val="24"/>
          <w:szCs w:val="24"/>
          <w:lang w:val="en-GB" w:eastAsia="en-GB"/>
        </w:rPr>
      </w:pPr>
      <w:r>
        <w:rPr>
          <w:rFonts w:ascii="Arial" w:hAnsi="Arial" w:cs="Arial"/>
          <w:b/>
          <w:bCs/>
          <w:sz w:val="24"/>
          <w:szCs w:val="24"/>
          <w:lang w:val="en-GB" w:eastAsia="en-GB"/>
        </w:rPr>
        <w:t xml:space="preserve">Marika Taylor at </w:t>
      </w:r>
      <w:r w:rsidRPr="00611094">
        <w:rPr>
          <w:rFonts w:ascii="Arial" w:hAnsi="Arial" w:cs="Arial"/>
          <w:b/>
          <w:bCs/>
          <w:sz w:val="24"/>
          <w:szCs w:val="24"/>
          <w:lang w:val="en-GB" w:eastAsia="en-GB"/>
        </w:rPr>
        <w:t>LGBTIQ+ Health Australia</w:t>
      </w:r>
      <w:r>
        <w:rPr>
          <w:rFonts w:ascii="Arial" w:hAnsi="Arial" w:cs="Arial"/>
          <w:b/>
          <w:bCs/>
          <w:sz w:val="24"/>
          <w:szCs w:val="24"/>
          <w:lang w:val="en-GB" w:eastAsia="en-GB"/>
        </w:rPr>
        <w:t xml:space="preserve"> </w:t>
      </w:r>
    </w:p>
    <w:p w14:paraId="56004748" w14:textId="221FC4FC" w:rsidR="00ED097D" w:rsidRDefault="001029F2" w:rsidP="00113F24">
      <w:pPr>
        <w:spacing w:after="0" w:line="276" w:lineRule="auto"/>
        <w:jc w:val="both"/>
        <w:rPr>
          <w:rFonts w:ascii="Arial" w:hAnsi="Arial" w:cs="Arial"/>
          <w:sz w:val="24"/>
          <w:szCs w:val="24"/>
          <w:lang w:val="en-GB" w:eastAsia="en-GB"/>
        </w:rPr>
      </w:pPr>
      <w:r w:rsidRPr="001029F2">
        <w:rPr>
          <w:rFonts w:ascii="Arial" w:hAnsi="Arial" w:cs="Arial"/>
          <w:sz w:val="24"/>
          <w:szCs w:val="24"/>
          <w:lang w:val="en-GB" w:eastAsia="en-GB"/>
        </w:rPr>
        <w:t>E</w:t>
      </w:r>
      <w:r w:rsidR="00ED097D" w:rsidRPr="00627F3E">
        <w:rPr>
          <w:rFonts w:ascii="Arial" w:hAnsi="Arial" w:cs="Arial"/>
          <w:sz w:val="24"/>
          <w:szCs w:val="24"/>
          <w:lang w:val="en-GB" w:eastAsia="en-GB"/>
        </w:rPr>
        <w:t xml:space="preserve">mail: </w:t>
      </w:r>
      <w:hyperlink r:id="rId10" w:history="1">
        <w:r w:rsidR="00111EF9" w:rsidRPr="006A3EB6">
          <w:rPr>
            <w:rStyle w:val="Hyperlink"/>
            <w:rFonts w:ascii="Arial" w:hAnsi="Arial" w:cs="Arial"/>
            <w:sz w:val="24"/>
            <w:szCs w:val="24"/>
            <w:lang w:val="en-GB" w:eastAsia="en-GB"/>
          </w:rPr>
          <w:t>marika.taylor@lgbtiqhealth.org.au</w:t>
        </w:r>
      </w:hyperlink>
      <w:r w:rsidR="00111EF9">
        <w:rPr>
          <w:rFonts w:ascii="Arial" w:hAnsi="Arial" w:cs="Arial"/>
          <w:sz w:val="24"/>
          <w:szCs w:val="24"/>
          <w:lang w:val="en-GB" w:eastAsia="en-GB"/>
        </w:rPr>
        <w:t xml:space="preserve"> </w:t>
      </w:r>
    </w:p>
    <w:p w14:paraId="6C75FC00" w14:textId="66A0002F" w:rsidR="00ED6787" w:rsidRPr="009C3085" w:rsidRDefault="00ED097D" w:rsidP="00A97A22">
      <w:pPr>
        <w:spacing w:after="0" w:line="240" w:lineRule="auto"/>
        <w:rPr>
          <w:rFonts w:ascii="Arial" w:hAnsi="Arial" w:cs="Arial"/>
          <w:b/>
          <w:bCs/>
          <w:sz w:val="24"/>
          <w:szCs w:val="24"/>
          <w:lang w:val="en-GB" w:eastAsia="en-GB"/>
        </w:rPr>
      </w:pPr>
      <w:r w:rsidRPr="009C3085">
        <w:rPr>
          <w:rFonts w:ascii="Arial" w:hAnsi="Arial" w:cs="Arial"/>
          <w:sz w:val="24"/>
          <w:szCs w:val="24"/>
          <w:lang w:val="en-GB" w:eastAsia="en-GB"/>
        </w:rPr>
        <w:t xml:space="preserve">Phone: </w:t>
      </w:r>
      <w:r w:rsidR="00ED6787" w:rsidRPr="009C3085">
        <w:rPr>
          <w:rFonts w:ascii="Arial" w:hAnsi="Arial" w:cs="Arial"/>
          <w:sz w:val="24"/>
          <w:szCs w:val="24"/>
          <w:lang w:val="en-GB" w:eastAsia="en-GB"/>
        </w:rPr>
        <w:t xml:space="preserve"> </w:t>
      </w:r>
      <w:r w:rsidR="009C3085" w:rsidRPr="009C3085">
        <w:rPr>
          <w:rFonts w:ascii="Arial" w:hAnsi="Arial" w:cs="Arial"/>
          <w:sz w:val="24"/>
          <w:szCs w:val="24"/>
        </w:rPr>
        <w:t>0429 313 980</w:t>
      </w:r>
    </w:p>
    <w:p w14:paraId="63BB8BC4" w14:textId="055186A9" w:rsidR="00ED097D" w:rsidRPr="009C4C55" w:rsidRDefault="00ED097D" w:rsidP="00F27B8E">
      <w:pPr>
        <w:spacing w:after="0" w:line="240" w:lineRule="auto"/>
        <w:jc w:val="both"/>
        <w:rPr>
          <w:rFonts w:ascii="Arial" w:hAnsi="Arial" w:cs="Arial"/>
          <w:sz w:val="24"/>
          <w:szCs w:val="24"/>
          <w:lang w:eastAsia="en-GB"/>
        </w:rPr>
      </w:pPr>
    </w:p>
    <w:p w14:paraId="5C7984C0" w14:textId="6EF74933" w:rsidR="00F87C71" w:rsidRDefault="00F87C71" w:rsidP="00ED097D">
      <w:pPr>
        <w:spacing w:after="120" w:line="240" w:lineRule="auto"/>
        <w:rPr>
          <w:rFonts w:ascii="Arial" w:eastAsia="Times New Roman" w:hAnsi="Arial" w:cs="Arial"/>
          <w:sz w:val="24"/>
          <w:szCs w:val="24"/>
          <w:lang w:val="en-GB" w:eastAsia="en-GB"/>
        </w:rPr>
      </w:pPr>
    </w:p>
    <w:p w14:paraId="1FC0277C" w14:textId="6C8D8968" w:rsidR="002C132E" w:rsidRDefault="002C132E" w:rsidP="00ED097D">
      <w:pPr>
        <w:spacing w:after="120" w:line="240" w:lineRule="auto"/>
        <w:rPr>
          <w:rFonts w:ascii="Arial" w:eastAsia="Times New Roman" w:hAnsi="Arial" w:cs="Arial"/>
          <w:sz w:val="24"/>
          <w:szCs w:val="24"/>
          <w:lang w:val="en-GB" w:eastAsia="en-GB"/>
        </w:rPr>
      </w:pPr>
    </w:p>
    <w:p w14:paraId="0CDD481B" w14:textId="2023E7E3" w:rsidR="00803A99" w:rsidRDefault="00803A99" w:rsidP="00ED097D">
      <w:pPr>
        <w:spacing w:after="120" w:line="240" w:lineRule="auto"/>
        <w:rPr>
          <w:rFonts w:ascii="Arial" w:eastAsia="Times New Roman" w:hAnsi="Arial" w:cs="Arial"/>
          <w:sz w:val="24"/>
          <w:szCs w:val="24"/>
          <w:lang w:val="en-GB" w:eastAsia="en-GB"/>
        </w:rPr>
      </w:pPr>
    </w:p>
    <w:p w14:paraId="1C83AC29" w14:textId="77777777" w:rsidR="00803A99" w:rsidRDefault="00803A99" w:rsidP="00ED097D">
      <w:pPr>
        <w:spacing w:after="120" w:line="240" w:lineRule="auto"/>
        <w:rPr>
          <w:rFonts w:ascii="Arial" w:eastAsia="Times New Roman" w:hAnsi="Arial" w:cs="Arial"/>
          <w:sz w:val="24"/>
          <w:szCs w:val="24"/>
          <w:lang w:val="en-GB" w:eastAsia="en-GB"/>
        </w:rPr>
      </w:pPr>
    </w:p>
    <w:p w14:paraId="3653B093" w14:textId="77777777" w:rsidR="002C132E" w:rsidRDefault="002C132E" w:rsidP="00ED097D">
      <w:pPr>
        <w:spacing w:after="120" w:line="240" w:lineRule="auto"/>
        <w:rPr>
          <w:rFonts w:ascii="Arial" w:eastAsia="Times New Roman" w:hAnsi="Arial" w:cs="Arial"/>
          <w:sz w:val="24"/>
          <w:szCs w:val="24"/>
          <w:lang w:val="en-GB" w:eastAsia="en-GB"/>
        </w:rPr>
      </w:pPr>
    </w:p>
    <w:bookmarkEnd w:id="2"/>
    <w:p w14:paraId="30757206" w14:textId="1F89852E" w:rsidR="00627F3E" w:rsidRDefault="00627F3E" w:rsidP="00ED097D">
      <w:pPr>
        <w:spacing w:after="120" w:line="240" w:lineRule="auto"/>
        <w:rPr>
          <w:rFonts w:ascii="Arial" w:eastAsia="Times New Roman" w:hAnsi="Arial" w:cs="Arial"/>
          <w:sz w:val="24"/>
          <w:szCs w:val="24"/>
          <w:lang w:val="en-GB" w:eastAsia="en-GB"/>
        </w:rPr>
      </w:pPr>
    </w:p>
    <w:p w14:paraId="4A6F92D0" w14:textId="475BCA0F" w:rsidR="00F87C71" w:rsidRPr="00EE2A5C" w:rsidRDefault="00F87C71" w:rsidP="00F87C71">
      <w:pPr>
        <w:pStyle w:val="Heading1"/>
        <w:rPr>
          <w:rFonts w:ascii="Arial" w:eastAsia="Times New Roman" w:hAnsi="Arial" w:cs="Arial"/>
          <w:b/>
          <w:bCs/>
          <w:color w:val="auto"/>
          <w:sz w:val="36"/>
          <w:szCs w:val="36"/>
          <w:lang w:val="en-GB" w:eastAsia="en-GB"/>
        </w:rPr>
      </w:pPr>
      <w:bookmarkStart w:id="3" w:name="_Toc66713918"/>
      <w:r w:rsidRPr="00EE2A5C">
        <w:rPr>
          <w:rFonts w:ascii="Arial" w:eastAsia="Times New Roman" w:hAnsi="Arial" w:cs="Arial"/>
          <w:b/>
          <w:bCs/>
          <w:color w:val="auto"/>
          <w:sz w:val="36"/>
          <w:szCs w:val="36"/>
          <w:lang w:val="en-GB" w:eastAsia="en-GB"/>
        </w:rPr>
        <w:t>Large Font Information</w:t>
      </w:r>
      <w:bookmarkEnd w:id="3"/>
      <w:r w:rsidRPr="00EE2A5C">
        <w:rPr>
          <w:rFonts w:ascii="Arial" w:eastAsia="Times New Roman" w:hAnsi="Arial" w:cs="Arial"/>
          <w:b/>
          <w:bCs/>
          <w:color w:val="auto"/>
          <w:sz w:val="36"/>
          <w:szCs w:val="36"/>
          <w:lang w:val="en-GB" w:eastAsia="en-GB"/>
        </w:rPr>
        <w:t xml:space="preserve"> </w:t>
      </w:r>
    </w:p>
    <w:p w14:paraId="658B3B1F" w14:textId="296807A7" w:rsidR="00F87C71" w:rsidRDefault="00F87C71" w:rsidP="00F87C71">
      <w:pPr>
        <w:rPr>
          <w:lang w:val="en-GB" w:eastAsia="en-GB"/>
        </w:rPr>
      </w:pPr>
    </w:p>
    <w:p w14:paraId="323D93FC" w14:textId="77777777" w:rsidR="007C6207" w:rsidRPr="007C6207" w:rsidRDefault="007C6207" w:rsidP="007C6207">
      <w:pPr>
        <w:spacing w:after="0" w:line="360" w:lineRule="auto"/>
        <w:jc w:val="both"/>
        <w:rPr>
          <w:rFonts w:ascii="Arial" w:hAnsi="Arial" w:cs="Arial"/>
          <w:b/>
          <w:bCs/>
          <w:sz w:val="32"/>
          <w:szCs w:val="32"/>
          <w:lang w:eastAsia="en-AU"/>
        </w:rPr>
      </w:pPr>
      <w:r w:rsidRPr="007C6207">
        <w:rPr>
          <w:rFonts w:ascii="Arial" w:hAnsi="Arial" w:cs="Arial"/>
          <w:b/>
          <w:bCs/>
          <w:sz w:val="32"/>
          <w:szCs w:val="32"/>
          <w:lang w:eastAsia="en-AU"/>
        </w:rPr>
        <w:t>About LGBTIQ+ Health Australia and NEDA:</w:t>
      </w:r>
    </w:p>
    <w:p w14:paraId="7F62F94B" w14:textId="77777777" w:rsidR="007C6207" w:rsidRPr="007C6207" w:rsidRDefault="007C6207" w:rsidP="007C6207">
      <w:pPr>
        <w:spacing w:after="0" w:line="360" w:lineRule="auto"/>
        <w:jc w:val="both"/>
        <w:rPr>
          <w:rFonts w:ascii="Arial" w:hAnsi="Arial" w:cs="Arial"/>
          <w:b/>
          <w:bCs/>
          <w:sz w:val="32"/>
          <w:szCs w:val="32"/>
          <w:lang w:eastAsia="en-AU"/>
        </w:rPr>
      </w:pPr>
    </w:p>
    <w:p w14:paraId="1302BA48" w14:textId="77777777" w:rsidR="007C6207" w:rsidRPr="007C6207" w:rsidRDefault="007C6207" w:rsidP="007C6207">
      <w:pPr>
        <w:spacing w:after="0" w:line="360" w:lineRule="auto"/>
        <w:jc w:val="both"/>
        <w:rPr>
          <w:rFonts w:ascii="Arial" w:hAnsi="Arial" w:cs="Arial"/>
          <w:sz w:val="32"/>
          <w:szCs w:val="32"/>
          <w:lang w:eastAsia="en-AU"/>
        </w:rPr>
      </w:pPr>
      <w:r w:rsidRPr="007C6207">
        <w:rPr>
          <w:rFonts w:ascii="Arial" w:hAnsi="Arial" w:cs="Arial"/>
          <w:sz w:val="32"/>
          <w:szCs w:val="32"/>
          <w:lang w:eastAsia="en-AU"/>
        </w:rPr>
        <w:t>LGBTIQ+ Health Australia (previously The National LGBTI Health Alliance) is the national peak health organisation in Australia for organisations and individuals that provide health-related programs, services and research focused on lesbian, gay, bisexual, transgender, intersex and queer people and other sexuality and gender diverse (LGBTIQ+) people and communities. We recognise that people’s genders, bodies, relationships and sexualities affect their health and wellbeing in every domain of their life. Our mission is to provide a national focus to improve health outcomes for LGBTI people through policy, advocacy, representation, research evidence, and capacity building.</w:t>
      </w:r>
    </w:p>
    <w:p w14:paraId="6AB119F8" w14:textId="77777777" w:rsidR="007C6207" w:rsidRPr="007C6207" w:rsidRDefault="007C6207" w:rsidP="007C6207">
      <w:pPr>
        <w:spacing w:after="0" w:line="360" w:lineRule="auto"/>
        <w:jc w:val="both"/>
        <w:rPr>
          <w:rFonts w:ascii="Arial" w:hAnsi="Arial" w:cs="Arial"/>
          <w:sz w:val="32"/>
          <w:szCs w:val="32"/>
          <w:lang w:eastAsia="en-AU"/>
        </w:rPr>
      </w:pPr>
    </w:p>
    <w:p w14:paraId="273E39AE" w14:textId="77777777" w:rsidR="007C6207" w:rsidRPr="007C6207" w:rsidRDefault="007C6207" w:rsidP="007C6207">
      <w:pPr>
        <w:spacing w:after="0" w:line="360" w:lineRule="auto"/>
        <w:jc w:val="both"/>
        <w:rPr>
          <w:rFonts w:ascii="Arial" w:hAnsi="Arial" w:cs="Arial"/>
          <w:sz w:val="32"/>
          <w:szCs w:val="32"/>
          <w:lang w:eastAsia="en-AU"/>
        </w:rPr>
      </w:pPr>
      <w:r w:rsidRPr="007C6207">
        <w:rPr>
          <w:rFonts w:ascii="Arial" w:hAnsi="Arial" w:cs="Arial"/>
          <w:sz w:val="32"/>
          <w:szCs w:val="32"/>
          <w:lang w:eastAsia="en-AU"/>
        </w:rPr>
        <w:t>National Ethnic Disability Alliance (NEDA) is a national Disabled People's Organisation (DPO) that advocates federally for the human rights of people with disability, and their families, from culturally and linguistically diverse (CALD) and non-English speaking backgrounds (NESB). NEDA is a founding member of Disabled People’s Organisations Australia (DPOA).</w:t>
      </w:r>
    </w:p>
    <w:p w14:paraId="193781FC" w14:textId="77777777" w:rsidR="007C6207" w:rsidRPr="007C6207" w:rsidRDefault="007C6207" w:rsidP="007C6207">
      <w:pPr>
        <w:spacing w:after="0" w:line="360" w:lineRule="auto"/>
        <w:jc w:val="both"/>
        <w:rPr>
          <w:rFonts w:ascii="Arial" w:hAnsi="Arial" w:cs="Arial"/>
          <w:sz w:val="32"/>
          <w:szCs w:val="32"/>
          <w:lang w:eastAsia="en-AU"/>
        </w:rPr>
      </w:pPr>
    </w:p>
    <w:p w14:paraId="018255C0" w14:textId="77777777" w:rsidR="007C6207" w:rsidRPr="007C6207" w:rsidRDefault="007C6207" w:rsidP="007C6207">
      <w:pPr>
        <w:spacing w:after="0" w:line="360" w:lineRule="auto"/>
        <w:jc w:val="both"/>
        <w:rPr>
          <w:rFonts w:ascii="Arial" w:hAnsi="Arial" w:cs="Arial"/>
          <w:b/>
          <w:bCs/>
          <w:sz w:val="32"/>
          <w:szCs w:val="32"/>
        </w:rPr>
      </w:pPr>
    </w:p>
    <w:p w14:paraId="7975D31C" w14:textId="77777777" w:rsidR="007C6207" w:rsidRPr="007C6207" w:rsidRDefault="007C6207" w:rsidP="007C6207">
      <w:pPr>
        <w:spacing w:after="0" w:line="360" w:lineRule="auto"/>
        <w:jc w:val="both"/>
        <w:rPr>
          <w:rFonts w:ascii="Arial" w:hAnsi="Arial" w:cs="Arial"/>
          <w:b/>
          <w:bCs/>
          <w:sz w:val="32"/>
          <w:szCs w:val="32"/>
        </w:rPr>
      </w:pPr>
      <w:r w:rsidRPr="007C6207">
        <w:rPr>
          <w:rFonts w:ascii="Arial" w:hAnsi="Arial" w:cs="Arial"/>
          <w:b/>
          <w:bCs/>
          <w:sz w:val="32"/>
          <w:szCs w:val="32"/>
        </w:rPr>
        <w:lastRenderedPageBreak/>
        <w:t>About the Our Voices, Our Lives, Our Way Project</w:t>
      </w:r>
    </w:p>
    <w:p w14:paraId="3830DA59" w14:textId="77777777" w:rsidR="007C6207" w:rsidRPr="007C6207" w:rsidRDefault="007C6207" w:rsidP="007C6207">
      <w:pPr>
        <w:spacing w:after="0" w:line="360" w:lineRule="auto"/>
        <w:jc w:val="both"/>
        <w:rPr>
          <w:rFonts w:ascii="Arial" w:hAnsi="Arial" w:cs="Arial"/>
          <w:b/>
          <w:bCs/>
          <w:sz w:val="32"/>
          <w:szCs w:val="32"/>
        </w:rPr>
      </w:pPr>
    </w:p>
    <w:p w14:paraId="453567DE" w14:textId="77777777" w:rsidR="007C6207" w:rsidRPr="007C6207" w:rsidRDefault="007C6207" w:rsidP="007C6207">
      <w:pPr>
        <w:spacing w:after="0" w:line="360" w:lineRule="auto"/>
        <w:jc w:val="both"/>
        <w:rPr>
          <w:rFonts w:ascii="Arial" w:hAnsi="Arial" w:cs="Arial"/>
          <w:sz w:val="32"/>
          <w:szCs w:val="32"/>
          <w:lang w:val="en-GB" w:eastAsia="en-GB"/>
        </w:rPr>
      </w:pPr>
      <w:r w:rsidRPr="007C6207">
        <w:rPr>
          <w:rFonts w:ascii="Arial" w:hAnsi="Arial" w:cs="Arial"/>
          <w:sz w:val="32"/>
          <w:szCs w:val="32"/>
          <w:lang w:eastAsia="en-AU"/>
        </w:rPr>
        <w:t xml:space="preserve">This project is a joint initiative between LGBTIQ+ Health Australia (LHA) and the National Ethnic Disability Alliance (NEDA) which is </w:t>
      </w:r>
      <w:r w:rsidRPr="007C6207">
        <w:rPr>
          <w:rFonts w:ascii="Arial" w:hAnsi="Arial" w:cs="Arial"/>
          <w:sz w:val="32"/>
          <w:szCs w:val="32"/>
          <w:lang w:val="en-GB" w:eastAsia="en-GB"/>
        </w:rPr>
        <w:t xml:space="preserve">funded through Department of Social Services (DSS) via the Information, Linkages and Capacity Building (ILC) Grant. </w:t>
      </w:r>
    </w:p>
    <w:p w14:paraId="2CDE79D4" w14:textId="77777777" w:rsidR="007C6207" w:rsidRPr="007C6207" w:rsidRDefault="007C6207" w:rsidP="007C6207">
      <w:pPr>
        <w:spacing w:after="0" w:line="360" w:lineRule="auto"/>
        <w:jc w:val="both"/>
        <w:rPr>
          <w:rFonts w:ascii="Arial" w:hAnsi="Arial" w:cs="Arial"/>
          <w:sz w:val="32"/>
          <w:szCs w:val="32"/>
          <w:lang w:eastAsia="en-AU"/>
        </w:rPr>
      </w:pPr>
    </w:p>
    <w:p w14:paraId="6DF48D1C" w14:textId="77777777" w:rsidR="007C6207" w:rsidRPr="007C6207" w:rsidRDefault="007C6207" w:rsidP="007C6207">
      <w:pPr>
        <w:spacing w:after="0" w:line="360" w:lineRule="auto"/>
        <w:rPr>
          <w:rFonts w:ascii="Arial" w:hAnsi="Arial" w:cs="Arial"/>
          <w:sz w:val="32"/>
          <w:szCs w:val="32"/>
          <w:lang w:eastAsia="en-GB"/>
        </w:rPr>
      </w:pPr>
      <w:r w:rsidRPr="007C6207">
        <w:rPr>
          <w:rFonts w:ascii="Arial" w:hAnsi="Arial" w:cs="Arial"/>
          <w:sz w:val="32"/>
          <w:szCs w:val="32"/>
          <w:lang w:eastAsia="en-GB"/>
        </w:rPr>
        <w:t>This project will operate under the guiding principles of:</w:t>
      </w:r>
    </w:p>
    <w:p w14:paraId="59D655DE" w14:textId="77777777" w:rsidR="007C6207" w:rsidRPr="007C6207" w:rsidRDefault="007C6207" w:rsidP="007C6207">
      <w:pPr>
        <w:pStyle w:val="ListParagraph"/>
        <w:numPr>
          <w:ilvl w:val="0"/>
          <w:numId w:val="12"/>
        </w:numPr>
        <w:spacing w:after="0" w:line="360" w:lineRule="auto"/>
        <w:rPr>
          <w:rFonts w:ascii="Arial" w:hAnsi="Arial" w:cs="Arial"/>
          <w:sz w:val="32"/>
          <w:szCs w:val="32"/>
          <w:lang w:eastAsia="en-GB"/>
        </w:rPr>
      </w:pPr>
      <w:r w:rsidRPr="007C6207">
        <w:rPr>
          <w:rFonts w:ascii="Arial" w:hAnsi="Arial" w:cs="Arial"/>
          <w:sz w:val="32"/>
          <w:szCs w:val="32"/>
          <w:lang w:eastAsia="en-GB"/>
        </w:rPr>
        <w:t xml:space="preserve">The Convention on the Rights of Persons with Disabilities (CRPD) </w:t>
      </w:r>
    </w:p>
    <w:p w14:paraId="0EA918AB" w14:textId="77777777" w:rsidR="007C6207" w:rsidRPr="007C6207" w:rsidRDefault="007C6207" w:rsidP="007C6207">
      <w:pPr>
        <w:pStyle w:val="ListParagraph"/>
        <w:numPr>
          <w:ilvl w:val="0"/>
          <w:numId w:val="12"/>
        </w:numPr>
        <w:spacing w:after="0" w:line="360" w:lineRule="auto"/>
        <w:jc w:val="both"/>
        <w:rPr>
          <w:rFonts w:ascii="Arial" w:hAnsi="Arial" w:cs="Arial"/>
          <w:sz w:val="32"/>
          <w:szCs w:val="32"/>
          <w:lang w:eastAsia="en-GB"/>
        </w:rPr>
      </w:pPr>
      <w:r w:rsidRPr="007C6207">
        <w:rPr>
          <w:rFonts w:ascii="Arial" w:hAnsi="Arial" w:cs="Arial"/>
          <w:sz w:val="32"/>
          <w:szCs w:val="32"/>
          <w:lang w:eastAsia="en-GB"/>
        </w:rPr>
        <w:t xml:space="preserve">The social model of disability. </w:t>
      </w:r>
    </w:p>
    <w:p w14:paraId="082404A2" w14:textId="77777777" w:rsidR="007C6207" w:rsidRPr="007C6207" w:rsidRDefault="007C6207" w:rsidP="007C6207">
      <w:pPr>
        <w:spacing w:after="0" w:line="360" w:lineRule="auto"/>
        <w:jc w:val="both"/>
        <w:rPr>
          <w:rFonts w:ascii="Arial" w:hAnsi="Arial" w:cs="Arial"/>
          <w:sz w:val="32"/>
          <w:szCs w:val="32"/>
          <w:lang w:eastAsia="en-GB"/>
        </w:rPr>
      </w:pPr>
    </w:p>
    <w:p w14:paraId="0C696958" w14:textId="77777777" w:rsidR="00E274C0" w:rsidRPr="00E274C0" w:rsidRDefault="00E274C0" w:rsidP="00E274C0">
      <w:pPr>
        <w:spacing w:after="0" w:line="240" w:lineRule="auto"/>
        <w:jc w:val="both"/>
        <w:rPr>
          <w:rFonts w:ascii="Arial" w:hAnsi="Arial" w:cs="Arial"/>
          <w:b/>
          <w:bCs/>
          <w:sz w:val="32"/>
          <w:szCs w:val="32"/>
        </w:rPr>
      </w:pPr>
      <w:r w:rsidRPr="00E274C0">
        <w:rPr>
          <w:rFonts w:ascii="Arial" w:hAnsi="Arial" w:cs="Arial"/>
          <w:b/>
          <w:bCs/>
          <w:sz w:val="32"/>
          <w:szCs w:val="32"/>
        </w:rPr>
        <w:t xml:space="preserve">Purpose of the Co-design Group: </w:t>
      </w:r>
    </w:p>
    <w:p w14:paraId="42FAFF01" w14:textId="77777777" w:rsidR="00E274C0" w:rsidRPr="00E274C0" w:rsidRDefault="00E274C0" w:rsidP="00E274C0">
      <w:pPr>
        <w:spacing w:after="0" w:line="240" w:lineRule="auto"/>
        <w:jc w:val="both"/>
        <w:rPr>
          <w:rFonts w:ascii="Arial" w:hAnsi="Arial" w:cs="Arial"/>
          <w:sz w:val="32"/>
          <w:szCs w:val="32"/>
        </w:rPr>
      </w:pPr>
    </w:p>
    <w:p w14:paraId="32159F62" w14:textId="32DC7B92" w:rsidR="00E274C0" w:rsidRPr="00E274C0" w:rsidRDefault="00E274C0" w:rsidP="00E274C0">
      <w:pPr>
        <w:spacing w:after="0" w:line="240" w:lineRule="auto"/>
        <w:jc w:val="both"/>
        <w:rPr>
          <w:rFonts w:ascii="Arial" w:hAnsi="Arial" w:cs="Arial"/>
          <w:sz w:val="32"/>
          <w:szCs w:val="32"/>
          <w:lang w:val="en-GB" w:eastAsia="en-GB"/>
        </w:rPr>
      </w:pPr>
      <w:r w:rsidRPr="00E274C0">
        <w:rPr>
          <w:rFonts w:ascii="Arial" w:hAnsi="Arial" w:cs="Arial"/>
          <w:sz w:val="32"/>
          <w:szCs w:val="32"/>
          <w:lang w:val="en-GB" w:eastAsia="en-GB"/>
        </w:rPr>
        <w:t>The purpose of the co-design group is to seek insight from the lived experiences of LGBT</w:t>
      </w:r>
      <w:r w:rsidR="009E5A6C">
        <w:rPr>
          <w:rFonts w:ascii="Arial" w:hAnsi="Arial" w:cs="Arial"/>
          <w:sz w:val="32"/>
          <w:szCs w:val="32"/>
          <w:lang w:val="en-GB" w:eastAsia="en-GB"/>
        </w:rPr>
        <w:t>I</w:t>
      </w:r>
      <w:r w:rsidR="00757EA1">
        <w:rPr>
          <w:rFonts w:ascii="Arial" w:hAnsi="Arial" w:cs="Arial"/>
          <w:sz w:val="32"/>
          <w:szCs w:val="32"/>
          <w:lang w:val="en-GB" w:eastAsia="en-GB"/>
        </w:rPr>
        <w:t>Q</w:t>
      </w:r>
      <w:r w:rsidRPr="00E274C0">
        <w:rPr>
          <w:rFonts w:ascii="Arial" w:hAnsi="Arial" w:cs="Arial"/>
          <w:sz w:val="32"/>
          <w:szCs w:val="32"/>
          <w:lang w:val="en-GB" w:eastAsia="en-GB"/>
        </w:rPr>
        <w:t xml:space="preserve"> people with disability to support the development of a training, peer support and mentoring program. </w:t>
      </w:r>
    </w:p>
    <w:p w14:paraId="02903A2A" w14:textId="77777777" w:rsidR="00E274C0" w:rsidRPr="00E274C0" w:rsidRDefault="00E274C0" w:rsidP="00E274C0">
      <w:pPr>
        <w:spacing w:after="0" w:line="240" w:lineRule="auto"/>
        <w:jc w:val="both"/>
        <w:rPr>
          <w:rFonts w:ascii="Arial" w:hAnsi="Arial" w:cs="Arial"/>
          <w:sz w:val="32"/>
          <w:szCs w:val="32"/>
          <w:lang w:val="en-GB" w:eastAsia="en-GB"/>
        </w:rPr>
      </w:pPr>
    </w:p>
    <w:p w14:paraId="7213FC47" w14:textId="77777777" w:rsidR="00E274C0" w:rsidRPr="00EA5001" w:rsidRDefault="00E274C0" w:rsidP="00E274C0">
      <w:pPr>
        <w:spacing w:after="0" w:line="240" w:lineRule="auto"/>
        <w:jc w:val="both"/>
        <w:rPr>
          <w:rFonts w:ascii="Arial" w:hAnsi="Arial" w:cs="Arial"/>
          <w:b/>
          <w:bCs/>
          <w:sz w:val="32"/>
          <w:szCs w:val="32"/>
          <w:lang w:val="en-GB" w:eastAsia="en-GB"/>
        </w:rPr>
      </w:pPr>
      <w:r w:rsidRPr="00EA5001">
        <w:rPr>
          <w:rFonts w:ascii="Arial" w:hAnsi="Arial" w:cs="Arial"/>
          <w:b/>
          <w:bCs/>
          <w:sz w:val="32"/>
          <w:szCs w:val="32"/>
          <w:lang w:val="en-GB" w:eastAsia="en-GB"/>
        </w:rPr>
        <w:t>Length of Appointment:</w:t>
      </w:r>
    </w:p>
    <w:p w14:paraId="03C21148" w14:textId="77777777" w:rsidR="00E274C0" w:rsidRPr="00E274C0" w:rsidRDefault="00E274C0" w:rsidP="00E274C0">
      <w:pPr>
        <w:spacing w:after="0" w:line="240" w:lineRule="auto"/>
        <w:jc w:val="both"/>
        <w:rPr>
          <w:rFonts w:ascii="Arial" w:hAnsi="Arial" w:cs="Arial"/>
          <w:sz w:val="32"/>
          <w:szCs w:val="32"/>
          <w:lang w:val="en-GB" w:eastAsia="en-GB"/>
        </w:rPr>
      </w:pPr>
    </w:p>
    <w:p w14:paraId="471DA756" w14:textId="77777777" w:rsidR="00E274C0" w:rsidRPr="00E274C0" w:rsidRDefault="00E274C0" w:rsidP="00E274C0">
      <w:pPr>
        <w:spacing w:after="0" w:line="240" w:lineRule="auto"/>
        <w:jc w:val="both"/>
        <w:rPr>
          <w:rFonts w:ascii="Arial" w:hAnsi="Arial" w:cs="Arial"/>
          <w:sz w:val="32"/>
          <w:szCs w:val="32"/>
          <w:lang w:val="en-GB" w:eastAsia="en-GB"/>
        </w:rPr>
      </w:pPr>
      <w:r w:rsidRPr="00E274C0">
        <w:rPr>
          <w:rFonts w:ascii="Arial" w:hAnsi="Arial" w:cs="Arial"/>
          <w:sz w:val="32"/>
          <w:szCs w:val="32"/>
          <w:lang w:val="en-GB" w:eastAsia="en-GB"/>
        </w:rPr>
        <w:t>The Co design Group will operate from May 2021 and will be meeting twice a month over 3-4 months.</w:t>
      </w:r>
    </w:p>
    <w:p w14:paraId="57A96036" w14:textId="77777777" w:rsidR="00E274C0" w:rsidRPr="00E274C0" w:rsidRDefault="00E274C0" w:rsidP="00E274C0">
      <w:pPr>
        <w:spacing w:after="0" w:line="240" w:lineRule="auto"/>
        <w:jc w:val="both"/>
        <w:rPr>
          <w:rFonts w:ascii="Arial" w:hAnsi="Arial" w:cs="Arial"/>
          <w:sz w:val="32"/>
          <w:szCs w:val="32"/>
          <w:lang w:val="en-GB" w:eastAsia="en-GB"/>
        </w:rPr>
      </w:pPr>
    </w:p>
    <w:p w14:paraId="17DCECE2" w14:textId="77777777" w:rsidR="00E274C0" w:rsidRPr="00E274C0" w:rsidRDefault="00E274C0" w:rsidP="00E274C0">
      <w:pPr>
        <w:spacing w:after="0" w:line="240" w:lineRule="auto"/>
        <w:jc w:val="both"/>
        <w:rPr>
          <w:rFonts w:ascii="Arial" w:hAnsi="Arial" w:cs="Arial"/>
          <w:sz w:val="32"/>
          <w:szCs w:val="32"/>
          <w:lang w:val="en-GB" w:eastAsia="en-GB"/>
        </w:rPr>
      </w:pPr>
      <w:r w:rsidRPr="00E274C0">
        <w:rPr>
          <w:rFonts w:ascii="Arial" w:hAnsi="Arial" w:cs="Arial"/>
          <w:sz w:val="32"/>
          <w:szCs w:val="32"/>
          <w:lang w:val="en-GB" w:eastAsia="en-GB"/>
        </w:rPr>
        <w:t xml:space="preserve">Renumeration for Participation </w:t>
      </w:r>
    </w:p>
    <w:p w14:paraId="117857D8" w14:textId="77777777" w:rsidR="00E274C0" w:rsidRPr="00E274C0" w:rsidRDefault="00E274C0" w:rsidP="00E274C0">
      <w:pPr>
        <w:spacing w:after="0" w:line="240" w:lineRule="auto"/>
        <w:jc w:val="both"/>
        <w:rPr>
          <w:rFonts w:ascii="Arial" w:hAnsi="Arial" w:cs="Arial"/>
          <w:sz w:val="32"/>
          <w:szCs w:val="32"/>
          <w:lang w:eastAsia="en-AU"/>
        </w:rPr>
      </w:pPr>
      <w:r w:rsidRPr="00E274C0">
        <w:rPr>
          <w:rFonts w:ascii="Arial" w:hAnsi="Arial" w:cs="Arial"/>
          <w:sz w:val="32"/>
          <w:szCs w:val="32"/>
          <w:lang w:eastAsia="en-AU"/>
        </w:rPr>
        <w:t xml:space="preserve">A payment will be provided to individuals who are self-representing and are not working on behalf of an organisation </w:t>
      </w:r>
    </w:p>
    <w:p w14:paraId="50CEC6B8" w14:textId="77777777" w:rsidR="00E274C0" w:rsidRPr="00E274C0" w:rsidRDefault="00E274C0" w:rsidP="00E274C0">
      <w:pPr>
        <w:spacing w:after="0" w:line="240" w:lineRule="auto"/>
        <w:jc w:val="both"/>
        <w:rPr>
          <w:rFonts w:ascii="Arial" w:hAnsi="Arial" w:cs="Arial"/>
          <w:sz w:val="32"/>
          <w:szCs w:val="32"/>
          <w:lang w:eastAsia="en-GB"/>
        </w:rPr>
      </w:pPr>
    </w:p>
    <w:p w14:paraId="2C672705" w14:textId="77777777" w:rsidR="00EA5001" w:rsidRDefault="00EA5001" w:rsidP="00E274C0">
      <w:pPr>
        <w:spacing w:after="0" w:line="240" w:lineRule="auto"/>
        <w:jc w:val="both"/>
        <w:rPr>
          <w:rFonts w:ascii="Arial" w:hAnsi="Arial" w:cs="Arial"/>
          <w:sz w:val="32"/>
          <w:szCs w:val="32"/>
          <w:lang w:eastAsia="en-GB"/>
        </w:rPr>
      </w:pPr>
    </w:p>
    <w:p w14:paraId="11787400" w14:textId="77777777" w:rsidR="00EA5001" w:rsidRDefault="00EA5001" w:rsidP="00E274C0">
      <w:pPr>
        <w:spacing w:after="0" w:line="240" w:lineRule="auto"/>
        <w:jc w:val="both"/>
        <w:rPr>
          <w:rFonts w:ascii="Arial" w:hAnsi="Arial" w:cs="Arial"/>
          <w:sz w:val="32"/>
          <w:szCs w:val="32"/>
          <w:lang w:eastAsia="en-GB"/>
        </w:rPr>
      </w:pPr>
    </w:p>
    <w:p w14:paraId="02E130DC" w14:textId="77777777" w:rsidR="00EA5001" w:rsidRDefault="00EA5001" w:rsidP="00E274C0">
      <w:pPr>
        <w:spacing w:after="0" w:line="240" w:lineRule="auto"/>
        <w:jc w:val="both"/>
        <w:rPr>
          <w:rFonts w:ascii="Arial" w:hAnsi="Arial" w:cs="Arial"/>
          <w:sz w:val="32"/>
          <w:szCs w:val="32"/>
          <w:lang w:eastAsia="en-GB"/>
        </w:rPr>
      </w:pPr>
    </w:p>
    <w:p w14:paraId="12BEC77A" w14:textId="77777777" w:rsidR="00EA5001" w:rsidRDefault="00EA5001" w:rsidP="00E274C0">
      <w:pPr>
        <w:spacing w:after="0" w:line="240" w:lineRule="auto"/>
        <w:jc w:val="both"/>
        <w:rPr>
          <w:rFonts w:ascii="Arial" w:hAnsi="Arial" w:cs="Arial"/>
          <w:sz w:val="32"/>
          <w:szCs w:val="32"/>
          <w:lang w:eastAsia="en-GB"/>
        </w:rPr>
      </w:pPr>
    </w:p>
    <w:p w14:paraId="27AA651A" w14:textId="141C0A2B" w:rsidR="00E274C0" w:rsidRPr="00EA5001" w:rsidRDefault="00E274C0" w:rsidP="00E274C0">
      <w:pPr>
        <w:spacing w:after="0" w:line="240" w:lineRule="auto"/>
        <w:jc w:val="both"/>
        <w:rPr>
          <w:rFonts w:ascii="Arial" w:hAnsi="Arial" w:cs="Arial"/>
          <w:b/>
          <w:bCs/>
          <w:sz w:val="32"/>
          <w:szCs w:val="32"/>
          <w:lang w:eastAsia="en-GB"/>
        </w:rPr>
      </w:pPr>
      <w:r w:rsidRPr="00EA5001">
        <w:rPr>
          <w:rFonts w:ascii="Arial" w:hAnsi="Arial" w:cs="Arial"/>
          <w:b/>
          <w:bCs/>
          <w:sz w:val="32"/>
          <w:szCs w:val="32"/>
          <w:lang w:eastAsia="en-GB"/>
        </w:rPr>
        <w:lastRenderedPageBreak/>
        <w:t>We are seeking persons with intersectional experiences of the following: </w:t>
      </w:r>
    </w:p>
    <w:p w14:paraId="4EF54B45" w14:textId="77777777" w:rsidR="00E274C0" w:rsidRPr="00E274C0" w:rsidRDefault="00E274C0" w:rsidP="00E274C0">
      <w:pPr>
        <w:spacing w:before="240" w:after="0" w:line="276" w:lineRule="auto"/>
        <w:jc w:val="both"/>
        <w:rPr>
          <w:rFonts w:ascii="Arial" w:hAnsi="Arial" w:cs="Arial"/>
          <w:sz w:val="32"/>
          <w:szCs w:val="32"/>
          <w:lang w:eastAsia="en-GB"/>
        </w:rPr>
      </w:pPr>
      <w:r w:rsidRPr="00E274C0">
        <w:rPr>
          <w:rFonts w:ascii="Arial" w:hAnsi="Arial" w:cs="Arial"/>
          <w:sz w:val="32"/>
          <w:szCs w:val="32"/>
          <w:lang w:eastAsia="en-GB"/>
        </w:rPr>
        <w:t xml:space="preserve">People who identify as lesbian, gay, bisexual, transgender, intersex, queer, and other </w:t>
      </w:r>
      <w:proofErr w:type="gramStart"/>
      <w:r w:rsidRPr="00E274C0">
        <w:rPr>
          <w:rFonts w:ascii="Arial" w:hAnsi="Arial" w:cs="Arial"/>
          <w:sz w:val="32"/>
          <w:szCs w:val="32"/>
          <w:lang w:eastAsia="en-GB"/>
        </w:rPr>
        <w:t>sexuality</w:t>
      </w:r>
      <w:proofErr w:type="gramEnd"/>
      <w:r w:rsidRPr="00E274C0">
        <w:rPr>
          <w:rFonts w:ascii="Arial" w:hAnsi="Arial" w:cs="Arial"/>
          <w:sz w:val="32"/>
          <w:szCs w:val="32"/>
          <w:lang w:eastAsia="en-GB"/>
        </w:rPr>
        <w:t xml:space="preserve"> and gender diverse (LGBTIQ+) people that have a lived experience of disability and</w:t>
      </w:r>
    </w:p>
    <w:p w14:paraId="33557214" w14:textId="77777777" w:rsidR="00E274C0" w:rsidRPr="00E274C0" w:rsidRDefault="00E274C0" w:rsidP="00E274C0">
      <w:pPr>
        <w:pStyle w:val="ListParagraph"/>
        <w:numPr>
          <w:ilvl w:val="0"/>
          <w:numId w:val="9"/>
        </w:numPr>
        <w:spacing w:before="240" w:after="0" w:line="276" w:lineRule="auto"/>
        <w:jc w:val="both"/>
        <w:rPr>
          <w:rFonts w:ascii="Arial" w:hAnsi="Arial" w:cs="Arial"/>
          <w:sz w:val="32"/>
          <w:szCs w:val="32"/>
          <w:lang w:eastAsia="en-GB"/>
        </w:rPr>
      </w:pPr>
      <w:proofErr w:type="gramStart"/>
      <w:r w:rsidRPr="00E274C0">
        <w:rPr>
          <w:rFonts w:ascii="Arial" w:hAnsi="Arial" w:cs="Arial"/>
          <w:sz w:val="32"/>
          <w:szCs w:val="32"/>
          <w:lang w:eastAsia="en-GB"/>
        </w:rPr>
        <w:t>Are located in</w:t>
      </w:r>
      <w:proofErr w:type="gramEnd"/>
      <w:r w:rsidRPr="00E274C0">
        <w:rPr>
          <w:rFonts w:ascii="Arial" w:hAnsi="Arial" w:cs="Arial"/>
          <w:sz w:val="32"/>
          <w:szCs w:val="32"/>
          <w:lang w:eastAsia="en-GB"/>
        </w:rPr>
        <w:t xml:space="preserve"> urban and rural locations across states and territories.</w:t>
      </w:r>
    </w:p>
    <w:p w14:paraId="70064533" w14:textId="77777777" w:rsidR="00E274C0" w:rsidRPr="00E274C0" w:rsidRDefault="00E274C0" w:rsidP="00E274C0">
      <w:pPr>
        <w:pStyle w:val="ListParagraph"/>
        <w:numPr>
          <w:ilvl w:val="0"/>
          <w:numId w:val="9"/>
        </w:numPr>
        <w:spacing w:before="240" w:after="0" w:line="276" w:lineRule="auto"/>
        <w:jc w:val="both"/>
        <w:rPr>
          <w:rFonts w:ascii="Arial" w:hAnsi="Arial" w:cs="Arial"/>
          <w:sz w:val="32"/>
          <w:szCs w:val="32"/>
          <w:lang w:eastAsia="en-GB"/>
        </w:rPr>
      </w:pPr>
      <w:r w:rsidRPr="00E274C0">
        <w:rPr>
          <w:rFonts w:ascii="Arial" w:hAnsi="Arial" w:cs="Arial"/>
          <w:sz w:val="32"/>
          <w:szCs w:val="32"/>
          <w:lang w:eastAsia="en-GB"/>
        </w:rPr>
        <w:t>From culturally and linguistically diverse (CALD), migrant and refugee backgrounds</w:t>
      </w:r>
    </w:p>
    <w:p w14:paraId="3B99B0DC" w14:textId="77777777" w:rsidR="00E274C0" w:rsidRPr="00E274C0" w:rsidRDefault="00E274C0" w:rsidP="00E274C0">
      <w:pPr>
        <w:pStyle w:val="ListParagraph"/>
        <w:numPr>
          <w:ilvl w:val="0"/>
          <w:numId w:val="9"/>
        </w:numPr>
        <w:rPr>
          <w:rFonts w:ascii="Arial" w:hAnsi="Arial" w:cs="Arial"/>
          <w:sz w:val="32"/>
          <w:szCs w:val="32"/>
          <w:lang w:eastAsia="en-GB"/>
        </w:rPr>
      </w:pPr>
      <w:r w:rsidRPr="00E274C0">
        <w:rPr>
          <w:rFonts w:ascii="Arial" w:hAnsi="Arial" w:cs="Arial"/>
          <w:sz w:val="32"/>
          <w:szCs w:val="32"/>
          <w:lang w:eastAsia="en-GB"/>
        </w:rPr>
        <w:t>Are Aboriginal and/or Torres Strait Islander identified people</w:t>
      </w:r>
    </w:p>
    <w:p w14:paraId="1222C12A" w14:textId="77777777" w:rsidR="00E274C0" w:rsidRPr="00E274C0" w:rsidRDefault="00E274C0" w:rsidP="00E274C0">
      <w:pPr>
        <w:pStyle w:val="ListParagraph"/>
        <w:spacing w:before="240" w:after="0" w:line="276" w:lineRule="auto"/>
        <w:jc w:val="both"/>
        <w:rPr>
          <w:rFonts w:ascii="Arial" w:hAnsi="Arial" w:cs="Arial"/>
          <w:sz w:val="32"/>
          <w:szCs w:val="32"/>
          <w:lang w:eastAsia="en-GB"/>
        </w:rPr>
      </w:pPr>
    </w:p>
    <w:p w14:paraId="5A59288C" w14:textId="77777777" w:rsidR="00E274C0" w:rsidRPr="00E274C0" w:rsidRDefault="00E274C0" w:rsidP="00E274C0">
      <w:pPr>
        <w:spacing w:before="240" w:after="0" w:line="276" w:lineRule="auto"/>
        <w:jc w:val="both"/>
        <w:rPr>
          <w:rFonts w:ascii="Arial" w:hAnsi="Arial" w:cs="Arial"/>
          <w:sz w:val="32"/>
          <w:szCs w:val="32"/>
          <w:lang w:eastAsia="en-GB"/>
        </w:rPr>
      </w:pPr>
    </w:p>
    <w:p w14:paraId="202C7348" w14:textId="77777777" w:rsidR="00E274C0" w:rsidRPr="00E274C0" w:rsidRDefault="00E274C0" w:rsidP="00E274C0">
      <w:pPr>
        <w:spacing w:after="0" w:line="240" w:lineRule="auto"/>
        <w:jc w:val="both"/>
        <w:rPr>
          <w:rFonts w:ascii="Arial" w:hAnsi="Arial" w:cs="Arial"/>
          <w:b/>
          <w:bCs/>
          <w:sz w:val="32"/>
          <w:szCs w:val="32"/>
        </w:rPr>
      </w:pPr>
      <w:r w:rsidRPr="00E274C0">
        <w:rPr>
          <w:rFonts w:ascii="Arial" w:hAnsi="Arial" w:cs="Arial"/>
          <w:b/>
          <w:bCs/>
          <w:sz w:val="32"/>
          <w:szCs w:val="32"/>
        </w:rPr>
        <w:t>Co-design Group Members will be required to:</w:t>
      </w:r>
    </w:p>
    <w:p w14:paraId="644F630D" w14:textId="77777777" w:rsidR="00E274C0" w:rsidRPr="00E274C0" w:rsidRDefault="00E274C0" w:rsidP="00E274C0">
      <w:pPr>
        <w:pStyle w:val="ListParagraph"/>
        <w:spacing w:after="0" w:line="240" w:lineRule="auto"/>
        <w:jc w:val="both"/>
        <w:rPr>
          <w:rFonts w:ascii="Arial" w:hAnsi="Arial" w:cs="Arial"/>
          <w:sz w:val="32"/>
          <w:szCs w:val="32"/>
          <w:lang w:val="en-GB" w:eastAsia="en-GB"/>
        </w:rPr>
      </w:pPr>
    </w:p>
    <w:p w14:paraId="5497D804" w14:textId="77777777" w:rsidR="00E274C0" w:rsidRPr="00E274C0" w:rsidRDefault="00E274C0" w:rsidP="00E274C0">
      <w:pPr>
        <w:pStyle w:val="ListParagraph"/>
        <w:numPr>
          <w:ilvl w:val="0"/>
          <w:numId w:val="10"/>
        </w:numPr>
        <w:spacing w:after="0" w:line="276" w:lineRule="auto"/>
        <w:jc w:val="both"/>
        <w:rPr>
          <w:rFonts w:ascii="Arial" w:hAnsi="Arial" w:cs="Arial"/>
          <w:sz w:val="32"/>
          <w:szCs w:val="32"/>
          <w:lang w:val="en-US" w:eastAsia="en-GB"/>
        </w:rPr>
      </w:pPr>
      <w:r w:rsidRPr="00E274C0">
        <w:rPr>
          <w:rFonts w:ascii="Arial" w:hAnsi="Arial" w:cs="Arial"/>
          <w:sz w:val="32"/>
          <w:szCs w:val="32"/>
          <w:lang w:val="en-US" w:eastAsia="en-GB"/>
        </w:rPr>
        <w:t>Actively participate in meetings through attendance, and discussion</w:t>
      </w:r>
    </w:p>
    <w:p w14:paraId="6046F9AD" w14:textId="77777777" w:rsidR="00E274C0" w:rsidRPr="00E274C0" w:rsidRDefault="00E274C0" w:rsidP="00E274C0">
      <w:pPr>
        <w:pStyle w:val="ListParagraph"/>
        <w:numPr>
          <w:ilvl w:val="0"/>
          <w:numId w:val="10"/>
        </w:numPr>
        <w:spacing w:after="0" w:line="276" w:lineRule="auto"/>
        <w:jc w:val="both"/>
        <w:rPr>
          <w:rFonts w:ascii="Arial" w:hAnsi="Arial" w:cs="Arial"/>
          <w:color w:val="333333"/>
          <w:sz w:val="32"/>
          <w:szCs w:val="32"/>
          <w:lang w:eastAsia="en-AU"/>
        </w:rPr>
      </w:pPr>
      <w:r w:rsidRPr="00E274C0">
        <w:rPr>
          <w:rFonts w:ascii="Arial" w:hAnsi="Arial" w:cs="Arial"/>
          <w:color w:val="333333"/>
          <w:sz w:val="32"/>
          <w:szCs w:val="32"/>
          <w:lang w:eastAsia="en-AU"/>
        </w:rPr>
        <w:t>Contribute and adhere the terms of reference and group code of conduct to ensure that the basic rules and expectations of the meetings are followed.</w:t>
      </w:r>
    </w:p>
    <w:p w14:paraId="1DE55517" w14:textId="714BB565" w:rsidR="00E274C0" w:rsidRPr="00E274C0" w:rsidRDefault="00E274C0" w:rsidP="00E274C0">
      <w:pPr>
        <w:pStyle w:val="ListParagraph"/>
        <w:numPr>
          <w:ilvl w:val="0"/>
          <w:numId w:val="10"/>
        </w:numPr>
        <w:spacing w:after="0" w:line="276" w:lineRule="auto"/>
        <w:jc w:val="both"/>
        <w:rPr>
          <w:rFonts w:ascii="Arial" w:hAnsi="Arial" w:cs="Arial"/>
          <w:color w:val="333333"/>
          <w:sz w:val="32"/>
          <w:szCs w:val="32"/>
          <w:lang w:eastAsia="en-AU"/>
        </w:rPr>
      </w:pPr>
      <w:r w:rsidRPr="00E274C0">
        <w:rPr>
          <w:rFonts w:ascii="Arial" w:hAnsi="Arial" w:cs="Arial"/>
          <w:color w:val="333333"/>
          <w:sz w:val="32"/>
          <w:szCs w:val="32"/>
          <w:lang w:eastAsia="en-AU"/>
        </w:rPr>
        <w:t xml:space="preserve">Work collaboratively and be considerate of the ideas and needs of others to ensure that everyone has </w:t>
      </w:r>
      <w:r w:rsidR="00187E2C">
        <w:rPr>
          <w:rFonts w:ascii="Arial" w:hAnsi="Arial" w:cs="Arial"/>
          <w:color w:val="333333"/>
          <w:sz w:val="32"/>
          <w:szCs w:val="32"/>
          <w:lang w:eastAsia="en-AU"/>
        </w:rPr>
        <w:t>an</w:t>
      </w:r>
      <w:r w:rsidRPr="00E274C0">
        <w:rPr>
          <w:rFonts w:ascii="Arial" w:hAnsi="Arial" w:cs="Arial"/>
          <w:color w:val="333333"/>
          <w:sz w:val="32"/>
          <w:szCs w:val="32"/>
          <w:lang w:eastAsia="en-AU"/>
        </w:rPr>
        <w:t xml:space="preserve"> opportunity to contribute </w:t>
      </w:r>
    </w:p>
    <w:p w14:paraId="01FE14C6" w14:textId="77777777" w:rsidR="00E274C0" w:rsidRPr="00E274C0" w:rsidRDefault="00E274C0" w:rsidP="00E274C0">
      <w:pPr>
        <w:pStyle w:val="ListParagraph"/>
        <w:numPr>
          <w:ilvl w:val="0"/>
          <w:numId w:val="10"/>
        </w:numPr>
        <w:spacing w:after="0" w:line="276" w:lineRule="auto"/>
        <w:jc w:val="both"/>
        <w:rPr>
          <w:rFonts w:ascii="Arial" w:hAnsi="Arial" w:cs="Arial"/>
          <w:sz w:val="32"/>
          <w:szCs w:val="32"/>
          <w:lang w:eastAsia="en-AU"/>
        </w:rPr>
      </w:pPr>
      <w:r w:rsidRPr="00E274C0">
        <w:rPr>
          <w:rFonts w:ascii="Arial" w:hAnsi="Arial" w:cs="Arial"/>
          <w:color w:val="333333"/>
          <w:sz w:val="32"/>
          <w:szCs w:val="32"/>
          <w:lang w:eastAsia="en-AU"/>
        </w:rPr>
        <w:t>Attend fortnightly online meetings. A</w:t>
      </w:r>
      <w:r w:rsidRPr="00E274C0">
        <w:rPr>
          <w:rFonts w:ascii="Arial" w:hAnsi="Arial" w:cs="Arial"/>
          <w:sz w:val="32"/>
          <w:szCs w:val="32"/>
          <w:lang w:val="en-GB" w:eastAsia="en-GB"/>
        </w:rPr>
        <w:t xml:space="preserve"> meeting schedule will be provided to individuals prior to commencing</w:t>
      </w:r>
    </w:p>
    <w:p w14:paraId="0B6F9300" w14:textId="77777777" w:rsidR="00E274C0" w:rsidRPr="00E274C0" w:rsidRDefault="00E274C0" w:rsidP="00E274C0">
      <w:pPr>
        <w:spacing w:after="0" w:line="240" w:lineRule="auto"/>
        <w:jc w:val="both"/>
        <w:rPr>
          <w:rFonts w:ascii="Arial" w:hAnsi="Arial" w:cs="Arial"/>
          <w:sz w:val="32"/>
          <w:szCs w:val="32"/>
          <w:lang w:eastAsia="en-AU"/>
        </w:rPr>
      </w:pPr>
    </w:p>
    <w:p w14:paraId="52671AC7" w14:textId="77777777" w:rsidR="00E274C0" w:rsidRPr="00E274C0" w:rsidRDefault="00E274C0" w:rsidP="00E274C0">
      <w:pPr>
        <w:spacing w:after="0" w:line="240" w:lineRule="auto"/>
        <w:jc w:val="both"/>
        <w:rPr>
          <w:rFonts w:ascii="Arial" w:hAnsi="Arial" w:cs="Arial"/>
          <w:sz w:val="32"/>
          <w:szCs w:val="32"/>
          <w:lang w:eastAsia="en-AU"/>
        </w:rPr>
      </w:pPr>
    </w:p>
    <w:p w14:paraId="3EA72EFF" w14:textId="77777777" w:rsidR="00257008" w:rsidRDefault="00257008" w:rsidP="00E274C0">
      <w:pPr>
        <w:spacing w:after="0" w:line="240" w:lineRule="auto"/>
        <w:jc w:val="both"/>
        <w:rPr>
          <w:rFonts w:ascii="Arial" w:hAnsi="Arial" w:cs="Arial"/>
          <w:b/>
          <w:bCs/>
          <w:sz w:val="32"/>
          <w:szCs w:val="32"/>
          <w:lang w:eastAsia="en-AU"/>
        </w:rPr>
      </w:pPr>
    </w:p>
    <w:p w14:paraId="02A3B838" w14:textId="77777777" w:rsidR="00257008" w:rsidRDefault="00257008" w:rsidP="00E274C0">
      <w:pPr>
        <w:spacing w:after="0" w:line="240" w:lineRule="auto"/>
        <w:jc w:val="both"/>
        <w:rPr>
          <w:rFonts w:ascii="Arial" w:hAnsi="Arial" w:cs="Arial"/>
          <w:b/>
          <w:bCs/>
          <w:sz w:val="32"/>
          <w:szCs w:val="32"/>
          <w:lang w:eastAsia="en-AU"/>
        </w:rPr>
      </w:pPr>
    </w:p>
    <w:p w14:paraId="4BF6A4B9" w14:textId="77777777" w:rsidR="00257008" w:rsidRDefault="00257008" w:rsidP="00E274C0">
      <w:pPr>
        <w:spacing w:after="0" w:line="240" w:lineRule="auto"/>
        <w:jc w:val="both"/>
        <w:rPr>
          <w:rFonts w:ascii="Arial" w:hAnsi="Arial" w:cs="Arial"/>
          <w:b/>
          <w:bCs/>
          <w:sz w:val="32"/>
          <w:szCs w:val="32"/>
          <w:lang w:eastAsia="en-AU"/>
        </w:rPr>
      </w:pPr>
    </w:p>
    <w:p w14:paraId="1689A6D6" w14:textId="77777777" w:rsidR="00257008" w:rsidRDefault="00257008" w:rsidP="00E274C0">
      <w:pPr>
        <w:spacing w:after="0" w:line="240" w:lineRule="auto"/>
        <w:jc w:val="both"/>
        <w:rPr>
          <w:rFonts w:ascii="Arial" w:hAnsi="Arial" w:cs="Arial"/>
          <w:b/>
          <w:bCs/>
          <w:sz w:val="32"/>
          <w:szCs w:val="32"/>
          <w:lang w:eastAsia="en-AU"/>
        </w:rPr>
      </w:pPr>
    </w:p>
    <w:p w14:paraId="4C26B248" w14:textId="77777777" w:rsidR="00257008" w:rsidRDefault="00257008" w:rsidP="00E274C0">
      <w:pPr>
        <w:spacing w:after="0" w:line="240" w:lineRule="auto"/>
        <w:jc w:val="both"/>
        <w:rPr>
          <w:rFonts w:ascii="Arial" w:hAnsi="Arial" w:cs="Arial"/>
          <w:b/>
          <w:bCs/>
          <w:sz w:val="32"/>
          <w:szCs w:val="32"/>
          <w:lang w:eastAsia="en-AU"/>
        </w:rPr>
      </w:pPr>
    </w:p>
    <w:p w14:paraId="1F315C87" w14:textId="77777777" w:rsidR="00257008" w:rsidRDefault="00257008" w:rsidP="00E274C0">
      <w:pPr>
        <w:spacing w:after="0" w:line="240" w:lineRule="auto"/>
        <w:jc w:val="both"/>
        <w:rPr>
          <w:rFonts w:ascii="Arial" w:hAnsi="Arial" w:cs="Arial"/>
          <w:b/>
          <w:bCs/>
          <w:sz w:val="32"/>
          <w:szCs w:val="32"/>
          <w:lang w:eastAsia="en-AU"/>
        </w:rPr>
      </w:pPr>
    </w:p>
    <w:p w14:paraId="6C2C9115" w14:textId="77777777" w:rsidR="00257008" w:rsidRDefault="00257008" w:rsidP="00E274C0">
      <w:pPr>
        <w:spacing w:after="0" w:line="240" w:lineRule="auto"/>
        <w:jc w:val="both"/>
        <w:rPr>
          <w:rFonts w:ascii="Arial" w:hAnsi="Arial" w:cs="Arial"/>
          <w:b/>
          <w:bCs/>
          <w:sz w:val="32"/>
          <w:szCs w:val="32"/>
          <w:lang w:eastAsia="en-AU"/>
        </w:rPr>
      </w:pPr>
    </w:p>
    <w:p w14:paraId="562F199E" w14:textId="77777777" w:rsidR="00257008" w:rsidRDefault="00257008" w:rsidP="00E274C0">
      <w:pPr>
        <w:spacing w:after="0" w:line="240" w:lineRule="auto"/>
        <w:jc w:val="both"/>
        <w:rPr>
          <w:rFonts w:ascii="Arial" w:hAnsi="Arial" w:cs="Arial"/>
          <w:b/>
          <w:bCs/>
          <w:sz w:val="32"/>
          <w:szCs w:val="32"/>
          <w:lang w:eastAsia="en-AU"/>
        </w:rPr>
      </w:pPr>
    </w:p>
    <w:p w14:paraId="587B2278" w14:textId="04C6B58A" w:rsidR="00E274C0" w:rsidRPr="00E274C0" w:rsidRDefault="00E274C0" w:rsidP="00E274C0">
      <w:pPr>
        <w:spacing w:after="0" w:line="240" w:lineRule="auto"/>
        <w:jc w:val="both"/>
        <w:rPr>
          <w:rFonts w:ascii="Arial" w:hAnsi="Arial" w:cs="Arial"/>
          <w:b/>
          <w:bCs/>
          <w:sz w:val="32"/>
          <w:szCs w:val="32"/>
          <w:lang w:eastAsia="en-AU"/>
        </w:rPr>
      </w:pPr>
      <w:r w:rsidRPr="00E274C0">
        <w:rPr>
          <w:rFonts w:ascii="Arial" w:hAnsi="Arial" w:cs="Arial"/>
          <w:b/>
          <w:bCs/>
          <w:sz w:val="32"/>
          <w:szCs w:val="32"/>
          <w:lang w:eastAsia="en-AU"/>
        </w:rPr>
        <w:lastRenderedPageBreak/>
        <w:t>How to Apply:</w:t>
      </w:r>
    </w:p>
    <w:p w14:paraId="06E62C84" w14:textId="77777777" w:rsidR="00E274C0" w:rsidRPr="00E274C0" w:rsidRDefault="00E274C0" w:rsidP="00E274C0">
      <w:pPr>
        <w:spacing w:after="0" w:line="240" w:lineRule="auto"/>
        <w:jc w:val="both"/>
        <w:rPr>
          <w:rFonts w:ascii="Arial" w:hAnsi="Arial" w:cs="Arial"/>
          <w:sz w:val="32"/>
          <w:szCs w:val="32"/>
          <w:lang w:eastAsia="en-AU"/>
        </w:rPr>
      </w:pPr>
    </w:p>
    <w:p w14:paraId="47466C0A" w14:textId="77777777" w:rsidR="00E274C0" w:rsidRPr="00E274C0" w:rsidRDefault="00E274C0" w:rsidP="00E274C0">
      <w:pPr>
        <w:spacing w:after="0" w:line="276" w:lineRule="auto"/>
        <w:jc w:val="both"/>
        <w:rPr>
          <w:rFonts w:ascii="Arial" w:hAnsi="Arial" w:cs="Arial"/>
          <w:sz w:val="32"/>
          <w:szCs w:val="32"/>
          <w:lang w:eastAsia="en-AU"/>
        </w:rPr>
      </w:pPr>
      <w:r w:rsidRPr="00E274C0">
        <w:rPr>
          <w:rFonts w:ascii="Arial" w:hAnsi="Arial" w:cs="Arial"/>
          <w:sz w:val="32"/>
          <w:szCs w:val="32"/>
          <w:lang w:eastAsia="en-AU"/>
        </w:rPr>
        <w:t xml:space="preserve">Those wanting to participate please email: </w:t>
      </w:r>
    </w:p>
    <w:p w14:paraId="73AB9C4A" w14:textId="77777777" w:rsidR="00E274C0" w:rsidRPr="00E274C0" w:rsidRDefault="00E274C0" w:rsidP="00E274C0">
      <w:pPr>
        <w:pStyle w:val="ListParagraph"/>
        <w:numPr>
          <w:ilvl w:val="0"/>
          <w:numId w:val="8"/>
        </w:numPr>
        <w:spacing w:after="0" w:line="276" w:lineRule="auto"/>
        <w:jc w:val="both"/>
        <w:rPr>
          <w:rFonts w:ascii="Arial" w:hAnsi="Arial" w:cs="Arial"/>
          <w:sz w:val="32"/>
          <w:szCs w:val="32"/>
          <w:lang w:eastAsia="en-AU"/>
        </w:rPr>
      </w:pPr>
      <w:r w:rsidRPr="00E274C0">
        <w:rPr>
          <w:rFonts w:ascii="Arial" w:hAnsi="Arial" w:cs="Arial"/>
          <w:sz w:val="32"/>
          <w:szCs w:val="32"/>
          <w:lang w:eastAsia="en-AU"/>
        </w:rPr>
        <w:t xml:space="preserve">Your name and contact details </w:t>
      </w:r>
    </w:p>
    <w:p w14:paraId="1997A8DD" w14:textId="77777777" w:rsidR="00E274C0" w:rsidRPr="00E274C0" w:rsidRDefault="00E274C0" w:rsidP="00E274C0">
      <w:pPr>
        <w:pStyle w:val="ListParagraph"/>
        <w:numPr>
          <w:ilvl w:val="0"/>
          <w:numId w:val="8"/>
        </w:numPr>
        <w:spacing w:after="0" w:line="276" w:lineRule="auto"/>
        <w:jc w:val="both"/>
        <w:rPr>
          <w:rFonts w:ascii="Arial" w:hAnsi="Arial" w:cs="Arial"/>
          <w:sz w:val="32"/>
          <w:szCs w:val="32"/>
          <w:lang w:eastAsia="en-AU"/>
        </w:rPr>
      </w:pPr>
      <w:r w:rsidRPr="00E274C0">
        <w:rPr>
          <w:rFonts w:ascii="Arial" w:hAnsi="Arial" w:cs="Arial"/>
          <w:sz w:val="32"/>
          <w:szCs w:val="32"/>
          <w:lang w:eastAsia="en-AU"/>
        </w:rPr>
        <w:t xml:space="preserve">A brief outline about why you would like to be involved in the group and what you can contribute. </w:t>
      </w:r>
    </w:p>
    <w:p w14:paraId="6A35E200" w14:textId="77777777" w:rsidR="00E274C0" w:rsidRPr="00E274C0" w:rsidRDefault="00E274C0" w:rsidP="00E274C0">
      <w:pPr>
        <w:spacing w:after="0" w:line="276" w:lineRule="auto"/>
        <w:jc w:val="both"/>
        <w:rPr>
          <w:rFonts w:ascii="Arial" w:hAnsi="Arial" w:cs="Arial"/>
          <w:sz w:val="32"/>
          <w:szCs w:val="32"/>
          <w:lang w:eastAsia="en-AU"/>
        </w:rPr>
      </w:pPr>
    </w:p>
    <w:p w14:paraId="302C114A" w14:textId="77777777" w:rsidR="00E274C0" w:rsidRPr="00E274C0" w:rsidRDefault="00E274C0" w:rsidP="00E274C0">
      <w:pPr>
        <w:spacing w:after="0" w:line="276" w:lineRule="auto"/>
        <w:jc w:val="both"/>
        <w:rPr>
          <w:rFonts w:ascii="Arial" w:hAnsi="Arial" w:cs="Arial"/>
          <w:sz w:val="32"/>
          <w:szCs w:val="32"/>
          <w:lang w:eastAsia="en-AU"/>
        </w:rPr>
      </w:pPr>
      <w:r w:rsidRPr="00E274C0">
        <w:rPr>
          <w:rFonts w:ascii="Arial" w:hAnsi="Arial" w:cs="Arial"/>
          <w:sz w:val="32"/>
          <w:szCs w:val="32"/>
          <w:lang w:eastAsia="en-AU"/>
        </w:rPr>
        <w:t xml:space="preserve">You are welcome to contact the project team to discuss your interest and alternative ways of applying including over the phone, audio message and video. If there is any other way, we can support people who want to apply, please let us know using the contact details below. </w:t>
      </w:r>
    </w:p>
    <w:p w14:paraId="259FFDF4" w14:textId="77777777" w:rsidR="00E274C0" w:rsidRPr="00E274C0" w:rsidRDefault="00E274C0" w:rsidP="00E274C0">
      <w:pPr>
        <w:spacing w:after="0" w:line="276" w:lineRule="auto"/>
        <w:jc w:val="both"/>
        <w:rPr>
          <w:rFonts w:ascii="Arial" w:hAnsi="Arial" w:cs="Arial"/>
          <w:sz w:val="32"/>
          <w:szCs w:val="32"/>
          <w:lang w:eastAsia="en-AU"/>
        </w:rPr>
      </w:pPr>
    </w:p>
    <w:p w14:paraId="05DE4AB8" w14:textId="77777777" w:rsidR="00E274C0" w:rsidRPr="00E274C0" w:rsidRDefault="00E274C0" w:rsidP="00E274C0">
      <w:pPr>
        <w:spacing w:after="0" w:line="240" w:lineRule="auto"/>
        <w:jc w:val="both"/>
        <w:rPr>
          <w:rFonts w:ascii="Arial" w:hAnsi="Arial" w:cs="Arial"/>
          <w:sz w:val="32"/>
          <w:szCs w:val="32"/>
          <w:lang w:eastAsia="en-AU"/>
        </w:rPr>
      </w:pPr>
    </w:p>
    <w:p w14:paraId="3BE5167D" w14:textId="77777777" w:rsidR="00E274C0" w:rsidRPr="00E274C0" w:rsidRDefault="00E274C0" w:rsidP="00E274C0">
      <w:pPr>
        <w:spacing w:after="0" w:line="240" w:lineRule="auto"/>
        <w:jc w:val="both"/>
        <w:rPr>
          <w:rFonts w:ascii="Arial" w:hAnsi="Arial" w:cs="Arial"/>
          <w:b/>
          <w:bCs/>
          <w:sz w:val="32"/>
          <w:szCs w:val="32"/>
          <w:lang w:eastAsia="en-AU"/>
        </w:rPr>
      </w:pPr>
      <w:r w:rsidRPr="00E274C0">
        <w:rPr>
          <w:rFonts w:ascii="Arial" w:hAnsi="Arial" w:cs="Arial"/>
          <w:b/>
          <w:bCs/>
          <w:sz w:val="32"/>
          <w:szCs w:val="32"/>
          <w:lang w:eastAsia="en-AU"/>
        </w:rPr>
        <w:t xml:space="preserve">Proposed Process </w:t>
      </w:r>
    </w:p>
    <w:p w14:paraId="5E9C823D" w14:textId="77777777" w:rsidR="00E274C0" w:rsidRPr="00E274C0" w:rsidRDefault="00E274C0" w:rsidP="00E274C0">
      <w:pPr>
        <w:spacing w:after="0" w:line="240" w:lineRule="auto"/>
        <w:jc w:val="both"/>
        <w:rPr>
          <w:rFonts w:ascii="Arial" w:hAnsi="Arial" w:cs="Arial"/>
          <w:sz w:val="32"/>
          <w:szCs w:val="32"/>
          <w:lang w:eastAsia="en-AU"/>
        </w:rPr>
      </w:pPr>
    </w:p>
    <w:p w14:paraId="353D4D48" w14:textId="77777777" w:rsidR="00E274C0" w:rsidRPr="00E274C0" w:rsidRDefault="00E274C0" w:rsidP="00E274C0">
      <w:pPr>
        <w:pStyle w:val="ListParagraph"/>
        <w:numPr>
          <w:ilvl w:val="0"/>
          <w:numId w:val="11"/>
        </w:numPr>
        <w:spacing w:after="0" w:line="276" w:lineRule="auto"/>
        <w:jc w:val="both"/>
        <w:rPr>
          <w:rFonts w:ascii="Arial" w:hAnsi="Arial" w:cs="Arial"/>
          <w:sz w:val="32"/>
          <w:szCs w:val="32"/>
          <w:lang w:eastAsia="en-AU"/>
        </w:rPr>
      </w:pPr>
      <w:r w:rsidRPr="00E274C0">
        <w:rPr>
          <w:rFonts w:ascii="Arial" w:hAnsi="Arial" w:cs="Arial"/>
          <w:sz w:val="32"/>
          <w:szCs w:val="32"/>
          <w:lang w:eastAsia="en-AU"/>
        </w:rPr>
        <w:t xml:space="preserve">Expressions of Interest sought from the community </w:t>
      </w:r>
    </w:p>
    <w:p w14:paraId="0BCA84F2" w14:textId="77777777" w:rsidR="00E274C0" w:rsidRPr="00E274C0" w:rsidRDefault="00E274C0" w:rsidP="00E274C0">
      <w:pPr>
        <w:pStyle w:val="ListParagraph"/>
        <w:numPr>
          <w:ilvl w:val="0"/>
          <w:numId w:val="11"/>
        </w:numPr>
        <w:spacing w:after="0" w:line="276" w:lineRule="auto"/>
        <w:jc w:val="both"/>
        <w:rPr>
          <w:rFonts w:ascii="Arial" w:hAnsi="Arial" w:cs="Arial"/>
          <w:sz w:val="32"/>
          <w:szCs w:val="32"/>
          <w:lang w:eastAsia="en-AU"/>
        </w:rPr>
      </w:pPr>
      <w:r w:rsidRPr="00E274C0">
        <w:rPr>
          <w:rFonts w:ascii="Arial" w:hAnsi="Arial" w:cs="Arial"/>
          <w:sz w:val="32"/>
          <w:szCs w:val="32"/>
          <w:lang w:eastAsia="en-AU"/>
        </w:rPr>
        <w:t xml:space="preserve">The project team selection process will be primarily based on capturing a diverse cross -section of the community. </w:t>
      </w:r>
    </w:p>
    <w:p w14:paraId="735AFDD2" w14:textId="579FA884" w:rsidR="00E274C0" w:rsidRPr="00E274C0" w:rsidRDefault="00E274C0" w:rsidP="00E274C0">
      <w:pPr>
        <w:pStyle w:val="ListParagraph"/>
        <w:numPr>
          <w:ilvl w:val="0"/>
          <w:numId w:val="11"/>
        </w:numPr>
        <w:spacing w:after="0" w:line="276" w:lineRule="auto"/>
        <w:jc w:val="both"/>
        <w:rPr>
          <w:rFonts w:ascii="Arial" w:hAnsi="Arial" w:cs="Arial"/>
          <w:sz w:val="32"/>
          <w:szCs w:val="32"/>
          <w:lang w:eastAsia="en-AU"/>
        </w:rPr>
      </w:pPr>
      <w:r w:rsidRPr="00E274C0">
        <w:rPr>
          <w:rFonts w:ascii="Arial" w:hAnsi="Arial" w:cs="Arial"/>
          <w:sz w:val="32"/>
          <w:szCs w:val="32"/>
          <w:lang w:eastAsia="en-AU"/>
        </w:rPr>
        <w:t xml:space="preserve">A short-list will be created, and those selected will be contacted to participate in a 15-minute Zoom interview (alternatives to </w:t>
      </w:r>
      <w:r w:rsidR="009E69AD">
        <w:rPr>
          <w:rFonts w:ascii="Arial" w:hAnsi="Arial" w:cs="Arial"/>
          <w:sz w:val="32"/>
          <w:szCs w:val="32"/>
          <w:lang w:eastAsia="en-AU"/>
        </w:rPr>
        <w:t>Z</w:t>
      </w:r>
      <w:r w:rsidRPr="00E274C0">
        <w:rPr>
          <w:rFonts w:ascii="Arial" w:hAnsi="Arial" w:cs="Arial"/>
          <w:sz w:val="32"/>
          <w:szCs w:val="32"/>
          <w:lang w:eastAsia="en-AU"/>
        </w:rPr>
        <w:t xml:space="preserve">oom can be arranged) </w:t>
      </w:r>
    </w:p>
    <w:p w14:paraId="04C84D31" w14:textId="77777777" w:rsidR="00E274C0" w:rsidRPr="00E274C0" w:rsidRDefault="00E274C0" w:rsidP="00E274C0">
      <w:pPr>
        <w:pStyle w:val="ListParagraph"/>
        <w:numPr>
          <w:ilvl w:val="0"/>
          <w:numId w:val="11"/>
        </w:numPr>
        <w:spacing w:after="0" w:line="276" w:lineRule="auto"/>
        <w:jc w:val="both"/>
        <w:rPr>
          <w:rFonts w:ascii="Arial" w:hAnsi="Arial" w:cs="Arial"/>
          <w:sz w:val="32"/>
          <w:szCs w:val="32"/>
          <w:lang w:eastAsia="en-AU"/>
        </w:rPr>
      </w:pPr>
      <w:r w:rsidRPr="00E274C0">
        <w:rPr>
          <w:rFonts w:ascii="Arial" w:hAnsi="Arial" w:cs="Arial"/>
          <w:sz w:val="32"/>
          <w:szCs w:val="32"/>
          <w:lang w:eastAsia="en-AU"/>
        </w:rPr>
        <w:t xml:space="preserve">The project team will contact successful applicants. </w:t>
      </w:r>
    </w:p>
    <w:p w14:paraId="1345F37F" w14:textId="77777777" w:rsidR="00E274C0" w:rsidRPr="00E274C0" w:rsidRDefault="00E274C0" w:rsidP="00E274C0">
      <w:pPr>
        <w:pStyle w:val="ListParagraph"/>
        <w:numPr>
          <w:ilvl w:val="0"/>
          <w:numId w:val="11"/>
        </w:numPr>
        <w:spacing w:after="0" w:line="276" w:lineRule="auto"/>
        <w:jc w:val="both"/>
        <w:rPr>
          <w:rFonts w:ascii="Arial" w:hAnsi="Arial" w:cs="Arial"/>
          <w:sz w:val="32"/>
          <w:szCs w:val="32"/>
          <w:lang w:eastAsia="en-AU"/>
        </w:rPr>
      </w:pPr>
      <w:r w:rsidRPr="00E274C0">
        <w:rPr>
          <w:rFonts w:ascii="Arial" w:hAnsi="Arial" w:cs="Arial"/>
          <w:sz w:val="32"/>
          <w:szCs w:val="32"/>
          <w:lang w:eastAsia="en-AU"/>
        </w:rPr>
        <w:t xml:space="preserve">Unsuccessful applicants will be informed via email. </w:t>
      </w:r>
    </w:p>
    <w:p w14:paraId="7D9B066E" w14:textId="77777777" w:rsidR="00E274C0" w:rsidRPr="00E274C0" w:rsidRDefault="00E274C0" w:rsidP="00E274C0">
      <w:pPr>
        <w:pStyle w:val="ListParagraph"/>
        <w:numPr>
          <w:ilvl w:val="0"/>
          <w:numId w:val="11"/>
        </w:numPr>
        <w:spacing w:after="0" w:line="276" w:lineRule="auto"/>
        <w:jc w:val="both"/>
        <w:rPr>
          <w:rFonts w:ascii="Arial" w:hAnsi="Arial" w:cs="Arial"/>
          <w:sz w:val="32"/>
          <w:szCs w:val="32"/>
          <w:lang w:eastAsia="en-AU"/>
        </w:rPr>
      </w:pPr>
      <w:r w:rsidRPr="00E274C0">
        <w:rPr>
          <w:rFonts w:ascii="Arial" w:hAnsi="Arial" w:cs="Arial"/>
          <w:sz w:val="32"/>
          <w:szCs w:val="32"/>
          <w:lang w:eastAsia="en-AU"/>
        </w:rPr>
        <w:t xml:space="preserve">Due to the volume and process, unfortunately we will </w:t>
      </w:r>
      <w:proofErr w:type="gramStart"/>
      <w:r w:rsidRPr="00E274C0">
        <w:rPr>
          <w:rFonts w:ascii="Arial" w:hAnsi="Arial" w:cs="Arial"/>
          <w:sz w:val="32"/>
          <w:szCs w:val="32"/>
          <w:lang w:eastAsia="en-AU"/>
        </w:rPr>
        <w:t>not</w:t>
      </w:r>
      <w:proofErr w:type="gramEnd"/>
      <w:r w:rsidRPr="00E274C0">
        <w:rPr>
          <w:rFonts w:ascii="Arial" w:hAnsi="Arial" w:cs="Arial"/>
          <w:sz w:val="32"/>
          <w:szCs w:val="32"/>
          <w:lang w:eastAsia="en-AU"/>
        </w:rPr>
        <w:t xml:space="preserve"> able to provide unsuccessful applicants with individual feedback regarding their application.</w:t>
      </w:r>
    </w:p>
    <w:p w14:paraId="3F52AC1D" w14:textId="77777777" w:rsidR="00E274C0" w:rsidRPr="00E274C0" w:rsidRDefault="00E274C0" w:rsidP="00E274C0">
      <w:pPr>
        <w:spacing w:after="0" w:line="276" w:lineRule="auto"/>
        <w:jc w:val="both"/>
        <w:rPr>
          <w:rFonts w:ascii="Arial" w:hAnsi="Arial" w:cs="Arial"/>
          <w:sz w:val="32"/>
          <w:szCs w:val="32"/>
          <w:lang w:eastAsia="en-AU"/>
        </w:rPr>
      </w:pPr>
    </w:p>
    <w:p w14:paraId="61A19BA4" w14:textId="77777777" w:rsidR="00E274C0" w:rsidRPr="00E274C0" w:rsidRDefault="00E274C0" w:rsidP="00E274C0">
      <w:pPr>
        <w:spacing w:after="0" w:line="276" w:lineRule="auto"/>
        <w:jc w:val="both"/>
        <w:rPr>
          <w:rFonts w:ascii="Arial" w:hAnsi="Arial" w:cs="Arial"/>
          <w:sz w:val="32"/>
          <w:szCs w:val="32"/>
          <w:lang w:val="en-GB" w:eastAsia="en-GB"/>
        </w:rPr>
      </w:pPr>
      <w:r w:rsidRPr="00E274C0">
        <w:rPr>
          <w:rFonts w:ascii="Arial" w:hAnsi="Arial" w:cs="Arial"/>
          <w:sz w:val="32"/>
          <w:szCs w:val="32"/>
          <w:lang w:val="en-GB" w:eastAsia="en-GB"/>
        </w:rPr>
        <w:t xml:space="preserve">Please send your expression of interest by </w:t>
      </w:r>
      <w:r w:rsidRPr="00E274C0">
        <w:rPr>
          <w:rFonts w:ascii="Arial" w:hAnsi="Arial" w:cs="Arial"/>
          <w:sz w:val="32"/>
          <w:szCs w:val="32"/>
          <w:lang w:val="en-GB"/>
        </w:rPr>
        <w:t xml:space="preserve">9am 27 April 2021 </w:t>
      </w:r>
      <w:r w:rsidRPr="00E274C0">
        <w:rPr>
          <w:rFonts w:ascii="Arial" w:hAnsi="Arial" w:cs="Arial"/>
          <w:sz w:val="32"/>
          <w:szCs w:val="32"/>
          <w:lang w:val="en-GB" w:eastAsia="en-GB"/>
        </w:rPr>
        <w:t xml:space="preserve">to </w:t>
      </w:r>
    </w:p>
    <w:p w14:paraId="0FDCCAE2" w14:textId="77777777" w:rsidR="00E274C0" w:rsidRPr="00E274C0" w:rsidRDefault="00E274C0" w:rsidP="00E274C0">
      <w:pPr>
        <w:spacing w:after="0" w:line="276" w:lineRule="auto"/>
        <w:rPr>
          <w:rFonts w:ascii="Arial" w:hAnsi="Arial" w:cs="Arial"/>
          <w:sz w:val="32"/>
          <w:szCs w:val="32"/>
          <w:lang w:val="en-GB" w:eastAsia="en-GB"/>
        </w:rPr>
      </w:pPr>
      <w:r w:rsidRPr="00E274C0">
        <w:rPr>
          <w:rFonts w:ascii="Arial" w:hAnsi="Arial" w:cs="Arial"/>
          <w:sz w:val="32"/>
          <w:szCs w:val="32"/>
          <w:lang w:val="en-GB" w:eastAsia="en-GB"/>
        </w:rPr>
        <w:t xml:space="preserve">Marika Taylor at LGBTIQ+ Health Australia </w:t>
      </w:r>
    </w:p>
    <w:p w14:paraId="245FED96" w14:textId="77777777" w:rsidR="00E274C0" w:rsidRPr="00E274C0" w:rsidRDefault="00E274C0" w:rsidP="00E274C0">
      <w:pPr>
        <w:spacing w:after="0" w:line="276" w:lineRule="auto"/>
        <w:jc w:val="both"/>
        <w:rPr>
          <w:rFonts w:ascii="Arial" w:hAnsi="Arial" w:cs="Arial"/>
          <w:sz w:val="32"/>
          <w:szCs w:val="32"/>
          <w:lang w:val="en-GB" w:eastAsia="en-GB"/>
        </w:rPr>
      </w:pPr>
      <w:r w:rsidRPr="00E274C0">
        <w:rPr>
          <w:rFonts w:ascii="Arial" w:hAnsi="Arial" w:cs="Arial"/>
          <w:sz w:val="32"/>
          <w:szCs w:val="32"/>
          <w:lang w:val="en-GB" w:eastAsia="en-GB"/>
        </w:rPr>
        <w:t xml:space="preserve">Email: </w:t>
      </w:r>
      <w:hyperlink r:id="rId11" w:history="1">
        <w:r w:rsidRPr="00E274C0">
          <w:rPr>
            <w:rStyle w:val="Hyperlink"/>
            <w:rFonts w:ascii="Arial" w:hAnsi="Arial" w:cs="Arial"/>
            <w:sz w:val="32"/>
            <w:szCs w:val="32"/>
            <w:lang w:val="en-GB" w:eastAsia="en-GB"/>
          </w:rPr>
          <w:t>marika.taylor@lgbtiqhealth.org.au</w:t>
        </w:r>
      </w:hyperlink>
      <w:r w:rsidRPr="00E274C0">
        <w:rPr>
          <w:rFonts w:ascii="Arial" w:hAnsi="Arial" w:cs="Arial"/>
          <w:sz w:val="32"/>
          <w:szCs w:val="32"/>
          <w:lang w:val="en-GB" w:eastAsia="en-GB"/>
        </w:rPr>
        <w:t xml:space="preserve"> </w:t>
      </w:r>
    </w:p>
    <w:p w14:paraId="0F2A50C9" w14:textId="77777777" w:rsidR="00E274C0" w:rsidRPr="00E274C0" w:rsidRDefault="00E274C0" w:rsidP="00E274C0">
      <w:pPr>
        <w:spacing w:after="0" w:line="240" w:lineRule="auto"/>
        <w:rPr>
          <w:rFonts w:ascii="Arial" w:hAnsi="Arial" w:cs="Arial"/>
          <w:sz w:val="32"/>
          <w:szCs w:val="32"/>
          <w:lang w:val="en-GB" w:eastAsia="en-GB"/>
        </w:rPr>
      </w:pPr>
      <w:r w:rsidRPr="00E274C0">
        <w:rPr>
          <w:rFonts w:ascii="Arial" w:hAnsi="Arial" w:cs="Arial"/>
          <w:sz w:val="32"/>
          <w:szCs w:val="32"/>
          <w:lang w:val="en-GB" w:eastAsia="en-GB"/>
        </w:rPr>
        <w:t xml:space="preserve">Phone:  </w:t>
      </w:r>
      <w:r w:rsidRPr="00E274C0">
        <w:rPr>
          <w:rFonts w:ascii="Arial" w:hAnsi="Arial" w:cs="Arial"/>
          <w:sz w:val="32"/>
          <w:szCs w:val="32"/>
        </w:rPr>
        <w:t>0429 313 980</w:t>
      </w:r>
    </w:p>
    <w:p w14:paraId="222B9509" w14:textId="69EDDC01" w:rsidR="00F87C71" w:rsidRPr="00E274C0" w:rsidRDefault="00F87C71" w:rsidP="00F87C71">
      <w:pPr>
        <w:rPr>
          <w:rFonts w:ascii="Arial" w:hAnsi="Arial" w:cs="Arial"/>
          <w:sz w:val="32"/>
          <w:szCs w:val="32"/>
          <w:lang w:val="en-GB" w:eastAsia="en-GB"/>
        </w:rPr>
      </w:pPr>
    </w:p>
    <w:p w14:paraId="651DFC4F" w14:textId="77777777" w:rsidR="007D0BC4" w:rsidRPr="00E274C0" w:rsidRDefault="007D0BC4" w:rsidP="00F87C71">
      <w:pPr>
        <w:rPr>
          <w:rFonts w:ascii="Arial" w:hAnsi="Arial" w:cs="Arial"/>
          <w:sz w:val="32"/>
          <w:szCs w:val="32"/>
          <w:lang w:val="en-GB" w:eastAsia="en-GB"/>
        </w:rPr>
      </w:pPr>
    </w:p>
    <w:p w14:paraId="532A91FE" w14:textId="0B0A4C5F" w:rsidR="00F87C71" w:rsidRDefault="00F87C71" w:rsidP="00F27FCF">
      <w:pPr>
        <w:pStyle w:val="Heading1"/>
        <w:rPr>
          <w:rFonts w:ascii="Arial" w:eastAsia="Times New Roman" w:hAnsi="Arial" w:cs="Arial"/>
          <w:b/>
          <w:bCs/>
          <w:color w:val="auto"/>
          <w:sz w:val="36"/>
          <w:szCs w:val="36"/>
          <w:lang w:val="en-GB" w:eastAsia="en-GB"/>
        </w:rPr>
      </w:pPr>
    </w:p>
    <w:p w14:paraId="25207FB4" w14:textId="77777777" w:rsidR="00257008" w:rsidRPr="00257008" w:rsidRDefault="00257008" w:rsidP="00257008">
      <w:pPr>
        <w:rPr>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651AA" w14:paraId="28DEE482" w14:textId="77777777" w:rsidTr="00807DC4">
        <w:tc>
          <w:tcPr>
            <w:tcW w:w="4508" w:type="dxa"/>
          </w:tcPr>
          <w:p w14:paraId="3EBD2E1C" w14:textId="77777777" w:rsidR="00A651AA" w:rsidRDefault="00A651AA" w:rsidP="00B5725B">
            <w:pPr>
              <w:rPr>
                <w:rFonts w:ascii="Arial" w:hAnsi="Arial" w:cs="Arial"/>
                <w:b/>
                <w:bCs/>
                <w:sz w:val="36"/>
                <w:szCs w:val="36"/>
                <w:lang w:val="en-GB" w:eastAsia="en-GB"/>
              </w:rPr>
            </w:pPr>
            <w:bookmarkStart w:id="4" w:name="_Toc66713919"/>
          </w:p>
          <w:p w14:paraId="348C0109" w14:textId="77777777" w:rsidR="00A651AA" w:rsidRDefault="00A651AA" w:rsidP="00B5725B">
            <w:pPr>
              <w:rPr>
                <w:rFonts w:ascii="Arial" w:hAnsi="Arial" w:cs="Arial"/>
                <w:b/>
                <w:bCs/>
                <w:sz w:val="36"/>
                <w:szCs w:val="36"/>
                <w:lang w:val="en-GB" w:eastAsia="en-GB"/>
              </w:rPr>
            </w:pPr>
          </w:p>
          <w:p w14:paraId="655637CB" w14:textId="77777777" w:rsidR="00A651AA" w:rsidRDefault="00A651AA" w:rsidP="00B5725B">
            <w:pPr>
              <w:rPr>
                <w:rFonts w:ascii="Arial" w:hAnsi="Arial" w:cs="Arial"/>
                <w:b/>
                <w:bCs/>
                <w:sz w:val="36"/>
                <w:szCs w:val="36"/>
                <w:lang w:val="en-GB" w:eastAsia="en-GB"/>
              </w:rPr>
            </w:pPr>
          </w:p>
          <w:p w14:paraId="2B4AD3C8" w14:textId="77777777" w:rsidR="00A651AA" w:rsidRDefault="00A651AA" w:rsidP="00B5725B">
            <w:pPr>
              <w:rPr>
                <w:rFonts w:ascii="Arial" w:hAnsi="Arial" w:cs="Arial"/>
                <w:b/>
                <w:bCs/>
                <w:sz w:val="36"/>
                <w:szCs w:val="36"/>
                <w:lang w:val="en-GB" w:eastAsia="en-GB"/>
              </w:rPr>
            </w:pPr>
          </w:p>
          <w:p w14:paraId="6F5B09DC" w14:textId="34EA5A1C" w:rsidR="00A651AA" w:rsidRDefault="00A651AA" w:rsidP="00B5725B">
            <w:pPr>
              <w:rPr>
                <w:lang w:val="en-GB" w:eastAsia="en-GB"/>
              </w:rPr>
            </w:pPr>
            <w:r w:rsidRPr="00EE2A5C">
              <w:rPr>
                <w:rFonts w:ascii="Arial" w:hAnsi="Arial" w:cs="Arial"/>
                <w:b/>
                <w:bCs/>
                <w:sz w:val="36"/>
                <w:szCs w:val="36"/>
                <w:lang w:val="en-GB" w:eastAsia="en-GB"/>
              </w:rPr>
              <w:t xml:space="preserve">Easy Read </w:t>
            </w:r>
            <w:r w:rsidRPr="00EE2A5C">
              <w:rPr>
                <w:rFonts w:ascii="Arial" w:eastAsia="Times New Roman" w:hAnsi="Arial" w:cs="Arial"/>
                <w:b/>
                <w:bCs/>
                <w:sz w:val="36"/>
                <w:szCs w:val="36"/>
                <w:lang w:val="en-GB" w:eastAsia="en-GB"/>
              </w:rPr>
              <w:t>Information</w:t>
            </w:r>
            <w:bookmarkEnd w:id="4"/>
          </w:p>
        </w:tc>
        <w:tc>
          <w:tcPr>
            <w:tcW w:w="4508" w:type="dxa"/>
          </w:tcPr>
          <w:p w14:paraId="12963E40" w14:textId="49E3D349" w:rsidR="00A651AA" w:rsidRDefault="00A651AA" w:rsidP="00B5725B">
            <w:pPr>
              <w:rPr>
                <w:lang w:val="en-GB" w:eastAsia="en-GB"/>
              </w:rPr>
            </w:pPr>
            <w:r>
              <w:rPr>
                <w:noProof/>
                <w:lang w:val="en-GB" w:eastAsia="en-GB"/>
              </w:rPr>
              <w:drawing>
                <wp:inline distT="0" distB="0" distL="0" distR="0" wp14:anchorId="442D7B06" wp14:editId="13E8BC8F">
                  <wp:extent cx="1558170" cy="1357312"/>
                  <wp:effectExtent l="0" t="0" r="4445" b="1905"/>
                  <wp:docPr id="17" name="Picture 17" descr="Easy Read Icon&#10;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Easy Read Icon&#10;black and white"/>
                          <pic:cNvPicPr/>
                        </pic:nvPicPr>
                        <pic:blipFill>
                          <a:blip r:embed="rId12">
                            <a:extLst>
                              <a:ext uri="{28A0092B-C50C-407E-A947-70E740481C1C}">
                                <a14:useLocalDpi xmlns:a14="http://schemas.microsoft.com/office/drawing/2010/main" val="0"/>
                              </a:ext>
                            </a:extLst>
                          </a:blip>
                          <a:stretch>
                            <a:fillRect/>
                          </a:stretch>
                        </pic:blipFill>
                        <pic:spPr>
                          <a:xfrm>
                            <a:off x="0" y="0"/>
                            <a:ext cx="1558170" cy="1357312"/>
                          </a:xfrm>
                          <a:prstGeom prst="rect">
                            <a:avLst/>
                          </a:prstGeom>
                        </pic:spPr>
                      </pic:pic>
                    </a:graphicData>
                  </a:graphic>
                </wp:inline>
              </w:drawing>
            </w:r>
          </w:p>
        </w:tc>
      </w:tr>
    </w:tbl>
    <w:p w14:paraId="1690EEA4" w14:textId="632F7B4A" w:rsidR="00B5725B" w:rsidRDefault="00B5725B" w:rsidP="00B5725B">
      <w:pPr>
        <w:rPr>
          <w:lang w:val="en-GB" w:eastAsia="en-GB"/>
        </w:rPr>
      </w:pPr>
    </w:p>
    <w:p w14:paraId="0589C61E" w14:textId="7AC71F08" w:rsidR="00862103" w:rsidRDefault="00B5725B" w:rsidP="00364CF5">
      <w:pPr>
        <w:pStyle w:val="ListParagraph"/>
        <w:numPr>
          <w:ilvl w:val="0"/>
          <w:numId w:val="13"/>
        </w:numPr>
        <w:rPr>
          <w:rFonts w:ascii="Arial" w:hAnsi="Arial" w:cs="Arial"/>
          <w:sz w:val="28"/>
          <w:szCs w:val="28"/>
          <w:lang w:val="en-GB" w:eastAsia="en-GB"/>
        </w:rPr>
      </w:pPr>
      <w:r w:rsidRPr="004E00F4">
        <w:rPr>
          <w:rFonts w:ascii="Arial" w:hAnsi="Arial" w:cs="Arial"/>
          <w:sz w:val="28"/>
          <w:szCs w:val="28"/>
          <w:lang w:val="en-GB" w:eastAsia="en-GB"/>
        </w:rPr>
        <w:t xml:space="preserve">We have written this document in an </w:t>
      </w:r>
      <w:proofErr w:type="gramStart"/>
      <w:r w:rsidRPr="004E00F4">
        <w:rPr>
          <w:rFonts w:ascii="Arial" w:hAnsi="Arial" w:cs="Arial"/>
          <w:sz w:val="28"/>
          <w:szCs w:val="28"/>
          <w:lang w:val="en-GB" w:eastAsia="en-GB"/>
        </w:rPr>
        <w:t>easy to read</w:t>
      </w:r>
      <w:proofErr w:type="gramEnd"/>
      <w:r w:rsidRPr="004E00F4">
        <w:rPr>
          <w:rFonts w:ascii="Arial" w:hAnsi="Arial" w:cs="Arial"/>
          <w:sz w:val="28"/>
          <w:szCs w:val="28"/>
          <w:lang w:val="en-GB" w:eastAsia="en-GB"/>
        </w:rPr>
        <w:t xml:space="preserve"> way. </w:t>
      </w:r>
    </w:p>
    <w:p w14:paraId="7A09DB5F" w14:textId="77777777" w:rsidR="004E00F4" w:rsidRPr="004E00F4" w:rsidRDefault="004E00F4" w:rsidP="004E00F4">
      <w:pPr>
        <w:pStyle w:val="ListParagraph"/>
        <w:rPr>
          <w:rFonts w:ascii="Arial" w:hAnsi="Arial" w:cs="Arial"/>
          <w:sz w:val="28"/>
          <w:szCs w:val="28"/>
          <w:lang w:val="en-GB" w:eastAsia="en-GB"/>
        </w:rPr>
      </w:pPr>
    </w:p>
    <w:p w14:paraId="22C07828" w14:textId="08349A93" w:rsidR="00AD7CB7" w:rsidRDefault="009A0356" w:rsidP="00523E0C">
      <w:pPr>
        <w:pStyle w:val="ListParagraph"/>
        <w:numPr>
          <w:ilvl w:val="0"/>
          <w:numId w:val="13"/>
        </w:numPr>
        <w:spacing w:line="360" w:lineRule="auto"/>
        <w:rPr>
          <w:rFonts w:ascii="Arial" w:hAnsi="Arial" w:cs="Arial"/>
          <w:sz w:val="28"/>
          <w:szCs w:val="28"/>
          <w:lang w:val="en-GB" w:eastAsia="en-GB"/>
        </w:rPr>
      </w:pPr>
      <w:r w:rsidRPr="0083383F">
        <w:rPr>
          <w:rFonts w:ascii="Arial" w:hAnsi="Arial" w:cs="Arial"/>
          <w:sz w:val="28"/>
          <w:szCs w:val="28"/>
          <w:lang w:val="en-GB" w:eastAsia="en-GB"/>
        </w:rPr>
        <w:t xml:space="preserve">This </w:t>
      </w:r>
      <w:r w:rsidR="004E00F4">
        <w:rPr>
          <w:rFonts w:ascii="Arial" w:hAnsi="Arial" w:cs="Arial"/>
          <w:sz w:val="28"/>
          <w:szCs w:val="28"/>
          <w:lang w:val="en-GB" w:eastAsia="en-GB"/>
        </w:rPr>
        <w:t>e</w:t>
      </w:r>
      <w:r w:rsidRPr="0083383F">
        <w:rPr>
          <w:rFonts w:ascii="Arial" w:hAnsi="Arial" w:cs="Arial"/>
          <w:sz w:val="28"/>
          <w:szCs w:val="28"/>
          <w:lang w:val="en-GB" w:eastAsia="en-GB"/>
        </w:rPr>
        <w:t xml:space="preserve">asy </w:t>
      </w:r>
      <w:r w:rsidR="004E00F4">
        <w:rPr>
          <w:rFonts w:ascii="Arial" w:hAnsi="Arial" w:cs="Arial"/>
          <w:sz w:val="28"/>
          <w:szCs w:val="28"/>
          <w:lang w:val="en-GB" w:eastAsia="en-GB"/>
        </w:rPr>
        <w:t>r</w:t>
      </w:r>
      <w:r w:rsidRPr="0083383F">
        <w:rPr>
          <w:rFonts w:ascii="Arial" w:hAnsi="Arial" w:cs="Arial"/>
          <w:sz w:val="28"/>
          <w:szCs w:val="28"/>
          <w:lang w:val="en-GB" w:eastAsia="en-GB"/>
        </w:rPr>
        <w:t xml:space="preserve">ead document is a summary of the first section in this document. </w:t>
      </w:r>
    </w:p>
    <w:p w14:paraId="651AB80A" w14:textId="139AED2D" w:rsidR="00523E0C" w:rsidRPr="00523E0C" w:rsidRDefault="00523E0C" w:rsidP="00772689">
      <w:pPr>
        <w:pStyle w:val="ListParagraph"/>
        <w:rPr>
          <w:rFonts w:ascii="Arial" w:hAnsi="Arial" w:cs="Arial"/>
          <w:sz w:val="28"/>
          <w:szCs w:val="28"/>
          <w:lang w:val="en-GB" w:eastAsia="en-GB"/>
        </w:rPr>
      </w:pPr>
    </w:p>
    <w:p w14:paraId="6B9F5E98" w14:textId="4D066E3C" w:rsidR="003F2182" w:rsidRPr="0083383F" w:rsidRDefault="003F2182" w:rsidP="00AD7CB7">
      <w:pPr>
        <w:pStyle w:val="ListParagraph"/>
        <w:numPr>
          <w:ilvl w:val="0"/>
          <w:numId w:val="13"/>
        </w:numPr>
        <w:spacing w:line="360" w:lineRule="auto"/>
        <w:rPr>
          <w:rFonts w:ascii="Arial" w:hAnsi="Arial" w:cs="Arial"/>
          <w:sz w:val="28"/>
          <w:szCs w:val="28"/>
          <w:lang w:val="en-GB" w:eastAsia="en-GB"/>
        </w:rPr>
      </w:pPr>
      <w:r w:rsidRPr="0083383F">
        <w:rPr>
          <w:rFonts w:ascii="Arial" w:hAnsi="Arial" w:cs="Arial"/>
          <w:sz w:val="28"/>
          <w:szCs w:val="28"/>
          <w:lang w:val="en-GB" w:eastAsia="en-GB"/>
        </w:rPr>
        <w:t xml:space="preserve">When we use LGBTIQ we </w:t>
      </w:r>
      <w:proofErr w:type="gramStart"/>
      <w:r w:rsidRPr="0083383F">
        <w:rPr>
          <w:rFonts w:ascii="Arial" w:hAnsi="Arial" w:cs="Arial"/>
          <w:sz w:val="28"/>
          <w:szCs w:val="28"/>
          <w:lang w:val="en-GB" w:eastAsia="en-GB"/>
        </w:rPr>
        <w:t>mean</w:t>
      </w:r>
      <w:r w:rsidR="00502155" w:rsidRPr="0083383F">
        <w:rPr>
          <w:rFonts w:ascii="Arial" w:hAnsi="Arial" w:cs="Arial"/>
          <w:sz w:val="28"/>
          <w:szCs w:val="28"/>
          <w:lang w:val="en-GB" w:eastAsia="en-GB"/>
        </w:rPr>
        <w:t>:</w:t>
      </w:r>
      <w:proofErr w:type="gramEnd"/>
      <w:r w:rsidRPr="0083383F">
        <w:rPr>
          <w:rFonts w:ascii="Arial" w:hAnsi="Arial" w:cs="Arial"/>
          <w:sz w:val="28"/>
          <w:szCs w:val="28"/>
          <w:lang w:val="en-GB" w:eastAsia="en-GB"/>
        </w:rPr>
        <w:t xml:space="preserve"> lesbian, gay, bisexual, trans/transgender, intersex, queer and other sexuality, gender, and bodily diverse</w:t>
      </w:r>
      <w:r w:rsidR="00502155" w:rsidRPr="0083383F">
        <w:rPr>
          <w:rFonts w:ascii="Arial" w:hAnsi="Arial" w:cs="Arial"/>
          <w:sz w:val="28"/>
          <w:szCs w:val="28"/>
          <w:lang w:val="en-GB" w:eastAsia="en-GB"/>
        </w:rPr>
        <w:t xml:space="preserve"> people.</w:t>
      </w:r>
    </w:p>
    <w:p w14:paraId="40E04938" w14:textId="77777777" w:rsidR="00862103" w:rsidRDefault="00862103" w:rsidP="00862103">
      <w:pPr>
        <w:pStyle w:val="ListParagraph"/>
        <w:rPr>
          <w:rFonts w:ascii="Arial" w:hAnsi="Arial" w:cs="Arial"/>
          <w:sz w:val="28"/>
          <w:szCs w:val="28"/>
          <w:lang w:val="en-GB" w:eastAsia="en-GB"/>
        </w:rPr>
      </w:pPr>
    </w:p>
    <w:p w14:paraId="6AD880A7" w14:textId="6E376B66" w:rsidR="00862103" w:rsidRDefault="00D431D1" w:rsidP="00AD7CB7">
      <w:pPr>
        <w:pStyle w:val="ListParagraph"/>
        <w:numPr>
          <w:ilvl w:val="0"/>
          <w:numId w:val="13"/>
        </w:numPr>
        <w:spacing w:line="360" w:lineRule="auto"/>
        <w:rPr>
          <w:rFonts w:ascii="Arial" w:hAnsi="Arial" w:cs="Arial"/>
          <w:sz w:val="28"/>
          <w:szCs w:val="28"/>
          <w:lang w:val="en-GB" w:eastAsia="en-GB"/>
        </w:rPr>
      </w:pPr>
      <w:r w:rsidRPr="0083383F">
        <w:rPr>
          <w:rFonts w:ascii="Arial" w:hAnsi="Arial" w:cs="Arial"/>
          <w:sz w:val="28"/>
          <w:szCs w:val="28"/>
          <w:lang w:val="en-GB" w:eastAsia="en-GB"/>
        </w:rPr>
        <w:t>LGBTIQ</w:t>
      </w:r>
      <w:r w:rsidR="00502155" w:rsidRPr="0083383F">
        <w:rPr>
          <w:rFonts w:ascii="Arial" w:hAnsi="Arial" w:cs="Arial"/>
          <w:sz w:val="28"/>
          <w:szCs w:val="28"/>
          <w:lang w:val="en-GB" w:eastAsia="en-GB"/>
        </w:rPr>
        <w:t>+</w:t>
      </w:r>
      <w:r w:rsidRPr="0083383F">
        <w:rPr>
          <w:rFonts w:ascii="Arial" w:hAnsi="Arial" w:cs="Arial"/>
          <w:sz w:val="28"/>
          <w:szCs w:val="28"/>
          <w:lang w:val="en-GB" w:eastAsia="en-GB"/>
        </w:rPr>
        <w:t xml:space="preserve"> Health Australia</w:t>
      </w:r>
      <w:r w:rsidR="00240EF5">
        <w:rPr>
          <w:rFonts w:ascii="Arial" w:hAnsi="Arial" w:cs="Arial"/>
          <w:sz w:val="28"/>
          <w:szCs w:val="28"/>
          <w:lang w:val="en-GB" w:eastAsia="en-GB"/>
        </w:rPr>
        <w:t xml:space="preserve"> (LHA)</w:t>
      </w:r>
      <w:r w:rsidRPr="0083383F">
        <w:rPr>
          <w:rFonts w:ascii="Arial" w:hAnsi="Arial" w:cs="Arial"/>
          <w:sz w:val="28"/>
          <w:szCs w:val="28"/>
          <w:lang w:val="en-GB" w:eastAsia="en-GB"/>
        </w:rPr>
        <w:t xml:space="preserve"> and the National Ethnic Disability Alliance (NEDA) </w:t>
      </w:r>
      <w:r w:rsidR="0083797B" w:rsidRPr="0083383F">
        <w:rPr>
          <w:rFonts w:ascii="Arial" w:hAnsi="Arial" w:cs="Arial"/>
          <w:sz w:val="28"/>
          <w:szCs w:val="28"/>
          <w:lang w:val="en-GB" w:eastAsia="en-GB"/>
        </w:rPr>
        <w:t>wrote this document.</w:t>
      </w:r>
      <w:r w:rsidR="00502155" w:rsidRPr="0083383F">
        <w:rPr>
          <w:rFonts w:ascii="Arial" w:hAnsi="Arial" w:cs="Arial"/>
          <w:sz w:val="28"/>
          <w:szCs w:val="28"/>
          <w:lang w:val="en-GB" w:eastAsia="en-GB"/>
        </w:rPr>
        <w:t xml:space="preserve"> </w:t>
      </w:r>
      <w:r w:rsidR="0083797B" w:rsidRPr="0083383F">
        <w:rPr>
          <w:rFonts w:ascii="Arial" w:hAnsi="Arial" w:cs="Arial"/>
          <w:sz w:val="28"/>
          <w:szCs w:val="28"/>
          <w:lang w:val="en-GB" w:eastAsia="en-GB"/>
        </w:rPr>
        <w:t>When you see the word ‘we’,</w:t>
      </w:r>
      <w:r w:rsidR="00CD7435" w:rsidRPr="0083383F">
        <w:rPr>
          <w:rFonts w:ascii="Arial" w:hAnsi="Arial" w:cs="Arial"/>
          <w:sz w:val="28"/>
          <w:szCs w:val="28"/>
          <w:lang w:val="en-GB" w:eastAsia="en-GB"/>
        </w:rPr>
        <w:t xml:space="preserve"> it means both organisations</w:t>
      </w:r>
      <w:r w:rsidR="00D527C5" w:rsidRPr="0083383F">
        <w:rPr>
          <w:rFonts w:ascii="Arial" w:hAnsi="Arial" w:cs="Arial"/>
          <w:sz w:val="28"/>
          <w:szCs w:val="28"/>
          <w:lang w:val="en-GB" w:eastAsia="en-GB"/>
        </w:rPr>
        <w:t xml:space="preserve">. </w:t>
      </w:r>
    </w:p>
    <w:p w14:paraId="68F40B60" w14:textId="77777777" w:rsidR="00862103" w:rsidRPr="00862103" w:rsidRDefault="00862103" w:rsidP="00AD7CB7">
      <w:pPr>
        <w:pStyle w:val="ListParagraph"/>
        <w:spacing w:line="360" w:lineRule="auto"/>
        <w:rPr>
          <w:rFonts w:ascii="Arial" w:hAnsi="Arial" w:cs="Arial"/>
          <w:sz w:val="28"/>
          <w:szCs w:val="28"/>
          <w:lang w:val="en-GB" w:eastAsia="en-GB"/>
        </w:rPr>
      </w:pPr>
    </w:p>
    <w:p w14:paraId="238EBA94" w14:textId="781D30C5" w:rsidR="007E4BCA" w:rsidRPr="0083383F" w:rsidRDefault="00CD7435" w:rsidP="00AD7CB7">
      <w:pPr>
        <w:pStyle w:val="ListParagraph"/>
        <w:numPr>
          <w:ilvl w:val="0"/>
          <w:numId w:val="13"/>
        </w:numPr>
        <w:spacing w:after="120" w:line="360" w:lineRule="auto"/>
        <w:rPr>
          <w:rFonts w:ascii="Arial" w:eastAsia="Times New Roman" w:hAnsi="Arial" w:cs="Arial"/>
          <w:sz w:val="28"/>
          <w:szCs w:val="28"/>
          <w:lang w:eastAsia="en-GB"/>
        </w:rPr>
      </w:pPr>
      <w:r w:rsidRPr="0083383F">
        <w:rPr>
          <w:rFonts w:ascii="Arial" w:eastAsia="Times New Roman" w:hAnsi="Arial" w:cs="Arial"/>
          <w:sz w:val="28"/>
          <w:szCs w:val="28"/>
          <w:lang w:eastAsia="en-GB"/>
        </w:rPr>
        <w:t>The project</w:t>
      </w:r>
      <w:r w:rsidR="00FE7869" w:rsidRPr="0083383F">
        <w:rPr>
          <w:rFonts w:ascii="Arial" w:eastAsia="Times New Roman" w:hAnsi="Arial" w:cs="Arial"/>
          <w:sz w:val="28"/>
          <w:szCs w:val="28"/>
          <w:lang w:eastAsia="en-GB"/>
        </w:rPr>
        <w:t xml:space="preserve"> team </w:t>
      </w:r>
      <w:r w:rsidRPr="0083383F">
        <w:rPr>
          <w:rFonts w:ascii="Arial" w:eastAsia="Times New Roman" w:hAnsi="Arial" w:cs="Arial"/>
          <w:sz w:val="28"/>
          <w:szCs w:val="28"/>
          <w:lang w:eastAsia="en-GB"/>
        </w:rPr>
        <w:t>can be contacted</w:t>
      </w:r>
      <w:r w:rsidR="00266112" w:rsidRPr="0083383F">
        <w:rPr>
          <w:rFonts w:ascii="Arial" w:eastAsia="Times New Roman" w:hAnsi="Arial" w:cs="Arial"/>
          <w:sz w:val="28"/>
          <w:szCs w:val="28"/>
          <w:lang w:eastAsia="en-GB"/>
        </w:rPr>
        <w:t xml:space="preserve"> by calling</w:t>
      </w:r>
      <w:r w:rsidR="00B04E5E">
        <w:rPr>
          <w:rFonts w:ascii="Arial" w:eastAsia="Times New Roman" w:hAnsi="Arial" w:cs="Arial"/>
          <w:sz w:val="28"/>
          <w:szCs w:val="28"/>
          <w:lang w:eastAsia="en-GB"/>
        </w:rPr>
        <w:t xml:space="preserve"> </w:t>
      </w:r>
      <w:r w:rsidR="00B04E5E" w:rsidRPr="00B04E5E">
        <w:rPr>
          <w:rFonts w:ascii="Arial" w:eastAsia="Times New Roman" w:hAnsi="Arial" w:cs="Arial"/>
          <w:sz w:val="28"/>
          <w:szCs w:val="28"/>
          <w:lang w:eastAsia="en-GB"/>
        </w:rPr>
        <w:t>0429 313 980</w:t>
      </w:r>
      <w:r w:rsidR="00B04E5E">
        <w:rPr>
          <w:rFonts w:ascii="Arial" w:eastAsia="Times New Roman" w:hAnsi="Arial" w:cs="Arial"/>
          <w:sz w:val="28"/>
          <w:szCs w:val="28"/>
          <w:lang w:eastAsia="en-GB"/>
        </w:rPr>
        <w:t xml:space="preserve"> </w:t>
      </w:r>
      <w:r w:rsidR="00006A1B" w:rsidRPr="0083383F">
        <w:rPr>
          <w:rFonts w:ascii="Arial" w:eastAsia="Times New Roman" w:hAnsi="Arial" w:cs="Arial"/>
          <w:sz w:val="28"/>
          <w:szCs w:val="28"/>
          <w:lang w:eastAsia="en-GB"/>
        </w:rPr>
        <w:t xml:space="preserve">if you have any questions. </w:t>
      </w:r>
    </w:p>
    <w:p w14:paraId="2F2D8586" w14:textId="3D2E5A01" w:rsidR="00220DE6" w:rsidRPr="007E4BCA" w:rsidRDefault="00220DE6" w:rsidP="007E4BCA">
      <w:pPr>
        <w:spacing w:after="120" w:line="240" w:lineRule="auto"/>
        <w:rPr>
          <w:rFonts w:ascii="Arial" w:eastAsia="Times New Roman" w:hAnsi="Arial" w:cs="Arial"/>
          <w:sz w:val="26"/>
          <w:szCs w:val="26"/>
          <w:lang w:eastAsia="en-GB"/>
        </w:rPr>
      </w:pPr>
    </w:p>
    <w:p w14:paraId="43C9B3F4" w14:textId="7A34CE7C" w:rsidR="00D81097" w:rsidRPr="007E4BCA" w:rsidRDefault="00D81097" w:rsidP="00BF25D4">
      <w:pPr>
        <w:spacing w:after="0" w:line="240" w:lineRule="auto"/>
        <w:jc w:val="both"/>
        <w:rPr>
          <w:rFonts w:ascii="Arial" w:hAnsi="Arial" w:cs="Arial"/>
          <w:sz w:val="26"/>
          <w:szCs w:val="26"/>
          <w:lang w:eastAsia="en-AU"/>
        </w:rPr>
      </w:pPr>
    </w:p>
    <w:p w14:paraId="01A9897B" w14:textId="1D8FB014" w:rsidR="00D81097" w:rsidRDefault="00D81097" w:rsidP="00BF25D4">
      <w:pPr>
        <w:spacing w:after="0" w:line="240" w:lineRule="auto"/>
        <w:jc w:val="both"/>
        <w:rPr>
          <w:rFonts w:ascii="Arial" w:hAnsi="Arial" w:cs="Arial"/>
          <w:sz w:val="26"/>
          <w:szCs w:val="26"/>
          <w:lang w:eastAsia="en-AU"/>
        </w:rPr>
      </w:pPr>
    </w:p>
    <w:p w14:paraId="2C62AE52" w14:textId="60C640B6" w:rsidR="00A651AA" w:rsidRDefault="00A651AA" w:rsidP="00BF25D4">
      <w:pPr>
        <w:spacing w:after="0" w:line="240" w:lineRule="auto"/>
        <w:jc w:val="both"/>
        <w:rPr>
          <w:rFonts w:ascii="Arial" w:hAnsi="Arial" w:cs="Arial"/>
          <w:sz w:val="26"/>
          <w:szCs w:val="26"/>
          <w:lang w:eastAsia="en-AU"/>
        </w:rPr>
      </w:pPr>
    </w:p>
    <w:p w14:paraId="30AD822A" w14:textId="77777777" w:rsidR="00A651AA" w:rsidRPr="007E4BCA" w:rsidRDefault="00A651AA" w:rsidP="00BF25D4">
      <w:pPr>
        <w:spacing w:after="0" w:line="240" w:lineRule="auto"/>
        <w:jc w:val="both"/>
        <w:rPr>
          <w:rFonts w:ascii="Arial" w:hAnsi="Arial" w:cs="Arial"/>
          <w:sz w:val="26"/>
          <w:szCs w:val="26"/>
          <w:lang w:eastAsia="en-AU"/>
        </w:rPr>
      </w:pPr>
    </w:p>
    <w:p w14:paraId="4256F116" w14:textId="0EF13444" w:rsidR="00D81097" w:rsidRPr="007E4BCA" w:rsidRDefault="00D81097" w:rsidP="00BF25D4">
      <w:pPr>
        <w:spacing w:after="0" w:line="240" w:lineRule="auto"/>
        <w:jc w:val="both"/>
        <w:rPr>
          <w:rFonts w:ascii="Arial" w:hAnsi="Arial" w:cs="Arial"/>
          <w:sz w:val="26"/>
          <w:szCs w:val="26"/>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72689" w14:paraId="12E5EA96" w14:textId="77777777" w:rsidTr="00CC0558">
        <w:tc>
          <w:tcPr>
            <w:tcW w:w="4508" w:type="dxa"/>
          </w:tcPr>
          <w:p w14:paraId="08372F19" w14:textId="77777777" w:rsidR="00772689" w:rsidRDefault="00772689" w:rsidP="0040330F">
            <w:pPr>
              <w:jc w:val="both"/>
              <w:rPr>
                <w:rFonts w:ascii="Arial" w:hAnsi="Arial" w:cs="Arial"/>
                <w:b/>
                <w:bCs/>
                <w:sz w:val="26"/>
                <w:szCs w:val="26"/>
                <w:lang w:eastAsia="en-AU"/>
              </w:rPr>
            </w:pPr>
            <w:r w:rsidRPr="007E4BCA">
              <w:rPr>
                <w:rFonts w:ascii="Arial" w:eastAsia="Times New Roman" w:hAnsi="Arial" w:cs="Arial"/>
                <w:noProof/>
                <w:sz w:val="26"/>
                <w:szCs w:val="26"/>
                <w:lang w:eastAsia="en-GB"/>
              </w:rPr>
              <w:lastRenderedPageBreak/>
              <w:drawing>
                <wp:inline distT="0" distB="0" distL="0" distR="0" wp14:anchorId="5D7C7AFB" wp14:editId="309E211A">
                  <wp:extent cx="1919726" cy="1798320"/>
                  <wp:effectExtent l="0" t="0" r="0" b="5080"/>
                  <wp:docPr id="6" name="Picture 6" descr="LGBTIQ+ Health Australia Logo&#10;rainbow geometric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GBTIQ+ Health Australia Logo&#10;rainbow geometric desig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9726" cy="1798320"/>
                          </a:xfrm>
                          <a:prstGeom prst="rect">
                            <a:avLst/>
                          </a:prstGeom>
                        </pic:spPr>
                      </pic:pic>
                    </a:graphicData>
                  </a:graphic>
                </wp:inline>
              </w:drawing>
            </w:r>
          </w:p>
        </w:tc>
        <w:tc>
          <w:tcPr>
            <w:tcW w:w="4508" w:type="dxa"/>
          </w:tcPr>
          <w:p w14:paraId="481676DF" w14:textId="77777777" w:rsidR="00772689" w:rsidRDefault="00772689" w:rsidP="0040330F">
            <w:pPr>
              <w:spacing w:line="360" w:lineRule="auto"/>
              <w:rPr>
                <w:rFonts w:ascii="Arial" w:hAnsi="Arial" w:cs="Arial"/>
                <w:sz w:val="28"/>
                <w:szCs w:val="28"/>
              </w:rPr>
            </w:pPr>
            <w:r w:rsidRPr="006258C9">
              <w:rPr>
                <w:rFonts w:ascii="Arial" w:hAnsi="Arial" w:cs="Arial"/>
                <w:sz w:val="28"/>
                <w:szCs w:val="28"/>
                <w:lang w:eastAsia="en-AU"/>
              </w:rPr>
              <w:t>LGBTIQ+ Health Australia, is a national health organisation in Australia for organisations and individuals that provide health-related programs, services and research focused on lesbian, gay, bisexual, trans, intersex, queer people and other sexuality and gender diverse (LGBTIQ+) people and communities.</w:t>
            </w:r>
          </w:p>
          <w:p w14:paraId="20DB29F9" w14:textId="77777777" w:rsidR="00772689" w:rsidRDefault="00772689" w:rsidP="0040330F">
            <w:pPr>
              <w:jc w:val="both"/>
              <w:rPr>
                <w:rFonts w:ascii="Arial" w:hAnsi="Arial" w:cs="Arial"/>
                <w:b/>
                <w:bCs/>
                <w:sz w:val="26"/>
                <w:szCs w:val="26"/>
                <w:lang w:eastAsia="en-AU"/>
              </w:rPr>
            </w:pPr>
          </w:p>
        </w:tc>
      </w:tr>
      <w:tr w:rsidR="00772689" w14:paraId="6D7FDE35" w14:textId="77777777" w:rsidTr="00CC0558">
        <w:tc>
          <w:tcPr>
            <w:tcW w:w="4508" w:type="dxa"/>
          </w:tcPr>
          <w:p w14:paraId="196527A7" w14:textId="77777777" w:rsidR="00772689" w:rsidRDefault="00772689" w:rsidP="0040330F">
            <w:pPr>
              <w:jc w:val="both"/>
              <w:rPr>
                <w:rFonts w:ascii="Arial" w:hAnsi="Arial" w:cs="Arial"/>
                <w:b/>
                <w:bCs/>
                <w:sz w:val="26"/>
                <w:szCs w:val="26"/>
                <w:lang w:eastAsia="en-AU"/>
              </w:rPr>
            </w:pPr>
            <w:r w:rsidRPr="007E4BCA">
              <w:rPr>
                <w:rFonts w:ascii="Arial" w:hAnsi="Arial" w:cs="Arial"/>
                <w:b/>
                <w:bCs/>
                <w:noProof/>
                <w:sz w:val="26"/>
                <w:szCs w:val="26"/>
              </w:rPr>
              <w:drawing>
                <wp:inline distT="0" distB="0" distL="0" distR="0" wp14:anchorId="51418A28" wp14:editId="73432E43">
                  <wp:extent cx="1942270" cy="742633"/>
                  <wp:effectExtent l="0" t="0" r="1270" b="0"/>
                  <wp:docPr id="8" name="Picture 8" descr="NEDA National Ethnic Disability Alliance logo&#10;Blue and white de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EDA National Ethnic Disability Alliance logo&#10;Blue and white design "/>
                          <pic:cNvPicPr/>
                        </pic:nvPicPr>
                        <pic:blipFill>
                          <a:blip r:embed="rId9">
                            <a:extLst>
                              <a:ext uri="{28A0092B-C50C-407E-A947-70E740481C1C}">
                                <a14:useLocalDpi xmlns:a14="http://schemas.microsoft.com/office/drawing/2010/main" val="0"/>
                              </a:ext>
                            </a:extLst>
                          </a:blip>
                          <a:stretch>
                            <a:fillRect/>
                          </a:stretch>
                        </pic:blipFill>
                        <pic:spPr>
                          <a:xfrm>
                            <a:off x="0" y="0"/>
                            <a:ext cx="1942270" cy="742633"/>
                          </a:xfrm>
                          <a:prstGeom prst="rect">
                            <a:avLst/>
                          </a:prstGeom>
                        </pic:spPr>
                      </pic:pic>
                    </a:graphicData>
                  </a:graphic>
                </wp:inline>
              </w:drawing>
            </w:r>
          </w:p>
        </w:tc>
        <w:tc>
          <w:tcPr>
            <w:tcW w:w="4508" w:type="dxa"/>
          </w:tcPr>
          <w:p w14:paraId="58AEFD1F" w14:textId="77777777" w:rsidR="00772689" w:rsidRPr="00D81097" w:rsidRDefault="00772689" w:rsidP="0040330F">
            <w:pPr>
              <w:spacing w:line="360" w:lineRule="auto"/>
              <w:jc w:val="both"/>
              <w:rPr>
                <w:rFonts w:ascii="Arial" w:hAnsi="Arial" w:cs="Arial"/>
                <w:sz w:val="28"/>
                <w:szCs w:val="28"/>
                <w:lang w:eastAsia="en-AU"/>
              </w:rPr>
            </w:pPr>
            <w:r w:rsidRPr="00D81097">
              <w:rPr>
                <w:rFonts w:ascii="Arial" w:hAnsi="Arial" w:cs="Arial"/>
                <w:sz w:val="28"/>
                <w:szCs w:val="28"/>
                <w:lang w:eastAsia="en-AU"/>
              </w:rPr>
              <w:t>National Ethnic Disability Alliance (NEDA) is a national Disabled People's Organisation (DPO) that advocates federally for the human rights of people with disability, and their families, from culturally and linguistically diverse (CALD) and non-English speaking backgrounds (NESB). NEDA is a founding member of Disabled People’s Organisations Australia (DPOA).</w:t>
            </w:r>
          </w:p>
          <w:p w14:paraId="4C3164BB" w14:textId="77777777" w:rsidR="00772689" w:rsidRDefault="00772689" w:rsidP="0040330F"/>
          <w:p w14:paraId="1DF224F0" w14:textId="77777777" w:rsidR="00772689" w:rsidRDefault="00772689" w:rsidP="0040330F">
            <w:pPr>
              <w:jc w:val="both"/>
              <w:rPr>
                <w:rFonts w:ascii="Arial" w:hAnsi="Arial" w:cs="Arial"/>
                <w:b/>
                <w:bCs/>
                <w:sz w:val="26"/>
                <w:szCs w:val="26"/>
                <w:lang w:eastAsia="en-AU"/>
              </w:rPr>
            </w:pPr>
          </w:p>
        </w:tc>
      </w:tr>
    </w:tbl>
    <w:p w14:paraId="5670D567" w14:textId="61A8A833" w:rsidR="00D81097" w:rsidRDefault="00D81097" w:rsidP="00BF25D4">
      <w:pPr>
        <w:spacing w:after="0" w:line="240" w:lineRule="auto"/>
        <w:jc w:val="both"/>
        <w:rPr>
          <w:rFonts w:ascii="Arial" w:hAnsi="Arial" w:cs="Arial"/>
          <w:b/>
          <w:bCs/>
          <w:sz w:val="26"/>
          <w:szCs w:val="26"/>
        </w:rPr>
      </w:pPr>
    </w:p>
    <w:p w14:paraId="1E499F3F" w14:textId="096EEAE3" w:rsidR="00772689" w:rsidRDefault="00772689" w:rsidP="00BF25D4">
      <w:pPr>
        <w:spacing w:after="0" w:line="240" w:lineRule="auto"/>
        <w:jc w:val="both"/>
        <w:rPr>
          <w:rFonts w:ascii="Arial" w:hAnsi="Arial" w:cs="Arial"/>
          <w:b/>
          <w:bCs/>
          <w:sz w:val="26"/>
          <w:szCs w:val="26"/>
        </w:rPr>
      </w:pPr>
    </w:p>
    <w:p w14:paraId="7F35C660" w14:textId="4D084EC1" w:rsidR="00772689" w:rsidRDefault="00772689" w:rsidP="00BF25D4">
      <w:pPr>
        <w:spacing w:after="0" w:line="240" w:lineRule="auto"/>
        <w:jc w:val="both"/>
        <w:rPr>
          <w:rFonts w:ascii="Arial" w:hAnsi="Arial" w:cs="Arial"/>
          <w:b/>
          <w:bCs/>
          <w:sz w:val="26"/>
          <w:szCs w:val="26"/>
        </w:rPr>
      </w:pPr>
    </w:p>
    <w:p w14:paraId="52C221F2" w14:textId="77777777" w:rsidR="00772689" w:rsidRPr="007E4BCA" w:rsidRDefault="00772689" w:rsidP="00BF25D4">
      <w:pPr>
        <w:spacing w:after="0" w:line="240" w:lineRule="auto"/>
        <w:jc w:val="both"/>
        <w:rPr>
          <w:rFonts w:ascii="Arial" w:hAnsi="Arial" w:cs="Arial"/>
          <w:b/>
          <w:bCs/>
          <w:sz w:val="26"/>
          <w:szCs w:val="26"/>
        </w:rPr>
      </w:pPr>
    </w:p>
    <w:p w14:paraId="5D541174" w14:textId="7D708F10" w:rsidR="007C6207" w:rsidRDefault="007C6207" w:rsidP="00FA700D">
      <w:pPr>
        <w:spacing w:after="0" w:line="360" w:lineRule="auto"/>
        <w:rPr>
          <w:rFonts w:ascii="Arial" w:hAnsi="Arial" w:cs="Arial"/>
          <w:b/>
          <w:bCs/>
          <w:sz w:val="26"/>
          <w:szCs w:val="26"/>
        </w:rPr>
      </w:pPr>
    </w:p>
    <w:p w14:paraId="622D51E5" w14:textId="4A8FC655" w:rsidR="00113F24" w:rsidRDefault="00113F24" w:rsidP="00FA700D">
      <w:pPr>
        <w:spacing w:after="0" w:line="360" w:lineRule="auto"/>
        <w:rPr>
          <w:rFonts w:ascii="Arial" w:hAnsi="Arial" w:cs="Arial"/>
          <w:b/>
          <w:bCs/>
          <w:sz w:val="26"/>
          <w:szCs w:val="26"/>
        </w:rPr>
      </w:pPr>
    </w:p>
    <w:p w14:paraId="08B87D4E" w14:textId="28ABC552" w:rsidR="00113F24" w:rsidRDefault="00113F24" w:rsidP="00FA700D">
      <w:pPr>
        <w:spacing w:after="0" w:line="360" w:lineRule="auto"/>
        <w:rPr>
          <w:rFonts w:ascii="Arial" w:hAnsi="Arial" w:cs="Arial"/>
          <w:b/>
          <w:bCs/>
          <w:sz w:val="26"/>
          <w:szCs w:val="26"/>
        </w:rPr>
      </w:pPr>
    </w:p>
    <w:p w14:paraId="60BDA62A" w14:textId="77777777" w:rsidR="00113F24" w:rsidRDefault="00113F24" w:rsidP="00FA700D">
      <w:pPr>
        <w:spacing w:after="0" w:line="360" w:lineRule="auto"/>
        <w:rPr>
          <w:rFonts w:ascii="Arial" w:hAnsi="Arial" w:cs="Arial"/>
          <w:b/>
          <w:bCs/>
          <w:sz w:val="26"/>
          <w:szCs w:val="26"/>
        </w:rPr>
      </w:pPr>
    </w:p>
    <w:p w14:paraId="79B1C904" w14:textId="77777777" w:rsidR="007C6207" w:rsidRDefault="007C6207" w:rsidP="00FA700D">
      <w:pPr>
        <w:spacing w:after="0" w:line="360" w:lineRule="auto"/>
        <w:rPr>
          <w:rFonts w:ascii="Arial" w:hAnsi="Arial" w:cs="Arial"/>
          <w:b/>
          <w:bCs/>
          <w:sz w:val="26"/>
          <w:szCs w:val="26"/>
        </w:rPr>
      </w:pPr>
    </w:p>
    <w:p w14:paraId="0FDF1763" w14:textId="7D2E70FE" w:rsidR="00BF25D4" w:rsidRPr="007E4BCA" w:rsidRDefault="00BF25D4" w:rsidP="00FA700D">
      <w:pPr>
        <w:spacing w:after="0" w:line="360" w:lineRule="auto"/>
        <w:rPr>
          <w:rFonts w:ascii="Arial" w:hAnsi="Arial" w:cs="Arial"/>
          <w:b/>
          <w:bCs/>
          <w:sz w:val="26"/>
          <w:szCs w:val="26"/>
        </w:rPr>
      </w:pPr>
      <w:r w:rsidRPr="007E4BCA">
        <w:rPr>
          <w:rFonts w:ascii="Arial" w:hAnsi="Arial" w:cs="Arial"/>
          <w:b/>
          <w:bCs/>
          <w:sz w:val="26"/>
          <w:szCs w:val="26"/>
        </w:rPr>
        <w:lastRenderedPageBreak/>
        <w:t>About the Our Voices,</w:t>
      </w:r>
      <w:r w:rsidR="007E4BCA">
        <w:rPr>
          <w:rFonts w:ascii="Arial" w:hAnsi="Arial" w:cs="Arial"/>
          <w:b/>
          <w:bCs/>
          <w:sz w:val="26"/>
          <w:szCs w:val="26"/>
        </w:rPr>
        <w:t xml:space="preserve"> </w:t>
      </w:r>
      <w:r w:rsidRPr="007E4BCA">
        <w:rPr>
          <w:rFonts w:ascii="Arial" w:hAnsi="Arial" w:cs="Arial"/>
          <w:b/>
          <w:bCs/>
          <w:sz w:val="26"/>
          <w:szCs w:val="26"/>
        </w:rPr>
        <w:t>Our Lives, Our Way Project</w:t>
      </w:r>
    </w:p>
    <w:p w14:paraId="221C4EBB" w14:textId="77777777" w:rsidR="00D83001" w:rsidRDefault="00D83001" w:rsidP="00D83001">
      <w:pPr>
        <w:spacing w:after="0" w:line="360" w:lineRule="auto"/>
        <w:rPr>
          <w:rFonts w:ascii="Arial" w:hAnsi="Arial" w:cs="Arial"/>
          <w:b/>
          <w:bCs/>
          <w:sz w:val="26"/>
          <w:szCs w:val="26"/>
        </w:rPr>
      </w:pPr>
    </w:p>
    <w:p w14:paraId="3305207E" w14:textId="77777777" w:rsidR="00D83001" w:rsidRPr="00A60F1F" w:rsidRDefault="00D83001" w:rsidP="00D83001">
      <w:pPr>
        <w:spacing w:after="0" w:line="360" w:lineRule="auto"/>
        <w:jc w:val="both"/>
        <w:rPr>
          <w:rFonts w:ascii="Arial" w:hAnsi="Arial" w:cs="Arial"/>
          <w:sz w:val="28"/>
          <w:szCs w:val="28"/>
          <w:lang w:val="en-GB" w:eastAsia="en-GB"/>
        </w:rPr>
      </w:pPr>
      <w:r w:rsidRPr="00A60F1F">
        <w:rPr>
          <w:rFonts w:ascii="Arial" w:hAnsi="Arial" w:cs="Arial"/>
          <w:sz w:val="28"/>
          <w:szCs w:val="28"/>
          <w:lang w:eastAsia="en-AU"/>
        </w:rPr>
        <w:t xml:space="preserve">LGBTIQ+ Health Australia and the National Ethnic Disability Alliance (NEDA) are working together on this project.  This project is </w:t>
      </w:r>
      <w:r w:rsidRPr="00A60F1F">
        <w:rPr>
          <w:rFonts w:ascii="Arial" w:hAnsi="Arial" w:cs="Arial"/>
          <w:sz w:val="28"/>
          <w:szCs w:val="28"/>
          <w:lang w:val="en-GB" w:eastAsia="en-GB"/>
        </w:rPr>
        <w:t xml:space="preserve">funded through a Department of Social Services (DSS) via the Information, Linkages and Capacity Building (ILC) Grant. </w:t>
      </w:r>
    </w:p>
    <w:p w14:paraId="65000B9A" w14:textId="747CA2A0" w:rsidR="007B1D2B" w:rsidRPr="007E4BCA" w:rsidRDefault="007B1D2B" w:rsidP="00D83001">
      <w:pPr>
        <w:spacing w:after="0" w:line="360" w:lineRule="auto"/>
        <w:rPr>
          <w:rFonts w:ascii="Arial" w:hAnsi="Arial" w:cs="Arial"/>
          <w:b/>
          <w:bCs/>
          <w:sz w:val="26"/>
          <w:szCs w:val="26"/>
        </w:rPr>
      </w:pPr>
    </w:p>
    <w:p w14:paraId="76D10AB6" w14:textId="1EF4C06E" w:rsidR="007B1D2B" w:rsidRPr="007E4BCA" w:rsidRDefault="007B1D2B" w:rsidP="00D81097">
      <w:pPr>
        <w:spacing w:after="0" w:line="360" w:lineRule="auto"/>
        <w:jc w:val="both"/>
        <w:rPr>
          <w:rFonts w:ascii="Arial" w:hAnsi="Arial" w:cs="Arial"/>
          <w:b/>
          <w:bCs/>
          <w:sz w:val="26"/>
          <w:szCs w:val="26"/>
        </w:rPr>
      </w:pPr>
    </w:p>
    <w:p w14:paraId="77BD4E69" w14:textId="77777777" w:rsidR="00D83001" w:rsidRPr="00611094" w:rsidRDefault="00D83001" w:rsidP="00D83001">
      <w:pPr>
        <w:spacing w:after="0" w:line="360" w:lineRule="auto"/>
        <w:jc w:val="both"/>
        <w:rPr>
          <w:rFonts w:ascii="Arial" w:hAnsi="Arial" w:cs="Arial"/>
          <w:sz w:val="28"/>
          <w:szCs w:val="28"/>
        </w:rPr>
      </w:pPr>
      <w:r w:rsidRPr="00611094">
        <w:rPr>
          <w:rFonts w:ascii="Arial" w:hAnsi="Arial" w:cs="Arial"/>
          <w:sz w:val="28"/>
          <w:szCs w:val="28"/>
        </w:rPr>
        <w:t xml:space="preserve">This project will </w:t>
      </w:r>
      <w:proofErr w:type="spellStart"/>
      <w:r w:rsidRPr="00611094">
        <w:rPr>
          <w:rFonts w:ascii="Arial" w:hAnsi="Arial" w:cs="Arial"/>
          <w:sz w:val="28"/>
          <w:szCs w:val="28"/>
        </w:rPr>
        <w:t>by</w:t>
      </w:r>
      <w:proofErr w:type="spellEnd"/>
      <w:r w:rsidRPr="00611094">
        <w:rPr>
          <w:rFonts w:ascii="Arial" w:hAnsi="Arial" w:cs="Arial"/>
          <w:sz w:val="28"/>
          <w:szCs w:val="28"/>
        </w:rPr>
        <w:t xml:space="preserve"> guided by:</w:t>
      </w:r>
    </w:p>
    <w:p w14:paraId="34760310" w14:textId="77777777" w:rsidR="00D83001" w:rsidRPr="00611094" w:rsidRDefault="00D83001" w:rsidP="00D83001">
      <w:pPr>
        <w:spacing w:after="0" w:line="360" w:lineRule="auto"/>
        <w:jc w:val="both"/>
        <w:rPr>
          <w:rFonts w:ascii="Arial" w:hAnsi="Arial" w:cs="Arial"/>
          <w:sz w:val="28"/>
          <w:szCs w:val="28"/>
        </w:rPr>
      </w:pPr>
      <w:r w:rsidRPr="00611094">
        <w:rPr>
          <w:rFonts w:ascii="Arial" w:hAnsi="Arial" w:cs="Arial"/>
          <w:sz w:val="28"/>
          <w:szCs w:val="28"/>
        </w:rPr>
        <w:t>•</w:t>
      </w:r>
      <w:r w:rsidRPr="00611094">
        <w:rPr>
          <w:rFonts w:ascii="Arial" w:hAnsi="Arial" w:cs="Arial"/>
          <w:sz w:val="28"/>
          <w:szCs w:val="28"/>
        </w:rPr>
        <w:tab/>
        <w:t xml:space="preserve">The Convention on the Rights of Persons with Disabilities (CRPD) </w:t>
      </w:r>
    </w:p>
    <w:p w14:paraId="0A1AA457" w14:textId="2E604C76" w:rsidR="007B1D2B" w:rsidRPr="00611094" w:rsidRDefault="00D83001" w:rsidP="00D83001">
      <w:pPr>
        <w:spacing w:after="0" w:line="360" w:lineRule="auto"/>
        <w:jc w:val="both"/>
        <w:rPr>
          <w:rFonts w:ascii="Arial" w:hAnsi="Arial" w:cs="Arial"/>
          <w:sz w:val="28"/>
          <w:szCs w:val="28"/>
        </w:rPr>
      </w:pPr>
      <w:r w:rsidRPr="00611094">
        <w:rPr>
          <w:rFonts w:ascii="Arial" w:hAnsi="Arial" w:cs="Arial"/>
          <w:sz w:val="28"/>
          <w:szCs w:val="28"/>
        </w:rPr>
        <w:t>•</w:t>
      </w:r>
      <w:r w:rsidRPr="00611094">
        <w:rPr>
          <w:rFonts w:ascii="Arial" w:hAnsi="Arial" w:cs="Arial"/>
          <w:sz w:val="28"/>
          <w:szCs w:val="28"/>
        </w:rPr>
        <w:tab/>
        <w:t>The social model of disability.</w:t>
      </w:r>
    </w:p>
    <w:p w14:paraId="4F7A24A7" w14:textId="7B3C115D" w:rsidR="00BF25D4" w:rsidRDefault="00BF25D4" w:rsidP="00D81097">
      <w:pPr>
        <w:spacing w:after="0" w:line="360" w:lineRule="auto"/>
        <w:jc w:val="both"/>
        <w:rPr>
          <w:rFonts w:ascii="Arial" w:hAnsi="Arial" w:cs="Arial"/>
          <w:sz w:val="26"/>
          <w:szCs w:val="26"/>
          <w:lang w:eastAsia="en-AU"/>
        </w:rPr>
      </w:pPr>
    </w:p>
    <w:p w14:paraId="15286B1B" w14:textId="4AA1A122" w:rsidR="00D83001" w:rsidRDefault="00D83001" w:rsidP="00AA215E">
      <w:pPr>
        <w:spacing w:after="0" w:line="360" w:lineRule="auto"/>
        <w:jc w:val="both"/>
        <w:rPr>
          <w:rFonts w:ascii="Arial" w:hAnsi="Arial" w:cs="Arial"/>
          <w:sz w:val="26"/>
          <w:szCs w:val="26"/>
          <w:lang w:eastAsia="en-AU"/>
        </w:rPr>
      </w:pPr>
    </w:p>
    <w:p w14:paraId="160C9EB6" w14:textId="10EC1E23" w:rsidR="00E14CCB" w:rsidRPr="007A4BBD" w:rsidRDefault="00D83001" w:rsidP="002D0DBB">
      <w:pPr>
        <w:spacing w:after="0" w:line="360" w:lineRule="auto"/>
        <w:jc w:val="both"/>
        <w:rPr>
          <w:rFonts w:ascii="Arial" w:hAnsi="Arial" w:cs="Arial"/>
          <w:sz w:val="28"/>
          <w:szCs w:val="28"/>
          <w:lang w:eastAsia="en-GB"/>
        </w:rPr>
      </w:pPr>
      <w:r w:rsidRPr="00D83001">
        <w:rPr>
          <w:rFonts w:ascii="Arial" w:hAnsi="Arial" w:cs="Arial"/>
          <w:sz w:val="28"/>
          <w:szCs w:val="28"/>
          <w:lang w:eastAsia="en-GB"/>
        </w:rPr>
        <w:t xml:space="preserve">The project will build the individual and collective capacity of LGBTIQ people with a disability (PWD) in a dynamic and innovative way to strengthen existing knowledge and skills. The project will work within a framework of co-design, where sector experts and people with intersectional experience of disability and LGBTIQ identities and histories are engaged in the design process. This will help ensure that this project and its results meet the needs </w:t>
      </w:r>
      <w:r w:rsidR="0091074D">
        <w:rPr>
          <w:rFonts w:ascii="Arial" w:hAnsi="Arial" w:cs="Arial"/>
          <w:sz w:val="28"/>
          <w:szCs w:val="28"/>
          <w:lang w:eastAsia="en-GB"/>
        </w:rPr>
        <w:t xml:space="preserve">of LGBTIQ </w:t>
      </w:r>
      <w:r w:rsidR="009D5817">
        <w:rPr>
          <w:rFonts w:ascii="Arial" w:hAnsi="Arial" w:cs="Arial"/>
          <w:sz w:val="28"/>
          <w:szCs w:val="28"/>
          <w:lang w:eastAsia="en-GB"/>
        </w:rPr>
        <w:t xml:space="preserve">PWD </w:t>
      </w:r>
      <w:r w:rsidRPr="00D83001">
        <w:rPr>
          <w:rFonts w:ascii="Arial" w:hAnsi="Arial" w:cs="Arial"/>
          <w:sz w:val="28"/>
          <w:szCs w:val="28"/>
          <w:lang w:eastAsia="en-GB"/>
        </w:rPr>
        <w:t>and is usable to help increase</w:t>
      </w:r>
      <w:r w:rsidRPr="00D83001">
        <w:rPr>
          <w:rFonts w:ascii="Arial" w:hAnsi="Arial" w:cs="Arial"/>
          <w:sz w:val="28"/>
          <w:szCs w:val="28"/>
          <w:lang w:eastAsia="en-AU"/>
        </w:rPr>
        <w:t xml:space="preserve"> self-advocacy and increase social and community engagement.</w:t>
      </w:r>
      <w:r w:rsidR="007A4BBD">
        <w:rPr>
          <w:rFonts w:ascii="Arial" w:hAnsi="Arial" w:cs="Arial"/>
          <w:sz w:val="28"/>
          <w:szCs w:val="28"/>
          <w:lang w:eastAsia="en-GB"/>
        </w:rPr>
        <w:t xml:space="preserve"> </w:t>
      </w:r>
      <w:r w:rsidR="00772689" w:rsidRPr="00772689">
        <w:rPr>
          <w:rFonts w:ascii="Arial" w:hAnsi="Arial" w:cs="Arial"/>
          <w:sz w:val="28"/>
          <w:szCs w:val="28"/>
          <w:lang w:eastAsia="en-AU"/>
        </w:rPr>
        <w:t xml:space="preserve">We are looking for diverse community members to join the </w:t>
      </w:r>
      <w:r w:rsidR="007A4BBD">
        <w:rPr>
          <w:rFonts w:ascii="Arial" w:hAnsi="Arial" w:cs="Arial"/>
          <w:sz w:val="28"/>
          <w:szCs w:val="28"/>
          <w:lang w:eastAsia="en-AU"/>
        </w:rPr>
        <w:t>Co design Group</w:t>
      </w:r>
      <w:r w:rsidR="00772689" w:rsidRPr="00772689">
        <w:rPr>
          <w:rFonts w:ascii="Arial" w:hAnsi="Arial" w:cs="Arial"/>
          <w:sz w:val="28"/>
          <w:szCs w:val="28"/>
          <w:lang w:eastAsia="en-AU"/>
        </w:rPr>
        <w:t xml:space="preserve">.  </w:t>
      </w:r>
    </w:p>
    <w:p w14:paraId="650BC19A" w14:textId="77777777" w:rsidR="00B04E5E" w:rsidRDefault="00B04E5E" w:rsidP="002D0DBB">
      <w:pPr>
        <w:spacing w:after="0" w:line="360" w:lineRule="auto"/>
        <w:jc w:val="both"/>
        <w:rPr>
          <w:rFonts w:ascii="Arial" w:hAnsi="Arial" w:cs="Arial"/>
          <w:b/>
          <w:bCs/>
          <w:sz w:val="26"/>
          <w:szCs w:val="26"/>
        </w:rPr>
      </w:pPr>
    </w:p>
    <w:p w14:paraId="6DD631BA" w14:textId="77777777" w:rsidR="00E14CCB" w:rsidRDefault="00E14CCB" w:rsidP="002D0DBB">
      <w:pPr>
        <w:spacing w:after="0" w:line="360" w:lineRule="auto"/>
        <w:jc w:val="both"/>
        <w:rPr>
          <w:rFonts w:ascii="Arial" w:hAnsi="Arial" w:cs="Arial"/>
          <w:b/>
          <w:bCs/>
          <w:sz w:val="26"/>
          <w:szCs w:val="26"/>
        </w:rPr>
      </w:pPr>
    </w:p>
    <w:p w14:paraId="55E6C69C" w14:textId="7D317804" w:rsidR="00553ACB" w:rsidRDefault="00553ACB" w:rsidP="002D0DBB">
      <w:pPr>
        <w:spacing w:after="0" w:line="360" w:lineRule="auto"/>
        <w:jc w:val="both"/>
        <w:rPr>
          <w:rFonts w:ascii="Arial" w:hAnsi="Arial" w:cs="Arial"/>
          <w:b/>
          <w:bCs/>
          <w:sz w:val="26"/>
          <w:szCs w:val="26"/>
        </w:rPr>
      </w:pPr>
      <w:r w:rsidRPr="007E4BCA">
        <w:rPr>
          <w:rFonts w:ascii="Arial" w:hAnsi="Arial" w:cs="Arial"/>
          <w:b/>
          <w:bCs/>
          <w:sz w:val="26"/>
          <w:szCs w:val="26"/>
        </w:rPr>
        <w:t>Purpose of the Advisory Committee:</w:t>
      </w:r>
    </w:p>
    <w:p w14:paraId="097F8041" w14:textId="30A10AAB" w:rsidR="00D83001" w:rsidRPr="007E4BCA" w:rsidRDefault="00D83001" w:rsidP="00D83001">
      <w:pPr>
        <w:spacing w:after="0" w:line="360" w:lineRule="auto"/>
        <w:jc w:val="both"/>
        <w:rPr>
          <w:rFonts w:ascii="Arial" w:hAnsi="Arial" w:cs="Arial"/>
          <w:sz w:val="26"/>
          <w:szCs w:val="26"/>
          <w:lang w:val="en-GB" w:eastAsia="en-GB"/>
        </w:rPr>
      </w:pPr>
      <w:r w:rsidRPr="007E4BCA">
        <w:rPr>
          <w:rFonts w:ascii="Arial" w:hAnsi="Arial" w:cs="Arial"/>
          <w:sz w:val="26"/>
          <w:szCs w:val="26"/>
          <w:lang w:val="en-GB" w:eastAsia="en-GB"/>
        </w:rPr>
        <w:t xml:space="preserve">The </w:t>
      </w:r>
      <w:r w:rsidR="002C6D27">
        <w:rPr>
          <w:rFonts w:ascii="Arial" w:hAnsi="Arial" w:cs="Arial"/>
          <w:sz w:val="26"/>
          <w:szCs w:val="26"/>
          <w:lang w:val="en-GB" w:eastAsia="en-GB"/>
        </w:rPr>
        <w:t xml:space="preserve">Co-design group </w:t>
      </w:r>
      <w:r>
        <w:rPr>
          <w:rFonts w:ascii="Arial" w:hAnsi="Arial" w:cs="Arial"/>
          <w:sz w:val="26"/>
          <w:szCs w:val="26"/>
          <w:lang w:val="en-GB" w:eastAsia="en-GB"/>
        </w:rPr>
        <w:t xml:space="preserve">is being formed so that we have people with lots of </w:t>
      </w:r>
      <w:r w:rsidR="001A481E">
        <w:rPr>
          <w:rFonts w:ascii="Arial" w:hAnsi="Arial" w:cs="Arial"/>
          <w:sz w:val="26"/>
          <w:szCs w:val="26"/>
          <w:lang w:val="en-GB" w:eastAsia="en-GB"/>
        </w:rPr>
        <w:t xml:space="preserve">varied </w:t>
      </w:r>
      <w:r>
        <w:rPr>
          <w:rFonts w:ascii="Arial" w:hAnsi="Arial" w:cs="Arial"/>
          <w:sz w:val="26"/>
          <w:szCs w:val="26"/>
          <w:lang w:val="en-GB" w:eastAsia="en-GB"/>
        </w:rPr>
        <w:t xml:space="preserve">experience to help </w:t>
      </w:r>
      <w:r w:rsidR="00D0300C">
        <w:rPr>
          <w:rFonts w:ascii="Arial" w:hAnsi="Arial" w:cs="Arial"/>
          <w:sz w:val="26"/>
          <w:szCs w:val="26"/>
          <w:lang w:val="en-GB" w:eastAsia="en-GB"/>
        </w:rPr>
        <w:t>us understand what needs to be included in the training, peer support and mentoring program</w:t>
      </w:r>
      <w:r>
        <w:rPr>
          <w:rFonts w:ascii="Arial" w:hAnsi="Arial" w:cs="Arial"/>
          <w:sz w:val="26"/>
          <w:szCs w:val="26"/>
          <w:lang w:val="en-GB" w:eastAsia="en-GB"/>
        </w:rPr>
        <w:t>. It is important that we work together and achieve the project goals.</w:t>
      </w:r>
    </w:p>
    <w:p w14:paraId="74A6C904" w14:textId="4A0EB3BB" w:rsidR="00787281" w:rsidRDefault="00787281" w:rsidP="002D0DBB">
      <w:pPr>
        <w:spacing w:after="0" w:line="360" w:lineRule="auto"/>
        <w:jc w:val="both"/>
        <w:rPr>
          <w:rFonts w:ascii="Arial" w:hAnsi="Arial" w:cs="Arial"/>
          <w:b/>
          <w:bCs/>
          <w:sz w:val="26"/>
          <w:szCs w:val="26"/>
        </w:rPr>
      </w:pPr>
    </w:p>
    <w:p w14:paraId="7B5B8B0A" w14:textId="01F1F420" w:rsidR="002D0DBB" w:rsidRDefault="002D0DBB" w:rsidP="00FA700D">
      <w:pPr>
        <w:spacing w:after="0" w:line="360" w:lineRule="auto"/>
        <w:rPr>
          <w:rFonts w:ascii="Arial" w:hAnsi="Arial" w:cs="Arial"/>
          <w:b/>
          <w:bCs/>
          <w:sz w:val="26"/>
          <w:szCs w:val="26"/>
        </w:rPr>
      </w:pPr>
    </w:p>
    <w:p w14:paraId="5642C7EE" w14:textId="77777777" w:rsidR="0012553C" w:rsidRDefault="0012553C" w:rsidP="00FA700D">
      <w:pPr>
        <w:spacing w:after="0" w:line="360" w:lineRule="auto"/>
        <w:rPr>
          <w:rFonts w:ascii="Arial" w:hAnsi="Arial" w:cs="Arial"/>
          <w:b/>
          <w:bCs/>
          <w:sz w:val="26"/>
          <w:szCs w:val="26"/>
          <w:lang w:val="en-GB" w:eastAsia="en-GB"/>
        </w:rPr>
      </w:pPr>
    </w:p>
    <w:p w14:paraId="020C1D07" w14:textId="1BA9A59A" w:rsidR="00D81097" w:rsidRDefault="000942CE" w:rsidP="00FA700D">
      <w:pPr>
        <w:spacing w:after="0" w:line="360" w:lineRule="auto"/>
        <w:rPr>
          <w:rFonts w:ascii="Arial" w:hAnsi="Arial" w:cs="Arial"/>
          <w:b/>
          <w:bCs/>
          <w:sz w:val="26"/>
          <w:szCs w:val="26"/>
          <w:lang w:val="en-GB" w:eastAsia="en-GB"/>
        </w:rPr>
      </w:pPr>
      <w:r w:rsidRPr="007E4BCA">
        <w:rPr>
          <w:rFonts w:ascii="Arial" w:hAnsi="Arial" w:cs="Arial"/>
          <w:b/>
          <w:bCs/>
          <w:sz w:val="26"/>
          <w:szCs w:val="26"/>
          <w:lang w:val="en-GB" w:eastAsia="en-GB"/>
        </w:rPr>
        <w:t>What is involved</w:t>
      </w:r>
      <w:r w:rsidR="00B26393" w:rsidRPr="007E4BCA">
        <w:rPr>
          <w:rFonts w:ascii="Arial" w:hAnsi="Arial" w:cs="Arial"/>
          <w:b/>
          <w:bCs/>
          <w:sz w:val="26"/>
          <w:szCs w:val="26"/>
          <w:lang w:val="en-GB" w:eastAsia="en-GB"/>
        </w:rPr>
        <w:t>?</w:t>
      </w:r>
    </w:p>
    <w:p w14:paraId="3A83B164" w14:textId="4F70D7E4" w:rsidR="002D0DBB" w:rsidRDefault="002D0DBB" w:rsidP="00FA700D">
      <w:pPr>
        <w:spacing w:after="0" w:line="360" w:lineRule="auto"/>
        <w:rPr>
          <w:rFonts w:ascii="Arial" w:hAnsi="Arial" w:cs="Arial"/>
          <w:b/>
          <w:bCs/>
          <w:sz w:val="26"/>
          <w:szCs w:val="26"/>
          <w:lang w:val="en-GB" w:eastAsia="en-GB"/>
        </w:rPr>
      </w:pPr>
    </w:p>
    <w:p w14:paraId="20AC47D6" w14:textId="5146B012" w:rsidR="00BF25D4" w:rsidRPr="007E4BCA" w:rsidRDefault="00BF25D4" w:rsidP="000A546D">
      <w:pPr>
        <w:spacing w:after="0" w:line="360" w:lineRule="auto"/>
        <w:jc w:val="both"/>
        <w:rPr>
          <w:rFonts w:ascii="Arial" w:hAnsi="Arial" w:cs="Arial"/>
          <w:sz w:val="26"/>
          <w:szCs w:val="26"/>
          <w:lang w:val="en-GB" w:eastAsia="en-GB"/>
        </w:rPr>
      </w:pPr>
      <w:r w:rsidRPr="007E4BCA">
        <w:rPr>
          <w:rFonts w:ascii="Arial" w:hAnsi="Arial" w:cs="Arial"/>
          <w:sz w:val="26"/>
          <w:szCs w:val="26"/>
          <w:lang w:val="en-GB" w:eastAsia="en-GB"/>
        </w:rPr>
        <w:t xml:space="preserve">The </w:t>
      </w:r>
      <w:r w:rsidR="00EE5D87">
        <w:rPr>
          <w:rFonts w:ascii="Arial" w:hAnsi="Arial" w:cs="Arial"/>
          <w:sz w:val="26"/>
          <w:szCs w:val="26"/>
          <w:lang w:val="en-GB" w:eastAsia="en-GB"/>
        </w:rPr>
        <w:t>Co-design</w:t>
      </w:r>
      <w:r w:rsidRPr="007E4BCA">
        <w:rPr>
          <w:rFonts w:ascii="Arial" w:hAnsi="Arial" w:cs="Arial"/>
          <w:sz w:val="26"/>
          <w:szCs w:val="26"/>
          <w:lang w:val="en-GB" w:eastAsia="en-GB"/>
        </w:rPr>
        <w:t xml:space="preserve"> wil</w:t>
      </w:r>
      <w:r w:rsidR="00A50B8C" w:rsidRPr="007E4BCA">
        <w:rPr>
          <w:rFonts w:ascii="Arial" w:hAnsi="Arial" w:cs="Arial"/>
          <w:sz w:val="26"/>
          <w:szCs w:val="26"/>
          <w:lang w:val="en-GB" w:eastAsia="en-GB"/>
        </w:rPr>
        <w:t>l meet for their first meeting</w:t>
      </w:r>
      <w:r w:rsidRPr="007E4BCA">
        <w:rPr>
          <w:rFonts w:ascii="Arial" w:hAnsi="Arial" w:cs="Arial"/>
          <w:sz w:val="26"/>
          <w:szCs w:val="26"/>
          <w:lang w:val="en-GB" w:eastAsia="en-GB"/>
        </w:rPr>
        <w:t xml:space="preserve"> from </w:t>
      </w:r>
      <w:r w:rsidR="00EE5D87">
        <w:rPr>
          <w:rFonts w:ascii="Arial" w:hAnsi="Arial" w:cs="Arial"/>
          <w:sz w:val="26"/>
          <w:szCs w:val="26"/>
          <w:lang w:val="en-GB" w:eastAsia="en-GB"/>
        </w:rPr>
        <w:t xml:space="preserve">May </w:t>
      </w:r>
      <w:r w:rsidRPr="007E4BCA">
        <w:rPr>
          <w:rFonts w:ascii="Arial" w:hAnsi="Arial" w:cs="Arial"/>
          <w:sz w:val="26"/>
          <w:szCs w:val="26"/>
          <w:lang w:val="en-GB" w:eastAsia="en-GB"/>
        </w:rPr>
        <w:t>2021</w:t>
      </w:r>
      <w:r w:rsidR="0002311F" w:rsidRPr="007E4BCA">
        <w:rPr>
          <w:rFonts w:ascii="Arial" w:hAnsi="Arial" w:cs="Arial"/>
          <w:sz w:val="26"/>
          <w:szCs w:val="26"/>
          <w:lang w:val="en-GB" w:eastAsia="en-GB"/>
        </w:rPr>
        <w:t>.</w:t>
      </w:r>
      <w:r w:rsidR="00ED6787">
        <w:rPr>
          <w:rFonts w:ascii="Arial" w:hAnsi="Arial" w:cs="Arial"/>
          <w:sz w:val="26"/>
          <w:szCs w:val="26"/>
          <w:lang w:val="en-GB" w:eastAsia="en-GB"/>
        </w:rPr>
        <w:t xml:space="preserve"> </w:t>
      </w:r>
      <w:r w:rsidR="00AC4249" w:rsidRPr="007E4BCA">
        <w:rPr>
          <w:rFonts w:ascii="Arial" w:hAnsi="Arial" w:cs="Arial"/>
          <w:sz w:val="26"/>
          <w:szCs w:val="26"/>
          <w:lang w:val="en-GB" w:eastAsia="en-GB"/>
        </w:rPr>
        <w:t xml:space="preserve">The </w:t>
      </w:r>
      <w:r w:rsidR="009948F5" w:rsidRPr="007E4BCA">
        <w:rPr>
          <w:rFonts w:ascii="Arial" w:hAnsi="Arial" w:cs="Arial"/>
          <w:sz w:val="26"/>
          <w:szCs w:val="26"/>
          <w:lang w:val="en-GB" w:eastAsia="en-GB"/>
        </w:rPr>
        <w:t>committee me</w:t>
      </w:r>
      <w:r w:rsidR="005777D0" w:rsidRPr="007E4BCA">
        <w:rPr>
          <w:rFonts w:ascii="Arial" w:hAnsi="Arial" w:cs="Arial"/>
          <w:sz w:val="26"/>
          <w:szCs w:val="26"/>
          <w:lang w:val="en-GB" w:eastAsia="en-GB"/>
        </w:rPr>
        <w:t xml:space="preserve">mbers </w:t>
      </w:r>
      <w:r w:rsidR="00EE5D87">
        <w:rPr>
          <w:rFonts w:ascii="Arial" w:hAnsi="Arial" w:cs="Arial"/>
          <w:sz w:val="26"/>
          <w:szCs w:val="26"/>
          <w:lang w:val="en-GB" w:eastAsia="en-GB"/>
        </w:rPr>
        <w:t>with be involved</w:t>
      </w:r>
      <w:r w:rsidR="00F446F4">
        <w:rPr>
          <w:rFonts w:ascii="Arial" w:hAnsi="Arial" w:cs="Arial"/>
          <w:sz w:val="26"/>
          <w:szCs w:val="26"/>
          <w:lang w:val="en-GB" w:eastAsia="en-GB"/>
        </w:rPr>
        <w:t xml:space="preserve"> for 3-4 months. </w:t>
      </w:r>
      <w:r w:rsidR="00AC4249" w:rsidRPr="007E4BCA">
        <w:rPr>
          <w:rFonts w:ascii="Arial" w:hAnsi="Arial" w:cs="Arial"/>
          <w:sz w:val="26"/>
          <w:szCs w:val="26"/>
          <w:lang w:val="en-GB" w:eastAsia="en-GB"/>
        </w:rPr>
        <w:t xml:space="preserve">We will meet via </w:t>
      </w:r>
      <w:r w:rsidR="00553ACB" w:rsidRPr="007E4BCA">
        <w:rPr>
          <w:rFonts w:ascii="Arial" w:hAnsi="Arial" w:cs="Arial"/>
          <w:sz w:val="26"/>
          <w:szCs w:val="26"/>
          <w:lang w:val="en-GB" w:eastAsia="en-GB"/>
        </w:rPr>
        <w:t xml:space="preserve">a group video </w:t>
      </w:r>
      <w:r w:rsidR="004808BC" w:rsidRPr="007E4BCA">
        <w:rPr>
          <w:rFonts w:ascii="Arial" w:hAnsi="Arial" w:cs="Arial"/>
          <w:sz w:val="26"/>
          <w:szCs w:val="26"/>
          <w:lang w:val="en-GB" w:eastAsia="en-GB"/>
        </w:rPr>
        <w:t xml:space="preserve">chat </w:t>
      </w:r>
      <w:r w:rsidR="00F446F4">
        <w:rPr>
          <w:rFonts w:ascii="Arial" w:hAnsi="Arial" w:cs="Arial"/>
          <w:sz w:val="26"/>
          <w:szCs w:val="26"/>
          <w:lang w:val="en-GB" w:eastAsia="en-GB"/>
        </w:rPr>
        <w:t xml:space="preserve">every second week. </w:t>
      </w:r>
    </w:p>
    <w:p w14:paraId="0C4C9D1C" w14:textId="77777777" w:rsidR="00BF25D4" w:rsidRPr="007E4BCA" w:rsidRDefault="00BF25D4" w:rsidP="00D81097">
      <w:pPr>
        <w:spacing w:after="0" w:line="360" w:lineRule="auto"/>
        <w:jc w:val="both"/>
        <w:rPr>
          <w:rFonts w:ascii="Arial" w:hAnsi="Arial" w:cs="Arial"/>
          <w:sz w:val="26"/>
          <w:szCs w:val="26"/>
          <w:lang w:val="en-GB" w:eastAsia="en-GB"/>
        </w:rPr>
      </w:pPr>
    </w:p>
    <w:p w14:paraId="0C4C21F3" w14:textId="55B3381E" w:rsidR="00BF25D4" w:rsidRPr="007E4BCA" w:rsidRDefault="00553ACB" w:rsidP="00FA700D">
      <w:pPr>
        <w:spacing w:after="0" w:line="360" w:lineRule="auto"/>
        <w:rPr>
          <w:rFonts w:ascii="Arial" w:hAnsi="Arial" w:cs="Arial"/>
          <w:b/>
          <w:bCs/>
          <w:sz w:val="26"/>
          <w:szCs w:val="26"/>
          <w:lang w:val="en-GB" w:eastAsia="en-GB"/>
        </w:rPr>
      </w:pPr>
      <w:r w:rsidRPr="007E4BCA">
        <w:rPr>
          <w:rFonts w:ascii="Arial" w:hAnsi="Arial" w:cs="Arial"/>
          <w:b/>
          <w:bCs/>
          <w:sz w:val="26"/>
          <w:szCs w:val="26"/>
          <w:lang w:val="en-GB" w:eastAsia="en-GB"/>
        </w:rPr>
        <w:t xml:space="preserve">Payment </w:t>
      </w:r>
      <w:r w:rsidR="00BF25D4" w:rsidRPr="007E4BCA">
        <w:rPr>
          <w:rFonts w:ascii="Arial" w:hAnsi="Arial" w:cs="Arial"/>
          <w:b/>
          <w:bCs/>
          <w:sz w:val="26"/>
          <w:szCs w:val="26"/>
          <w:lang w:val="en-GB" w:eastAsia="en-GB"/>
        </w:rPr>
        <w:t>for Participation</w:t>
      </w:r>
    </w:p>
    <w:p w14:paraId="4066DBD0" w14:textId="61480FAE" w:rsidR="00BF25D4" w:rsidRDefault="000C4DC5" w:rsidP="00D81097">
      <w:pPr>
        <w:spacing w:after="0" w:line="360" w:lineRule="auto"/>
        <w:jc w:val="both"/>
        <w:rPr>
          <w:rFonts w:ascii="Arial" w:hAnsi="Arial" w:cs="Arial"/>
          <w:sz w:val="26"/>
          <w:szCs w:val="26"/>
          <w:lang w:eastAsia="en-AU"/>
        </w:rPr>
      </w:pPr>
      <w:r w:rsidRPr="007E4BCA">
        <w:rPr>
          <w:rFonts w:ascii="Arial" w:hAnsi="Arial" w:cs="Arial"/>
          <w:sz w:val="26"/>
          <w:szCs w:val="26"/>
          <w:lang w:eastAsia="en-AU"/>
        </w:rPr>
        <w:t xml:space="preserve">The </w:t>
      </w:r>
      <w:r w:rsidR="00372114">
        <w:rPr>
          <w:rFonts w:ascii="Arial" w:hAnsi="Arial" w:cs="Arial"/>
          <w:sz w:val="26"/>
          <w:szCs w:val="26"/>
          <w:lang w:eastAsia="en-AU"/>
        </w:rPr>
        <w:t xml:space="preserve">group </w:t>
      </w:r>
      <w:r w:rsidR="009C70B5" w:rsidRPr="007E4BCA">
        <w:rPr>
          <w:rFonts w:ascii="Arial" w:hAnsi="Arial" w:cs="Arial"/>
          <w:sz w:val="26"/>
          <w:szCs w:val="26"/>
          <w:lang w:eastAsia="en-AU"/>
        </w:rPr>
        <w:t xml:space="preserve">members who are not </w:t>
      </w:r>
      <w:r w:rsidR="00201E45" w:rsidRPr="007E4BCA">
        <w:rPr>
          <w:rFonts w:ascii="Arial" w:hAnsi="Arial" w:cs="Arial"/>
          <w:sz w:val="26"/>
          <w:szCs w:val="26"/>
          <w:lang w:eastAsia="en-AU"/>
        </w:rPr>
        <w:t xml:space="preserve">working on behalf of an organisation </w:t>
      </w:r>
      <w:r w:rsidR="009C70B5" w:rsidRPr="007E4BCA">
        <w:rPr>
          <w:rFonts w:ascii="Arial" w:hAnsi="Arial" w:cs="Arial"/>
          <w:sz w:val="26"/>
          <w:szCs w:val="26"/>
          <w:lang w:eastAsia="en-AU"/>
        </w:rPr>
        <w:t xml:space="preserve">will be paid for their time. </w:t>
      </w:r>
    </w:p>
    <w:p w14:paraId="248E7841" w14:textId="77777777" w:rsidR="0012553C" w:rsidRPr="007E4BCA" w:rsidRDefault="0012553C" w:rsidP="00D81097">
      <w:pPr>
        <w:spacing w:after="0" w:line="360" w:lineRule="auto"/>
        <w:jc w:val="both"/>
        <w:rPr>
          <w:rFonts w:ascii="Arial" w:hAnsi="Arial" w:cs="Arial"/>
          <w:sz w:val="26"/>
          <w:szCs w:val="26"/>
          <w:lang w:val="en-GB" w:eastAsia="en-GB"/>
        </w:rPr>
      </w:pPr>
    </w:p>
    <w:p w14:paraId="450B9394" w14:textId="77777777" w:rsidR="00BF25D4" w:rsidRPr="007E4BCA" w:rsidRDefault="00BF25D4" w:rsidP="00D81097">
      <w:pPr>
        <w:spacing w:after="0" w:line="360" w:lineRule="auto"/>
        <w:jc w:val="both"/>
        <w:rPr>
          <w:rFonts w:ascii="Arial" w:hAnsi="Arial" w:cs="Arial"/>
          <w:b/>
          <w:bCs/>
          <w:sz w:val="26"/>
          <w:szCs w:val="26"/>
          <w:lang w:eastAsia="en-GB"/>
        </w:rPr>
      </w:pPr>
    </w:p>
    <w:p w14:paraId="79905CDC" w14:textId="65B32CC2" w:rsidR="008A0E2E" w:rsidRPr="000A546D" w:rsidRDefault="008A0E2E" w:rsidP="000A546D">
      <w:pPr>
        <w:spacing w:after="0" w:line="360" w:lineRule="auto"/>
        <w:jc w:val="both"/>
        <w:rPr>
          <w:rFonts w:ascii="Arial" w:hAnsi="Arial" w:cs="Arial"/>
          <w:b/>
          <w:bCs/>
          <w:sz w:val="26"/>
          <w:szCs w:val="26"/>
          <w:lang w:eastAsia="en-GB"/>
        </w:rPr>
      </w:pPr>
      <w:r w:rsidRPr="000A546D">
        <w:rPr>
          <w:rFonts w:ascii="Arial" w:hAnsi="Arial" w:cs="Arial"/>
          <w:b/>
          <w:bCs/>
          <w:sz w:val="26"/>
          <w:szCs w:val="26"/>
          <w:lang w:eastAsia="en-GB"/>
        </w:rPr>
        <w:t>We are seeking persons with experiences of the following: </w:t>
      </w:r>
    </w:p>
    <w:p w14:paraId="32475151" w14:textId="77777777" w:rsidR="008A0E2E" w:rsidRPr="000A546D" w:rsidRDefault="008A0E2E" w:rsidP="000A546D">
      <w:pPr>
        <w:spacing w:after="0" w:line="360" w:lineRule="auto"/>
        <w:jc w:val="both"/>
        <w:rPr>
          <w:rFonts w:ascii="Arial" w:hAnsi="Arial" w:cs="Arial"/>
          <w:sz w:val="26"/>
          <w:szCs w:val="26"/>
          <w:lang w:eastAsia="en-GB"/>
        </w:rPr>
      </w:pPr>
      <w:r w:rsidRPr="000A546D">
        <w:rPr>
          <w:rFonts w:ascii="Arial" w:hAnsi="Arial" w:cs="Arial"/>
          <w:sz w:val="26"/>
          <w:szCs w:val="26"/>
          <w:lang w:eastAsia="en-GB"/>
        </w:rPr>
        <w:t xml:space="preserve">People who identify as lesbian, gay, bisexual, transgender, intersex, queer, and other </w:t>
      </w:r>
      <w:proofErr w:type="gramStart"/>
      <w:r w:rsidRPr="000A546D">
        <w:rPr>
          <w:rFonts w:ascii="Arial" w:hAnsi="Arial" w:cs="Arial"/>
          <w:sz w:val="26"/>
          <w:szCs w:val="26"/>
          <w:lang w:eastAsia="en-GB"/>
        </w:rPr>
        <w:t>sexuality</w:t>
      </w:r>
      <w:proofErr w:type="gramEnd"/>
      <w:r w:rsidRPr="000A546D">
        <w:rPr>
          <w:rFonts w:ascii="Arial" w:hAnsi="Arial" w:cs="Arial"/>
          <w:sz w:val="26"/>
          <w:szCs w:val="26"/>
          <w:lang w:eastAsia="en-GB"/>
        </w:rPr>
        <w:t xml:space="preserve"> and gender diverse (LGBTIQ+) people that have a lived experience of disability and</w:t>
      </w:r>
    </w:p>
    <w:p w14:paraId="750771C1" w14:textId="77777777" w:rsidR="008A0E2E" w:rsidRPr="000A546D" w:rsidRDefault="008A0E2E" w:rsidP="000A546D">
      <w:pPr>
        <w:pStyle w:val="ListParagraph"/>
        <w:numPr>
          <w:ilvl w:val="0"/>
          <w:numId w:val="9"/>
        </w:numPr>
        <w:spacing w:after="0" w:line="360" w:lineRule="auto"/>
        <w:jc w:val="both"/>
        <w:rPr>
          <w:rFonts w:ascii="Arial" w:hAnsi="Arial" w:cs="Arial"/>
          <w:sz w:val="26"/>
          <w:szCs w:val="26"/>
          <w:lang w:eastAsia="en-GB"/>
        </w:rPr>
      </w:pPr>
      <w:proofErr w:type="gramStart"/>
      <w:r w:rsidRPr="000A546D">
        <w:rPr>
          <w:rFonts w:ascii="Arial" w:hAnsi="Arial" w:cs="Arial"/>
          <w:sz w:val="26"/>
          <w:szCs w:val="26"/>
          <w:lang w:eastAsia="en-GB"/>
        </w:rPr>
        <w:t>Are located in</w:t>
      </w:r>
      <w:proofErr w:type="gramEnd"/>
      <w:r w:rsidRPr="000A546D">
        <w:rPr>
          <w:rFonts w:ascii="Arial" w:hAnsi="Arial" w:cs="Arial"/>
          <w:sz w:val="26"/>
          <w:szCs w:val="26"/>
          <w:lang w:eastAsia="en-GB"/>
        </w:rPr>
        <w:t xml:space="preserve"> urban and rural locations across states and territories.</w:t>
      </w:r>
    </w:p>
    <w:p w14:paraId="39A3F771" w14:textId="77777777" w:rsidR="008A0E2E" w:rsidRPr="000A546D" w:rsidRDefault="008A0E2E" w:rsidP="000A546D">
      <w:pPr>
        <w:pStyle w:val="ListParagraph"/>
        <w:numPr>
          <w:ilvl w:val="0"/>
          <w:numId w:val="9"/>
        </w:numPr>
        <w:spacing w:after="0" w:line="360" w:lineRule="auto"/>
        <w:jc w:val="both"/>
        <w:rPr>
          <w:rFonts w:ascii="Arial" w:hAnsi="Arial" w:cs="Arial"/>
          <w:sz w:val="26"/>
          <w:szCs w:val="26"/>
          <w:lang w:eastAsia="en-GB"/>
        </w:rPr>
      </w:pPr>
      <w:r w:rsidRPr="000A546D">
        <w:rPr>
          <w:rFonts w:ascii="Arial" w:hAnsi="Arial" w:cs="Arial"/>
          <w:sz w:val="26"/>
          <w:szCs w:val="26"/>
          <w:lang w:eastAsia="en-GB"/>
        </w:rPr>
        <w:t>From culturally and linguistically diverse (CALD), migrant and refugee backgrounds</w:t>
      </w:r>
    </w:p>
    <w:p w14:paraId="62588D7B" w14:textId="77777777" w:rsidR="008A0E2E" w:rsidRPr="000A546D" w:rsidRDefault="008A0E2E" w:rsidP="000A546D">
      <w:pPr>
        <w:pStyle w:val="ListParagraph"/>
        <w:numPr>
          <w:ilvl w:val="0"/>
          <w:numId w:val="9"/>
        </w:numPr>
        <w:spacing w:after="0" w:line="360" w:lineRule="auto"/>
        <w:rPr>
          <w:rFonts w:ascii="Arial" w:hAnsi="Arial" w:cs="Arial"/>
          <w:sz w:val="26"/>
          <w:szCs w:val="26"/>
          <w:lang w:eastAsia="en-GB"/>
        </w:rPr>
      </w:pPr>
      <w:r w:rsidRPr="000A546D">
        <w:rPr>
          <w:rFonts w:ascii="Arial" w:hAnsi="Arial" w:cs="Arial"/>
          <w:sz w:val="26"/>
          <w:szCs w:val="26"/>
          <w:lang w:eastAsia="en-GB"/>
        </w:rPr>
        <w:t>Are Aboriginal and/or Torres Strait Islander identified people</w:t>
      </w:r>
    </w:p>
    <w:p w14:paraId="7A3882F1" w14:textId="77777777" w:rsidR="008A0E2E" w:rsidRPr="000A546D" w:rsidRDefault="008A0E2E" w:rsidP="000A546D">
      <w:pPr>
        <w:pStyle w:val="ListParagraph"/>
        <w:spacing w:after="0" w:line="360" w:lineRule="auto"/>
        <w:jc w:val="both"/>
        <w:rPr>
          <w:rFonts w:ascii="Arial" w:hAnsi="Arial" w:cs="Arial"/>
          <w:sz w:val="26"/>
          <w:szCs w:val="26"/>
          <w:lang w:eastAsia="en-GB"/>
        </w:rPr>
      </w:pPr>
    </w:p>
    <w:p w14:paraId="14895D00" w14:textId="77777777" w:rsidR="008A0E2E" w:rsidRPr="000A546D" w:rsidRDefault="008A0E2E" w:rsidP="000A546D">
      <w:pPr>
        <w:spacing w:after="0" w:line="360" w:lineRule="auto"/>
        <w:jc w:val="both"/>
        <w:rPr>
          <w:rFonts w:ascii="Arial" w:hAnsi="Arial" w:cs="Arial"/>
          <w:b/>
          <w:bCs/>
          <w:sz w:val="26"/>
          <w:szCs w:val="26"/>
        </w:rPr>
      </w:pPr>
    </w:p>
    <w:p w14:paraId="74C18D7B" w14:textId="77777777" w:rsidR="008A0E2E" w:rsidRPr="000A546D" w:rsidRDefault="008A0E2E" w:rsidP="000A546D">
      <w:pPr>
        <w:spacing w:after="0" w:line="360" w:lineRule="auto"/>
        <w:jc w:val="both"/>
        <w:rPr>
          <w:rFonts w:ascii="Arial" w:hAnsi="Arial" w:cs="Arial"/>
          <w:b/>
          <w:bCs/>
          <w:sz w:val="26"/>
          <w:szCs w:val="26"/>
        </w:rPr>
      </w:pPr>
      <w:r w:rsidRPr="000A546D">
        <w:rPr>
          <w:rFonts w:ascii="Arial" w:hAnsi="Arial" w:cs="Arial"/>
          <w:b/>
          <w:bCs/>
          <w:sz w:val="26"/>
          <w:szCs w:val="26"/>
        </w:rPr>
        <w:t>Co-design Group Members will be required to:</w:t>
      </w:r>
    </w:p>
    <w:p w14:paraId="405DA8A3" w14:textId="77777777" w:rsidR="008A0E2E" w:rsidRPr="000A546D" w:rsidRDefault="008A0E2E" w:rsidP="000A546D">
      <w:pPr>
        <w:pStyle w:val="ListParagraph"/>
        <w:spacing w:after="0" w:line="360" w:lineRule="auto"/>
        <w:jc w:val="both"/>
        <w:rPr>
          <w:rFonts w:ascii="Arial" w:hAnsi="Arial" w:cs="Arial"/>
          <w:sz w:val="26"/>
          <w:szCs w:val="26"/>
          <w:lang w:val="en-GB" w:eastAsia="en-GB"/>
        </w:rPr>
      </w:pPr>
    </w:p>
    <w:p w14:paraId="641B3FEB" w14:textId="77777777" w:rsidR="008A0E2E" w:rsidRPr="000A546D" w:rsidRDefault="008A0E2E" w:rsidP="000A546D">
      <w:pPr>
        <w:pStyle w:val="ListParagraph"/>
        <w:numPr>
          <w:ilvl w:val="0"/>
          <w:numId w:val="10"/>
        </w:numPr>
        <w:spacing w:after="0" w:line="360" w:lineRule="auto"/>
        <w:jc w:val="both"/>
        <w:rPr>
          <w:rFonts w:ascii="Arial" w:hAnsi="Arial" w:cs="Arial"/>
          <w:sz w:val="26"/>
          <w:szCs w:val="26"/>
          <w:lang w:val="en-US" w:eastAsia="en-GB"/>
        </w:rPr>
      </w:pPr>
      <w:r w:rsidRPr="000A546D">
        <w:rPr>
          <w:rFonts w:ascii="Arial" w:hAnsi="Arial" w:cs="Arial"/>
          <w:sz w:val="26"/>
          <w:szCs w:val="26"/>
          <w:lang w:val="en-US" w:eastAsia="en-GB"/>
        </w:rPr>
        <w:t>Actively participate in meetings through attendance, and discussion</w:t>
      </w:r>
    </w:p>
    <w:p w14:paraId="046FF7E3" w14:textId="77777777" w:rsidR="008A0E2E" w:rsidRPr="000A546D" w:rsidRDefault="008A0E2E" w:rsidP="000A546D">
      <w:pPr>
        <w:pStyle w:val="ListParagraph"/>
        <w:numPr>
          <w:ilvl w:val="0"/>
          <w:numId w:val="10"/>
        </w:numPr>
        <w:spacing w:after="0" w:line="360" w:lineRule="auto"/>
        <w:jc w:val="both"/>
        <w:rPr>
          <w:rFonts w:ascii="Arial" w:hAnsi="Arial" w:cs="Arial"/>
          <w:color w:val="333333"/>
          <w:sz w:val="26"/>
          <w:szCs w:val="26"/>
          <w:lang w:eastAsia="en-AU"/>
        </w:rPr>
      </w:pPr>
      <w:r w:rsidRPr="000A546D">
        <w:rPr>
          <w:rFonts w:ascii="Arial" w:hAnsi="Arial" w:cs="Arial"/>
          <w:color w:val="333333"/>
          <w:sz w:val="26"/>
          <w:szCs w:val="26"/>
          <w:lang w:eastAsia="en-AU"/>
        </w:rPr>
        <w:t>Contribute and adhere the terms of reference and group code of conduct to ensure that the basic rules and expectations of the meetings are followed.</w:t>
      </w:r>
    </w:p>
    <w:p w14:paraId="568566F3" w14:textId="77777777" w:rsidR="008A0E2E" w:rsidRPr="000A546D" w:rsidRDefault="008A0E2E" w:rsidP="000A546D">
      <w:pPr>
        <w:pStyle w:val="ListParagraph"/>
        <w:numPr>
          <w:ilvl w:val="0"/>
          <w:numId w:val="10"/>
        </w:numPr>
        <w:spacing w:after="0" w:line="360" w:lineRule="auto"/>
        <w:jc w:val="both"/>
        <w:rPr>
          <w:rFonts w:ascii="Arial" w:hAnsi="Arial" w:cs="Arial"/>
          <w:color w:val="333333"/>
          <w:sz w:val="26"/>
          <w:szCs w:val="26"/>
          <w:lang w:eastAsia="en-AU"/>
        </w:rPr>
      </w:pPr>
      <w:r w:rsidRPr="000A546D">
        <w:rPr>
          <w:rFonts w:ascii="Arial" w:hAnsi="Arial" w:cs="Arial"/>
          <w:color w:val="333333"/>
          <w:sz w:val="26"/>
          <w:szCs w:val="26"/>
          <w:lang w:eastAsia="en-AU"/>
        </w:rPr>
        <w:t xml:space="preserve">Work collaboratively and be considerate of the ideas and needs of others to ensure that everyone has the opportunity to </w:t>
      </w:r>
      <w:proofErr w:type="gramStart"/>
      <w:r w:rsidRPr="000A546D">
        <w:rPr>
          <w:rFonts w:ascii="Arial" w:hAnsi="Arial" w:cs="Arial"/>
          <w:color w:val="333333"/>
          <w:sz w:val="26"/>
          <w:szCs w:val="26"/>
          <w:lang w:eastAsia="en-AU"/>
        </w:rPr>
        <w:t>contribute</w:t>
      </w:r>
      <w:proofErr w:type="gramEnd"/>
      <w:r w:rsidRPr="000A546D">
        <w:rPr>
          <w:rFonts w:ascii="Arial" w:hAnsi="Arial" w:cs="Arial"/>
          <w:color w:val="333333"/>
          <w:sz w:val="26"/>
          <w:szCs w:val="26"/>
          <w:lang w:eastAsia="en-AU"/>
        </w:rPr>
        <w:t xml:space="preserve"> </w:t>
      </w:r>
    </w:p>
    <w:p w14:paraId="56CB6DEA" w14:textId="77777777" w:rsidR="008A0E2E" w:rsidRPr="000A546D" w:rsidRDefault="008A0E2E" w:rsidP="000A546D">
      <w:pPr>
        <w:pStyle w:val="ListParagraph"/>
        <w:numPr>
          <w:ilvl w:val="0"/>
          <w:numId w:val="10"/>
        </w:numPr>
        <w:spacing w:after="0" w:line="360" w:lineRule="auto"/>
        <w:jc w:val="both"/>
        <w:rPr>
          <w:rFonts w:ascii="Arial" w:hAnsi="Arial" w:cs="Arial"/>
          <w:b/>
          <w:bCs/>
          <w:sz w:val="26"/>
          <w:szCs w:val="26"/>
          <w:lang w:eastAsia="en-AU"/>
        </w:rPr>
      </w:pPr>
      <w:r w:rsidRPr="000A546D">
        <w:rPr>
          <w:rFonts w:ascii="Arial" w:hAnsi="Arial" w:cs="Arial"/>
          <w:color w:val="333333"/>
          <w:sz w:val="26"/>
          <w:szCs w:val="26"/>
          <w:lang w:eastAsia="en-AU"/>
        </w:rPr>
        <w:t>Attend fortnightly online meetings. A</w:t>
      </w:r>
      <w:r w:rsidRPr="000A546D">
        <w:rPr>
          <w:rFonts w:ascii="Arial" w:hAnsi="Arial" w:cs="Arial"/>
          <w:sz w:val="26"/>
          <w:szCs w:val="26"/>
          <w:lang w:val="en-GB" w:eastAsia="en-GB"/>
        </w:rPr>
        <w:t xml:space="preserve"> meeting schedule will be provided to individuals prior to commencing</w:t>
      </w:r>
    </w:p>
    <w:p w14:paraId="3B341B04" w14:textId="77777777" w:rsidR="00BF25D4" w:rsidRPr="007E4BCA" w:rsidRDefault="00BF25D4" w:rsidP="000A546D">
      <w:pPr>
        <w:spacing w:after="0" w:line="360" w:lineRule="auto"/>
        <w:jc w:val="both"/>
        <w:rPr>
          <w:rFonts w:ascii="Arial" w:hAnsi="Arial" w:cs="Arial"/>
          <w:b/>
          <w:bCs/>
          <w:sz w:val="26"/>
          <w:szCs w:val="26"/>
        </w:rPr>
      </w:pPr>
    </w:p>
    <w:p w14:paraId="7848FBBE" w14:textId="77777777" w:rsidR="00E14CCB" w:rsidRDefault="00E14CCB" w:rsidP="000A546D">
      <w:pPr>
        <w:spacing w:after="0" w:line="360" w:lineRule="auto"/>
        <w:jc w:val="both"/>
        <w:rPr>
          <w:rFonts w:ascii="Arial" w:hAnsi="Arial" w:cs="Arial"/>
          <w:b/>
          <w:bCs/>
          <w:sz w:val="26"/>
          <w:szCs w:val="26"/>
        </w:rPr>
      </w:pPr>
    </w:p>
    <w:p w14:paraId="6720F224" w14:textId="77777777" w:rsidR="00BF25D4" w:rsidRPr="007E4BCA" w:rsidRDefault="00BF25D4" w:rsidP="000A546D">
      <w:pPr>
        <w:spacing w:after="0" w:line="360" w:lineRule="auto"/>
        <w:jc w:val="both"/>
        <w:rPr>
          <w:rFonts w:ascii="Arial" w:hAnsi="Arial" w:cs="Arial"/>
          <w:b/>
          <w:bCs/>
          <w:sz w:val="26"/>
          <w:szCs w:val="26"/>
          <w:lang w:eastAsia="en-AU"/>
        </w:rPr>
      </w:pPr>
    </w:p>
    <w:p w14:paraId="0429FBE5" w14:textId="3530D821" w:rsidR="00BF25D4" w:rsidRPr="007E4BCA" w:rsidRDefault="00BF25D4" w:rsidP="00D81097">
      <w:pPr>
        <w:spacing w:after="0" w:line="360" w:lineRule="auto"/>
        <w:jc w:val="both"/>
        <w:rPr>
          <w:rFonts w:ascii="Arial" w:hAnsi="Arial" w:cs="Arial"/>
          <w:b/>
          <w:bCs/>
          <w:sz w:val="26"/>
          <w:szCs w:val="26"/>
          <w:lang w:eastAsia="en-AU"/>
        </w:rPr>
      </w:pPr>
      <w:r w:rsidRPr="007E4BCA">
        <w:rPr>
          <w:rFonts w:ascii="Arial" w:hAnsi="Arial" w:cs="Arial"/>
          <w:b/>
          <w:bCs/>
          <w:sz w:val="26"/>
          <w:szCs w:val="26"/>
          <w:lang w:eastAsia="en-AU"/>
        </w:rPr>
        <w:t>How to Apply:</w:t>
      </w:r>
    </w:p>
    <w:p w14:paraId="59B12D86" w14:textId="77777777" w:rsidR="00BF25D4" w:rsidRPr="007E4BCA" w:rsidRDefault="00BF25D4" w:rsidP="00D81097">
      <w:pPr>
        <w:spacing w:after="0" w:line="360" w:lineRule="auto"/>
        <w:jc w:val="both"/>
        <w:rPr>
          <w:rFonts w:ascii="Arial" w:hAnsi="Arial" w:cs="Arial"/>
          <w:b/>
          <w:bCs/>
          <w:sz w:val="26"/>
          <w:szCs w:val="26"/>
          <w:lang w:eastAsia="en-AU"/>
        </w:rPr>
      </w:pPr>
    </w:p>
    <w:p w14:paraId="63849550" w14:textId="63A88BF6" w:rsidR="003E0933" w:rsidRDefault="003E0933" w:rsidP="003E0933">
      <w:pPr>
        <w:spacing w:after="0" w:line="360" w:lineRule="auto"/>
        <w:jc w:val="both"/>
        <w:rPr>
          <w:rFonts w:ascii="Arial" w:hAnsi="Arial" w:cs="Arial"/>
          <w:sz w:val="26"/>
          <w:szCs w:val="26"/>
          <w:lang w:eastAsia="en-AU"/>
        </w:rPr>
      </w:pPr>
      <w:r>
        <w:rPr>
          <w:rFonts w:ascii="Arial" w:hAnsi="Arial" w:cs="Arial"/>
          <w:sz w:val="26"/>
          <w:szCs w:val="26"/>
          <w:lang w:eastAsia="en-AU"/>
        </w:rPr>
        <w:t>If you would like to be considered to be part of the group, please email</w:t>
      </w:r>
      <w:r w:rsidR="00830930">
        <w:rPr>
          <w:rFonts w:ascii="Arial" w:hAnsi="Arial" w:cs="Arial"/>
          <w:sz w:val="26"/>
          <w:szCs w:val="26"/>
          <w:lang w:eastAsia="en-AU"/>
        </w:rPr>
        <w:t>:</w:t>
      </w:r>
    </w:p>
    <w:p w14:paraId="2622721A" w14:textId="1FBC221D" w:rsidR="00BF25D4" w:rsidRPr="00830930" w:rsidRDefault="00830930" w:rsidP="00830930">
      <w:pPr>
        <w:pStyle w:val="ListParagraph"/>
        <w:numPr>
          <w:ilvl w:val="0"/>
          <w:numId w:val="14"/>
        </w:numPr>
        <w:spacing w:after="0" w:line="360" w:lineRule="auto"/>
        <w:jc w:val="both"/>
        <w:rPr>
          <w:rFonts w:ascii="Arial" w:hAnsi="Arial" w:cs="Arial"/>
          <w:sz w:val="26"/>
          <w:szCs w:val="26"/>
          <w:lang w:eastAsia="en-AU"/>
        </w:rPr>
      </w:pPr>
      <w:r w:rsidRPr="00830930">
        <w:rPr>
          <w:rFonts w:ascii="Arial" w:hAnsi="Arial" w:cs="Arial"/>
          <w:sz w:val="26"/>
          <w:szCs w:val="26"/>
          <w:lang w:eastAsia="en-AU"/>
        </w:rPr>
        <w:t>Y</w:t>
      </w:r>
      <w:r w:rsidR="00BF25D4" w:rsidRPr="00830930">
        <w:rPr>
          <w:rFonts w:ascii="Arial" w:hAnsi="Arial" w:cs="Arial"/>
          <w:sz w:val="26"/>
          <w:szCs w:val="26"/>
          <w:lang w:eastAsia="en-AU"/>
        </w:rPr>
        <w:t xml:space="preserve">our name and contact details </w:t>
      </w:r>
    </w:p>
    <w:p w14:paraId="028DC466" w14:textId="10771869" w:rsidR="003B073B" w:rsidRPr="007E4BCA" w:rsidRDefault="003B073B" w:rsidP="00D81097">
      <w:pPr>
        <w:pStyle w:val="ListParagraph"/>
        <w:numPr>
          <w:ilvl w:val="0"/>
          <w:numId w:val="8"/>
        </w:numPr>
        <w:spacing w:after="0" w:line="360" w:lineRule="auto"/>
        <w:jc w:val="both"/>
        <w:rPr>
          <w:rFonts w:ascii="Arial" w:hAnsi="Arial" w:cs="Arial"/>
          <w:sz w:val="26"/>
          <w:szCs w:val="26"/>
          <w:lang w:eastAsia="en-AU"/>
        </w:rPr>
      </w:pPr>
      <w:r w:rsidRPr="007E4BCA">
        <w:rPr>
          <w:rFonts w:ascii="Arial" w:hAnsi="Arial" w:cs="Arial"/>
          <w:sz w:val="26"/>
          <w:szCs w:val="26"/>
          <w:lang w:eastAsia="en-AU"/>
        </w:rPr>
        <w:t xml:space="preserve">Tell us </w:t>
      </w:r>
      <w:r w:rsidR="001A481E">
        <w:rPr>
          <w:rFonts w:ascii="Arial" w:hAnsi="Arial" w:cs="Arial"/>
          <w:sz w:val="26"/>
          <w:szCs w:val="26"/>
          <w:lang w:eastAsia="en-AU"/>
        </w:rPr>
        <w:t xml:space="preserve">why you want to be involved and what knowledge and experience </w:t>
      </w:r>
      <w:r w:rsidR="00183408" w:rsidRPr="007E4BCA">
        <w:rPr>
          <w:rFonts w:ascii="Arial" w:hAnsi="Arial" w:cs="Arial"/>
          <w:sz w:val="26"/>
          <w:szCs w:val="26"/>
          <w:lang w:eastAsia="en-AU"/>
        </w:rPr>
        <w:t>you can bring to this group</w:t>
      </w:r>
    </w:p>
    <w:p w14:paraId="2FBF0D8D" w14:textId="77777777" w:rsidR="003B073B" w:rsidRPr="007E4BCA" w:rsidRDefault="003B073B" w:rsidP="003E0933">
      <w:pPr>
        <w:pStyle w:val="ListParagraph"/>
        <w:spacing w:after="0" w:line="360" w:lineRule="auto"/>
        <w:jc w:val="both"/>
        <w:rPr>
          <w:rFonts w:ascii="Arial" w:hAnsi="Arial" w:cs="Arial"/>
          <w:sz w:val="26"/>
          <w:szCs w:val="26"/>
          <w:lang w:eastAsia="en-AU"/>
        </w:rPr>
      </w:pPr>
    </w:p>
    <w:p w14:paraId="6B033653" w14:textId="79C40716" w:rsidR="00113F24" w:rsidRPr="005E3900" w:rsidRDefault="00BF25D4" w:rsidP="00D81097">
      <w:pPr>
        <w:spacing w:after="0" w:line="360" w:lineRule="auto"/>
        <w:jc w:val="both"/>
        <w:rPr>
          <w:rFonts w:ascii="Arial" w:hAnsi="Arial" w:cs="Arial"/>
          <w:sz w:val="26"/>
          <w:szCs w:val="26"/>
          <w:lang w:eastAsia="en-AU"/>
        </w:rPr>
      </w:pPr>
      <w:r w:rsidRPr="007E4BCA">
        <w:rPr>
          <w:rFonts w:ascii="Arial" w:hAnsi="Arial" w:cs="Arial"/>
          <w:sz w:val="26"/>
          <w:szCs w:val="26"/>
          <w:lang w:eastAsia="en-AU"/>
        </w:rPr>
        <w:t>You are welcome to contact the project team to discuss your interest</w:t>
      </w:r>
      <w:r w:rsidR="0020063A" w:rsidRPr="007E4BCA">
        <w:rPr>
          <w:rFonts w:ascii="Arial" w:hAnsi="Arial" w:cs="Arial"/>
          <w:sz w:val="26"/>
          <w:szCs w:val="26"/>
          <w:lang w:eastAsia="en-AU"/>
        </w:rPr>
        <w:t xml:space="preserve">. There are other </w:t>
      </w:r>
      <w:r w:rsidRPr="007E4BCA">
        <w:rPr>
          <w:rFonts w:ascii="Arial" w:hAnsi="Arial" w:cs="Arial"/>
          <w:sz w:val="26"/>
          <w:szCs w:val="26"/>
          <w:lang w:eastAsia="en-AU"/>
        </w:rPr>
        <w:t xml:space="preserve">ways of applying including over the phone, audio message and video. If there is any other way, we can support people who want to apply, please let us know using the contact details below. </w:t>
      </w:r>
    </w:p>
    <w:p w14:paraId="44E779E6" w14:textId="77777777" w:rsidR="00E77C64" w:rsidRDefault="00E77C64" w:rsidP="00D81097">
      <w:pPr>
        <w:spacing w:after="0" w:line="360" w:lineRule="auto"/>
        <w:jc w:val="both"/>
        <w:rPr>
          <w:rFonts w:ascii="Arial" w:hAnsi="Arial" w:cs="Arial"/>
          <w:b/>
          <w:bCs/>
          <w:sz w:val="26"/>
          <w:szCs w:val="26"/>
          <w:lang w:eastAsia="en-AU"/>
        </w:rPr>
      </w:pPr>
    </w:p>
    <w:p w14:paraId="3A985858" w14:textId="698F98D8" w:rsidR="00BF25D4" w:rsidRPr="007E4BCA" w:rsidRDefault="00BF25D4" w:rsidP="00D81097">
      <w:pPr>
        <w:spacing w:after="0" w:line="360" w:lineRule="auto"/>
        <w:jc w:val="both"/>
        <w:rPr>
          <w:rFonts w:ascii="Arial" w:hAnsi="Arial" w:cs="Arial"/>
          <w:b/>
          <w:bCs/>
          <w:sz w:val="26"/>
          <w:szCs w:val="26"/>
          <w:lang w:eastAsia="en-AU"/>
        </w:rPr>
      </w:pPr>
      <w:r w:rsidRPr="007E4BCA">
        <w:rPr>
          <w:rFonts w:ascii="Arial" w:hAnsi="Arial" w:cs="Arial"/>
          <w:b/>
          <w:bCs/>
          <w:sz w:val="26"/>
          <w:szCs w:val="26"/>
          <w:lang w:eastAsia="en-AU"/>
        </w:rPr>
        <w:t xml:space="preserve">Proposed Process </w:t>
      </w:r>
    </w:p>
    <w:p w14:paraId="0181F766" w14:textId="77777777" w:rsidR="00BF25D4" w:rsidRPr="007E4BCA" w:rsidRDefault="00BF25D4" w:rsidP="00D81097">
      <w:pPr>
        <w:spacing w:after="0" w:line="360" w:lineRule="auto"/>
        <w:jc w:val="both"/>
        <w:rPr>
          <w:rFonts w:ascii="Arial" w:hAnsi="Arial" w:cs="Arial"/>
          <w:b/>
          <w:bCs/>
          <w:sz w:val="26"/>
          <w:szCs w:val="26"/>
          <w:lang w:eastAsia="en-AU"/>
        </w:rPr>
      </w:pPr>
    </w:p>
    <w:p w14:paraId="71FCB43B" w14:textId="47BAD395" w:rsidR="00BF25D4" w:rsidRPr="007E4BCA" w:rsidRDefault="00216435" w:rsidP="00D81097">
      <w:pPr>
        <w:pStyle w:val="ListParagraph"/>
        <w:numPr>
          <w:ilvl w:val="0"/>
          <w:numId w:val="11"/>
        </w:numPr>
        <w:spacing w:after="0" w:line="360" w:lineRule="auto"/>
        <w:jc w:val="both"/>
        <w:rPr>
          <w:rFonts w:ascii="Arial" w:hAnsi="Arial" w:cs="Arial"/>
          <w:sz w:val="26"/>
          <w:szCs w:val="26"/>
          <w:lang w:eastAsia="en-AU"/>
        </w:rPr>
      </w:pPr>
      <w:r w:rsidRPr="007E4BCA">
        <w:rPr>
          <w:rFonts w:ascii="Arial" w:hAnsi="Arial" w:cs="Arial"/>
          <w:sz w:val="26"/>
          <w:szCs w:val="26"/>
          <w:lang w:eastAsia="en-AU"/>
        </w:rPr>
        <w:t xml:space="preserve">The people </w:t>
      </w:r>
      <w:proofErr w:type="gramStart"/>
      <w:r w:rsidRPr="007E4BCA">
        <w:rPr>
          <w:rFonts w:ascii="Arial" w:hAnsi="Arial" w:cs="Arial"/>
          <w:sz w:val="26"/>
          <w:szCs w:val="26"/>
          <w:lang w:eastAsia="en-AU"/>
        </w:rPr>
        <w:t xml:space="preserve">being considered </w:t>
      </w:r>
      <w:r w:rsidR="009F1296">
        <w:rPr>
          <w:rFonts w:ascii="Arial" w:hAnsi="Arial" w:cs="Arial"/>
          <w:sz w:val="26"/>
          <w:szCs w:val="26"/>
          <w:lang w:eastAsia="en-AU"/>
        </w:rPr>
        <w:t>to be</w:t>
      </w:r>
      <w:proofErr w:type="gramEnd"/>
      <w:r w:rsidR="009F1296">
        <w:rPr>
          <w:rFonts w:ascii="Arial" w:hAnsi="Arial" w:cs="Arial"/>
          <w:sz w:val="26"/>
          <w:szCs w:val="26"/>
          <w:lang w:eastAsia="en-AU"/>
        </w:rPr>
        <w:t xml:space="preserve"> part of the </w:t>
      </w:r>
      <w:r w:rsidR="0024152A">
        <w:rPr>
          <w:rFonts w:ascii="Arial" w:hAnsi="Arial" w:cs="Arial"/>
          <w:sz w:val="26"/>
          <w:szCs w:val="26"/>
          <w:lang w:eastAsia="en-AU"/>
        </w:rPr>
        <w:t>group</w:t>
      </w:r>
      <w:r w:rsidR="009F1296">
        <w:rPr>
          <w:rFonts w:ascii="Arial" w:hAnsi="Arial" w:cs="Arial"/>
          <w:sz w:val="26"/>
          <w:szCs w:val="26"/>
          <w:lang w:eastAsia="en-AU"/>
        </w:rPr>
        <w:t xml:space="preserve"> w</w:t>
      </w:r>
      <w:r w:rsidRPr="007E4BCA">
        <w:rPr>
          <w:rFonts w:ascii="Arial" w:hAnsi="Arial" w:cs="Arial"/>
          <w:sz w:val="26"/>
          <w:szCs w:val="26"/>
          <w:lang w:eastAsia="en-AU"/>
        </w:rPr>
        <w:t>ill receive a phone call. We will ask you a few questions about your experiences</w:t>
      </w:r>
      <w:r w:rsidR="00672243" w:rsidRPr="007E4BCA">
        <w:rPr>
          <w:rFonts w:ascii="Arial" w:hAnsi="Arial" w:cs="Arial"/>
          <w:sz w:val="26"/>
          <w:szCs w:val="26"/>
          <w:lang w:eastAsia="en-AU"/>
        </w:rPr>
        <w:t xml:space="preserve"> and it will be an opportunity for people to ask the project team questions too. </w:t>
      </w:r>
    </w:p>
    <w:p w14:paraId="069B33C6" w14:textId="0230E37F" w:rsidR="00BF25D4" w:rsidRDefault="00BF25D4" w:rsidP="00D81097">
      <w:pPr>
        <w:pStyle w:val="ListParagraph"/>
        <w:numPr>
          <w:ilvl w:val="0"/>
          <w:numId w:val="11"/>
        </w:numPr>
        <w:spacing w:after="0" w:line="360" w:lineRule="auto"/>
        <w:jc w:val="both"/>
        <w:rPr>
          <w:rFonts w:ascii="Arial" w:hAnsi="Arial" w:cs="Arial"/>
          <w:sz w:val="26"/>
          <w:szCs w:val="26"/>
          <w:lang w:eastAsia="en-AU"/>
        </w:rPr>
      </w:pPr>
      <w:r w:rsidRPr="007E4BCA">
        <w:rPr>
          <w:rFonts w:ascii="Arial" w:hAnsi="Arial" w:cs="Arial"/>
          <w:sz w:val="26"/>
          <w:szCs w:val="26"/>
          <w:lang w:eastAsia="en-AU"/>
        </w:rPr>
        <w:t xml:space="preserve">The project team will contact </w:t>
      </w:r>
      <w:r w:rsidR="009F1296">
        <w:rPr>
          <w:rFonts w:ascii="Arial" w:hAnsi="Arial" w:cs="Arial"/>
          <w:sz w:val="26"/>
          <w:szCs w:val="26"/>
          <w:lang w:eastAsia="en-AU"/>
        </w:rPr>
        <w:t xml:space="preserve">those people selected </w:t>
      </w:r>
    </w:p>
    <w:p w14:paraId="289424C1" w14:textId="6DDB5CB7" w:rsidR="00521DF3" w:rsidRDefault="00521DF3" w:rsidP="00521DF3">
      <w:pPr>
        <w:spacing w:after="0" w:line="360" w:lineRule="auto"/>
        <w:jc w:val="both"/>
        <w:rPr>
          <w:rFonts w:ascii="Arial" w:hAnsi="Arial" w:cs="Arial"/>
          <w:sz w:val="26"/>
          <w:szCs w:val="26"/>
          <w:lang w:eastAsia="en-AU"/>
        </w:rPr>
      </w:pPr>
    </w:p>
    <w:p w14:paraId="4BDE7D41" w14:textId="22EEA3F5" w:rsidR="00BF25D4" w:rsidRDefault="00521DF3" w:rsidP="00D81097">
      <w:pPr>
        <w:spacing w:after="0" w:line="360" w:lineRule="auto"/>
        <w:jc w:val="both"/>
        <w:rPr>
          <w:rFonts w:ascii="Arial" w:hAnsi="Arial" w:cs="Arial"/>
          <w:sz w:val="26"/>
          <w:szCs w:val="26"/>
          <w:lang w:eastAsia="en-AU"/>
        </w:rPr>
      </w:pPr>
      <w:r>
        <w:rPr>
          <w:rFonts w:ascii="Arial" w:hAnsi="Arial" w:cs="Arial"/>
          <w:sz w:val="26"/>
          <w:szCs w:val="26"/>
          <w:lang w:eastAsia="en-AU"/>
        </w:rPr>
        <w:t>Sometimes we re</w:t>
      </w:r>
      <w:r w:rsidR="008940EE">
        <w:rPr>
          <w:rFonts w:ascii="Arial" w:hAnsi="Arial" w:cs="Arial"/>
          <w:sz w:val="26"/>
          <w:szCs w:val="26"/>
          <w:lang w:eastAsia="en-AU"/>
        </w:rPr>
        <w:t>cei</w:t>
      </w:r>
      <w:r>
        <w:rPr>
          <w:rFonts w:ascii="Arial" w:hAnsi="Arial" w:cs="Arial"/>
          <w:sz w:val="26"/>
          <w:szCs w:val="26"/>
          <w:lang w:eastAsia="en-AU"/>
        </w:rPr>
        <w:t>ve more applications than roles available</w:t>
      </w:r>
      <w:r w:rsidR="007447ED">
        <w:rPr>
          <w:rFonts w:ascii="Arial" w:hAnsi="Arial" w:cs="Arial"/>
          <w:sz w:val="26"/>
          <w:szCs w:val="26"/>
          <w:lang w:eastAsia="en-AU"/>
        </w:rPr>
        <w:t xml:space="preserve">. </w:t>
      </w:r>
      <w:r w:rsidR="009F1296" w:rsidRPr="00F55DE7">
        <w:rPr>
          <w:rFonts w:ascii="Arial" w:hAnsi="Arial" w:cs="Arial"/>
          <w:sz w:val="26"/>
          <w:szCs w:val="26"/>
          <w:lang w:eastAsia="en-AU"/>
        </w:rPr>
        <w:t>Th</w:t>
      </w:r>
      <w:r w:rsidRPr="00F55DE7">
        <w:rPr>
          <w:rFonts w:ascii="Arial" w:hAnsi="Arial" w:cs="Arial"/>
          <w:sz w:val="26"/>
          <w:szCs w:val="26"/>
          <w:lang w:eastAsia="en-AU"/>
        </w:rPr>
        <w:t>e p</w:t>
      </w:r>
      <w:r w:rsidR="009F1296" w:rsidRPr="00F55DE7">
        <w:rPr>
          <w:rFonts w:ascii="Arial" w:hAnsi="Arial" w:cs="Arial"/>
          <w:sz w:val="26"/>
          <w:szCs w:val="26"/>
          <w:lang w:eastAsia="en-AU"/>
        </w:rPr>
        <w:t xml:space="preserve">eople not selected </w:t>
      </w:r>
      <w:r w:rsidR="00BF25D4" w:rsidRPr="00F55DE7">
        <w:rPr>
          <w:rFonts w:ascii="Arial" w:hAnsi="Arial" w:cs="Arial"/>
          <w:sz w:val="26"/>
          <w:szCs w:val="26"/>
          <w:lang w:eastAsia="en-AU"/>
        </w:rPr>
        <w:t xml:space="preserve">will be informed via email. </w:t>
      </w:r>
      <w:r w:rsidR="00BA105D">
        <w:rPr>
          <w:rFonts w:ascii="Arial" w:hAnsi="Arial" w:cs="Arial"/>
          <w:sz w:val="26"/>
          <w:szCs w:val="26"/>
          <w:lang w:eastAsia="en-AU"/>
        </w:rPr>
        <w:t>U</w:t>
      </w:r>
      <w:r w:rsidR="00BA105D" w:rsidRPr="007447ED">
        <w:rPr>
          <w:rFonts w:ascii="Arial" w:hAnsi="Arial" w:cs="Arial"/>
          <w:sz w:val="26"/>
          <w:szCs w:val="26"/>
          <w:lang w:eastAsia="en-AU"/>
        </w:rPr>
        <w:t>nfortunately,</w:t>
      </w:r>
      <w:r w:rsidR="00BF25D4" w:rsidRPr="007447ED">
        <w:rPr>
          <w:rFonts w:ascii="Arial" w:hAnsi="Arial" w:cs="Arial"/>
          <w:sz w:val="26"/>
          <w:szCs w:val="26"/>
          <w:lang w:eastAsia="en-AU"/>
        </w:rPr>
        <w:t xml:space="preserve"> we will not </w:t>
      </w:r>
      <w:r w:rsidR="00BA105D">
        <w:rPr>
          <w:rFonts w:ascii="Arial" w:hAnsi="Arial" w:cs="Arial"/>
          <w:sz w:val="26"/>
          <w:szCs w:val="26"/>
          <w:lang w:eastAsia="en-AU"/>
        </w:rPr>
        <w:t xml:space="preserve">be </w:t>
      </w:r>
      <w:r w:rsidR="00BF25D4" w:rsidRPr="007447ED">
        <w:rPr>
          <w:rFonts w:ascii="Arial" w:hAnsi="Arial" w:cs="Arial"/>
          <w:sz w:val="26"/>
          <w:szCs w:val="26"/>
          <w:lang w:eastAsia="en-AU"/>
        </w:rPr>
        <w:t xml:space="preserve">able to provide </w:t>
      </w:r>
      <w:r w:rsidR="00BA105D">
        <w:rPr>
          <w:rFonts w:ascii="Arial" w:hAnsi="Arial" w:cs="Arial"/>
          <w:sz w:val="26"/>
          <w:szCs w:val="26"/>
          <w:lang w:eastAsia="en-AU"/>
        </w:rPr>
        <w:t xml:space="preserve">individual </w:t>
      </w:r>
      <w:r w:rsidR="00BF25D4" w:rsidRPr="007447ED">
        <w:rPr>
          <w:rFonts w:ascii="Arial" w:hAnsi="Arial" w:cs="Arial"/>
          <w:sz w:val="26"/>
          <w:szCs w:val="26"/>
          <w:lang w:eastAsia="en-AU"/>
        </w:rPr>
        <w:t>feedback regarding application</w:t>
      </w:r>
      <w:r w:rsidR="007B68E4">
        <w:rPr>
          <w:rFonts w:ascii="Arial" w:hAnsi="Arial" w:cs="Arial"/>
          <w:sz w:val="26"/>
          <w:szCs w:val="26"/>
          <w:lang w:eastAsia="en-AU"/>
        </w:rPr>
        <w:t>s</w:t>
      </w:r>
      <w:r w:rsidR="00BF25D4" w:rsidRPr="007447ED">
        <w:rPr>
          <w:rFonts w:ascii="Arial" w:hAnsi="Arial" w:cs="Arial"/>
          <w:sz w:val="26"/>
          <w:szCs w:val="26"/>
          <w:lang w:eastAsia="en-AU"/>
        </w:rPr>
        <w:t>.</w:t>
      </w:r>
    </w:p>
    <w:p w14:paraId="3814B244" w14:textId="77777777" w:rsidR="00E14CCB" w:rsidRPr="00113F24" w:rsidRDefault="00E14CCB" w:rsidP="00D81097">
      <w:pPr>
        <w:spacing w:after="0" w:line="360" w:lineRule="auto"/>
        <w:jc w:val="both"/>
        <w:rPr>
          <w:rFonts w:ascii="Arial" w:hAnsi="Arial" w:cs="Arial"/>
          <w:sz w:val="26"/>
          <w:szCs w:val="26"/>
          <w:lang w:eastAsia="en-AU"/>
        </w:rPr>
      </w:pPr>
    </w:p>
    <w:p w14:paraId="0121DEE2" w14:textId="60CF3D34" w:rsidR="00ED097D" w:rsidRDefault="00ED6787" w:rsidP="005C444D">
      <w:pPr>
        <w:spacing w:after="0" w:line="360" w:lineRule="auto"/>
        <w:ind w:left="360"/>
        <w:rPr>
          <w:rFonts w:ascii="Arial" w:hAnsi="Arial" w:cs="Arial"/>
          <w:b/>
          <w:bCs/>
          <w:sz w:val="26"/>
          <w:szCs w:val="26"/>
          <w:lang w:eastAsia="en-AU"/>
        </w:rPr>
      </w:pPr>
      <w:r w:rsidRPr="00ED6787">
        <w:rPr>
          <w:rFonts w:ascii="Arial" w:hAnsi="Arial" w:cs="Arial"/>
          <w:b/>
          <w:bCs/>
          <w:sz w:val="26"/>
          <w:szCs w:val="26"/>
          <w:lang w:eastAsia="en-AU"/>
        </w:rPr>
        <w:t xml:space="preserve">Please send your expression of interest by </w:t>
      </w:r>
      <w:r w:rsidR="00372114">
        <w:rPr>
          <w:rFonts w:ascii="Arial" w:hAnsi="Arial" w:cs="Arial"/>
          <w:b/>
          <w:bCs/>
          <w:sz w:val="26"/>
          <w:szCs w:val="26"/>
          <w:lang w:eastAsia="en-AU"/>
        </w:rPr>
        <w:t>9</w:t>
      </w:r>
      <w:r w:rsidRPr="00ED6787">
        <w:rPr>
          <w:rFonts w:ascii="Arial" w:hAnsi="Arial" w:cs="Arial"/>
          <w:b/>
          <w:bCs/>
          <w:sz w:val="26"/>
          <w:szCs w:val="26"/>
          <w:lang w:eastAsia="en-AU"/>
        </w:rPr>
        <w:t>am the 2</w:t>
      </w:r>
      <w:r w:rsidR="005C444D">
        <w:rPr>
          <w:rFonts w:ascii="Arial" w:hAnsi="Arial" w:cs="Arial"/>
          <w:b/>
          <w:bCs/>
          <w:sz w:val="26"/>
          <w:szCs w:val="26"/>
          <w:lang w:eastAsia="en-AU"/>
        </w:rPr>
        <w:t>7</w:t>
      </w:r>
      <w:r w:rsidRPr="00ED6787">
        <w:rPr>
          <w:rFonts w:ascii="Arial" w:hAnsi="Arial" w:cs="Arial"/>
          <w:b/>
          <w:bCs/>
          <w:sz w:val="26"/>
          <w:szCs w:val="26"/>
          <w:lang w:eastAsia="en-AU"/>
        </w:rPr>
        <w:t xml:space="preserve"> </w:t>
      </w:r>
      <w:r w:rsidR="005C444D">
        <w:rPr>
          <w:rFonts w:ascii="Arial" w:hAnsi="Arial" w:cs="Arial"/>
          <w:b/>
          <w:bCs/>
          <w:sz w:val="26"/>
          <w:szCs w:val="26"/>
          <w:lang w:eastAsia="en-AU"/>
        </w:rPr>
        <w:t>April</w:t>
      </w:r>
      <w:r w:rsidRPr="00ED6787">
        <w:rPr>
          <w:rFonts w:ascii="Arial" w:hAnsi="Arial" w:cs="Arial"/>
          <w:b/>
          <w:bCs/>
          <w:sz w:val="26"/>
          <w:szCs w:val="26"/>
          <w:lang w:eastAsia="en-AU"/>
        </w:rPr>
        <w:t xml:space="preserve"> 2021</w:t>
      </w:r>
      <w:r w:rsidRPr="00ED6787">
        <w:rPr>
          <w:rFonts w:ascii="Arial" w:hAnsi="Arial" w:cs="Arial"/>
          <w:sz w:val="26"/>
          <w:szCs w:val="26"/>
          <w:lang w:eastAsia="en-AU"/>
        </w:rPr>
        <w:t xml:space="preserve"> </w:t>
      </w:r>
      <w:r w:rsidRPr="00ED6787">
        <w:rPr>
          <w:rFonts w:ascii="Arial" w:hAnsi="Arial" w:cs="Arial"/>
          <w:b/>
          <w:bCs/>
          <w:sz w:val="26"/>
          <w:szCs w:val="26"/>
          <w:lang w:eastAsia="en-AU"/>
        </w:rPr>
        <w:t xml:space="preserve">to </w:t>
      </w:r>
    </w:p>
    <w:p w14:paraId="29046A84" w14:textId="77777777" w:rsidR="005C444D" w:rsidRPr="005C444D" w:rsidRDefault="005C444D" w:rsidP="005C444D">
      <w:pPr>
        <w:spacing w:after="0" w:line="360" w:lineRule="auto"/>
        <w:ind w:left="360"/>
        <w:rPr>
          <w:rFonts w:ascii="Arial" w:hAnsi="Arial" w:cs="Arial"/>
          <w:sz w:val="26"/>
          <w:szCs w:val="26"/>
          <w:lang w:eastAsia="en-AU"/>
        </w:rPr>
      </w:pPr>
      <w:r w:rsidRPr="005C444D">
        <w:rPr>
          <w:rFonts w:ascii="Arial" w:hAnsi="Arial" w:cs="Arial"/>
          <w:sz w:val="26"/>
          <w:szCs w:val="26"/>
          <w:lang w:eastAsia="en-AU"/>
        </w:rPr>
        <w:t xml:space="preserve">Marika Taylor at LGBTIQ+ Health Australia </w:t>
      </w:r>
    </w:p>
    <w:p w14:paraId="29771149" w14:textId="77777777" w:rsidR="005C444D" w:rsidRPr="005C444D" w:rsidRDefault="005C444D" w:rsidP="005C444D">
      <w:pPr>
        <w:spacing w:after="0" w:line="360" w:lineRule="auto"/>
        <w:ind w:left="360"/>
        <w:rPr>
          <w:rFonts w:ascii="Arial" w:hAnsi="Arial" w:cs="Arial"/>
          <w:sz w:val="26"/>
          <w:szCs w:val="26"/>
          <w:lang w:eastAsia="en-AU"/>
        </w:rPr>
      </w:pPr>
      <w:r w:rsidRPr="005C444D">
        <w:rPr>
          <w:rFonts w:ascii="Arial" w:hAnsi="Arial" w:cs="Arial"/>
          <w:sz w:val="26"/>
          <w:szCs w:val="26"/>
          <w:lang w:eastAsia="en-AU"/>
        </w:rPr>
        <w:t xml:space="preserve">Email: marika.taylor@lgbtiqhealth.org.au </w:t>
      </w:r>
    </w:p>
    <w:p w14:paraId="096BD154" w14:textId="57DEF45C" w:rsidR="005C444D" w:rsidRPr="007E4BCA" w:rsidRDefault="005C444D" w:rsidP="005C444D">
      <w:pPr>
        <w:spacing w:after="0" w:line="360" w:lineRule="auto"/>
        <w:ind w:left="360"/>
        <w:rPr>
          <w:rFonts w:ascii="Arial" w:hAnsi="Arial" w:cs="Arial"/>
          <w:sz w:val="26"/>
          <w:szCs w:val="26"/>
          <w:lang w:eastAsia="en-AU"/>
        </w:rPr>
      </w:pPr>
      <w:r w:rsidRPr="005C444D">
        <w:rPr>
          <w:rFonts w:ascii="Arial" w:hAnsi="Arial" w:cs="Arial"/>
          <w:sz w:val="26"/>
          <w:szCs w:val="26"/>
          <w:lang w:eastAsia="en-AU"/>
        </w:rPr>
        <w:t>Phone:  0429 313 980</w:t>
      </w:r>
    </w:p>
    <w:sectPr w:rsidR="005C444D" w:rsidRPr="007E4BCA" w:rsidSect="00A03518">
      <w:footerReference w:type="default" r:id="rId14"/>
      <w:pgSz w:w="11906" w:h="16838"/>
      <w:pgMar w:top="99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0C60D" w14:textId="77777777" w:rsidR="00FD06E5" w:rsidRDefault="00FD06E5" w:rsidP="00ED097D">
      <w:pPr>
        <w:spacing w:after="0" w:line="240" w:lineRule="auto"/>
      </w:pPr>
      <w:r>
        <w:separator/>
      </w:r>
    </w:p>
  </w:endnote>
  <w:endnote w:type="continuationSeparator" w:id="0">
    <w:p w14:paraId="09CB1810" w14:textId="77777777" w:rsidR="00FD06E5" w:rsidRDefault="00FD06E5" w:rsidP="00ED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890831"/>
      <w:docPartObj>
        <w:docPartGallery w:val="Page Numbers (Bottom of Page)"/>
        <w:docPartUnique/>
      </w:docPartObj>
    </w:sdtPr>
    <w:sdtEndPr>
      <w:rPr>
        <w:noProof/>
      </w:rPr>
    </w:sdtEndPr>
    <w:sdtContent>
      <w:p w14:paraId="102F1571" w14:textId="536E0C33" w:rsidR="007E0BC0" w:rsidRDefault="00ED097D" w:rsidP="00113F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C4B7F" w14:textId="77777777" w:rsidR="00FD06E5" w:rsidRDefault="00FD06E5" w:rsidP="00ED097D">
      <w:pPr>
        <w:spacing w:after="0" w:line="240" w:lineRule="auto"/>
      </w:pPr>
      <w:r>
        <w:separator/>
      </w:r>
    </w:p>
  </w:footnote>
  <w:footnote w:type="continuationSeparator" w:id="0">
    <w:p w14:paraId="2E3D0365" w14:textId="77777777" w:rsidR="00FD06E5" w:rsidRDefault="00FD06E5" w:rsidP="00ED0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688C"/>
    <w:multiLevelType w:val="hybridMultilevel"/>
    <w:tmpl w:val="11182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86A74"/>
    <w:multiLevelType w:val="hybridMultilevel"/>
    <w:tmpl w:val="6FA0B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76334"/>
    <w:multiLevelType w:val="hybridMultilevel"/>
    <w:tmpl w:val="16946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526F9"/>
    <w:multiLevelType w:val="hybridMultilevel"/>
    <w:tmpl w:val="A4AAC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6E3716"/>
    <w:multiLevelType w:val="hybridMultilevel"/>
    <w:tmpl w:val="2FE48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F31011"/>
    <w:multiLevelType w:val="hybridMultilevel"/>
    <w:tmpl w:val="372C0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AF6BC0"/>
    <w:multiLevelType w:val="hybridMultilevel"/>
    <w:tmpl w:val="B6DE0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5457F7"/>
    <w:multiLevelType w:val="hybridMultilevel"/>
    <w:tmpl w:val="CADAB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904906"/>
    <w:multiLevelType w:val="multilevel"/>
    <w:tmpl w:val="72F8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B14045"/>
    <w:multiLevelType w:val="hybridMultilevel"/>
    <w:tmpl w:val="BCA4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067219"/>
    <w:multiLevelType w:val="hybridMultilevel"/>
    <w:tmpl w:val="F246F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64131D"/>
    <w:multiLevelType w:val="hybridMultilevel"/>
    <w:tmpl w:val="FFA04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A24054"/>
    <w:multiLevelType w:val="hybridMultilevel"/>
    <w:tmpl w:val="312E2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55135A"/>
    <w:multiLevelType w:val="multilevel"/>
    <w:tmpl w:val="2B9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
  </w:num>
  <w:num w:numId="4">
    <w:abstractNumId w:val="7"/>
  </w:num>
  <w:num w:numId="5">
    <w:abstractNumId w:val="5"/>
  </w:num>
  <w:num w:numId="6">
    <w:abstractNumId w:val="8"/>
  </w:num>
  <w:num w:numId="7">
    <w:abstractNumId w:val="13"/>
  </w:num>
  <w:num w:numId="8">
    <w:abstractNumId w:val="0"/>
  </w:num>
  <w:num w:numId="9">
    <w:abstractNumId w:val="10"/>
  </w:num>
  <w:num w:numId="10">
    <w:abstractNumId w:val="6"/>
  </w:num>
  <w:num w:numId="11">
    <w:abstractNumId w:val="12"/>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7D"/>
    <w:rsid w:val="00006A1B"/>
    <w:rsid w:val="00020377"/>
    <w:rsid w:val="0002311F"/>
    <w:rsid w:val="00024718"/>
    <w:rsid w:val="000479B6"/>
    <w:rsid w:val="0009418E"/>
    <w:rsid w:val="000942CE"/>
    <w:rsid w:val="00094E3E"/>
    <w:rsid w:val="00096876"/>
    <w:rsid w:val="000A4F10"/>
    <w:rsid w:val="000A546D"/>
    <w:rsid w:val="000B28BB"/>
    <w:rsid w:val="000C4DC5"/>
    <w:rsid w:val="000E01DE"/>
    <w:rsid w:val="000E2A52"/>
    <w:rsid w:val="000E63C5"/>
    <w:rsid w:val="000F51C0"/>
    <w:rsid w:val="001029F2"/>
    <w:rsid w:val="0011187B"/>
    <w:rsid w:val="00111EF9"/>
    <w:rsid w:val="00113F24"/>
    <w:rsid w:val="0012553C"/>
    <w:rsid w:val="00127D6F"/>
    <w:rsid w:val="00132AF3"/>
    <w:rsid w:val="00134F76"/>
    <w:rsid w:val="00135FCE"/>
    <w:rsid w:val="00151909"/>
    <w:rsid w:val="00160640"/>
    <w:rsid w:val="00162A95"/>
    <w:rsid w:val="00181EDB"/>
    <w:rsid w:val="00183408"/>
    <w:rsid w:val="00187E2C"/>
    <w:rsid w:val="001A04FC"/>
    <w:rsid w:val="001A481E"/>
    <w:rsid w:val="001C247B"/>
    <w:rsid w:val="001E1417"/>
    <w:rsid w:val="001E2FAE"/>
    <w:rsid w:val="001E3390"/>
    <w:rsid w:val="001E7283"/>
    <w:rsid w:val="001F6B21"/>
    <w:rsid w:val="001F7F60"/>
    <w:rsid w:val="0020063A"/>
    <w:rsid w:val="00201E45"/>
    <w:rsid w:val="00216435"/>
    <w:rsid w:val="00220DE6"/>
    <w:rsid w:val="00227C52"/>
    <w:rsid w:val="00240EF5"/>
    <w:rsid w:val="0024152A"/>
    <w:rsid w:val="00244D3D"/>
    <w:rsid w:val="00252DB5"/>
    <w:rsid w:val="00257008"/>
    <w:rsid w:val="00266112"/>
    <w:rsid w:val="002757C9"/>
    <w:rsid w:val="002C132E"/>
    <w:rsid w:val="002C1973"/>
    <w:rsid w:val="002C6D27"/>
    <w:rsid w:val="002D0DBB"/>
    <w:rsid w:val="002D0EB0"/>
    <w:rsid w:val="002D2D9A"/>
    <w:rsid w:val="002E426F"/>
    <w:rsid w:val="002F1689"/>
    <w:rsid w:val="002F227E"/>
    <w:rsid w:val="003104B3"/>
    <w:rsid w:val="00315AB9"/>
    <w:rsid w:val="00321D49"/>
    <w:rsid w:val="00326D0D"/>
    <w:rsid w:val="003309C7"/>
    <w:rsid w:val="0033570E"/>
    <w:rsid w:val="003507F9"/>
    <w:rsid w:val="0036538F"/>
    <w:rsid w:val="003708EA"/>
    <w:rsid w:val="00372114"/>
    <w:rsid w:val="00374392"/>
    <w:rsid w:val="00375CAE"/>
    <w:rsid w:val="003952B4"/>
    <w:rsid w:val="003B073B"/>
    <w:rsid w:val="003E0933"/>
    <w:rsid w:val="003F2182"/>
    <w:rsid w:val="004037FB"/>
    <w:rsid w:val="00405C64"/>
    <w:rsid w:val="00413C07"/>
    <w:rsid w:val="00434C1C"/>
    <w:rsid w:val="00453451"/>
    <w:rsid w:val="004571E7"/>
    <w:rsid w:val="0046590D"/>
    <w:rsid w:val="004808BC"/>
    <w:rsid w:val="00491413"/>
    <w:rsid w:val="00493314"/>
    <w:rsid w:val="004A301A"/>
    <w:rsid w:val="004A36A6"/>
    <w:rsid w:val="004B305E"/>
    <w:rsid w:val="004B38FB"/>
    <w:rsid w:val="004B6227"/>
    <w:rsid w:val="004D3C6C"/>
    <w:rsid w:val="004D568B"/>
    <w:rsid w:val="004E00F4"/>
    <w:rsid w:val="004E2B55"/>
    <w:rsid w:val="004E37C8"/>
    <w:rsid w:val="004F7EBA"/>
    <w:rsid w:val="00502155"/>
    <w:rsid w:val="00513342"/>
    <w:rsid w:val="00521DF3"/>
    <w:rsid w:val="00523E0C"/>
    <w:rsid w:val="0053623A"/>
    <w:rsid w:val="005468DC"/>
    <w:rsid w:val="00551FE2"/>
    <w:rsid w:val="00552688"/>
    <w:rsid w:val="00553090"/>
    <w:rsid w:val="00553ACB"/>
    <w:rsid w:val="00556E5C"/>
    <w:rsid w:val="00557661"/>
    <w:rsid w:val="00562982"/>
    <w:rsid w:val="00563006"/>
    <w:rsid w:val="00567F9F"/>
    <w:rsid w:val="00576B0A"/>
    <w:rsid w:val="005777D0"/>
    <w:rsid w:val="00577FDF"/>
    <w:rsid w:val="005857F5"/>
    <w:rsid w:val="005904CA"/>
    <w:rsid w:val="00593A88"/>
    <w:rsid w:val="005B0CA7"/>
    <w:rsid w:val="005C0F72"/>
    <w:rsid w:val="005C444D"/>
    <w:rsid w:val="005D3BF6"/>
    <w:rsid w:val="005D46F6"/>
    <w:rsid w:val="005E1A9C"/>
    <w:rsid w:val="005E2CF3"/>
    <w:rsid w:val="005E3900"/>
    <w:rsid w:val="00602E65"/>
    <w:rsid w:val="00611094"/>
    <w:rsid w:val="00611CFB"/>
    <w:rsid w:val="006152F9"/>
    <w:rsid w:val="006258C9"/>
    <w:rsid w:val="00627F3E"/>
    <w:rsid w:val="00667011"/>
    <w:rsid w:val="00672243"/>
    <w:rsid w:val="00687D70"/>
    <w:rsid w:val="00691D90"/>
    <w:rsid w:val="006A3A07"/>
    <w:rsid w:val="006A54FB"/>
    <w:rsid w:val="006B118B"/>
    <w:rsid w:val="006B15D0"/>
    <w:rsid w:val="006C2550"/>
    <w:rsid w:val="006C4FF8"/>
    <w:rsid w:val="006D1AFC"/>
    <w:rsid w:val="006E22F9"/>
    <w:rsid w:val="006F1CF3"/>
    <w:rsid w:val="00700C07"/>
    <w:rsid w:val="0071181D"/>
    <w:rsid w:val="007149F6"/>
    <w:rsid w:val="007370F6"/>
    <w:rsid w:val="007447ED"/>
    <w:rsid w:val="00756255"/>
    <w:rsid w:val="00756C49"/>
    <w:rsid w:val="00757EA1"/>
    <w:rsid w:val="00767250"/>
    <w:rsid w:val="00772689"/>
    <w:rsid w:val="00787281"/>
    <w:rsid w:val="007A4BBD"/>
    <w:rsid w:val="007B1D2B"/>
    <w:rsid w:val="007B68E4"/>
    <w:rsid w:val="007C3251"/>
    <w:rsid w:val="007C6207"/>
    <w:rsid w:val="007D0BC4"/>
    <w:rsid w:val="007E0BC0"/>
    <w:rsid w:val="007E4BCA"/>
    <w:rsid w:val="007E6D09"/>
    <w:rsid w:val="007F0CFC"/>
    <w:rsid w:val="007F0DEB"/>
    <w:rsid w:val="0080261D"/>
    <w:rsid w:val="00803A99"/>
    <w:rsid w:val="008045DD"/>
    <w:rsid w:val="00807DC4"/>
    <w:rsid w:val="0081440D"/>
    <w:rsid w:val="00820C66"/>
    <w:rsid w:val="00830930"/>
    <w:rsid w:val="0083383F"/>
    <w:rsid w:val="0083797B"/>
    <w:rsid w:val="00842DD3"/>
    <w:rsid w:val="00853795"/>
    <w:rsid w:val="00862103"/>
    <w:rsid w:val="008940EE"/>
    <w:rsid w:val="00895411"/>
    <w:rsid w:val="008A0E2E"/>
    <w:rsid w:val="008A4C5B"/>
    <w:rsid w:val="008D4BD2"/>
    <w:rsid w:val="008E6D33"/>
    <w:rsid w:val="008F7C3A"/>
    <w:rsid w:val="0091074D"/>
    <w:rsid w:val="0092738F"/>
    <w:rsid w:val="00936733"/>
    <w:rsid w:val="00936BEA"/>
    <w:rsid w:val="00985AFE"/>
    <w:rsid w:val="009871A7"/>
    <w:rsid w:val="00990166"/>
    <w:rsid w:val="009948F5"/>
    <w:rsid w:val="009A0356"/>
    <w:rsid w:val="009B438E"/>
    <w:rsid w:val="009C0390"/>
    <w:rsid w:val="009C3085"/>
    <w:rsid w:val="009C4C55"/>
    <w:rsid w:val="009C70B5"/>
    <w:rsid w:val="009D5817"/>
    <w:rsid w:val="009E5A6C"/>
    <w:rsid w:val="009E69AD"/>
    <w:rsid w:val="009E7AF5"/>
    <w:rsid w:val="009F0410"/>
    <w:rsid w:val="009F1296"/>
    <w:rsid w:val="009F21DB"/>
    <w:rsid w:val="009F5B1F"/>
    <w:rsid w:val="00A03518"/>
    <w:rsid w:val="00A26098"/>
    <w:rsid w:val="00A3200A"/>
    <w:rsid w:val="00A36848"/>
    <w:rsid w:val="00A405CD"/>
    <w:rsid w:val="00A50B8C"/>
    <w:rsid w:val="00A60F1F"/>
    <w:rsid w:val="00A64C4D"/>
    <w:rsid w:val="00A651AA"/>
    <w:rsid w:val="00A6775B"/>
    <w:rsid w:val="00A86FCC"/>
    <w:rsid w:val="00A97A22"/>
    <w:rsid w:val="00AA215E"/>
    <w:rsid w:val="00AA3A8A"/>
    <w:rsid w:val="00AC4249"/>
    <w:rsid w:val="00AD468B"/>
    <w:rsid w:val="00AD7355"/>
    <w:rsid w:val="00AD7CB7"/>
    <w:rsid w:val="00AE75FE"/>
    <w:rsid w:val="00B04E5E"/>
    <w:rsid w:val="00B1208E"/>
    <w:rsid w:val="00B22023"/>
    <w:rsid w:val="00B26393"/>
    <w:rsid w:val="00B27B5E"/>
    <w:rsid w:val="00B41B10"/>
    <w:rsid w:val="00B5725B"/>
    <w:rsid w:val="00B621E2"/>
    <w:rsid w:val="00BA105D"/>
    <w:rsid w:val="00BA41D7"/>
    <w:rsid w:val="00BB7637"/>
    <w:rsid w:val="00BD1749"/>
    <w:rsid w:val="00BE3A36"/>
    <w:rsid w:val="00BF0510"/>
    <w:rsid w:val="00BF25D4"/>
    <w:rsid w:val="00C042B7"/>
    <w:rsid w:val="00C05BB1"/>
    <w:rsid w:val="00C17DAA"/>
    <w:rsid w:val="00C247D3"/>
    <w:rsid w:val="00C36D32"/>
    <w:rsid w:val="00C53DB6"/>
    <w:rsid w:val="00C636B1"/>
    <w:rsid w:val="00C65AA8"/>
    <w:rsid w:val="00C67E8C"/>
    <w:rsid w:val="00C76533"/>
    <w:rsid w:val="00C77140"/>
    <w:rsid w:val="00C9709E"/>
    <w:rsid w:val="00C97CE6"/>
    <w:rsid w:val="00C97D7C"/>
    <w:rsid w:val="00CB2FDD"/>
    <w:rsid w:val="00CC0558"/>
    <w:rsid w:val="00CC4D09"/>
    <w:rsid w:val="00CD7435"/>
    <w:rsid w:val="00CD78CA"/>
    <w:rsid w:val="00CE2AB5"/>
    <w:rsid w:val="00CF3E3F"/>
    <w:rsid w:val="00D0300C"/>
    <w:rsid w:val="00D035C4"/>
    <w:rsid w:val="00D043BE"/>
    <w:rsid w:val="00D07279"/>
    <w:rsid w:val="00D40B04"/>
    <w:rsid w:val="00D431D1"/>
    <w:rsid w:val="00D51C6B"/>
    <w:rsid w:val="00D527C5"/>
    <w:rsid w:val="00D70699"/>
    <w:rsid w:val="00D7379C"/>
    <w:rsid w:val="00D73D58"/>
    <w:rsid w:val="00D746F4"/>
    <w:rsid w:val="00D81097"/>
    <w:rsid w:val="00D83001"/>
    <w:rsid w:val="00DA2714"/>
    <w:rsid w:val="00DC2C56"/>
    <w:rsid w:val="00DE6C8A"/>
    <w:rsid w:val="00DF0AF2"/>
    <w:rsid w:val="00DF518D"/>
    <w:rsid w:val="00E0132C"/>
    <w:rsid w:val="00E061E6"/>
    <w:rsid w:val="00E14CCB"/>
    <w:rsid w:val="00E240B9"/>
    <w:rsid w:val="00E274C0"/>
    <w:rsid w:val="00E54AF2"/>
    <w:rsid w:val="00E71340"/>
    <w:rsid w:val="00E77C64"/>
    <w:rsid w:val="00E82B39"/>
    <w:rsid w:val="00E82C7F"/>
    <w:rsid w:val="00E839D7"/>
    <w:rsid w:val="00E90743"/>
    <w:rsid w:val="00E91E33"/>
    <w:rsid w:val="00E9267B"/>
    <w:rsid w:val="00EA174A"/>
    <w:rsid w:val="00EA5001"/>
    <w:rsid w:val="00EB3C7C"/>
    <w:rsid w:val="00EC108B"/>
    <w:rsid w:val="00EC1C1E"/>
    <w:rsid w:val="00ED097D"/>
    <w:rsid w:val="00ED6787"/>
    <w:rsid w:val="00EE2A5C"/>
    <w:rsid w:val="00EE30F6"/>
    <w:rsid w:val="00EE53E6"/>
    <w:rsid w:val="00EE5D87"/>
    <w:rsid w:val="00EF1B56"/>
    <w:rsid w:val="00F00F89"/>
    <w:rsid w:val="00F065BD"/>
    <w:rsid w:val="00F27B8E"/>
    <w:rsid w:val="00F27FCF"/>
    <w:rsid w:val="00F36C79"/>
    <w:rsid w:val="00F446F4"/>
    <w:rsid w:val="00F4625A"/>
    <w:rsid w:val="00F50DC1"/>
    <w:rsid w:val="00F55DE7"/>
    <w:rsid w:val="00F631D3"/>
    <w:rsid w:val="00F74829"/>
    <w:rsid w:val="00F769F1"/>
    <w:rsid w:val="00F81152"/>
    <w:rsid w:val="00F8761F"/>
    <w:rsid w:val="00F87C71"/>
    <w:rsid w:val="00F91A03"/>
    <w:rsid w:val="00FA358A"/>
    <w:rsid w:val="00FA4F60"/>
    <w:rsid w:val="00FA700D"/>
    <w:rsid w:val="00FD06E5"/>
    <w:rsid w:val="00FD1109"/>
    <w:rsid w:val="00FD14FB"/>
    <w:rsid w:val="00FE4608"/>
    <w:rsid w:val="00FE7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C2EF"/>
  <w15:chartTrackingRefBased/>
  <w15:docId w15:val="{2B90B425-1B7E-43D5-B407-4A094C14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C0"/>
  </w:style>
  <w:style w:type="paragraph" w:styleId="Heading1">
    <w:name w:val="heading 1"/>
    <w:basedOn w:val="Normal"/>
    <w:next w:val="Normal"/>
    <w:link w:val="Heading1Char"/>
    <w:uiPriority w:val="9"/>
    <w:qFormat/>
    <w:rsid w:val="00ED0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7F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97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D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97D"/>
  </w:style>
  <w:style w:type="paragraph" w:styleId="Footer">
    <w:name w:val="footer"/>
    <w:basedOn w:val="Normal"/>
    <w:link w:val="FooterChar"/>
    <w:uiPriority w:val="99"/>
    <w:unhideWhenUsed/>
    <w:rsid w:val="00ED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97D"/>
  </w:style>
  <w:style w:type="paragraph" w:styleId="ListParagraph">
    <w:name w:val="List Paragraph"/>
    <w:basedOn w:val="Normal"/>
    <w:uiPriority w:val="34"/>
    <w:qFormat/>
    <w:rsid w:val="00F91A03"/>
    <w:pPr>
      <w:ind w:left="720"/>
      <w:contextualSpacing/>
    </w:pPr>
  </w:style>
  <w:style w:type="character" w:customStyle="1" w:styleId="Heading2Char">
    <w:name w:val="Heading 2 Char"/>
    <w:basedOn w:val="DefaultParagraphFont"/>
    <w:link w:val="Heading2"/>
    <w:uiPriority w:val="9"/>
    <w:rsid w:val="00F27FCF"/>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97CE6"/>
    <w:pPr>
      <w:outlineLvl w:val="9"/>
    </w:pPr>
    <w:rPr>
      <w:lang w:val="en-US"/>
    </w:rPr>
  </w:style>
  <w:style w:type="paragraph" w:styleId="TOC1">
    <w:name w:val="toc 1"/>
    <w:basedOn w:val="Normal"/>
    <w:next w:val="Normal"/>
    <w:autoRedefine/>
    <w:uiPriority w:val="39"/>
    <w:unhideWhenUsed/>
    <w:rsid w:val="00C97CE6"/>
    <w:pPr>
      <w:spacing w:after="100"/>
    </w:pPr>
  </w:style>
  <w:style w:type="paragraph" w:styleId="TOC2">
    <w:name w:val="toc 2"/>
    <w:basedOn w:val="Normal"/>
    <w:next w:val="Normal"/>
    <w:autoRedefine/>
    <w:uiPriority w:val="39"/>
    <w:unhideWhenUsed/>
    <w:rsid w:val="00C97CE6"/>
    <w:pPr>
      <w:spacing w:after="100"/>
      <w:ind w:left="220"/>
    </w:pPr>
  </w:style>
  <w:style w:type="character" w:styleId="Hyperlink">
    <w:name w:val="Hyperlink"/>
    <w:basedOn w:val="DefaultParagraphFont"/>
    <w:uiPriority w:val="99"/>
    <w:unhideWhenUsed/>
    <w:rsid w:val="00C97CE6"/>
    <w:rPr>
      <w:color w:val="0563C1" w:themeColor="hyperlink"/>
      <w:u w:val="single"/>
    </w:rPr>
  </w:style>
  <w:style w:type="character" w:styleId="UnresolvedMention">
    <w:name w:val="Unresolved Mention"/>
    <w:basedOn w:val="DefaultParagraphFont"/>
    <w:uiPriority w:val="99"/>
    <w:semiHidden/>
    <w:unhideWhenUsed/>
    <w:rsid w:val="00ED6787"/>
    <w:rPr>
      <w:color w:val="605E5C"/>
      <w:shd w:val="clear" w:color="auto" w:fill="E1DFDD"/>
    </w:rPr>
  </w:style>
  <w:style w:type="table" w:styleId="TableGrid">
    <w:name w:val="Table Grid"/>
    <w:basedOn w:val="TableNormal"/>
    <w:uiPriority w:val="39"/>
    <w:rsid w:val="00772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21867">
      <w:bodyDiv w:val="1"/>
      <w:marLeft w:val="0"/>
      <w:marRight w:val="0"/>
      <w:marTop w:val="0"/>
      <w:marBottom w:val="0"/>
      <w:divBdr>
        <w:top w:val="none" w:sz="0" w:space="0" w:color="auto"/>
        <w:left w:val="none" w:sz="0" w:space="0" w:color="auto"/>
        <w:bottom w:val="none" w:sz="0" w:space="0" w:color="auto"/>
        <w:right w:val="none" w:sz="0" w:space="0" w:color="auto"/>
      </w:divBdr>
    </w:div>
    <w:div w:id="542059334">
      <w:bodyDiv w:val="1"/>
      <w:marLeft w:val="0"/>
      <w:marRight w:val="0"/>
      <w:marTop w:val="0"/>
      <w:marBottom w:val="0"/>
      <w:divBdr>
        <w:top w:val="none" w:sz="0" w:space="0" w:color="auto"/>
        <w:left w:val="none" w:sz="0" w:space="0" w:color="auto"/>
        <w:bottom w:val="none" w:sz="0" w:space="0" w:color="auto"/>
        <w:right w:val="none" w:sz="0" w:space="0" w:color="auto"/>
      </w:divBdr>
    </w:div>
    <w:div w:id="1407654568">
      <w:bodyDiv w:val="1"/>
      <w:marLeft w:val="0"/>
      <w:marRight w:val="0"/>
      <w:marTop w:val="0"/>
      <w:marBottom w:val="0"/>
      <w:divBdr>
        <w:top w:val="none" w:sz="0" w:space="0" w:color="auto"/>
        <w:left w:val="none" w:sz="0" w:space="0" w:color="auto"/>
        <w:bottom w:val="none" w:sz="0" w:space="0" w:color="auto"/>
        <w:right w:val="none" w:sz="0" w:space="0" w:color="auto"/>
      </w:divBdr>
    </w:div>
    <w:div w:id="1699892044">
      <w:bodyDiv w:val="1"/>
      <w:marLeft w:val="0"/>
      <w:marRight w:val="0"/>
      <w:marTop w:val="0"/>
      <w:marBottom w:val="0"/>
      <w:divBdr>
        <w:top w:val="none" w:sz="0" w:space="0" w:color="auto"/>
        <w:left w:val="none" w:sz="0" w:space="0" w:color="auto"/>
        <w:bottom w:val="none" w:sz="0" w:space="0" w:color="auto"/>
        <w:right w:val="none" w:sz="0" w:space="0" w:color="auto"/>
      </w:divBdr>
    </w:div>
    <w:div w:id="18662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ka.taylor@lgbtiqhealth.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ka.taylor@lgbtiqhealth.org.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E8A33-232C-44EB-B011-3E30A509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Taylor</dc:creator>
  <cp:keywords/>
  <dc:description/>
  <cp:lastModifiedBy>Danny Adams</cp:lastModifiedBy>
  <cp:revision>2</cp:revision>
  <dcterms:created xsi:type="dcterms:W3CDTF">2021-04-15T04:34:00Z</dcterms:created>
  <dcterms:modified xsi:type="dcterms:W3CDTF">2021-04-15T04:34:00Z</dcterms:modified>
</cp:coreProperties>
</file>