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D1" w:rsidRPr="006D17D1" w:rsidRDefault="006D17D1" w:rsidP="007B7AEE">
      <w:pPr>
        <w:pStyle w:val="NoSpacing"/>
        <w:ind w:left="720"/>
        <w:rPr>
          <w:rFonts w:ascii="Arial" w:hAnsi="Arial" w:cs="Arial"/>
          <w:b/>
          <w:sz w:val="24"/>
          <w:u w:val="single"/>
        </w:rPr>
      </w:pPr>
      <w:r w:rsidRPr="006D17D1">
        <w:rPr>
          <w:rFonts w:ascii="Arial" w:hAnsi="Arial" w:cs="Arial"/>
          <w:b/>
          <w:noProof/>
          <w:sz w:val="24"/>
          <w:szCs w:val="24"/>
          <w:u w:val="single"/>
          <w:lang w:eastAsia="en-GB"/>
        </w:rPr>
        <w:drawing>
          <wp:anchor distT="36576" distB="36576" distL="36576" distR="36576" simplePos="0" relativeHeight="251658240" behindDoc="0" locked="0" layoutInCell="1" allowOverlap="1" wp14:anchorId="4CCB9805" wp14:editId="3993C36B">
            <wp:simplePos x="0" y="0"/>
            <wp:positionH relativeFrom="column">
              <wp:posOffset>3025775</wp:posOffset>
            </wp:positionH>
            <wp:positionV relativeFrom="paragraph">
              <wp:posOffset>-622300</wp:posOffset>
            </wp:positionV>
            <wp:extent cx="1111250" cy="1111250"/>
            <wp:effectExtent l="0" t="0" r="0" b="0"/>
            <wp:wrapNone/>
            <wp:docPr id="1" name="Picture 1"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D17D1">
        <w:rPr>
          <w:rFonts w:ascii="Arial" w:hAnsi="Arial" w:cs="Arial"/>
          <w:b/>
          <w:sz w:val="24"/>
          <w:u w:val="single"/>
        </w:rPr>
        <w:t>Liam Clements – My Manifesto for</w:t>
      </w:r>
    </w:p>
    <w:p w:rsidR="006D17D1" w:rsidRPr="006D17D1" w:rsidRDefault="006D17D1" w:rsidP="006D17D1">
      <w:pPr>
        <w:pStyle w:val="NoSpacing"/>
        <w:jc w:val="center"/>
        <w:rPr>
          <w:rFonts w:ascii="Arial" w:hAnsi="Arial" w:cs="Arial"/>
          <w:b/>
          <w:sz w:val="24"/>
          <w:u w:val="single"/>
        </w:rPr>
      </w:pPr>
      <w:proofErr w:type="gramStart"/>
      <w:r w:rsidRPr="006D17D1">
        <w:rPr>
          <w:rFonts w:ascii="Arial" w:hAnsi="Arial" w:cs="Arial"/>
          <w:b/>
          <w:sz w:val="24"/>
          <w:u w:val="single"/>
        </w:rPr>
        <w:t>the</w:t>
      </w:r>
      <w:proofErr w:type="gramEnd"/>
      <w:r w:rsidRPr="006D17D1">
        <w:rPr>
          <w:rFonts w:ascii="Arial" w:hAnsi="Arial" w:cs="Arial"/>
          <w:b/>
          <w:sz w:val="24"/>
          <w:u w:val="single"/>
        </w:rPr>
        <w:t xml:space="preserve"> Position of</w:t>
      </w:r>
    </w:p>
    <w:p w:rsidR="006D17D1" w:rsidRPr="006D17D1" w:rsidRDefault="006D17D1" w:rsidP="006D17D1">
      <w:pPr>
        <w:pStyle w:val="NoSpacing"/>
        <w:jc w:val="center"/>
        <w:rPr>
          <w:rFonts w:ascii="Arial" w:hAnsi="Arial" w:cs="Arial"/>
          <w:b/>
          <w:sz w:val="24"/>
          <w:u w:val="single"/>
        </w:rPr>
      </w:pPr>
      <w:r w:rsidRPr="006D17D1">
        <w:rPr>
          <w:rFonts w:ascii="Arial" w:hAnsi="Arial" w:cs="Arial"/>
          <w:b/>
          <w:sz w:val="24"/>
          <w:u w:val="single"/>
        </w:rPr>
        <w:t>Vice-Chair/Treasurer</w:t>
      </w:r>
    </w:p>
    <w:p w:rsidR="006D17D1" w:rsidRPr="006D17D1" w:rsidRDefault="006D17D1" w:rsidP="006D17D1">
      <w:pPr>
        <w:pStyle w:val="NoSpacing"/>
        <w:jc w:val="center"/>
        <w:rPr>
          <w:rFonts w:ascii="Arial" w:hAnsi="Arial" w:cs="Arial"/>
          <w:b/>
          <w:sz w:val="24"/>
          <w:u w:val="single"/>
        </w:rPr>
      </w:pPr>
      <w:proofErr w:type="gramStart"/>
      <w:r w:rsidRPr="006D17D1">
        <w:rPr>
          <w:rFonts w:ascii="Arial" w:hAnsi="Arial" w:cs="Arial"/>
          <w:b/>
          <w:sz w:val="24"/>
          <w:u w:val="single"/>
        </w:rPr>
        <w:t>of</w:t>
      </w:r>
      <w:proofErr w:type="gramEnd"/>
      <w:r w:rsidRPr="006D17D1">
        <w:rPr>
          <w:rFonts w:ascii="Arial" w:hAnsi="Arial" w:cs="Arial"/>
          <w:b/>
          <w:sz w:val="24"/>
          <w:u w:val="single"/>
        </w:rPr>
        <w:t xml:space="preserve"> IR </w:t>
      </w:r>
      <w:proofErr w:type="spellStart"/>
      <w:r w:rsidRPr="006D17D1">
        <w:rPr>
          <w:rFonts w:ascii="Arial" w:hAnsi="Arial" w:cs="Arial"/>
          <w:b/>
          <w:sz w:val="24"/>
          <w:u w:val="single"/>
        </w:rPr>
        <w:t>Cymru</w:t>
      </w:r>
      <w:proofErr w:type="spellEnd"/>
    </w:p>
    <w:p w:rsidR="006D17D1" w:rsidRPr="006D17D1" w:rsidRDefault="006D17D1" w:rsidP="006D17D1">
      <w:pPr>
        <w:pStyle w:val="NoSpacing"/>
        <w:jc w:val="center"/>
        <w:rPr>
          <w:b/>
          <w:sz w:val="24"/>
          <w:u w:val="single"/>
        </w:rPr>
      </w:pPr>
    </w:p>
    <w:p w:rsidR="006D17D1" w:rsidRPr="007B7AEE" w:rsidRDefault="006D17D1" w:rsidP="007B7AEE">
      <w:pPr>
        <w:pStyle w:val="NoSpacing"/>
        <w:numPr>
          <w:ilvl w:val="0"/>
          <w:numId w:val="2"/>
        </w:numPr>
        <w:rPr>
          <w:rFonts w:cs="Times New Roman"/>
          <w:sz w:val="18"/>
          <w:szCs w:val="20"/>
          <w14:ligatures w14:val="standard"/>
        </w:rPr>
      </w:pPr>
      <w:r w:rsidRPr="007B7AEE">
        <w:rPr>
          <w:b/>
          <w:sz w:val="18"/>
          <w:lang w:val="en-US"/>
        </w:rPr>
        <w:t xml:space="preserve">To make sure IR </w:t>
      </w:r>
      <w:proofErr w:type="spellStart"/>
      <w:r w:rsidRPr="007B7AEE">
        <w:rPr>
          <w:b/>
          <w:sz w:val="18"/>
          <w:lang w:val="en-US"/>
        </w:rPr>
        <w:t>Cymru</w:t>
      </w:r>
      <w:proofErr w:type="spellEnd"/>
      <w:r w:rsidRPr="007B7AEE">
        <w:rPr>
          <w:b/>
          <w:sz w:val="18"/>
          <w:lang w:val="en-US"/>
        </w:rPr>
        <w:t xml:space="preserve"> attracts and engages with all young people in Wales.</w:t>
      </w:r>
      <w:r w:rsidRPr="007B7AEE">
        <w:rPr>
          <w:b/>
          <w:sz w:val="18"/>
          <w:lang w:val="en-US"/>
        </w:rPr>
        <w:t xml:space="preserve"> -</w:t>
      </w:r>
      <w:r w:rsidRPr="007B7AEE">
        <w:rPr>
          <w:sz w:val="18"/>
          <w:lang w:val="en-US"/>
        </w:rPr>
        <w:t xml:space="preserve">  People can be interested in politics, even if they don’t want to go to university.</w:t>
      </w:r>
      <w:r w:rsidRPr="007B7AEE">
        <w:rPr>
          <w:sz w:val="18"/>
          <w:lang w:val="en-US"/>
        </w:rPr>
        <w:t xml:space="preserve"> Young people who have chosen a vocational career or otherwise should be able to easily engage with us. Furthermore it is a way to increase our membership and outreach beyond simply students, which I feel is vital to our growth and continued success here in Wales.</w:t>
      </w:r>
    </w:p>
    <w:p w:rsidR="006D17D1" w:rsidRPr="007B7AEE" w:rsidRDefault="006D17D1" w:rsidP="007B7AEE">
      <w:pPr>
        <w:pStyle w:val="NoSpacing"/>
        <w:numPr>
          <w:ilvl w:val="0"/>
          <w:numId w:val="2"/>
        </w:numPr>
        <w:rPr>
          <w:rFonts w:cs="Times New Roman"/>
          <w:b/>
          <w:sz w:val="20"/>
          <w:szCs w:val="20"/>
          <w14:ligatures w14:val="standard"/>
        </w:rPr>
      </w:pPr>
      <w:r w:rsidRPr="007B7AEE">
        <w:rPr>
          <w:b/>
          <w:sz w:val="18"/>
          <w:lang w:val="en-US"/>
        </w:rPr>
        <w:t xml:space="preserve">To make sure I continue to monitor the responsible management of IR </w:t>
      </w:r>
      <w:proofErr w:type="spellStart"/>
      <w:r w:rsidRPr="007B7AEE">
        <w:rPr>
          <w:b/>
          <w:sz w:val="18"/>
          <w:lang w:val="en-US"/>
        </w:rPr>
        <w:t>Cymru’s</w:t>
      </w:r>
      <w:proofErr w:type="spellEnd"/>
      <w:r w:rsidRPr="007B7AEE">
        <w:rPr>
          <w:b/>
          <w:sz w:val="18"/>
          <w:lang w:val="en-US"/>
        </w:rPr>
        <w:t xml:space="preserve"> finances.</w:t>
      </w:r>
      <w:r w:rsidRPr="007B7AEE">
        <w:rPr>
          <w:b/>
          <w:sz w:val="18"/>
          <w:lang w:val="en-US"/>
        </w:rPr>
        <w:t xml:space="preserve"> – </w:t>
      </w:r>
      <w:r w:rsidRPr="007B7AEE">
        <w:rPr>
          <w:sz w:val="18"/>
          <w:lang w:val="en-US"/>
        </w:rPr>
        <w:t xml:space="preserve">I will continue the great work of the current Vice-Chair/Treasurer, Michael Wallace, in maintaining a strong financial grasp on IR </w:t>
      </w:r>
      <w:proofErr w:type="spellStart"/>
      <w:r w:rsidRPr="007B7AEE">
        <w:rPr>
          <w:sz w:val="18"/>
          <w:lang w:val="en-US"/>
        </w:rPr>
        <w:t>Cymru’s</w:t>
      </w:r>
      <w:proofErr w:type="spellEnd"/>
      <w:r w:rsidRPr="007B7AEE">
        <w:rPr>
          <w:sz w:val="18"/>
          <w:lang w:val="en-US"/>
        </w:rPr>
        <w:t xml:space="preserve"> expenditure to ensure we get the most </w:t>
      </w:r>
      <w:r w:rsidRPr="007B7AEE">
        <w:rPr>
          <w:sz w:val="16"/>
          <w:lang w:val="en-US"/>
        </w:rPr>
        <w:t>out of our money.</w:t>
      </w:r>
    </w:p>
    <w:p w:rsidR="006D17D1" w:rsidRPr="007B7AEE" w:rsidRDefault="006D17D1" w:rsidP="007B7AEE">
      <w:pPr>
        <w:pStyle w:val="NoSpacing"/>
        <w:numPr>
          <w:ilvl w:val="0"/>
          <w:numId w:val="2"/>
        </w:numPr>
        <w:rPr>
          <w:rFonts w:cs="Times New Roman"/>
          <w:b/>
          <w:sz w:val="18"/>
          <w:szCs w:val="20"/>
          <w14:ligatures w14:val="standard"/>
        </w:rPr>
      </w:pPr>
      <w:r w:rsidRPr="007B7AEE">
        <w:rPr>
          <w:b/>
          <w:sz w:val="18"/>
          <w:lang w:val="en-US"/>
        </w:rPr>
        <w:t xml:space="preserve">To work with our elected representatives across Wales, making sure IR </w:t>
      </w:r>
      <w:proofErr w:type="spellStart"/>
      <w:r w:rsidRPr="007B7AEE">
        <w:rPr>
          <w:b/>
          <w:sz w:val="18"/>
          <w:lang w:val="en-US"/>
        </w:rPr>
        <w:t>Cymru</w:t>
      </w:r>
      <w:proofErr w:type="spellEnd"/>
      <w:r w:rsidRPr="007B7AEE">
        <w:rPr>
          <w:b/>
          <w:sz w:val="18"/>
          <w:lang w:val="en-US"/>
        </w:rPr>
        <w:t xml:space="preserve"> plays a full role in next year’s Assembly Elections</w:t>
      </w:r>
      <w:r w:rsidRPr="007B7AEE">
        <w:rPr>
          <w:b/>
          <w:sz w:val="18"/>
          <w:lang w:val="en-US"/>
        </w:rPr>
        <w:t xml:space="preserve">. – </w:t>
      </w:r>
      <w:r w:rsidRPr="007B7AEE">
        <w:rPr>
          <w:sz w:val="18"/>
          <w:lang w:val="en-US"/>
        </w:rPr>
        <w:t>At such an exciting time electorally in Wales, it would be a privilege to work as Vice-Chair and be a leading force in engaging and encouraging young people to assist in all manner of activities, from canvassing and other outreach activities to helping in constituency offices.</w:t>
      </w:r>
    </w:p>
    <w:p w:rsidR="006D17D1" w:rsidRPr="007B7AEE" w:rsidRDefault="006D17D1" w:rsidP="007B7AEE">
      <w:pPr>
        <w:pStyle w:val="NoSpacing"/>
        <w:numPr>
          <w:ilvl w:val="0"/>
          <w:numId w:val="2"/>
        </w:numPr>
        <w:rPr>
          <w:rFonts w:cs="Times New Roman"/>
          <w:b/>
          <w:sz w:val="18"/>
          <w:szCs w:val="20"/>
          <w14:ligatures w14:val="standard"/>
        </w:rPr>
      </w:pPr>
      <w:r w:rsidRPr="007B7AEE">
        <w:rPr>
          <w:b/>
          <w:sz w:val="18"/>
          <w:lang w:val="en-US"/>
        </w:rPr>
        <w:t xml:space="preserve">Although not a Welsh speaker myself, I am keen to learn, and I will </w:t>
      </w:r>
      <w:r w:rsidRPr="007B7AEE">
        <w:rPr>
          <w:b/>
          <w:sz w:val="18"/>
          <w:lang w:val="en-US"/>
        </w:rPr>
        <w:t>encourage use</w:t>
      </w:r>
      <w:r w:rsidRPr="007B7AEE">
        <w:rPr>
          <w:b/>
          <w:sz w:val="18"/>
          <w:lang w:val="en-US"/>
        </w:rPr>
        <w:t xml:space="preserve"> of the language as much as possible.</w:t>
      </w:r>
      <w:r w:rsidRPr="007B7AEE">
        <w:rPr>
          <w:b/>
          <w:sz w:val="18"/>
          <w:lang w:val="en-US"/>
        </w:rPr>
        <w:t xml:space="preserve"> </w:t>
      </w:r>
      <w:r w:rsidR="007B7AEE" w:rsidRPr="007B7AEE">
        <w:rPr>
          <w:b/>
          <w:sz w:val="18"/>
          <w:lang w:val="en-US"/>
        </w:rPr>
        <w:t>–</w:t>
      </w:r>
      <w:r w:rsidRPr="007B7AEE">
        <w:rPr>
          <w:b/>
          <w:sz w:val="18"/>
          <w:lang w:val="en-US"/>
        </w:rPr>
        <w:t xml:space="preserve"> </w:t>
      </w:r>
      <w:r w:rsidR="007B7AEE" w:rsidRPr="007B7AEE">
        <w:rPr>
          <w:sz w:val="18"/>
          <w:lang w:val="en-US"/>
        </w:rPr>
        <w:t>The Welsh</w:t>
      </w:r>
      <w:r w:rsidR="007B7AEE">
        <w:rPr>
          <w:sz w:val="18"/>
          <w:lang w:val="en-US"/>
        </w:rPr>
        <w:t xml:space="preserve"> language</w:t>
      </w:r>
      <w:r w:rsidR="007B7AEE" w:rsidRPr="007B7AEE">
        <w:rPr>
          <w:sz w:val="18"/>
          <w:lang w:val="en-US"/>
        </w:rPr>
        <w:t xml:space="preserve"> is an important part of Wales, which is something I have learnt since moving to Wales, and I will help promote IR </w:t>
      </w:r>
      <w:proofErr w:type="spellStart"/>
      <w:r w:rsidR="007B7AEE" w:rsidRPr="007B7AEE">
        <w:rPr>
          <w:sz w:val="18"/>
          <w:lang w:val="en-US"/>
        </w:rPr>
        <w:t>Cymru</w:t>
      </w:r>
      <w:proofErr w:type="spellEnd"/>
      <w:r w:rsidR="007B7AEE" w:rsidRPr="007B7AEE">
        <w:rPr>
          <w:sz w:val="18"/>
          <w:lang w:val="en-US"/>
        </w:rPr>
        <w:t xml:space="preserve"> as a fully bilingual organization.</w:t>
      </w:r>
    </w:p>
    <w:p w:rsidR="006D17D1" w:rsidRPr="007B7AEE" w:rsidRDefault="006D17D1" w:rsidP="007B7AEE">
      <w:pPr>
        <w:pStyle w:val="NoSpacing"/>
        <w:numPr>
          <w:ilvl w:val="0"/>
          <w:numId w:val="2"/>
        </w:numPr>
        <w:rPr>
          <w:szCs w:val="20"/>
        </w:rPr>
      </w:pPr>
      <w:r w:rsidRPr="007B7AEE">
        <w:rPr>
          <w:b/>
          <w:sz w:val="18"/>
          <w:lang w:val="en-US"/>
        </w:rPr>
        <w:t>Take a key role in</w:t>
      </w:r>
      <w:r w:rsidR="007B7AEE">
        <w:rPr>
          <w:b/>
          <w:sz w:val="18"/>
          <w:lang w:val="en-US"/>
        </w:rPr>
        <w:t xml:space="preserve"> supporting whoever is elected C</w:t>
      </w:r>
      <w:r w:rsidRPr="007B7AEE">
        <w:rPr>
          <w:b/>
          <w:sz w:val="18"/>
          <w:lang w:val="en-US"/>
        </w:rPr>
        <w:t xml:space="preserve">hair and all policy and campaigns initiatives undertaken by IR </w:t>
      </w:r>
      <w:proofErr w:type="spellStart"/>
      <w:r w:rsidRPr="007B7AEE">
        <w:rPr>
          <w:b/>
          <w:sz w:val="18"/>
          <w:lang w:val="en-US"/>
        </w:rPr>
        <w:t>Cymru</w:t>
      </w:r>
      <w:proofErr w:type="spellEnd"/>
      <w:r w:rsidRPr="007B7AEE">
        <w:rPr>
          <w:b/>
          <w:sz w:val="18"/>
          <w:lang w:val="en-US"/>
        </w:rPr>
        <w:t>.</w:t>
      </w:r>
      <w:r w:rsidRPr="007B7AEE">
        <w:rPr>
          <w:sz w:val="18"/>
          <w:lang w:val="en-US"/>
        </w:rPr>
        <w:t xml:space="preserve"> </w:t>
      </w:r>
      <w:r w:rsidR="007B7AEE">
        <w:rPr>
          <w:sz w:val="18"/>
          <w:lang w:val="en-US"/>
        </w:rPr>
        <w:t>-</w:t>
      </w:r>
      <w:r w:rsidRPr="007B7AEE">
        <w:rPr>
          <w:sz w:val="18"/>
          <w:lang w:val="en-US"/>
        </w:rPr>
        <w:t xml:space="preserve">Policy-making and campaigns are my passions, and I intend to put my all into maintaining IR </w:t>
      </w:r>
      <w:proofErr w:type="spellStart"/>
      <w:r w:rsidRPr="007B7AEE">
        <w:rPr>
          <w:sz w:val="18"/>
          <w:lang w:val="en-US"/>
        </w:rPr>
        <w:t>Cymru’s</w:t>
      </w:r>
      <w:proofErr w:type="spellEnd"/>
      <w:r w:rsidRPr="007B7AEE">
        <w:rPr>
          <w:sz w:val="18"/>
          <w:lang w:val="en-US"/>
        </w:rPr>
        <w:t xml:space="preserve"> excellent record in these areas.</w:t>
      </w:r>
      <w:r w:rsidR="007B7AEE">
        <w:rPr>
          <w:sz w:val="18"/>
          <w:lang w:val="en-US"/>
        </w:rPr>
        <w:t xml:space="preserve"> After all, campaigns in particular, is something which is going to be of paramount importance here in Wales over the next year, and there are several constituencies here in Wales that I know we can win. We have some excellent candidates who I want to introduce to the young people who’ll be helping to elect them across Wales.</w:t>
      </w:r>
    </w:p>
    <w:p w:rsidR="006D17D1" w:rsidRDefault="006D17D1" w:rsidP="006D17D1">
      <w:pPr>
        <w:pStyle w:val="BodyText3"/>
        <w:widowControl w:val="0"/>
        <w:ind w:left="360" w:hanging="360"/>
        <w:rPr>
          <w:rFonts w:ascii="Arial" w:hAnsi="Arial" w:cs="Arial"/>
          <w:color w:val="0070C0"/>
          <w:sz w:val="16"/>
          <w:szCs w:val="16"/>
          <w:lang w:val="en-US"/>
          <w14:ligatures w14:val="none"/>
        </w:rPr>
      </w:pPr>
      <w:bookmarkStart w:id="0" w:name="_GoBack"/>
      <w:bookmarkEnd w:id="0"/>
    </w:p>
    <w:sectPr w:rsidR="006D17D1" w:rsidSect="006D17D1">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7E14"/>
    <w:multiLevelType w:val="hybridMultilevel"/>
    <w:tmpl w:val="44F26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DF62C7"/>
    <w:multiLevelType w:val="hybridMultilevel"/>
    <w:tmpl w:val="7F3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D1"/>
    <w:rsid w:val="006D17D1"/>
    <w:rsid w:val="007B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6D17D1"/>
    <w:pPr>
      <w:spacing w:after="180" w:line="300" w:lineRule="auto"/>
    </w:pPr>
    <w:rPr>
      <w:rFonts w:ascii="Georgia" w:eastAsia="Times New Roman" w:hAnsi="Georgia" w:cs="Times New Roman"/>
      <w:color w:val="000000"/>
      <w:kern w:val="28"/>
      <w:sz w:val="19"/>
      <w:szCs w:val="17"/>
      <w:lang w:eastAsia="en-GB"/>
      <w14:ligatures w14:val="standard"/>
      <w14:cntxtAlts/>
    </w:rPr>
  </w:style>
  <w:style w:type="character" w:customStyle="1" w:styleId="BodyText3Char">
    <w:name w:val="Body Text 3 Char"/>
    <w:basedOn w:val="DefaultParagraphFont"/>
    <w:link w:val="BodyText3"/>
    <w:uiPriority w:val="99"/>
    <w:semiHidden/>
    <w:rsid w:val="006D17D1"/>
    <w:rPr>
      <w:rFonts w:ascii="Georgia" w:eastAsia="Times New Roman" w:hAnsi="Georgia" w:cs="Times New Roman"/>
      <w:color w:val="000000"/>
      <w:kern w:val="28"/>
      <w:sz w:val="19"/>
      <w:szCs w:val="17"/>
      <w:lang w:eastAsia="en-GB"/>
      <w14:ligatures w14:val="standard"/>
      <w14:cntxtAlts/>
    </w:rPr>
  </w:style>
  <w:style w:type="paragraph" w:styleId="NoSpacing">
    <w:name w:val="No Spacing"/>
    <w:uiPriority w:val="1"/>
    <w:qFormat/>
    <w:rsid w:val="006D17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6D17D1"/>
    <w:pPr>
      <w:spacing w:after="180" w:line="300" w:lineRule="auto"/>
    </w:pPr>
    <w:rPr>
      <w:rFonts w:ascii="Georgia" w:eastAsia="Times New Roman" w:hAnsi="Georgia" w:cs="Times New Roman"/>
      <w:color w:val="000000"/>
      <w:kern w:val="28"/>
      <w:sz w:val="19"/>
      <w:szCs w:val="17"/>
      <w:lang w:eastAsia="en-GB"/>
      <w14:ligatures w14:val="standard"/>
      <w14:cntxtAlts/>
    </w:rPr>
  </w:style>
  <w:style w:type="character" w:customStyle="1" w:styleId="BodyText3Char">
    <w:name w:val="Body Text 3 Char"/>
    <w:basedOn w:val="DefaultParagraphFont"/>
    <w:link w:val="BodyText3"/>
    <w:uiPriority w:val="99"/>
    <w:semiHidden/>
    <w:rsid w:val="006D17D1"/>
    <w:rPr>
      <w:rFonts w:ascii="Georgia" w:eastAsia="Times New Roman" w:hAnsi="Georgia" w:cs="Times New Roman"/>
      <w:color w:val="000000"/>
      <w:kern w:val="28"/>
      <w:sz w:val="19"/>
      <w:szCs w:val="17"/>
      <w:lang w:eastAsia="en-GB"/>
      <w14:ligatures w14:val="standard"/>
      <w14:cntxtAlts/>
    </w:rPr>
  </w:style>
  <w:style w:type="paragraph" w:styleId="NoSpacing">
    <w:name w:val="No Spacing"/>
    <w:uiPriority w:val="1"/>
    <w:qFormat/>
    <w:rsid w:val="006D1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A21725_NL</dc:creator>
  <cp:lastModifiedBy>A21725_NL</cp:lastModifiedBy>
  <cp:revision>1</cp:revision>
  <dcterms:created xsi:type="dcterms:W3CDTF">2015-09-05T13:30:00Z</dcterms:created>
  <dcterms:modified xsi:type="dcterms:W3CDTF">2015-09-05T13:50:00Z</dcterms:modified>
</cp:coreProperties>
</file>