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B328" w14:textId="77777777" w:rsidR="00906EC5" w:rsidRPr="00906EC5" w:rsidRDefault="00906EC5" w:rsidP="00906EC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906EC5">
        <w:rPr>
          <w:rFonts w:ascii="Helvetica" w:hAnsi="Helvetica" w:cs="Helvetica"/>
          <w:color w:val="1D2129"/>
          <w:szCs w:val="21"/>
        </w:rPr>
        <w:t>I'm Dale, I'm a student at Cardiff University and I'm heavily involved with the Model United Nations Society, notably as the president of it.</w:t>
      </w:r>
      <w:r w:rsidRPr="00906EC5">
        <w:rPr>
          <w:rFonts w:ascii="Helvetica" w:hAnsi="Helvetica" w:cs="Helvetica"/>
          <w:color w:val="1D2129"/>
          <w:szCs w:val="21"/>
        </w:rPr>
        <w:br/>
      </w:r>
      <w:r w:rsidRPr="00906EC5">
        <w:rPr>
          <w:rStyle w:val="m3541307623309643371m5759391079199583838gmail-textexposedshow"/>
          <w:rFonts w:ascii="Helvetica" w:hAnsi="Helvetica" w:cs="Helvetica"/>
          <w:color w:val="1D2129"/>
          <w:szCs w:val="21"/>
        </w:rPr>
        <w:t>I have a lot of experience in understanding the views of other people and working on compromise and similarities between different groups that may at the start of a conversation oppose each other.</w:t>
      </w:r>
    </w:p>
    <w:p w14:paraId="1233E285" w14:textId="77777777" w:rsidR="00906EC5" w:rsidRPr="00906EC5" w:rsidRDefault="00906EC5" w:rsidP="00906EC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906EC5">
        <w:rPr>
          <w:rFonts w:ascii="Helvetica" w:hAnsi="Helvetica" w:cs="Helvetica"/>
          <w:color w:val="1D2129"/>
          <w:szCs w:val="21"/>
        </w:rPr>
        <w:t>I would bring the skills of listening, compromise, leadership and being firm but fair.</w:t>
      </w:r>
    </w:p>
    <w:p w14:paraId="6B85CBC0" w14:textId="4CDE42F1" w:rsidR="00906EC5" w:rsidRPr="00906EC5" w:rsidRDefault="00906EC5" w:rsidP="00906EC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Cs w:val="21"/>
        </w:rPr>
      </w:pPr>
      <w:r w:rsidRPr="00906EC5">
        <w:rPr>
          <w:rFonts w:ascii="Helvetica" w:hAnsi="Helvetica" w:cs="Helvetica"/>
          <w:color w:val="1D2129"/>
          <w:szCs w:val="21"/>
        </w:rPr>
        <w:t>In addition to this I have stood as a council candidate in Cardiff and have campaigned in Cambridge for Dr Julian Huppert. I have lead my Sixth form's Liberal Democrat society and became heavily involved in debate with the other political societies. I firmly believe I have the experience required for international committee and would bring an understanding of international politics and the works and processes of the UN to the Committee!</w:t>
      </w:r>
      <w:bookmarkStart w:id="0" w:name="_GoBack"/>
      <w:bookmarkEnd w:id="0"/>
      <w:r w:rsidRPr="00906EC5">
        <w:rPr>
          <w:rFonts w:ascii="Helvetica" w:hAnsi="Helvetica" w:cs="Helvetica"/>
          <w:color w:val="1D2129"/>
          <w:szCs w:val="21"/>
        </w:rPr>
        <w:br/>
      </w:r>
    </w:p>
    <w:p w14:paraId="06E670E0" w14:textId="77777777" w:rsidR="005C0320" w:rsidRPr="00906EC5" w:rsidRDefault="005C0320">
      <w:pPr>
        <w:rPr>
          <w:rFonts w:ascii="Helvetica" w:hAnsi="Helvetica" w:cs="Helvetica"/>
          <w:sz w:val="28"/>
        </w:rPr>
      </w:pPr>
    </w:p>
    <w:sectPr w:rsidR="005C0320" w:rsidRPr="00906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C5"/>
    <w:rsid w:val="005C0320"/>
    <w:rsid w:val="009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C77B"/>
  <w15:chartTrackingRefBased/>
  <w15:docId w15:val="{B6BE3109-AA86-48E3-B30B-925B2904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3541307623309643371m5759391079199583838gmail-textexposedshow">
    <w:name w:val="m_3541307623309643371m_5759391079199583838gmail-text_exposed_show"/>
    <w:basedOn w:val="DefaultParagraphFont"/>
    <w:rsid w:val="0090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Littlemore</dc:creator>
  <cp:keywords/>
  <dc:description/>
  <cp:lastModifiedBy>Callum Littlemore</cp:lastModifiedBy>
  <cp:revision>1</cp:revision>
  <dcterms:created xsi:type="dcterms:W3CDTF">2018-07-20T08:44:00Z</dcterms:created>
  <dcterms:modified xsi:type="dcterms:W3CDTF">2018-07-20T08:45:00Z</dcterms:modified>
</cp:coreProperties>
</file>