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A547" w14:textId="056E89C6" w:rsidR="00E95AD6" w:rsidRDefault="00DE41C7" w:rsidP="00CB4DAC">
      <w:r>
        <w:rPr>
          <w:noProof/>
          <w:lang w:val="en-US"/>
        </w:rPr>
        <w:drawing>
          <wp:anchor distT="0" distB="0" distL="114300" distR="114300" simplePos="0" relativeHeight="251665408" behindDoc="0" locked="0" layoutInCell="1" allowOverlap="1" wp14:anchorId="7F4D3DF8" wp14:editId="514F40A3">
            <wp:simplePos x="0" y="0"/>
            <wp:positionH relativeFrom="column">
              <wp:posOffset>114300</wp:posOffset>
            </wp:positionH>
            <wp:positionV relativeFrom="paragraph">
              <wp:posOffset>-114300</wp:posOffset>
            </wp:positionV>
            <wp:extent cx="1571211" cy="755374"/>
            <wp:effectExtent l="0" t="0" r="0" b="0"/>
            <wp:wrapNone/>
            <wp:docPr id="1" name="Picture 1" descr="\\LINDENSERVER\Admin\COMMUNICATION\Linden Logos and Letterhead\Linden logos\Linden Logo Transparen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SERVER\Admin\COMMUNICATION\Linden Logos and Letterhead\Linden logos\Linden Logo Transparent 2015.png"/>
                    <pic:cNvPicPr>
                      <a:picLocks noChangeAspect="1" noChangeArrowheads="1"/>
                    </pic:cNvPicPr>
                  </pic:nvPicPr>
                  <pic:blipFill>
                    <a:blip r:embed="rId8" cstate="print"/>
                    <a:srcRect/>
                    <a:stretch>
                      <a:fillRect/>
                    </a:stretch>
                  </pic:blipFill>
                  <pic:spPr bwMode="auto">
                    <a:xfrm>
                      <a:off x="0" y="0"/>
                      <a:ext cx="1571211" cy="755374"/>
                    </a:xfrm>
                    <a:prstGeom prst="rect">
                      <a:avLst/>
                    </a:prstGeom>
                    <a:noFill/>
                    <a:ln w="9525">
                      <a:noFill/>
                      <a:miter lim="800000"/>
                      <a:headEnd/>
                      <a:tailEnd/>
                    </a:ln>
                  </pic:spPr>
                </pic:pic>
              </a:graphicData>
            </a:graphic>
          </wp:anchor>
        </w:drawing>
      </w:r>
      <w:r w:rsidR="003D6C6A">
        <w:rPr>
          <w:noProof/>
          <w:lang w:val="en-US"/>
        </w:rPr>
        <mc:AlternateContent>
          <mc:Choice Requires="wps">
            <w:drawing>
              <wp:anchor distT="0" distB="0" distL="114300" distR="114300" simplePos="0" relativeHeight="251663360" behindDoc="0" locked="0" layoutInCell="1" allowOverlap="1" wp14:anchorId="686F9CA2" wp14:editId="3384B708">
                <wp:simplePos x="0" y="0"/>
                <wp:positionH relativeFrom="column">
                  <wp:posOffset>5661660</wp:posOffset>
                </wp:positionH>
                <wp:positionV relativeFrom="paragraph">
                  <wp:posOffset>-171450</wp:posOffset>
                </wp:positionV>
                <wp:extent cx="1010920" cy="417195"/>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920" cy="41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8CF4C" w14:textId="6EE506E9" w:rsidR="00503D82" w:rsidRDefault="0091255F" w:rsidP="00E7659D">
                            <w:pPr>
                              <w:jc w:val="right"/>
                            </w:pPr>
                            <w:r>
                              <w:t>2017</w:t>
                            </w:r>
                            <w:r w:rsidR="00503D82">
                              <w:t>-201</w:t>
                            </w: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8pt;margin-top:-13.5pt;width:79.6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" filled="f" stroked="f" strokeweight=".5pt">
                <v:path arrowok="t"/>
                <v:textbox>
                  <w:txbxContent>
                    <w:p w14:paraId="0498CF4C" w14:textId="6EE506E9" w:rsidR="00503D82" w:rsidRDefault="0091255F" w:rsidP="00E7659D">
                      <w:pPr>
                        <w:jc w:val="right"/>
                      </w:pPr>
                      <w:r>
                        <w:t>2017</w:t>
                      </w:r>
                      <w:r w:rsidR="00503D82">
                        <w:t>-201</w:t>
                      </w:r>
                      <w:r>
                        <w:t>8</w:t>
                      </w:r>
                      <w:bookmarkStart w:id="1" w:name="_GoBack"/>
                      <w:bookmarkEnd w:id="1"/>
                    </w:p>
                  </w:txbxContent>
                </v:textbox>
              </v:shape>
            </w:pict>
          </mc:Fallback>
        </mc:AlternateContent>
      </w:r>
    </w:p>
    <w:p w14:paraId="123A9F90" w14:textId="1AFE5A26" w:rsidR="00CB4DAC" w:rsidRDefault="003D6C6A" w:rsidP="00850506">
      <w:r>
        <w:rPr>
          <w:noProof/>
          <w:lang w:val="en-US"/>
        </w:rPr>
        <mc:AlternateContent>
          <mc:Choice Requires="wps">
            <w:drawing>
              <wp:anchor distT="0" distB="0" distL="114300" distR="114300" simplePos="0" relativeHeight="251659264" behindDoc="0" locked="0" layoutInCell="1" allowOverlap="1" wp14:anchorId="1CD8D084" wp14:editId="20E4575A">
                <wp:simplePos x="0" y="0"/>
                <wp:positionH relativeFrom="column">
                  <wp:posOffset>1943100</wp:posOffset>
                </wp:positionH>
                <wp:positionV relativeFrom="paragraph">
                  <wp:posOffset>19685</wp:posOffset>
                </wp:positionV>
                <wp:extent cx="425132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13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37F25" w14:textId="77777777" w:rsidR="00503D82" w:rsidRPr="00B25F05" w:rsidRDefault="00503D82" w:rsidP="00850506">
                            <w:pPr>
                              <w:spacing w:after="0" w:line="240" w:lineRule="auto"/>
                              <w:jc w:val="center"/>
                              <w:rPr>
                                <w:b/>
                                <w:sz w:val="48"/>
                                <w:szCs w:val="48"/>
                              </w:rPr>
                            </w:pPr>
                            <w:r w:rsidRPr="00B25F05">
                              <w:rPr>
                                <w:b/>
                                <w:sz w:val="48"/>
                                <w:szCs w:val="48"/>
                              </w:rPr>
                              <w:t>VOLUNTEERING AT LINDEN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153pt;margin-top:1.55pt;width:334.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" fillcolor="white [3201]" stroked="f" strokeweight=".5pt">
                <v:path arrowok="t"/>
                <v:textbox>
                  <w:txbxContent>
                    <w:p w14:paraId="64137F25" w14:textId="77777777" w:rsidR="00503D82" w:rsidRPr="00B25F05" w:rsidRDefault="00503D82" w:rsidP="00850506">
                      <w:pPr>
                        <w:spacing w:after="0" w:line="240" w:lineRule="auto"/>
                        <w:jc w:val="center"/>
                        <w:rPr>
                          <w:b/>
                          <w:sz w:val="48"/>
                          <w:szCs w:val="48"/>
                        </w:rPr>
                      </w:pPr>
                      <w:r w:rsidRPr="00B25F05">
                        <w:rPr>
                          <w:b/>
                          <w:sz w:val="48"/>
                          <w:szCs w:val="48"/>
                        </w:rPr>
                        <w:t>VOLUNTEERING AT LINDEN</w:t>
                      </w:r>
                    </w:p>
                  </w:txbxContent>
                </v:textbox>
              </v:shape>
            </w:pict>
          </mc:Fallback>
        </mc:AlternateContent>
      </w:r>
    </w:p>
    <w:tbl>
      <w:tblPr>
        <w:tblStyle w:val="TableGrid"/>
        <w:tblpPr w:leftFromText="180" w:rightFromText="180" w:vertAnchor="text" w:horzAnchor="page" w:tblpX="825" w:tblpY="890"/>
        <w:tblW w:w="10980" w:type="dxa"/>
        <w:tblLook w:val="04A0" w:firstRow="1" w:lastRow="0" w:firstColumn="1" w:lastColumn="0" w:noHBand="0" w:noVBand="1"/>
      </w:tblPr>
      <w:tblGrid>
        <w:gridCol w:w="4705"/>
        <w:gridCol w:w="3150"/>
        <w:gridCol w:w="3125"/>
      </w:tblGrid>
      <w:tr w:rsidR="00503D82" w14:paraId="6241B67A" w14:textId="77777777" w:rsidTr="00213121">
        <w:trPr>
          <w:trHeight w:val="1675"/>
        </w:trPr>
        <w:tc>
          <w:tcPr>
            <w:tcW w:w="10980" w:type="dxa"/>
            <w:gridSpan w:val="3"/>
            <w:tcMar>
              <w:top w:w="115" w:type="dxa"/>
              <w:left w:w="115" w:type="dxa"/>
              <w:bottom w:w="115" w:type="dxa"/>
              <w:right w:w="115" w:type="dxa"/>
            </w:tcMar>
            <w:vAlign w:val="center"/>
          </w:tcPr>
          <w:p w14:paraId="1710753F" w14:textId="77777777" w:rsidR="00503D82" w:rsidRPr="00213121" w:rsidRDefault="00503D82" w:rsidP="00E3265D">
            <w:pPr>
              <w:jc w:val="both"/>
              <w:rPr>
                <w:sz w:val="24"/>
                <w:szCs w:val="24"/>
              </w:rPr>
            </w:pPr>
            <w:r w:rsidRPr="00213121">
              <w:rPr>
                <w:sz w:val="24"/>
                <w:szCs w:val="24"/>
              </w:rPr>
              <w:t xml:space="preserve">Volunteering is a great way for parents to get to know the faculty, staff, and other parents.  </w:t>
            </w:r>
          </w:p>
          <w:p w14:paraId="6D6EA968" w14:textId="72F393E1" w:rsidR="00503D82" w:rsidRPr="00213121" w:rsidRDefault="00503D82" w:rsidP="00E3265D">
            <w:pPr>
              <w:jc w:val="both"/>
              <w:rPr>
                <w:sz w:val="24"/>
                <w:szCs w:val="24"/>
              </w:rPr>
            </w:pPr>
            <w:r w:rsidRPr="00213121">
              <w:rPr>
                <w:sz w:val="24"/>
                <w:szCs w:val="24"/>
              </w:rPr>
              <w:t xml:space="preserve">Parent volunteers play a vital </w:t>
            </w:r>
            <w:bookmarkStart w:id="0" w:name="_GoBack"/>
            <w:bookmarkEnd w:id="0"/>
            <w:r w:rsidRPr="00213121">
              <w:rPr>
                <w:sz w:val="24"/>
                <w:szCs w:val="24"/>
              </w:rPr>
              <w:t xml:space="preserve">role at Linden, and we hope you will choose activities and events that are interesting to you, fit within your schedule, and reflect the current priorities and needs of The Linden School. </w:t>
            </w:r>
          </w:p>
          <w:p w14:paraId="75B956BE" w14:textId="1CC5BB5A" w:rsidR="00503D82" w:rsidRPr="00213121" w:rsidRDefault="00503D82" w:rsidP="00E3265D">
            <w:pPr>
              <w:jc w:val="both"/>
              <w:rPr>
                <w:sz w:val="24"/>
                <w:szCs w:val="24"/>
              </w:rPr>
            </w:pPr>
            <w:r w:rsidRPr="00213121">
              <w:rPr>
                <w:sz w:val="24"/>
                <w:szCs w:val="24"/>
              </w:rPr>
              <w:t>Your assistance is very much appreciated!</w:t>
            </w:r>
          </w:p>
        </w:tc>
      </w:tr>
      <w:tr w:rsidR="00213121" w14:paraId="208A7FBD" w14:textId="77777777" w:rsidTr="00555FA6">
        <w:trPr>
          <w:trHeight w:val="2215"/>
        </w:trPr>
        <w:tc>
          <w:tcPr>
            <w:tcW w:w="4705" w:type="dxa"/>
            <w:tcBorders>
              <w:bottom w:val="single" w:sz="4" w:space="0" w:color="auto"/>
            </w:tcBorders>
            <w:tcMar>
              <w:top w:w="115" w:type="dxa"/>
              <w:left w:w="115" w:type="dxa"/>
              <w:bottom w:w="115" w:type="dxa"/>
              <w:right w:w="115" w:type="dxa"/>
            </w:tcMar>
          </w:tcPr>
          <w:p w14:paraId="3BD9BA57" w14:textId="7AA800C4" w:rsidR="00213121" w:rsidRDefault="00213121" w:rsidP="00503D82">
            <w:pPr>
              <w:rPr>
                <w:b/>
              </w:rPr>
            </w:pPr>
            <w:r w:rsidRPr="00503D82">
              <w:rPr>
                <w:b/>
              </w:rPr>
              <w:t>STUDENT NAME:</w:t>
            </w:r>
          </w:p>
          <w:p w14:paraId="42F9CB3A" w14:textId="77777777" w:rsidR="00213121" w:rsidRDefault="00213121" w:rsidP="00503D82"/>
          <w:p w14:paraId="2ACE5FF1" w14:textId="77777777" w:rsidR="00213121" w:rsidRDefault="00213121" w:rsidP="00503D82"/>
          <w:p w14:paraId="2C2382A8" w14:textId="77777777" w:rsidR="00E0618A" w:rsidRDefault="00E0618A" w:rsidP="00503D82">
            <w:pPr>
              <w:rPr>
                <w:b/>
              </w:rPr>
            </w:pPr>
          </w:p>
          <w:p w14:paraId="26CA62B5" w14:textId="1A56D2AC" w:rsidR="00213121" w:rsidRDefault="00213121" w:rsidP="00503D82">
            <w:r w:rsidRPr="00503D82">
              <w:rPr>
                <w:b/>
              </w:rPr>
              <w:t xml:space="preserve">GRADE: </w:t>
            </w:r>
            <w:r w:rsidRPr="00503D82">
              <w:rPr>
                <w:b/>
              </w:rPr>
              <w:tab/>
            </w:r>
          </w:p>
        </w:tc>
        <w:tc>
          <w:tcPr>
            <w:tcW w:w="3150" w:type="dxa"/>
            <w:tcBorders>
              <w:bottom w:val="single" w:sz="4" w:space="0" w:color="auto"/>
            </w:tcBorders>
            <w:tcMar>
              <w:top w:w="115" w:type="dxa"/>
              <w:left w:w="115" w:type="dxa"/>
              <w:bottom w:w="115" w:type="dxa"/>
              <w:right w:w="115" w:type="dxa"/>
            </w:tcMar>
          </w:tcPr>
          <w:p w14:paraId="7890E9FE" w14:textId="060AD94E" w:rsidR="00213121" w:rsidRDefault="001D61C7" w:rsidP="00213121">
            <w:pPr>
              <w:rPr>
                <w:b/>
              </w:rPr>
            </w:pPr>
            <w:r>
              <w:rPr>
                <w:b/>
              </w:rPr>
              <w:t>PARENT/GUARDIAN NAME</w:t>
            </w:r>
            <w:r w:rsidR="00F154D6">
              <w:rPr>
                <w:b/>
              </w:rPr>
              <w:t>:</w:t>
            </w:r>
          </w:p>
          <w:p w14:paraId="6A6DBD1E" w14:textId="77777777" w:rsidR="00213121" w:rsidRDefault="00213121" w:rsidP="00213121">
            <w:pPr>
              <w:rPr>
                <w:b/>
              </w:rPr>
            </w:pPr>
          </w:p>
          <w:p w14:paraId="0EFD0DE1" w14:textId="77777777" w:rsidR="00213121" w:rsidRDefault="00213121" w:rsidP="00213121">
            <w:pPr>
              <w:rPr>
                <w:b/>
              </w:rPr>
            </w:pPr>
          </w:p>
          <w:p w14:paraId="1D0A2C62" w14:textId="407F5EC1" w:rsidR="00213121" w:rsidRDefault="00F154D6" w:rsidP="00213121">
            <w:pPr>
              <w:rPr>
                <w:b/>
              </w:rPr>
            </w:pPr>
            <w:r>
              <w:rPr>
                <w:b/>
              </w:rPr>
              <w:t xml:space="preserve">EMAIL: </w:t>
            </w:r>
          </w:p>
          <w:p w14:paraId="2A55758F" w14:textId="77777777" w:rsidR="00213121" w:rsidRDefault="00213121" w:rsidP="00213121">
            <w:pPr>
              <w:rPr>
                <w:b/>
              </w:rPr>
            </w:pPr>
          </w:p>
          <w:p w14:paraId="2B8BAD24" w14:textId="77777777" w:rsidR="00213121" w:rsidRDefault="00213121" w:rsidP="00213121">
            <w:pPr>
              <w:rPr>
                <w:b/>
              </w:rPr>
            </w:pPr>
          </w:p>
          <w:p w14:paraId="3D397A91" w14:textId="7BC63884" w:rsidR="00213121" w:rsidRDefault="00F154D6" w:rsidP="00213121">
            <w:pPr>
              <w:rPr>
                <w:b/>
              </w:rPr>
            </w:pPr>
            <w:r>
              <w:rPr>
                <w:b/>
              </w:rPr>
              <w:t>PHONE:</w:t>
            </w:r>
          </w:p>
        </w:tc>
        <w:tc>
          <w:tcPr>
            <w:tcW w:w="3125" w:type="dxa"/>
            <w:tcBorders>
              <w:bottom w:val="single" w:sz="4" w:space="0" w:color="auto"/>
            </w:tcBorders>
            <w:tcMar>
              <w:top w:w="115" w:type="dxa"/>
              <w:left w:w="115" w:type="dxa"/>
              <w:bottom w:w="115" w:type="dxa"/>
              <w:right w:w="115" w:type="dxa"/>
            </w:tcMar>
          </w:tcPr>
          <w:p w14:paraId="77991D64" w14:textId="39BE11C1" w:rsidR="00213121" w:rsidRDefault="001D61C7" w:rsidP="00213121">
            <w:pPr>
              <w:rPr>
                <w:b/>
              </w:rPr>
            </w:pPr>
            <w:r>
              <w:rPr>
                <w:b/>
              </w:rPr>
              <w:t>PARENT/GUARDIAN NAME</w:t>
            </w:r>
            <w:r w:rsidR="00F154D6">
              <w:rPr>
                <w:b/>
              </w:rPr>
              <w:t>:</w:t>
            </w:r>
          </w:p>
          <w:p w14:paraId="5D7C02BD" w14:textId="77777777" w:rsidR="00213121" w:rsidRDefault="00213121" w:rsidP="00213121">
            <w:pPr>
              <w:rPr>
                <w:b/>
              </w:rPr>
            </w:pPr>
          </w:p>
          <w:p w14:paraId="27F5B360" w14:textId="77777777" w:rsidR="00213121" w:rsidRDefault="00213121" w:rsidP="00213121">
            <w:pPr>
              <w:rPr>
                <w:b/>
              </w:rPr>
            </w:pPr>
          </w:p>
          <w:p w14:paraId="1F2FBA5E" w14:textId="7F1B45B2" w:rsidR="00213121" w:rsidRDefault="00F154D6" w:rsidP="00213121">
            <w:pPr>
              <w:rPr>
                <w:b/>
              </w:rPr>
            </w:pPr>
            <w:r>
              <w:rPr>
                <w:b/>
              </w:rPr>
              <w:t xml:space="preserve">EMAIL: </w:t>
            </w:r>
          </w:p>
          <w:p w14:paraId="6EE51F3F" w14:textId="77777777" w:rsidR="00213121" w:rsidRDefault="00213121" w:rsidP="00213121">
            <w:pPr>
              <w:rPr>
                <w:b/>
              </w:rPr>
            </w:pPr>
          </w:p>
          <w:p w14:paraId="71781CCC" w14:textId="77777777" w:rsidR="00213121" w:rsidRDefault="00213121" w:rsidP="00213121">
            <w:pPr>
              <w:rPr>
                <w:b/>
              </w:rPr>
            </w:pPr>
          </w:p>
          <w:p w14:paraId="15B4CB59" w14:textId="46C73065" w:rsidR="00213121" w:rsidRDefault="00F154D6" w:rsidP="00213121">
            <w:pPr>
              <w:rPr>
                <w:b/>
              </w:rPr>
            </w:pPr>
            <w:r>
              <w:rPr>
                <w:b/>
              </w:rPr>
              <w:t>PHONE:</w:t>
            </w:r>
          </w:p>
          <w:p w14:paraId="611FEB15" w14:textId="7319A64C" w:rsidR="00213121" w:rsidRDefault="00213121" w:rsidP="00213121">
            <w:pPr>
              <w:jc w:val="center"/>
              <w:rPr>
                <w:b/>
              </w:rPr>
            </w:pPr>
          </w:p>
        </w:tc>
      </w:tr>
      <w:tr w:rsidR="00503D82" w14:paraId="3CB22497" w14:textId="77777777" w:rsidTr="00555FA6">
        <w:trPr>
          <w:trHeight w:val="314"/>
        </w:trPr>
        <w:tc>
          <w:tcPr>
            <w:tcW w:w="4705" w:type="dxa"/>
            <w:shd w:val="clear" w:color="auto" w:fill="F3F3F3"/>
            <w:tcMar>
              <w:top w:w="115" w:type="dxa"/>
              <w:bottom w:w="115" w:type="dxa"/>
            </w:tcMar>
            <w:vAlign w:val="center"/>
          </w:tcPr>
          <w:p w14:paraId="7EE0651C" w14:textId="3D1EBF89" w:rsidR="00503D82" w:rsidRPr="00850506" w:rsidRDefault="00503D82" w:rsidP="00503D82">
            <w:pPr>
              <w:rPr>
                <w:b/>
                <w:sz w:val="28"/>
                <w:szCs w:val="28"/>
              </w:rPr>
            </w:pPr>
            <w:r w:rsidRPr="00850506">
              <w:rPr>
                <w:b/>
                <w:sz w:val="28"/>
                <w:szCs w:val="28"/>
              </w:rPr>
              <w:t>COMMUNITY BUILDING</w:t>
            </w:r>
          </w:p>
        </w:tc>
        <w:tc>
          <w:tcPr>
            <w:tcW w:w="3150" w:type="dxa"/>
            <w:shd w:val="clear" w:color="auto" w:fill="F3F3F3"/>
            <w:tcMar>
              <w:top w:w="115" w:type="dxa"/>
              <w:bottom w:w="115" w:type="dxa"/>
            </w:tcMar>
            <w:vAlign w:val="center"/>
          </w:tcPr>
          <w:p w14:paraId="0193DFA2" w14:textId="77777777" w:rsidR="00503D82" w:rsidRDefault="00503D82" w:rsidP="00503D82"/>
        </w:tc>
        <w:tc>
          <w:tcPr>
            <w:tcW w:w="3125" w:type="dxa"/>
            <w:shd w:val="clear" w:color="auto" w:fill="F3F3F3"/>
            <w:tcMar>
              <w:top w:w="115" w:type="dxa"/>
              <w:bottom w:w="115" w:type="dxa"/>
            </w:tcMar>
            <w:vAlign w:val="center"/>
          </w:tcPr>
          <w:p w14:paraId="20F6F217" w14:textId="77777777" w:rsidR="00503D82" w:rsidRDefault="00503D82" w:rsidP="00503D82"/>
        </w:tc>
      </w:tr>
      <w:tr w:rsidR="00503D82" w14:paraId="4CA043E0" w14:textId="77777777" w:rsidTr="00CE787F">
        <w:trPr>
          <w:trHeight w:val="424"/>
        </w:trPr>
        <w:tc>
          <w:tcPr>
            <w:tcW w:w="4705" w:type="dxa"/>
            <w:tcMar>
              <w:top w:w="115" w:type="dxa"/>
              <w:bottom w:w="115" w:type="dxa"/>
            </w:tcMar>
            <w:vAlign w:val="center"/>
          </w:tcPr>
          <w:p w14:paraId="193277BB" w14:textId="39F73403" w:rsidR="00503D82" w:rsidRDefault="00503D82" w:rsidP="00E3265D">
            <w:r>
              <w:t>Join the Linden</w:t>
            </w:r>
            <w:r w:rsidR="00E3265D">
              <w:t xml:space="preserve"> Advancement </w:t>
            </w:r>
            <w:r>
              <w:t>Committee</w:t>
            </w:r>
            <w:r w:rsidR="00E3265D">
              <w:t xml:space="preserve"> or other Board Committee</w:t>
            </w:r>
          </w:p>
        </w:tc>
        <w:tc>
          <w:tcPr>
            <w:tcW w:w="3150" w:type="dxa"/>
            <w:tcMar>
              <w:top w:w="115" w:type="dxa"/>
              <w:bottom w:w="115" w:type="dxa"/>
            </w:tcMar>
            <w:vAlign w:val="center"/>
          </w:tcPr>
          <w:p w14:paraId="40280C03" w14:textId="77777777" w:rsidR="00503D82" w:rsidRDefault="00503D82" w:rsidP="00503D82"/>
        </w:tc>
        <w:tc>
          <w:tcPr>
            <w:tcW w:w="3125" w:type="dxa"/>
            <w:tcMar>
              <w:top w:w="115" w:type="dxa"/>
              <w:bottom w:w="115" w:type="dxa"/>
            </w:tcMar>
            <w:vAlign w:val="center"/>
          </w:tcPr>
          <w:p w14:paraId="5B61A914" w14:textId="77777777" w:rsidR="00503D82" w:rsidRDefault="00503D82" w:rsidP="00503D82"/>
        </w:tc>
      </w:tr>
      <w:tr w:rsidR="00503D82" w14:paraId="7F64A726" w14:textId="77777777" w:rsidTr="00CE787F">
        <w:trPr>
          <w:trHeight w:val="478"/>
        </w:trPr>
        <w:tc>
          <w:tcPr>
            <w:tcW w:w="4705" w:type="dxa"/>
            <w:tcMar>
              <w:top w:w="115" w:type="dxa"/>
              <w:left w:w="115" w:type="dxa"/>
              <w:bottom w:w="115" w:type="dxa"/>
              <w:right w:w="115" w:type="dxa"/>
            </w:tcMar>
            <w:vAlign w:val="center"/>
          </w:tcPr>
          <w:p w14:paraId="3B58B986" w14:textId="5B931966" w:rsidR="00503D82" w:rsidRDefault="00503D82" w:rsidP="00E3265D">
            <w:r>
              <w:t xml:space="preserve">Act as a Grade Parent </w:t>
            </w:r>
          </w:p>
        </w:tc>
        <w:tc>
          <w:tcPr>
            <w:tcW w:w="3150" w:type="dxa"/>
            <w:tcMar>
              <w:top w:w="115" w:type="dxa"/>
              <w:left w:w="115" w:type="dxa"/>
              <w:bottom w:w="115" w:type="dxa"/>
              <w:right w:w="115" w:type="dxa"/>
            </w:tcMar>
          </w:tcPr>
          <w:p w14:paraId="55D218A7" w14:textId="77777777" w:rsidR="00503D82" w:rsidRDefault="00503D82" w:rsidP="00503D82"/>
        </w:tc>
        <w:tc>
          <w:tcPr>
            <w:tcW w:w="3125" w:type="dxa"/>
            <w:tcMar>
              <w:top w:w="115" w:type="dxa"/>
              <w:left w:w="115" w:type="dxa"/>
              <w:bottom w:w="115" w:type="dxa"/>
              <w:right w:w="115" w:type="dxa"/>
            </w:tcMar>
          </w:tcPr>
          <w:p w14:paraId="7808A9BD" w14:textId="77777777" w:rsidR="00503D82" w:rsidRDefault="00503D82" w:rsidP="00503D82"/>
        </w:tc>
      </w:tr>
      <w:tr w:rsidR="00503D82" w14:paraId="3F4EE27E" w14:textId="77777777" w:rsidTr="00CE787F">
        <w:trPr>
          <w:trHeight w:val="478"/>
        </w:trPr>
        <w:tc>
          <w:tcPr>
            <w:tcW w:w="4705" w:type="dxa"/>
            <w:tcMar>
              <w:top w:w="115" w:type="dxa"/>
              <w:bottom w:w="115" w:type="dxa"/>
            </w:tcMar>
            <w:vAlign w:val="center"/>
          </w:tcPr>
          <w:p w14:paraId="636B01C0" w14:textId="674B6936" w:rsidR="00503D82" w:rsidRDefault="00503D82" w:rsidP="00503D82">
            <w:r>
              <w:t>Distribute marketing materials</w:t>
            </w:r>
          </w:p>
        </w:tc>
        <w:tc>
          <w:tcPr>
            <w:tcW w:w="3150" w:type="dxa"/>
            <w:tcMar>
              <w:top w:w="115" w:type="dxa"/>
              <w:bottom w:w="115" w:type="dxa"/>
            </w:tcMar>
            <w:vAlign w:val="center"/>
          </w:tcPr>
          <w:p w14:paraId="1B2F1697" w14:textId="77777777" w:rsidR="00503D82" w:rsidRDefault="00503D82" w:rsidP="00503D82"/>
        </w:tc>
        <w:tc>
          <w:tcPr>
            <w:tcW w:w="3125" w:type="dxa"/>
            <w:tcMar>
              <w:top w:w="115" w:type="dxa"/>
              <w:bottom w:w="115" w:type="dxa"/>
            </w:tcMar>
            <w:vAlign w:val="center"/>
          </w:tcPr>
          <w:p w14:paraId="788271A6" w14:textId="77777777" w:rsidR="00503D82" w:rsidRDefault="00503D82" w:rsidP="00503D82"/>
        </w:tc>
      </w:tr>
      <w:tr w:rsidR="00503D82" w14:paraId="6437D896" w14:textId="77777777" w:rsidTr="00CE787F">
        <w:trPr>
          <w:trHeight w:val="478"/>
        </w:trPr>
        <w:tc>
          <w:tcPr>
            <w:tcW w:w="4705" w:type="dxa"/>
            <w:tcMar>
              <w:top w:w="115" w:type="dxa"/>
              <w:bottom w:w="115" w:type="dxa"/>
            </w:tcMar>
          </w:tcPr>
          <w:p w14:paraId="5053D8E9" w14:textId="5E671685" w:rsidR="00503D82" w:rsidRDefault="00503D82" w:rsidP="00503D82">
            <w:r>
              <w:t>I</w:t>
            </w:r>
            <w:r w:rsidR="00EF5311">
              <w:t xml:space="preserve">ntroduce Linden to new families and </w:t>
            </w:r>
            <w:r>
              <w:t>help recruit new students</w:t>
            </w:r>
          </w:p>
        </w:tc>
        <w:tc>
          <w:tcPr>
            <w:tcW w:w="3150" w:type="dxa"/>
            <w:tcMar>
              <w:top w:w="115" w:type="dxa"/>
              <w:bottom w:w="115" w:type="dxa"/>
            </w:tcMar>
            <w:vAlign w:val="center"/>
          </w:tcPr>
          <w:p w14:paraId="3BB53404" w14:textId="77777777" w:rsidR="00503D82" w:rsidRDefault="00503D82" w:rsidP="00503D82"/>
        </w:tc>
        <w:tc>
          <w:tcPr>
            <w:tcW w:w="3125" w:type="dxa"/>
            <w:tcMar>
              <w:top w:w="115" w:type="dxa"/>
              <w:bottom w:w="115" w:type="dxa"/>
            </w:tcMar>
            <w:vAlign w:val="center"/>
          </w:tcPr>
          <w:p w14:paraId="31996155" w14:textId="77777777" w:rsidR="00503D82" w:rsidRDefault="00503D82" w:rsidP="00503D82"/>
        </w:tc>
      </w:tr>
      <w:tr w:rsidR="00503D82" w14:paraId="3028FF41" w14:textId="77777777" w:rsidTr="00555FA6">
        <w:trPr>
          <w:trHeight w:val="607"/>
        </w:trPr>
        <w:tc>
          <w:tcPr>
            <w:tcW w:w="4705" w:type="dxa"/>
            <w:tcMar>
              <w:top w:w="115" w:type="dxa"/>
              <w:bottom w:w="115" w:type="dxa"/>
            </w:tcMar>
            <w:vAlign w:val="center"/>
          </w:tcPr>
          <w:p w14:paraId="4D7CE31C" w14:textId="77777777" w:rsidR="00503D82" w:rsidRDefault="00503D82" w:rsidP="00503D82">
            <w:r>
              <w:t xml:space="preserve">Serve as a Parent Ambassador </w:t>
            </w:r>
          </w:p>
          <w:p w14:paraId="5FB47B5F" w14:textId="1739A8D4" w:rsidR="00503D82" w:rsidRDefault="00503D82" w:rsidP="00503D82">
            <w:r>
              <w:t>(Attend an Open House event, speak with prospective parents, welcome new families, etc.)</w:t>
            </w:r>
          </w:p>
        </w:tc>
        <w:tc>
          <w:tcPr>
            <w:tcW w:w="3150" w:type="dxa"/>
            <w:tcMar>
              <w:top w:w="115" w:type="dxa"/>
              <w:bottom w:w="115" w:type="dxa"/>
            </w:tcMar>
            <w:vAlign w:val="center"/>
          </w:tcPr>
          <w:p w14:paraId="29EDDEE7" w14:textId="77777777" w:rsidR="00503D82" w:rsidRDefault="00503D82" w:rsidP="00503D82"/>
        </w:tc>
        <w:tc>
          <w:tcPr>
            <w:tcW w:w="3125" w:type="dxa"/>
            <w:tcMar>
              <w:top w:w="115" w:type="dxa"/>
              <w:bottom w:w="115" w:type="dxa"/>
            </w:tcMar>
            <w:vAlign w:val="center"/>
          </w:tcPr>
          <w:p w14:paraId="258D1345" w14:textId="77777777" w:rsidR="00503D82" w:rsidRDefault="00503D82" w:rsidP="00503D82"/>
        </w:tc>
      </w:tr>
      <w:tr w:rsidR="00CE787F" w14:paraId="2AB6C7DE" w14:textId="77777777" w:rsidTr="00555FA6">
        <w:trPr>
          <w:trHeight w:val="607"/>
        </w:trPr>
        <w:tc>
          <w:tcPr>
            <w:tcW w:w="4705" w:type="dxa"/>
            <w:tcMar>
              <w:top w:w="115" w:type="dxa"/>
              <w:bottom w:w="115" w:type="dxa"/>
            </w:tcMar>
            <w:vAlign w:val="center"/>
          </w:tcPr>
          <w:p w14:paraId="02F45D25" w14:textId="0973CAE4" w:rsidR="00CE787F" w:rsidRDefault="00CE787F" w:rsidP="00CE787F">
            <w:r>
              <w:t>Assist with fundraising initiatives</w:t>
            </w:r>
          </w:p>
        </w:tc>
        <w:tc>
          <w:tcPr>
            <w:tcW w:w="3150" w:type="dxa"/>
            <w:tcMar>
              <w:top w:w="115" w:type="dxa"/>
              <w:bottom w:w="115" w:type="dxa"/>
            </w:tcMar>
            <w:vAlign w:val="center"/>
          </w:tcPr>
          <w:p w14:paraId="73A60178" w14:textId="77777777" w:rsidR="00CE787F" w:rsidRDefault="00CE787F" w:rsidP="00CE787F"/>
        </w:tc>
        <w:tc>
          <w:tcPr>
            <w:tcW w:w="3125" w:type="dxa"/>
            <w:tcMar>
              <w:top w:w="115" w:type="dxa"/>
              <w:bottom w:w="115" w:type="dxa"/>
            </w:tcMar>
            <w:vAlign w:val="center"/>
          </w:tcPr>
          <w:p w14:paraId="42935F2B" w14:textId="77777777" w:rsidR="00CE787F" w:rsidRDefault="00CE787F" w:rsidP="00CE787F"/>
        </w:tc>
      </w:tr>
      <w:tr w:rsidR="00CE787F" w14:paraId="184215DB" w14:textId="77777777" w:rsidTr="00555FA6">
        <w:trPr>
          <w:trHeight w:val="607"/>
        </w:trPr>
        <w:tc>
          <w:tcPr>
            <w:tcW w:w="4705" w:type="dxa"/>
            <w:tcMar>
              <w:top w:w="115" w:type="dxa"/>
              <w:bottom w:w="115" w:type="dxa"/>
            </w:tcMar>
            <w:vAlign w:val="center"/>
          </w:tcPr>
          <w:p w14:paraId="5F1A4E90" w14:textId="0C60A4D6" w:rsidR="00CE787F" w:rsidRDefault="00CE787F" w:rsidP="00CE787F">
            <w:r>
              <w:t xml:space="preserve">Assist with maintenance </w:t>
            </w:r>
            <w:r>
              <w:br/>
              <w:t>(Linden garden, library, Spring Rejuvenation, etc.)</w:t>
            </w:r>
          </w:p>
        </w:tc>
        <w:tc>
          <w:tcPr>
            <w:tcW w:w="3150" w:type="dxa"/>
            <w:tcMar>
              <w:top w:w="115" w:type="dxa"/>
              <w:bottom w:w="115" w:type="dxa"/>
            </w:tcMar>
            <w:vAlign w:val="center"/>
          </w:tcPr>
          <w:p w14:paraId="0F44C07C" w14:textId="77777777" w:rsidR="00CE787F" w:rsidRDefault="00CE787F" w:rsidP="00CE787F"/>
        </w:tc>
        <w:tc>
          <w:tcPr>
            <w:tcW w:w="3125" w:type="dxa"/>
            <w:tcMar>
              <w:top w:w="115" w:type="dxa"/>
              <w:bottom w:w="115" w:type="dxa"/>
            </w:tcMar>
            <w:vAlign w:val="center"/>
          </w:tcPr>
          <w:p w14:paraId="5B99042D" w14:textId="77777777" w:rsidR="00CE787F" w:rsidRDefault="00CE787F" w:rsidP="00CE787F"/>
        </w:tc>
      </w:tr>
    </w:tbl>
    <w:p w14:paraId="09B5D8FA" w14:textId="77777777" w:rsidR="00213121" w:rsidRDefault="00E72A34">
      <w:r>
        <w:br w:type="page"/>
      </w:r>
    </w:p>
    <w:tbl>
      <w:tblPr>
        <w:tblStyle w:val="TableGrid"/>
        <w:tblpPr w:leftFromText="180" w:rightFromText="180" w:vertAnchor="text" w:horzAnchor="page" w:tblpX="825" w:tblpY="890"/>
        <w:tblW w:w="10980" w:type="dxa"/>
        <w:tblLook w:val="04A0" w:firstRow="1" w:lastRow="0" w:firstColumn="1" w:lastColumn="0" w:noHBand="0" w:noVBand="1"/>
      </w:tblPr>
      <w:tblGrid>
        <w:gridCol w:w="5058"/>
        <w:gridCol w:w="3060"/>
        <w:gridCol w:w="2862"/>
      </w:tblGrid>
      <w:tr w:rsidR="00213121" w14:paraId="7C9394FB" w14:textId="77777777" w:rsidTr="00213121">
        <w:trPr>
          <w:trHeight w:val="350"/>
        </w:trPr>
        <w:tc>
          <w:tcPr>
            <w:tcW w:w="5058" w:type="dxa"/>
            <w:shd w:val="clear" w:color="auto" w:fill="F3F3F3"/>
            <w:tcMar>
              <w:top w:w="115" w:type="dxa"/>
              <w:bottom w:w="115" w:type="dxa"/>
            </w:tcMar>
            <w:vAlign w:val="center"/>
          </w:tcPr>
          <w:p w14:paraId="2051B33B" w14:textId="77777777" w:rsidR="00213121" w:rsidRPr="00850506" w:rsidRDefault="00213121" w:rsidP="00213121">
            <w:pPr>
              <w:rPr>
                <w:b/>
                <w:sz w:val="28"/>
                <w:szCs w:val="28"/>
              </w:rPr>
            </w:pPr>
            <w:r w:rsidRPr="00850506">
              <w:rPr>
                <w:b/>
                <w:sz w:val="28"/>
                <w:szCs w:val="28"/>
              </w:rPr>
              <w:lastRenderedPageBreak/>
              <w:t>PROGRAMMING</w:t>
            </w:r>
          </w:p>
        </w:tc>
        <w:tc>
          <w:tcPr>
            <w:tcW w:w="3060" w:type="dxa"/>
            <w:shd w:val="clear" w:color="auto" w:fill="F3F3F3"/>
            <w:tcMar>
              <w:top w:w="115" w:type="dxa"/>
              <w:bottom w:w="115" w:type="dxa"/>
            </w:tcMar>
            <w:vAlign w:val="center"/>
          </w:tcPr>
          <w:p w14:paraId="7955B20D" w14:textId="77777777" w:rsidR="00213121" w:rsidRDefault="00213121" w:rsidP="00213121"/>
        </w:tc>
        <w:tc>
          <w:tcPr>
            <w:tcW w:w="2862" w:type="dxa"/>
            <w:shd w:val="clear" w:color="auto" w:fill="F3F3F3"/>
            <w:tcMar>
              <w:top w:w="115" w:type="dxa"/>
              <w:bottom w:w="115" w:type="dxa"/>
            </w:tcMar>
            <w:vAlign w:val="center"/>
          </w:tcPr>
          <w:p w14:paraId="679C91D5" w14:textId="77777777" w:rsidR="00213121" w:rsidRDefault="00213121" w:rsidP="00213121"/>
        </w:tc>
      </w:tr>
      <w:tr w:rsidR="00213121" w14:paraId="13BFB7D8" w14:textId="77777777" w:rsidTr="00213121">
        <w:trPr>
          <w:trHeight w:val="432"/>
        </w:trPr>
        <w:tc>
          <w:tcPr>
            <w:tcW w:w="5058" w:type="dxa"/>
            <w:tcMar>
              <w:top w:w="115" w:type="dxa"/>
              <w:bottom w:w="115" w:type="dxa"/>
            </w:tcMar>
            <w:vAlign w:val="center"/>
          </w:tcPr>
          <w:p w14:paraId="44C76402" w14:textId="77777777" w:rsidR="00213121" w:rsidRDefault="00213121" w:rsidP="00213121">
            <w:r>
              <w:t>Supervise a class trip</w:t>
            </w:r>
          </w:p>
          <w:p w14:paraId="30548043" w14:textId="77777777" w:rsidR="00213121" w:rsidRDefault="00213121" w:rsidP="00213121"/>
        </w:tc>
        <w:tc>
          <w:tcPr>
            <w:tcW w:w="3060" w:type="dxa"/>
            <w:tcMar>
              <w:top w:w="115" w:type="dxa"/>
              <w:bottom w:w="115" w:type="dxa"/>
            </w:tcMar>
            <w:vAlign w:val="center"/>
          </w:tcPr>
          <w:p w14:paraId="34C95485" w14:textId="77777777" w:rsidR="00213121" w:rsidRDefault="00213121" w:rsidP="00213121"/>
        </w:tc>
        <w:tc>
          <w:tcPr>
            <w:tcW w:w="2862" w:type="dxa"/>
            <w:tcMar>
              <w:top w:w="115" w:type="dxa"/>
              <w:bottom w:w="115" w:type="dxa"/>
            </w:tcMar>
            <w:vAlign w:val="center"/>
          </w:tcPr>
          <w:p w14:paraId="2ABC456A" w14:textId="77777777" w:rsidR="00213121" w:rsidRDefault="00213121" w:rsidP="00213121"/>
        </w:tc>
      </w:tr>
      <w:tr w:rsidR="00213121" w14:paraId="01936A41" w14:textId="77777777" w:rsidTr="00213121">
        <w:trPr>
          <w:trHeight w:val="432"/>
        </w:trPr>
        <w:tc>
          <w:tcPr>
            <w:tcW w:w="5058" w:type="dxa"/>
            <w:tcMar>
              <w:top w:w="115" w:type="dxa"/>
              <w:bottom w:w="115" w:type="dxa"/>
            </w:tcMar>
            <w:vAlign w:val="center"/>
          </w:tcPr>
          <w:p w14:paraId="3CFCA61F" w14:textId="77777777" w:rsidR="00213121" w:rsidRDefault="00213121" w:rsidP="00213121">
            <w:r>
              <w:t>Drive for a sports team</w:t>
            </w:r>
          </w:p>
          <w:p w14:paraId="437DC622" w14:textId="77777777" w:rsidR="00213121" w:rsidRDefault="00213121" w:rsidP="00213121"/>
        </w:tc>
        <w:tc>
          <w:tcPr>
            <w:tcW w:w="3060" w:type="dxa"/>
            <w:tcMar>
              <w:top w:w="115" w:type="dxa"/>
              <w:bottom w:w="115" w:type="dxa"/>
            </w:tcMar>
            <w:vAlign w:val="center"/>
          </w:tcPr>
          <w:p w14:paraId="4B26DC25" w14:textId="77777777" w:rsidR="00213121" w:rsidRDefault="00213121" w:rsidP="00213121"/>
        </w:tc>
        <w:tc>
          <w:tcPr>
            <w:tcW w:w="2862" w:type="dxa"/>
            <w:tcMar>
              <w:top w:w="115" w:type="dxa"/>
              <w:bottom w:w="115" w:type="dxa"/>
            </w:tcMar>
            <w:vAlign w:val="center"/>
          </w:tcPr>
          <w:p w14:paraId="2CD85075" w14:textId="77777777" w:rsidR="00213121" w:rsidRDefault="00213121" w:rsidP="00213121"/>
        </w:tc>
      </w:tr>
      <w:tr w:rsidR="00213121" w14:paraId="3EBB24BB" w14:textId="77777777" w:rsidTr="00213121">
        <w:trPr>
          <w:trHeight w:val="432"/>
        </w:trPr>
        <w:tc>
          <w:tcPr>
            <w:tcW w:w="5058" w:type="dxa"/>
            <w:tcMar>
              <w:top w:w="115" w:type="dxa"/>
              <w:bottom w:w="115" w:type="dxa"/>
            </w:tcMar>
            <w:vAlign w:val="center"/>
          </w:tcPr>
          <w:p w14:paraId="0F5FF99C" w14:textId="77777777" w:rsidR="00213121" w:rsidRDefault="00213121" w:rsidP="00213121">
            <w:r>
              <w:t>Speak at Career Day</w:t>
            </w:r>
          </w:p>
          <w:p w14:paraId="6FF79FC6" w14:textId="77777777" w:rsidR="00213121" w:rsidRDefault="00213121" w:rsidP="00213121"/>
        </w:tc>
        <w:tc>
          <w:tcPr>
            <w:tcW w:w="3060" w:type="dxa"/>
            <w:tcMar>
              <w:top w:w="115" w:type="dxa"/>
              <w:bottom w:w="115" w:type="dxa"/>
            </w:tcMar>
            <w:vAlign w:val="center"/>
          </w:tcPr>
          <w:p w14:paraId="09B96CED" w14:textId="77777777" w:rsidR="00213121" w:rsidRDefault="00213121" w:rsidP="00213121"/>
        </w:tc>
        <w:tc>
          <w:tcPr>
            <w:tcW w:w="2862" w:type="dxa"/>
            <w:tcMar>
              <w:top w:w="115" w:type="dxa"/>
              <w:bottom w:w="115" w:type="dxa"/>
            </w:tcMar>
            <w:vAlign w:val="center"/>
          </w:tcPr>
          <w:p w14:paraId="299470E1" w14:textId="77777777" w:rsidR="00213121" w:rsidRDefault="00213121" w:rsidP="00213121"/>
        </w:tc>
      </w:tr>
      <w:tr w:rsidR="00213121" w14:paraId="39ADBC0B" w14:textId="77777777" w:rsidTr="00213121">
        <w:trPr>
          <w:trHeight w:val="432"/>
        </w:trPr>
        <w:tc>
          <w:tcPr>
            <w:tcW w:w="5058" w:type="dxa"/>
            <w:tcMar>
              <w:top w:w="115" w:type="dxa"/>
              <w:bottom w:w="115" w:type="dxa"/>
            </w:tcMar>
            <w:vAlign w:val="center"/>
          </w:tcPr>
          <w:p w14:paraId="2C7CEE3B" w14:textId="77777777" w:rsidR="00213121" w:rsidRDefault="00213121" w:rsidP="00213121">
            <w:r>
              <w:t>Host Linden students for career shadowing</w:t>
            </w:r>
          </w:p>
          <w:p w14:paraId="4FCC0E2C" w14:textId="77777777" w:rsidR="00213121" w:rsidRDefault="00213121" w:rsidP="00213121"/>
        </w:tc>
        <w:tc>
          <w:tcPr>
            <w:tcW w:w="3060" w:type="dxa"/>
            <w:tcMar>
              <w:top w:w="115" w:type="dxa"/>
              <w:bottom w:w="115" w:type="dxa"/>
            </w:tcMar>
            <w:vAlign w:val="center"/>
          </w:tcPr>
          <w:p w14:paraId="6248856D" w14:textId="77777777" w:rsidR="00213121" w:rsidRDefault="00213121" w:rsidP="00213121"/>
        </w:tc>
        <w:tc>
          <w:tcPr>
            <w:tcW w:w="2862" w:type="dxa"/>
            <w:tcMar>
              <w:top w:w="115" w:type="dxa"/>
              <w:bottom w:w="115" w:type="dxa"/>
            </w:tcMar>
            <w:vAlign w:val="center"/>
          </w:tcPr>
          <w:p w14:paraId="13337F77" w14:textId="77777777" w:rsidR="00213121" w:rsidRDefault="00213121" w:rsidP="00213121"/>
        </w:tc>
      </w:tr>
      <w:tr w:rsidR="00213121" w14:paraId="1E57D141" w14:textId="77777777" w:rsidTr="00213121">
        <w:trPr>
          <w:trHeight w:val="432"/>
        </w:trPr>
        <w:tc>
          <w:tcPr>
            <w:tcW w:w="5058" w:type="dxa"/>
            <w:tcMar>
              <w:top w:w="115" w:type="dxa"/>
              <w:bottom w:w="115" w:type="dxa"/>
            </w:tcMar>
            <w:vAlign w:val="center"/>
          </w:tcPr>
          <w:p w14:paraId="5913B43B" w14:textId="77777777" w:rsidR="00213121" w:rsidRDefault="00213121" w:rsidP="00213121">
            <w:r>
              <w:t>Facilitate with educational/professional development workshops for the Linden community</w:t>
            </w:r>
          </w:p>
          <w:p w14:paraId="63F62B26" w14:textId="77777777" w:rsidR="00213121" w:rsidRDefault="00213121" w:rsidP="00213121"/>
        </w:tc>
        <w:tc>
          <w:tcPr>
            <w:tcW w:w="3060" w:type="dxa"/>
            <w:tcMar>
              <w:top w:w="115" w:type="dxa"/>
              <w:bottom w:w="115" w:type="dxa"/>
            </w:tcMar>
            <w:vAlign w:val="center"/>
          </w:tcPr>
          <w:p w14:paraId="75E24A56" w14:textId="77777777" w:rsidR="00213121" w:rsidRDefault="00213121" w:rsidP="00213121"/>
        </w:tc>
        <w:tc>
          <w:tcPr>
            <w:tcW w:w="2862" w:type="dxa"/>
            <w:tcMar>
              <w:top w:w="115" w:type="dxa"/>
              <w:bottom w:w="115" w:type="dxa"/>
            </w:tcMar>
            <w:vAlign w:val="center"/>
          </w:tcPr>
          <w:p w14:paraId="054AB6EA" w14:textId="77777777" w:rsidR="00213121" w:rsidRDefault="00213121" w:rsidP="00213121"/>
        </w:tc>
      </w:tr>
      <w:tr w:rsidR="00213121" w14:paraId="1FCC2BC8" w14:textId="77777777" w:rsidTr="00213121">
        <w:trPr>
          <w:trHeight w:val="432"/>
        </w:trPr>
        <w:tc>
          <w:tcPr>
            <w:tcW w:w="5058" w:type="dxa"/>
            <w:shd w:val="clear" w:color="auto" w:fill="F3F3F3"/>
            <w:tcMar>
              <w:top w:w="115" w:type="dxa"/>
              <w:bottom w:w="115" w:type="dxa"/>
            </w:tcMar>
            <w:vAlign w:val="center"/>
          </w:tcPr>
          <w:p w14:paraId="4ED712DD" w14:textId="782921B5" w:rsidR="00213121" w:rsidRDefault="00213121" w:rsidP="00213121">
            <w:r w:rsidRPr="00850506">
              <w:rPr>
                <w:b/>
                <w:sz w:val="28"/>
                <w:szCs w:val="28"/>
              </w:rPr>
              <w:t>SPECIAL EVENTS</w:t>
            </w:r>
          </w:p>
        </w:tc>
        <w:tc>
          <w:tcPr>
            <w:tcW w:w="3060" w:type="dxa"/>
            <w:shd w:val="clear" w:color="auto" w:fill="F3F3F3"/>
            <w:tcMar>
              <w:top w:w="115" w:type="dxa"/>
              <w:bottom w:w="115" w:type="dxa"/>
            </w:tcMar>
            <w:vAlign w:val="center"/>
          </w:tcPr>
          <w:p w14:paraId="2BFB8247" w14:textId="77777777" w:rsidR="00213121" w:rsidRDefault="00213121" w:rsidP="00213121"/>
        </w:tc>
        <w:tc>
          <w:tcPr>
            <w:tcW w:w="2862" w:type="dxa"/>
            <w:shd w:val="clear" w:color="auto" w:fill="F3F3F3"/>
            <w:tcMar>
              <w:top w:w="115" w:type="dxa"/>
              <w:bottom w:w="115" w:type="dxa"/>
            </w:tcMar>
            <w:vAlign w:val="center"/>
          </w:tcPr>
          <w:p w14:paraId="6AC19709" w14:textId="77777777" w:rsidR="00213121" w:rsidRDefault="00213121" w:rsidP="00213121"/>
        </w:tc>
      </w:tr>
      <w:tr w:rsidR="00213121" w14:paraId="1AE84EA0" w14:textId="77777777" w:rsidTr="00213121">
        <w:trPr>
          <w:trHeight w:val="432"/>
        </w:trPr>
        <w:tc>
          <w:tcPr>
            <w:tcW w:w="5058" w:type="dxa"/>
            <w:tcMar>
              <w:top w:w="115" w:type="dxa"/>
              <w:bottom w:w="115" w:type="dxa"/>
            </w:tcMar>
            <w:vAlign w:val="center"/>
          </w:tcPr>
          <w:p w14:paraId="5CFF263F" w14:textId="77777777" w:rsidR="00213121" w:rsidRDefault="00213121" w:rsidP="00213121">
            <w:r>
              <w:t xml:space="preserve">Assist with Linden Events </w:t>
            </w:r>
          </w:p>
          <w:p w14:paraId="61E91D8C" w14:textId="436B24B7" w:rsidR="00213121" w:rsidRDefault="00213121" w:rsidP="00213121">
            <w:r>
              <w:t>(Science Fair, Drama Night, Music Night, Art Night, Languages Night, etc.)</w:t>
            </w:r>
            <w:r>
              <w:br/>
            </w:r>
          </w:p>
        </w:tc>
        <w:tc>
          <w:tcPr>
            <w:tcW w:w="3060" w:type="dxa"/>
            <w:tcMar>
              <w:top w:w="115" w:type="dxa"/>
              <w:bottom w:w="115" w:type="dxa"/>
            </w:tcMar>
            <w:vAlign w:val="center"/>
          </w:tcPr>
          <w:p w14:paraId="471F7DC5" w14:textId="77777777" w:rsidR="00213121" w:rsidRDefault="00213121" w:rsidP="00213121"/>
        </w:tc>
        <w:tc>
          <w:tcPr>
            <w:tcW w:w="2862" w:type="dxa"/>
            <w:tcMar>
              <w:top w:w="115" w:type="dxa"/>
              <w:bottom w:w="115" w:type="dxa"/>
            </w:tcMar>
            <w:vAlign w:val="center"/>
          </w:tcPr>
          <w:p w14:paraId="1E28B65A" w14:textId="77777777" w:rsidR="00213121" w:rsidRDefault="00213121" w:rsidP="00213121"/>
        </w:tc>
      </w:tr>
      <w:tr w:rsidR="00212590" w14:paraId="2246731E" w14:textId="77777777" w:rsidTr="00213121">
        <w:trPr>
          <w:trHeight w:val="432"/>
        </w:trPr>
        <w:tc>
          <w:tcPr>
            <w:tcW w:w="5058" w:type="dxa"/>
            <w:tcMar>
              <w:top w:w="115" w:type="dxa"/>
              <w:bottom w:w="115" w:type="dxa"/>
            </w:tcMar>
            <w:vAlign w:val="center"/>
          </w:tcPr>
          <w:p w14:paraId="7AFB2E9F" w14:textId="33D7DB23" w:rsidR="00212590" w:rsidRDefault="00212590" w:rsidP="00EF5311">
            <w:r>
              <w:t>Photography/Videography</w:t>
            </w:r>
            <w:r>
              <w:br/>
              <w:t>(</w:t>
            </w:r>
            <w:r w:rsidRPr="00212590">
              <w:t xml:space="preserve">If you </w:t>
            </w:r>
            <w:r>
              <w:t>are</w:t>
            </w:r>
            <w:r w:rsidRPr="00212590">
              <w:t xml:space="preserve"> skill</w:t>
            </w:r>
            <w:r>
              <w:t>ed</w:t>
            </w:r>
            <w:r w:rsidRPr="00212590">
              <w:t xml:space="preserve"> at capturing special moments</w:t>
            </w:r>
            <w:r>
              <w:t xml:space="preserve"> at Linden events we’d love your help!)</w:t>
            </w:r>
          </w:p>
        </w:tc>
        <w:tc>
          <w:tcPr>
            <w:tcW w:w="3060" w:type="dxa"/>
            <w:tcMar>
              <w:top w:w="115" w:type="dxa"/>
              <w:bottom w:w="115" w:type="dxa"/>
            </w:tcMar>
            <w:vAlign w:val="center"/>
          </w:tcPr>
          <w:p w14:paraId="113889AB" w14:textId="77777777" w:rsidR="00212590" w:rsidRDefault="00212590" w:rsidP="00213121"/>
        </w:tc>
        <w:tc>
          <w:tcPr>
            <w:tcW w:w="2862" w:type="dxa"/>
            <w:tcMar>
              <w:top w:w="115" w:type="dxa"/>
              <w:bottom w:w="115" w:type="dxa"/>
            </w:tcMar>
            <w:vAlign w:val="center"/>
          </w:tcPr>
          <w:p w14:paraId="41061AFF" w14:textId="77777777" w:rsidR="00212590" w:rsidRDefault="00212590" w:rsidP="00213121"/>
        </w:tc>
      </w:tr>
      <w:tr w:rsidR="00213121" w14:paraId="11C2A273" w14:textId="77777777" w:rsidTr="00CE787F">
        <w:trPr>
          <w:trHeight w:val="4434"/>
        </w:trPr>
        <w:tc>
          <w:tcPr>
            <w:tcW w:w="5058" w:type="dxa"/>
            <w:tcBorders>
              <w:bottom w:val="single" w:sz="4" w:space="0" w:color="auto"/>
            </w:tcBorders>
            <w:tcMar>
              <w:top w:w="115" w:type="dxa"/>
              <w:bottom w:w="115" w:type="dxa"/>
            </w:tcMar>
          </w:tcPr>
          <w:p w14:paraId="6AC03A6E" w14:textId="77777777" w:rsidR="00213121" w:rsidRDefault="00213121" w:rsidP="00213121">
            <w:r w:rsidRPr="00213121">
              <w:t>The unique skills, interests and/or resources that I can provide to the Linden community are:</w:t>
            </w:r>
          </w:p>
          <w:p w14:paraId="6B8E8492" w14:textId="77777777" w:rsidR="00212590" w:rsidRDefault="00212590" w:rsidP="00213121"/>
          <w:p w14:paraId="5580C37B" w14:textId="77777777" w:rsidR="00212590" w:rsidRDefault="00212590" w:rsidP="00213121"/>
          <w:p w14:paraId="47D83BFF" w14:textId="77777777" w:rsidR="00212590" w:rsidRDefault="00212590" w:rsidP="00213121"/>
          <w:p w14:paraId="4D827835" w14:textId="77777777" w:rsidR="00212590" w:rsidRDefault="00212590" w:rsidP="00213121"/>
          <w:p w14:paraId="214A698A" w14:textId="77777777" w:rsidR="00212590" w:rsidRDefault="00212590" w:rsidP="00213121"/>
          <w:p w14:paraId="3EBF9645" w14:textId="77777777" w:rsidR="00212590" w:rsidRDefault="00212590" w:rsidP="00213121"/>
          <w:p w14:paraId="14A9CC2F" w14:textId="77777777" w:rsidR="00212590" w:rsidRDefault="00212590" w:rsidP="00213121"/>
          <w:p w14:paraId="510AD9E0" w14:textId="77777777" w:rsidR="00212590" w:rsidRDefault="00212590" w:rsidP="00213121"/>
          <w:p w14:paraId="32B4E0D6" w14:textId="006C548E" w:rsidR="00212590" w:rsidRDefault="00212590" w:rsidP="00213121"/>
        </w:tc>
        <w:tc>
          <w:tcPr>
            <w:tcW w:w="3060" w:type="dxa"/>
            <w:tcBorders>
              <w:bottom w:val="single" w:sz="4" w:space="0" w:color="auto"/>
            </w:tcBorders>
            <w:tcMar>
              <w:top w:w="115" w:type="dxa"/>
              <w:bottom w:w="115" w:type="dxa"/>
            </w:tcMar>
          </w:tcPr>
          <w:p w14:paraId="60223540" w14:textId="77777777" w:rsidR="00213121" w:rsidRDefault="00213121" w:rsidP="00213121"/>
        </w:tc>
        <w:tc>
          <w:tcPr>
            <w:tcW w:w="2862" w:type="dxa"/>
            <w:tcBorders>
              <w:bottom w:val="single" w:sz="4" w:space="0" w:color="auto"/>
            </w:tcBorders>
            <w:tcMar>
              <w:top w:w="115" w:type="dxa"/>
              <w:bottom w:w="115" w:type="dxa"/>
            </w:tcMar>
          </w:tcPr>
          <w:p w14:paraId="1B61CB58" w14:textId="77777777" w:rsidR="00213121" w:rsidRDefault="00213121" w:rsidP="00213121"/>
        </w:tc>
      </w:tr>
    </w:tbl>
    <w:p w14:paraId="1C0024E9" w14:textId="61D25F27" w:rsidR="002F64D3" w:rsidRDefault="002F64D3" w:rsidP="00E72A34"/>
    <w:sectPr w:rsidR="002F64D3" w:rsidSect="00823DA1">
      <w:pgSz w:w="12240" w:h="15840"/>
      <w:pgMar w:top="851" w:right="758"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958A1" w14:textId="77777777" w:rsidR="00503D82" w:rsidRDefault="00503D82" w:rsidP="00CB4DAC">
      <w:pPr>
        <w:spacing w:after="0" w:line="240" w:lineRule="auto"/>
      </w:pPr>
      <w:r>
        <w:separator/>
      </w:r>
    </w:p>
  </w:endnote>
  <w:endnote w:type="continuationSeparator" w:id="0">
    <w:p w14:paraId="09498712" w14:textId="77777777" w:rsidR="00503D82" w:rsidRDefault="00503D82" w:rsidP="00CB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7607" w14:textId="77777777" w:rsidR="00503D82" w:rsidRDefault="00503D82" w:rsidP="00CB4DAC">
      <w:pPr>
        <w:spacing w:after="0" w:line="240" w:lineRule="auto"/>
      </w:pPr>
      <w:r>
        <w:separator/>
      </w:r>
    </w:p>
  </w:footnote>
  <w:footnote w:type="continuationSeparator" w:id="0">
    <w:p w14:paraId="5D7C6687" w14:textId="77777777" w:rsidR="00503D82" w:rsidRDefault="00503D82" w:rsidP="00CB4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C"/>
    <w:rsid w:val="001D61C7"/>
    <w:rsid w:val="00212590"/>
    <w:rsid w:val="00213121"/>
    <w:rsid w:val="002A0C75"/>
    <w:rsid w:val="002D2D27"/>
    <w:rsid w:val="002E3A7A"/>
    <w:rsid w:val="002F64D3"/>
    <w:rsid w:val="003B39FA"/>
    <w:rsid w:val="003C7DE5"/>
    <w:rsid w:val="003D4398"/>
    <w:rsid w:val="003D6C6A"/>
    <w:rsid w:val="004F1833"/>
    <w:rsid w:val="00503D82"/>
    <w:rsid w:val="00555FA6"/>
    <w:rsid w:val="005E43CB"/>
    <w:rsid w:val="006104A2"/>
    <w:rsid w:val="00691011"/>
    <w:rsid w:val="007B0084"/>
    <w:rsid w:val="00823DA1"/>
    <w:rsid w:val="00850506"/>
    <w:rsid w:val="008A301D"/>
    <w:rsid w:val="008D21C7"/>
    <w:rsid w:val="0091255F"/>
    <w:rsid w:val="0098349A"/>
    <w:rsid w:val="009A7F44"/>
    <w:rsid w:val="00B25F05"/>
    <w:rsid w:val="00B72F10"/>
    <w:rsid w:val="00C766B1"/>
    <w:rsid w:val="00CB4DAC"/>
    <w:rsid w:val="00CE787F"/>
    <w:rsid w:val="00D07C69"/>
    <w:rsid w:val="00DE41C7"/>
    <w:rsid w:val="00E0618A"/>
    <w:rsid w:val="00E3265D"/>
    <w:rsid w:val="00E72A34"/>
    <w:rsid w:val="00E7659D"/>
    <w:rsid w:val="00E871C7"/>
    <w:rsid w:val="00E912C2"/>
    <w:rsid w:val="00E95AD6"/>
    <w:rsid w:val="00EA4BEE"/>
    <w:rsid w:val="00EF5311"/>
    <w:rsid w:val="00F154D6"/>
    <w:rsid w:val="00F86954"/>
    <w:rsid w:val="00FD00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74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AC"/>
  </w:style>
  <w:style w:type="paragraph" w:styleId="Footer">
    <w:name w:val="footer"/>
    <w:basedOn w:val="Normal"/>
    <w:link w:val="FooterChar"/>
    <w:uiPriority w:val="99"/>
    <w:unhideWhenUsed/>
    <w:rsid w:val="00CB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AC"/>
  </w:style>
  <w:style w:type="paragraph" w:styleId="BalloonText">
    <w:name w:val="Balloon Text"/>
    <w:basedOn w:val="Normal"/>
    <w:link w:val="BalloonTextChar"/>
    <w:uiPriority w:val="99"/>
    <w:semiHidden/>
    <w:unhideWhenUsed/>
    <w:rsid w:val="00CB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AC"/>
    <w:rPr>
      <w:rFonts w:ascii="Tahoma" w:hAnsi="Tahoma" w:cs="Tahoma"/>
      <w:sz w:val="16"/>
      <w:szCs w:val="16"/>
    </w:rPr>
  </w:style>
  <w:style w:type="table" w:styleId="TableGrid">
    <w:name w:val="Table Grid"/>
    <w:basedOn w:val="TableNormal"/>
    <w:uiPriority w:val="59"/>
    <w:rsid w:val="00CB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AC"/>
  </w:style>
  <w:style w:type="paragraph" w:styleId="Footer">
    <w:name w:val="footer"/>
    <w:basedOn w:val="Normal"/>
    <w:link w:val="FooterChar"/>
    <w:uiPriority w:val="99"/>
    <w:unhideWhenUsed/>
    <w:rsid w:val="00CB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AC"/>
  </w:style>
  <w:style w:type="paragraph" w:styleId="BalloonText">
    <w:name w:val="Balloon Text"/>
    <w:basedOn w:val="Normal"/>
    <w:link w:val="BalloonTextChar"/>
    <w:uiPriority w:val="99"/>
    <w:semiHidden/>
    <w:unhideWhenUsed/>
    <w:rsid w:val="00CB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AC"/>
    <w:rPr>
      <w:rFonts w:ascii="Tahoma" w:hAnsi="Tahoma" w:cs="Tahoma"/>
      <w:sz w:val="16"/>
      <w:szCs w:val="16"/>
    </w:rPr>
  </w:style>
  <w:style w:type="table" w:styleId="TableGrid">
    <w:name w:val="Table Grid"/>
    <w:basedOn w:val="TableNormal"/>
    <w:uiPriority w:val="59"/>
    <w:rsid w:val="00CB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F017B-AECF-459A-970E-040FECEE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Aftercare</dc:creator>
  <cp:lastModifiedBy>Reception</cp:lastModifiedBy>
  <cp:revision>3</cp:revision>
  <dcterms:created xsi:type="dcterms:W3CDTF">2017-05-10T12:43:00Z</dcterms:created>
  <dcterms:modified xsi:type="dcterms:W3CDTF">2017-05-12T13:44:00Z</dcterms:modified>
</cp:coreProperties>
</file>