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296EBD" w14:textId="77777777" w:rsidR="00EA19AA" w:rsidRDefault="00B14960" w:rsidP="009A2836">
      <w:pPr>
        <w:pStyle w:val="Normal1"/>
        <w:spacing w:line="240" w:lineRule="auto"/>
        <w:jc w:val="center"/>
      </w:pPr>
      <w:r>
        <w:rPr>
          <w:b/>
          <w:sz w:val="32"/>
        </w:rPr>
        <w:t xml:space="preserve">Handout #2 - </w:t>
      </w:r>
      <w:r w:rsidR="00650834">
        <w:rPr>
          <w:b/>
          <w:sz w:val="32"/>
        </w:rPr>
        <w:t>Community</w:t>
      </w:r>
      <w:r w:rsidR="003D3F43">
        <w:rPr>
          <w:b/>
          <w:sz w:val="32"/>
        </w:rPr>
        <w:t xml:space="preserve"> </w:t>
      </w:r>
      <w:r w:rsidR="00B03D77">
        <w:rPr>
          <w:b/>
          <w:sz w:val="32"/>
        </w:rPr>
        <w:t xml:space="preserve">Energy </w:t>
      </w:r>
      <w:r w:rsidR="003D3F43">
        <w:rPr>
          <w:b/>
          <w:sz w:val="32"/>
        </w:rPr>
        <w:t>Conversations</w:t>
      </w:r>
      <w:r w:rsidR="007C7EB6">
        <w:rPr>
          <w:b/>
          <w:sz w:val="32"/>
        </w:rPr>
        <w:t>:</w:t>
      </w:r>
      <w:r w:rsidR="003D3F43">
        <w:rPr>
          <w:b/>
          <w:sz w:val="32"/>
        </w:rPr>
        <w:t xml:space="preserve"> </w:t>
      </w:r>
      <w:r>
        <w:rPr>
          <w:b/>
          <w:sz w:val="32"/>
        </w:rPr>
        <w:br/>
      </w:r>
      <w:r w:rsidR="003D3F43">
        <w:rPr>
          <w:b/>
          <w:sz w:val="32"/>
        </w:rPr>
        <w:t>Ground Rules, Structure and Outline</w:t>
      </w:r>
    </w:p>
    <w:p w14:paraId="408A1D08" w14:textId="77777777" w:rsidR="00EA19AA" w:rsidRDefault="00EA19AA">
      <w:pPr>
        <w:pStyle w:val="Normal1"/>
        <w:spacing w:after="0" w:line="240" w:lineRule="auto"/>
        <w:jc w:val="both"/>
      </w:pPr>
    </w:p>
    <w:p w14:paraId="0D88839E" w14:textId="77777777" w:rsidR="000C4E48" w:rsidRPr="000C4E48" w:rsidRDefault="000C4E48">
      <w:pPr>
        <w:pStyle w:val="Normal1"/>
        <w:spacing w:after="0" w:line="240" w:lineRule="auto"/>
        <w:rPr>
          <w:b/>
          <w:sz w:val="24"/>
        </w:rPr>
      </w:pPr>
      <w:r w:rsidRPr="000C4E48">
        <w:rPr>
          <w:b/>
          <w:sz w:val="24"/>
        </w:rPr>
        <w:t xml:space="preserve">Read out loud the following sections until you get to “Conversation Structure”. </w:t>
      </w:r>
      <w:r w:rsidR="00691225">
        <w:rPr>
          <w:b/>
          <w:sz w:val="24"/>
        </w:rPr>
        <w:t xml:space="preserve"> </w:t>
      </w:r>
    </w:p>
    <w:p w14:paraId="492DF15B" w14:textId="3448144B" w:rsidR="00EA19AA" w:rsidRDefault="003D3F43">
      <w:pPr>
        <w:pStyle w:val="Normal1"/>
        <w:spacing w:after="0" w:line="240" w:lineRule="auto"/>
      </w:pPr>
      <w:r>
        <w:rPr>
          <w:sz w:val="24"/>
        </w:rPr>
        <w:t>The</w:t>
      </w:r>
      <w:r>
        <w:rPr>
          <w:b/>
          <w:sz w:val="24"/>
        </w:rPr>
        <w:t xml:space="preserve"> purpose </w:t>
      </w:r>
      <w:r>
        <w:rPr>
          <w:sz w:val="24"/>
        </w:rPr>
        <w:t xml:space="preserve">of </w:t>
      </w:r>
      <w:r w:rsidR="00650834">
        <w:rPr>
          <w:sz w:val="24"/>
        </w:rPr>
        <w:t>Community</w:t>
      </w:r>
      <w:r w:rsidR="00BF2CED">
        <w:rPr>
          <w:sz w:val="24"/>
        </w:rPr>
        <w:t xml:space="preserve"> </w:t>
      </w:r>
      <w:r w:rsidR="00B03D77">
        <w:rPr>
          <w:sz w:val="24"/>
        </w:rPr>
        <w:t xml:space="preserve">Energy </w:t>
      </w:r>
      <w:r w:rsidR="00BF2CED">
        <w:rPr>
          <w:sz w:val="24"/>
        </w:rPr>
        <w:t>Conversations is to have</w:t>
      </w:r>
      <w:r>
        <w:rPr>
          <w:sz w:val="24"/>
        </w:rPr>
        <w:t xml:space="preserve"> a practical a</w:t>
      </w:r>
      <w:r w:rsidR="00BF2CED">
        <w:rPr>
          <w:sz w:val="24"/>
        </w:rPr>
        <w:t xml:space="preserve">ctivity that </w:t>
      </w:r>
      <w:r>
        <w:rPr>
          <w:sz w:val="24"/>
        </w:rPr>
        <w:t>support</w:t>
      </w:r>
      <w:r w:rsidR="00BF2CED">
        <w:rPr>
          <w:sz w:val="24"/>
        </w:rPr>
        <w:t>s</w:t>
      </w:r>
      <w:r>
        <w:rPr>
          <w:sz w:val="24"/>
        </w:rPr>
        <w:t xml:space="preserve"> </w:t>
      </w:r>
      <w:r w:rsidR="009B033F">
        <w:rPr>
          <w:sz w:val="24"/>
        </w:rPr>
        <w:t>civil</w:t>
      </w:r>
      <w:r w:rsidR="00181FEF">
        <w:rPr>
          <w:sz w:val="24"/>
        </w:rPr>
        <w:t xml:space="preserve"> discourse</w:t>
      </w:r>
      <w:r w:rsidR="00BF2CED">
        <w:rPr>
          <w:sz w:val="24"/>
        </w:rPr>
        <w:t xml:space="preserve"> and civic engagement</w:t>
      </w:r>
      <w:r w:rsidR="00181FEF">
        <w:rPr>
          <w:sz w:val="24"/>
        </w:rPr>
        <w:t>,</w:t>
      </w:r>
      <w:r w:rsidR="00BF2CED">
        <w:rPr>
          <w:sz w:val="24"/>
        </w:rPr>
        <w:t xml:space="preserve"> </w:t>
      </w:r>
      <w:r>
        <w:rPr>
          <w:sz w:val="24"/>
        </w:rPr>
        <w:t>create</w:t>
      </w:r>
      <w:r w:rsidR="00181FEF">
        <w:rPr>
          <w:sz w:val="24"/>
        </w:rPr>
        <w:t>s</w:t>
      </w:r>
      <w:r>
        <w:rPr>
          <w:sz w:val="24"/>
        </w:rPr>
        <w:t xml:space="preserve"> </w:t>
      </w:r>
      <w:r w:rsidR="00C236B9">
        <w:rPr>
          <w:sz w:val="24"/>
        </w:rPr>
        <w:t>new relationships</w:t>
      </w:r>
      <w:r w:rsidR="007C7EB6">
        <w:rPr>
          <w:sz w:val="24"/>
        </w:rPr>
        <w:t xml:space="preserve"> between people with different viewpoints</w:t>
      </w:r>
      <w:r w:rsidR="00181FEF">
        <w:rPr>
          <w:sz w:val="24"/>
        </w:rPr>
        <w:t xml:space="preserve">, </w:t>
      </w:r>
      <w:r>
        <w:rPr>
          <w:sz w:val="24"/>
        </w:rPr>
        <w:t>spark</w:t>
      </w:r>
      <w:r w:rsidR="00181FEF">
        <w:rPr>
          <w:sz w:val="24"/>
        </w:rPr>
        <w:t>s opportunities and</w:t>
      </w:r>
      <w:r>
        <w:rPr>
          <w:sz w:val="24"/>
        </w:rPr>
        <w:t xml:space="preserve"> encourage</w:t>
      </w:r>
      <w:r w:rsidR="00181FEF">
        <w:rPr>
          <w:sz w:val="24"/>
        </w:rPr>
        <w:t>s</w:t>
      </w:r>
      <w:r>
        <w:rPr>
          <w:sz w:val="24"/>
        </w:rPr>
        <w:t xml:space="preserve"> sustained </w:t>
      </w:r>
      <w:r w:rsidR="00BF2CED">
        <w:rPr>
          <w:sz w:val="24"/>
        </w:rPr>
        <w:t xml:space="preserve">participation in solutions to our </w:t>
      </w:r>
      <w:r>
        <w:rPr>
          <w:sz w:val="24"/>
        </w:rPr>
        <w:t xml:space="preserve">local </w:t>
      </w:r>
      <w:r w:rsidR="00181FEF">
        <w:rPr>
          <w:sz w:val="24"/>
        </w:rPr>
        <w:t>and national challenges. The</w:t>
      </w:r>
      <w:r>
        <w:rPr>
          <w:sz w:val="24"/>
        </w:rPr>
        <w:t xml:space="preserve"> c</w:t>
      </w:r>
      <w:r w:rsidR="00BF2CED">
        <w:rPr>
          <w:sz w:val="24"/>
        </w:rPr>
        <w:t>onversation focuses on energy</w:t>
      </w:r>
      <w:r w:rsidR="007873CA">
        <w:rPr>
          <w:sz w:val="24"/>
        </w:rPr>
        <w:t xml:space="preserve"> and energy efficiency</w:t>
      </w:r>
      <w:r w:rsidR="00BF2CED">
        <w:rPr>
          <w:sz w:val="24"/>
        </w:rPr>
        <w:t>.</w:t>
      </w:r>
    </w:p>
    <w:p w14:paraId="0291094D" w14:textId="77777777" w:rsidR="00EA19AA" w:rsidRDefault="00EA19AA">
      <w:pPr>
        <w:pStyle w:val="Normal1"/>
        <w:spacing w:after="0"/>
      </w:pPr>
    </w:p>
    <w:p w14:paraId="111E8F44" w14:textId="77777777" w:rsidR="00EA19AA" w:rsidRDefault="003D3F43" w:rsidP="009A2836">
      <w:pPr>
        <w:pStyle w:val="Normal1"/>
        <w:spacing w:line="240" w:lineRule="auto"/>
        <w:jc w:val="center"/>
      </w:pPr>
      <w:r>
        <w:rPr>
          <w:b/>
          <w:sz w:val="28"/>
          <w:u w:val="single"/>
        </w:rPr>
        <w:t xml:space="preserve">The </w:t>
      </w:r>
      <w:r w:rsidR="00650834">
        <w:rPr>
          <w:b/>
          <w:sz w:val="28"/>
          <w:u w:val="single"/>
        </w:rPr>
        <w:t>Community</w:t>
      </w:r>
      <w:r>
        <w:rPr>
          <w:b/>
          <w:sz w:val="28"/>
          <w:u w:val="single"/>
        </w:rPr>
        <w:t xml:space="preserve"> </w:t>
      </w:r>
      <w:r w:rsidR="00B03D77">
        <w:rPr>
          <w:b/>
          <w:sz w:val="28"/>
          <w:u w:val="single"/>
        </w:rPr>
        <w:t xml:space="preserve">Energy </w:t>
      </w:r>
      <w:r>
        <w:rPr>
          <w:b/>
          <w:sz w:val="28"/>
          <w:u w:val="single"/>
        </w:rPr>
        <w:t>Conversation</w:t>
      </w:r>
      <w:r w:rsidR="007C7EB6">
        <w:rPr>
          <w:b/>
          <w:sz w:val="28"/>
          <w:u w:val="single"/>
        </w:rPr>
        <w:t>s</w:t>
      </w:r>
      <w:r>
        <w:rPr>
          <w:b/>
          <w:sz w:val="28"/>
          <w:u w:val="single"/>
        </w:rPr>
        <w:t xml:space="preserve"> Ground Rules</w:t>
      </w:r>
      <w:r w:rsidR="00BF2CED">
        <w:rPr>
          <w:b/>
          <w:sz w:val="28"/>
          <w:u w:val="single"/>
        </w:rPr>
        <w:t xml:space="preserve"> for Civil Discourse</w:t>
      </w:r>
      <w:r>
        <w:rPr>
          <w:b/>
          <w:sz w:val="28"/>
          <w:u w:val="single"/>
        </w:rPr>
        <w:t xml:space="preserve"> </w:t>
      </w:r>
    </w:p>
    <w:p w14:paraId="5C6AD156" w14:textId="77777777" w:rsidR="00EA19AA" w:rsidRDefault="00EA19AA">
      <w:pPr>
        <w:pStyle w:val="Normal1"/>
        <w:spacing w:after="0" w:line="240" w:lineRule="auto"/>
      </w:pPr>
    </w:p>
    <w:p w14:paraId="08EDB27A" w14:textId="77777777" w:rsidR="00EA19AA" w:rsidRDefault="003D3F43">
      <w:pPr>
        <w:pStyle w:val="Normal1"/>
        <w:spacing w:after="0" w:line="240" w:lineRule="auto"/>
        <w:jc w:val="both"/>
      </w:pPr>
      <w:r>
        <w:rPr>
          <w:b/>
          <w:sz w:val="24"/>
        </w:rPr>
        <w:t>Be Curious and Open to Learning</w:t>
      </w:r>
    </w:p>
    <w:p w14:paraId="21E4AAD2" w14:textId="77777777" w:rsidR="00EA19AA" w:rsidRDefault="003D3F43">
      <w:pPr>
        <w:pStyle w:val="Normal1"/>
        <w:spacing w:after="0" w:line="240" w:lineRule="auto"/>
        <w:jc w:val="both"/>
      </w:pPr>
      <w:r>
        <w:rPr>
          <w:sz w:val="24"/>
        </w:rPr>
        <w:t>Listen to and be open to hearing all points of view. Maintain an attitude of exploration and learning. Conversation is as much about listening as it is about talking.</w:t>
      </w:r>
    </w:p>
    <w:p w14:paraId="5C79EC1D" w14:textId="77777777" w:rsidR="00EA19AA" w:rsidRDefault="00EA19AA">
      <w:pPr>
        <w:pStyle w:val="Normal1"/>
        <w:spacing w:after="0" w:line="240" w:lineRule="auto"/>
        <w:jc w:val="both"/>
      </w:pPr>
    </w:p>
    <w:p w14:paraId="4C640CB8" w14:textId="77777777" w:rsidR="00EA19AA" w:rsidRDefault="003D3F43">
      <w:pPr>
        <w:pStyle w:val="Normal1"/>
        <w:spacing w:after="0" w:line="240" w:lineRule="auto"/>
        <w:jc w:val="both"/>
      </w:pPr>
      <w:r>
        <w:rPr>
          <w:b/>
          <w:sz w:val="24"/>
        </w:rPr>
        <w:t>Show Respect and Suspend Judgment</w:t>
      </w:r>
    </w:p>
    <w:p w14:paraId="3548D62C" w14:textId="77777777" w:rsidR="00EA19AA" w:rsidRDefault="003D3F43">
      <w:pPr>
        <w:pStyle w:val="Normal1"/>
        <w:spacing w:after="0" w:line="240" w:lineRule="auto"/>
        <w:jc w:val="both"/>
      </w:pPr>
      <w:r>
        <w:rPr>
          <w:sz w:val="24"/>
        </w:rPr>
        <w:t>Human beings tend to judge one another</w:t>
      </w:r>
      <w:r w:rsidR="007C7EB6">
        <w:rPr>
          <w:sz w:val="24"/>
        </w:rPr>
        <w:t>;</w:t>
      </w:r>
      <w:r>
        <w:rPr>
          <w:sz w:val="24"/>
        </w:rPr>
        <w:t xml:space="preserve"> do your best not to. Setting judgments aside will better enable you to learn from others and help them feel respected and appreciated.</w:t>
      </w:r>
    </w:p>
    <w:p w14:paraId="464D1BF8" w14:textId="77777777" w:rsidR="00EA19AA" w:rsidRDefault="00EA19AA">
      <w:pPr>
        <w:pStyle w:val="Normal1"/>
        <w:spacing w:after="0" w:line="240" w:lineRule="auto"/>
        <w:jc w:val="both"/>
      </w:pPr>
    </w:p>
    <w:p w14:paraId="1736C599" w14:textId="77777777" w:rsidR="00EA19AA" w:rsidRDefault="003D3F43">
      <w:pPr>
        <w:pStyle w:val="Normal1"/>
        <w:spacing w:after="0" w:line="240" w:lineRule="auto"/>
        <w:jc w:val="both"/>
      </w:pPr>
      <w:r>
        <w:rPr>
          <w:b/>
          <w:sz w:val="24"/>
        </w:rPr>
        <w:t>Look for Common Ground</w:t>
      </w:r>
    </w:p>
    <w:p w14:paraId="2B474385" w14:textId="77777777" w:rsidR="00EA19AA" w:rsidRDefault="003D3F43">
      <w:pPr>
        <w:pStyle w:val="Normal1"/>
        <w:spacing w:after="0" w:line="240" w:lineRule="auto"/>
        <w:jc w:val="both"/>
      </w:pPr>
      <w:r>
        <w:rPr>
          <w:sz w:val="24"/>
        </w:rPr>
        <w:t>In this conversation, we look for what we agree on and simply appreciate that we will disagree on some beliefs and opinions.</w:t>
      </w:r>
    </w:p>
    <w:p w14:paraId="67F5FCFC" w14:textId="77777777" w:rsidR="00EA19AA" w:rsidRDefault="00EA19AA">
      <w:pPr>
        <w:pStyle w:val="Normal1"/>
        <w:spacing w:after="0" w:line="240" w:lineRule="auto"/>
        <w:jc w:val="both"/>
      </w:pPr>
    </w:p>
    <w:p w14:paraId="62F74E2D" w14:textId="77777777" w:rsidR="00EA19AA" w:rsidRDefault="003D3F43">
      <w:pPr>
        <w:pStyle w:val="Normal1"/>
        <w:spacing w:after="0" w:line="240" w:lineRule="auto"/>
        <w:jc w:val="both"/>
      </w:pPr>
      <w:r>
        <w:rPr>
          <w:b/>
          <w:sz w:val="24"/>
        </w:rPr>
        <w:t>Be Authentic and Welcome that from Others</w:t>
      </w:r>
    </w:p>
    <w:p w14:paraId="447EED23" w14:textId="77777777" w:rsidR="00EA19AA" w:rsidRDefault="003D3F43">
      <w:pPr>
        <w:pStyle w:val="Normal1"/>
        <w:spacing w:after="0" w:line="240" w:lineRule="auto"/>
        <w:jc w:val="both"/>
      </w:pPr>
      <w:r>
        <w:rPr>
          <w:sz w:val="24"/>
        </w:rPr>
        <w:t>Share what’s important to you. Speak authentically from your personal and heartfelt experience. Be considerate to others who are doing the same.</w:t>
      </w:r>
    </w:p>
    <w:p w14:paraId="545C3AEB" w14:textId="77777777" w:rsidR="00EA19AA" w:rsidRDefault="00EA19AA">
      <w:pPr>
        <w:pStyle w:val="Normal1"/>
        <w:spacing w:after="0" w:line="240" w:lineRule="auto"/>
        <w:jc w:val="both"/>
      </w:pPr>
    </w:p>
    <w:p w14:paraId="714D3617" w14:textId="77777777" w:rsidR="00EA19AA" w:rsidRDefault="003D3F43">
      <w:pPr>
        <w:pStyle w:val="Normal1"/>
        <w:spacing w:after="0" w:line="240" w:lineRule="auto"/>
        <w:jc w:val="both"/>
      </w:pPr>
      <w:r>
        <w:rPr>
          <w:b/>
          <w:sz w:val="24"/>
        </w:rPr>
        <w:t>Be Purposeful and to the Point</w:t>
      </w:r>
    </w:p>
    <w:p w14:paraId="3A20FFB3" w14:textId="77777777" w:rsidR="00EA19AA" w:rsidRDefault="003D3F43">
      <w:pPr>
        <w:pStyle w:val="Normal1"/>
        <w:spacing w:after="0" w:line="240" w:lineRule="auto"/>
        <w:jc w:val="both"/>
      </w:pPr>
      <w:r>
        <w:rPr>
          <w:sz w:val="24"/>
        </w:rPr>
        <w:t>Notice if what you are conveying is or is not “on purpose” to the question at hand. Notice if you are making the same point more than once.</w:t>
      </w:r>
    </w:p>
    <w:p w14:paraId="1EFE4CDF" w14:textId="77777777" w:rsidR="00EA19AA" w:rsidRDefault="00EA19AA">
      <w:pPr>
        <w:pStyle w:val="Normal1"/>
        <w:spacing w:after="0" w:line="240" w:lineRule="auto"/>
        <w:jc w:val="both"/>
      </w:pPr>
    </w:p>
    <w:p w14:paraId="1CD7CE7F" w14:textId="77777777" w:rsidR="00EA19AA" w:rsidRDefault="003D3F43">
      <w:pPr>
        <w:pStyle w:val="Normal1"/>
        <w:spacing w:after="0" w:line="240" w:lineRule="auto"/>
        <w:jc w:val="both"/>
      </w:pPr>
      <w:r>
        <w:rPr>
          <w:b/>
          <w:sz w:val="24"/>
        </w:rPr>
        <w:t>Own and Guide the Conversation</w:t>
      </w:r>
    </w:p>
    <w:p w14:paraId="1E199C8E" w14:textId="77777777" w:rsidR="00EA19AA" w:rsidRDefault="003D3F43">
      <w:pPr>
        <w:pStyle w:val="Normal1"/>
        <w:spacing w:after="0" w:line="240" w:lineRule="auto"/>
        <w:jc w:val="both"/>
      </w:pPr>
      <w:r>
        <w:rPr>
          <w:sz w:val="24"/>
        </w:rPr>
        <w:t>Take responsibility for the quality of your participation and the quality of the conversation by noticing what’s happening and actively support getting yourself and others back “on purpose” when needed.</w:t>
      </w:r>
    </w:p>
    <w:p w14:paraId="5797B2D3" w14:textId="77777777" w:rsidR="00EA19AA" w:rsidRDefault="00EA19AA">
      <w:pPr>
        <w:pStyle w:val="Normal1"/>
        <w:spacing w:after="0" w:line="240" w:lineRule="auto"/>
        <w:jc w:val="both"/>
      </w:pPr>
    </w:p>
    <w:p w14:paraId="71B42E2D" w14:textId="77777777" w:rsidR="00EA19AA" w:rsidRDefault="003D3F43">
      <w:pPr>
        <w:pStyle w:val="Normal1"/>
        <w:spacing w:after="0" w:line="240" w:lineRule="auto"/>
      </w:pPr>
      <w:r>
        <w:rPr>
          <w:noProof/>
        </w:rPr>
        <w:drawing>
          <wp:inline distT="0" distB="0" distL="114300" distR="114300" wp14:anchorId="51CB2FE3" wp14:editId="7AF8F6FF">
            <wp:extent cx="12700" cy="12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12700" cy="12700"/>
                    </a:xfrm>
                    <a:prstGeom prst="rect">
                      <a:avLst/>
                    </a:prstGeom>
                    <a:ln/>
                  </pic:spPr>
                </pic:pic>
              </a:graphicData>
            </a:graphic>
          </wp:inline>
        </w:drawing>
      </w:r>
    </w:p>
    <w:p w14:paraId="285C7946" w14:textId="77777777" w:rsidR="00EA19AA" w:rsidRDefault="00EA19AA">
      <w:pPr>
        <w:pStyle w:val="Normal1"/>
        <w:spacing w:after="0" w:line="240" w:lineRule="auto"/>
        <w:jc w:val="center"/>
      </w:pPr>
    </w:p>
    <w:p w14:paraId="7EA52EE5" w14:textId="77777777" w:rsidR="00EA19AA" w:rsidRDefault="003D3F43">
      <w:pPr>
        <w:pStyle w:val="Normal1"/>
        <w:spacing w:after="0" w:line="240" w:lineRule="auto"/>
        <w:jc w:val="center"/>
      </w:pPr>
      <w:r>
        <w:rPr>
          <w:b/>
          <w:sz w:val="24"/>
        </w:rPr>
        <w:t xml:space="preserve">Tips For Managing Off-topic, Lively, or Disruptive Situations During the </w:t>
      </w:r>
      <w:r w:rsidR="00650834">
        <w:rPr>
          <w:b/>
          <w:sz w:val="24"/>
        </w:rPr>
        <w:t>Community</w:t>
      </w:r>
      <w:r w:rsidR="00BC2360">
        <w:rPr>
          <w:b/>
          <w:sz w:val="24"/>
        </w:rPr>
        <w:t xml:space="preserve"> Energy</w:t>
      </w:r>
      <w:r>
        <w:rPr>
          <w:b/>
          <w:sz w:val="24"/>
        </w:rPr>
        <w:t xml:space="preserve"> Conversation</w:t>
      </w:r>
    </w:p>
    <w:p w14:paraId="2204F770" w14:textId="77777777" w:rsidR="00EA19AA" w:rsidRDefault="00EA19AA">
      <w:pPr>
        <w:pStyle w:val="Normal1"/>
        <w:spacing w:after="0" w:line="240" w:lineRule="auto"/>
        <w:jc w:val="center"/>
      </w:pPr>
    </w:p>
    <w:p w14:paraId="33953B10" w14:textId="77777777" w:rsidR="00EA19AA" w:rsidRDefault="003D3F43">
      <w:pPr>
        <w:pStyle w:val="Normal1"/>
        <w:widowControl w:val="0"/>
        <w:spacing w:after="0" w:line="240" w:lineRule="auto"/>
      </w:pPr>
      <w:r>
        <w:rPr>
          <w:sz w:val="24"/>
        </w:rPr>
        <w:t>Everyone shares responsibility for guiding the conversation</w:t>
      </w:r>
      <w:r w:rsidR="007C7EB6">
        <w:rPr>
          <w:sz w:val="24"/>
        </w:rPr>
        <w:t>.</w:t>
      </w:r>
      <w:r>
        <w:rPr>
          <w:sz w:val="24"/>
        </w:rPr>
        <w:t xml:space="preserve"> </w:t>
      </w:r>
      <w:r w:rsidR="007C7EB6">
        <w:rPr>
          <w:sz w:val="24"/>
        </w:rPr>
        <w:t>Y</w:t>
      </w:r>
      <w:r>
        <w:rPr>
          <w:sz w:val="24"/>
        </w:rPr>
        <w:t>ou are invited to be self-monitoring and help keep the conversation on track.</w:t>
      </w:r>
    </w:p>
    <w:p w14:paraId="7F079134" w14:textId="77777777" w:rsidR="00EA19AA" w:rsidRDefault="00EA19AA">
      <w:pPr>
        <w:pStyle w:val="Normal1"/>
        <w:spacing w:after="0" w:line="240" w:lineRule="auto"/>
      </w:pPr>
    </w:p>
    <w:p w14:paraId="605A612A" w14:textId="77777777" w:rsidR="00EA19AA" w:rsidRDefault="002D2F8A">
      <w:pPr>
        <w:pStyle w:val="Normal1"/>
        <w:numPr>
          <w:ilvl w:val="0"/>
          <w:numId w:val="2"/>
        </w:numPr>
        <w:spacing w:after="0" w:line="240" w:lineRule="auto"/>
        <w:ind w:left="720" w:hanging="359"/>
        <w:jc w:val="both"/>
      </w:pPr>
      <w:r>
        <w:rPr>
          <w:sz w:val="24"/>
        </w:rPr>
        <w:t>For any situation that gets the conversation off track, r</w:t>
      </w:r>
      <w:r w:rsidR="003D3F43">
        <w:rPr>
          <w:sz w:val="24"/>
        </w:rPr>
        <w:t>espectfully interrupt</w:t>
      </w:r>
      <w:r>
        <w:rPr>
          <w:sz w:val="24"/>
        </w:rPr>
        <w:t>.</w:t>
      </w:r>
    </w:p>
    <w:p w14:paraId="064E6A0B" w14:textId="77777777" w:rsidR="00EA19AA" w:rsidRDefault="003D3F43">
      <w:pPr>
        <w:pStyle w:val="Normal1"/>
        <w:numPr>
          <w:ilvl w:val="0"/>
          <w:numId w:val="2"/>
        </w:numPr>
        <w:spacing w:after="0" w:line="240" w:lineRule="auto"/>
        <w:ind w:left="720" w:hanging="359"/>
        <w:jc w:val="both"/>
      </w:pPr>
      <w:r>
        <w:rPr>
          <w:sz w:val="24"/>
        </w:rPr>
        <w:lastRenderedPageBreak/>
        <w:t>If an area of interest has arisen that has taken the group off topic, ask the group if they would like to set aside the new topic for a second Campus Conversation.</w:t>
      </w:r>
    </w:p>
    <w:p w14:paraId="0946DD0D" w14:textId="77777777" w:rsidR="00EA19AA" w:rsidRDefault="003D3F43">
      <w:pPr>
        <w:pStyle w:val="Normal1"/>
        <w:numPr>
          <w:ilvl w:val="0"/>
          <w:numId w:val="2"/>
        </w:numPr>
        <w:spacing w:after="0" w:line="240" w:lineRule="auto"/>
        <w:ind w:left="720" w:hanging="359"/>
        <w:jc w:val="both"/>
      </w:pPr>
      <w:r>
        <w:rPr>
          <w:sz w:val="24"/>
        </w:rPr>
        <w:t>If helpful, refer to the Participant Handout</w:t>
      </w:r>
      <w:r w:rsidR="00541A0B">
        <w:rPr>
          <w:sz w:val="24"/>
        </w:rPr>
        <w:t>,</w:t>
      </w:r>
      <w:r>
        <w:rPr>
          <w:sz w:val="24"/>
        </w:rPr>
        <w:t xml:space="preserve"> where the Purpose, Intended Outcomes and Conversation Guidelines are described.</w:t>
      </w:r>
    </w:p>
    <w:p w14:paraId="7E9ADFE9" w14:textId="77777777" w:rsidR="00EA19AA" w:rsidRDefault="003D3F43">
      <w:pPr>
        <w:pStyle w:val="Normal1"/>
        <w:numPr>
          <w:ilvl w:val="0"/>
          <w:numId w:val="2"/>
        </w:numPr>
        <w:spacing w:after="0" w:line="240" w:lineRule="auto"/>
        <w:ind w:left="720" w:hanging="359"/>
        <w:jc w:val="both"/>
      </w:pPr>
      <w:r>
        <w:rPr>
          <w:sz w:val="24"/>
        </w:rPr>
        <w:t>If someone is lively, disruptive or has found their soapbox, ask if they are willing to get back on track with the current question of the round, so the group can fulfill the intent of the Campus Conversation.</w:t>
      </w:r>
    </w:p>
    <w:p w14:paraId="168CE396" w14:textId="77777777" w:rsidR="00EA19AA" w:rsidRDefault="003D3F43">
      <w:pPr>
        <w:pStyle w:val="Normal1"/>
        <w:numPr>
          <w:ilvl w:val="0"/>
          <w:numId w:val="2"/>
        </w:numPr>
        <w:spacing w:after="0" w:line="240" w:lineRule="auto"/>
        <w:ind w:left="720" w:hanging="359"/>
        <w:jc w:val="both"/>
      </w:pPr>
      <w:r>
        <w:rPr>
          <w:sz w:val="24"/>
        </w:rPr>
        <w:t xml:space="preserve">If the group decides to leave the format of the Conversations, please provide us with feedback for future learning.  Thank you!  </w:t>
      </w:r>
      <w:hyperlink r:id="rId10">
        <w:r>
          <w:rPr>
            <w:color w:val="0000FF"/>
            <w:sz w:val="24"/>
            <w:u w:val="single"/>
          </w:rPr>
          <w:t>campusenergyconversations@gmail.com</w:t>
        </w:r>
      </w:hyperlink>
      <w:r>
        <w:rPr>
          <w:sz w:val="24"/>
        </w:rPr>
        <w:t xml:space="preserve">  </w:t>
      </w:r>
    </w:p>
    <w:p w14:paraId="3603A15F" w14:textId="77777777" w:rsidR="00EA19AA" w:rsidRDefault="00EA19AA">
      <w:pPr>
        <w:pStyle w:val="Normal1"/>
        <w:spacing w:after="0"/>
        <w:jc w:val="both"/>
      </w:pPr>
    </w:p>
    <w:p w14:paraId="445295F9" w14:textId="77777777" w:rsidR="00EA19AA" w:rsidRDefault="003D7224">
      <w:pPr>
        <w:pStyle w:val="Normal1"/>
        <w:spacing w:after="0"/>
        <w:jc w:val="both"/>
      </w:pPr>
      <w:r>
        <w:rPr>
          <w:b/>
          <w:sz w:val="24"/>
        </w:rPr>
        <w:t xml:space="preserve">The Intended Outcomes of </w:t>
      </w:r>
      <w:r w:rsidR="00650834">
        <w:rPr>
          <w:b/>
          <w:sz w:val="24"/>
        </w:rPr>
        <w:t xml:space="preserve">Community </w:t>
      </w:r>
      <w:r w:rsidR="00E61116">
        <w:rPr>
          <w:b/>
          <w:sz w:val="24"/>
        </w:rPr>
        <w:t>Energy</w:t>
      </w:r>
      <w:r w:rsidR="003D3F43">
        <w:rPr>
          <w:b/>
          <w:sz w:val="24"/>
        </w:rPr>
        <w:t xml:space="preserve"> Conversation</w:t>
      </w:r>
      <w:r w:rsidR="00E61116">
        <w:rPr>
          <w:b/>
          <w:sz w:val="24"/>
        </w:rPr>
        <w:t>s</w:t>
      </w:r>
      <w:r w:rsidR="003D3F43">
        <w:rPr>
          <w:b/>
          <w:sz w:val="24"/>
        </w:rPr>
        <w:t xml:space="preserve"> are:</w:t>
      </w:r>
    </w:p>
    <w:p w14:paraId="2F5050D8" w14:textId="77777777" w:rsidR="00EA19AA" w:rsidRDefault="003D3F43">
      <w:pPr>
        <w:pStyle w:val="Normal1"/>
        <w:numPr>
          <w:ilvl w:val="0"/>
          <w:numId w:val="1"/>
        </w:numPr>
        <w:spacing w:after="0"/>
        <w:ind w:hanging="359"/>
        <w:jc w:val="both"/>
        <w:rPr>
          <w:sz w:val="24"/>
        </w:rPr>
      </w:pPr>
      <w:r>
        <w:rPr>
          <w:sz w:val="24"/>
        </w:rPr>
        <w:t xml:space="preserve">To generate a spirit of mutual curiosity, respect and appreciation among those of differing </w:t>
      </w:r>
      <w:r w:rsidR="002D2F8A">
        <w:rPr>
          <w:sz w:val="24"/>
        </w:rPr>
        <w:t xml:space="preserve">cultural backgrounds, viewpoints, and </w:t>
      </w:r>
      <w:r>
        <w:rPr>
          <w:sz w:val="24"/>
        </w:rPr>
        <w:t>political</w:t>
      </w:r>
      <w:r w:rsidR="00814E2B">
        <w:rPr>
          <w:sz w:val="24"/>
        </w:rPr>
        <w:t xml:space="preserve"> </w:t>
      </w:r>
      <w:r>
        <w:rPr>
          <w:sz w:val="24"/>
        </w:rPr>
        <w:t>perspectives.</w:t>
      </w:r>
    </w:p>
    <w:p w14:paraId="373A2AB6" w14:textId="77777777" w:rsidR="00EA19AA" w:rsidRDefault="003D3F43">
      <w:pPr>
        <w:pStyle w:val="Normal1"/>
        <w:numPr>
          <w:ilvl w:val="0"/>
          <w:numId w:val="1"/>
        </w:numPr>
        <w:spacing w:after="0"/>
        <w:ind w:hanging="359"/>
        <w:jc w:val="both"/>
        <w:rPr>
          <w:sz w:val="24"/>
        </w:rPr>
      </w:pPr>
      <w:r>
        <w:rPr>
          <w:sz w:val="24"/>
        </w:rPr>
        <w:t>To bring forth the trust and courage to generously express and actively appreciate one another’s authentic revealing of heartfelt values, principles and sense of purpose.</w:t>
      </w:r>
    </w:p>
    <w:p w14:paraId="4D856374" w14:textId="77777777" w:rsidR="00EA19AA" w:rsidRDefault="003D3F43">
      <w:pPr>
        <w:pStyle w:val="Normal1"/>
        <w:numPr>
          <w:ilvl w:val="0"/>
          <w:numId w:val="1"/>
        </w:numPr>
        <w:spacing w:after="0"/>
        <w:ind w:hanging="359"/>
        <w:jc w:val="both"/>
        <w:rPr>
          <w:sz w:val="24"/>
        </w:rPr>
      </w:pPr>
      <w:r>
        <w:rPr>
          <w:sz w:val="24"/>
        </w:rPr>
        <w:t>To listen generously and actively support the discovery of common interest and concern</w:t>
      </w:r>
      <w:r w:rsidR="00BF2CED">
        <w:rPr>
          <w:sz w:val="24"/>
        </w:rPr>
        <w:t>, and use that discovery for civic engagement</w:t>
      </w:r>
      <w:r>
        <w:rPr>
          <w:sz w:val="24"/>
        </w:rPr>
        <w:t>.</w:t>
      </w:r>
    </w:p>
    <w:p w14:paraId="11454318" w14:textId="77777777" w:rsidR="00EA19AA" w:rsidRDefault="003D3F43">
      <w:pPr>
        <w:pStyle w:val="Normal1"/>
        <w:numPr>
          <w:ilvl w:val="0"/>
          <w:numId w:val="1"/>
        </w:numPr>
        <w:spacing w:after="0"/>
        <w:ind w:hanging="359"/>
        <w:jc w:val="both"/>
        <w:rPr>
          <w:sz w:val="24"/>
        </w:rPr>
      </w:pPr>
      <w:r>
        <w:rPr>
          <w:sz w:val="24"/>
        </w:rPr>
        <w:t>To be open and curious about all perspectives and see what can be learned from listening to one another, rather than debating differing “opinions” on any topic or issue.</w:t>
      </w:r>
    </w:p>
    <w:p w14:paraId="292B9D0D" w14:textId="77777777" w:rsidR="00EA19AA" w:rsidRDefault="003D3F43">
      <w:pPr>
        <w:pStyle w:val="Normal1"/>
        <w:numPr>
          <w:ilvl w:val="0"/>
          <w:numId w:val="1"/>
        </w:numPr>
        <w:spacing w:after="0"/>
        <w:ind w:hanging="359"/>
        <w:jc w:val="both"/>
        <w:rPr>
          <w:sz w:val="24"/>
        </w:rPr>
      </w:pPr>
      <w:r>
        <w:rPr>
          <w:sz w:val="24"/>
        </w:rPr>
        <w:t>To inspire a sense of openness, willingness and even partnership for further connecting or cooperating in some way.</w:t>
      </w:r>
    </w:p>
    <w:p w14:paraId="0934D172" w14:textId="77777777" w:rsidR="00EA19AA" w:rsidRDefault="003D3F43">
      <w:pPr>
        <w:pStyle w:val="Normal1"/>
        <w:numPr>
          <w:ilvl w:val="0"/>
          <w:numId w:val="1"/>
        </w:numPr>
        <w:spacing w:after="0"/>
        <w:ind w:hanging="359"/>
        <w:jc w:val="both"/>
        <w:rPr>
          <w:sz w:val="24"/>
        </w:rPr>
      </w:pPr>
      <w:r>
        <w:rPr>
          <w:sz w:val="24"/>
        </w:rPr>
        <w:t>To evoke a direct experience of an authentic, meaningful and rewarding conversation.</w:t>
      </w:r>
    </w:p>
    <w:p w14:paraId="4A53AE19" w14:textId="77777777" w:rsidR="00EA19AA" w:rsidRDefault="003D3F43">
      <w:pPr>
        <w:pStyle w:val="Normal1"/>
        <w:numPr>
          <w:ilvl w:val="0"/>
          <w:numId w:val="1"/>
        </w:numPr>
        <w:spacing w:after="0"/>
        <w:ind w:hanging="359"/>
        <w:jc w:val="both"/>
        <w:rPr>
          <w:sz w:val="24"/>
        </w:rPr>
      </w:pPr>
      <w:r>
        <w:rPr>
          <w:sz w:val="24"/>
        </w:rPr>
        <w:t>To foster a sense of confidence and willingness in participants to take initiative to reach out to those they usually avoid</w:t>
      </w:r>
      <w:r w:rsidR="00181FEF">
        <w:rPr>
          <w:sz w:val="24"/>
        </w:rPr>
        <w:t xml:space="preserve"> and to engage in solutions to societal problems</w:t>
      </w:r>
      <w:r>
        <w:rPr>
          <w:sz w:val="24"/>
        </w:rPr>
        <w:t>.</w:t>
      </w:r>
    </w:p>
    <w:p w14:paraId="074ACAF4" w14:textId="77777777" w:rsidR="00EA19AA" w:rsidRDefault="00EA19AA">
      <w:pPr>
        <w:pStyle w:val="Normal1"/>
        <w:spacing w:after="0" w:line="240" w:lineRule="auto"/>
        <w:jc w:val="center"/>
      </w:pPr>
    </w:p>
    <w:p w14:paraId="5B58AC42" w14:textId="77777777" w:rsidR="00EA19AA" w:rsidRDefault="003D3F43">
      <w:pPr>
        <w:pStyle w:val="Normal1"/>
        <w:spacing w:after="0" w:line="240" w:lineRule="auto"/>
        <w:jc w:val="center"/>
        <w:rPr>
          <w:b/>
          <w:sz w:val="28"/>
          <w:u w:val="single"/>
        </w:rPr>
      </w:pPr>
      <w:r>
        <w:rPr>
          <w:b/>
          <w:sz w:val="28"/>
          <w:u w:val="single"/>
        </w:rPr>
        <w:t>Conversation Structure</w:t>
      </w:r>
    </w:p>
    <w:p w14:paraId="73D553F6" w14:textId="77777777" w:rsidR="002E1B2A" w:rsidRDefault="002E1B2A">
      <w:pPr>
        <w:pStyle w:val="Normal1"/>
        <w:spacing w:after="0" w:line="240" w:lineRule="auto"/>
        <w:jc w:val="center"/>
      </w:pPr>
    </w:p>
    <w:p w14:paraId="5A030B76" w14:textId="77777777" w:rsidR="00166441" w:rsidRDefault="003D3F43">
      <w:pPr>
        <w:pStyle w:val="Normal1"/>
        <w:spacing w:after="0"/>
      </w:pPr>
      <w:r w:rsidRPr="00164F63">
        <w:rPr>
          <w:b/>
          <w:sz w:val="24"/>
        </w:rPr>
        <w:t xml:space="preserve">The </w:t>
      </w:r>
      <w:r w:rsidR="000C4E48" w:rsidRPr="00164F63">
        <w:rPr>
          <w:b/>
          <w:sz w:val="24"/>
        </w:rPr>
        <w:t>facilitator reads the following:</w:t>
      </w:r>
      <w:r w:rsidR="000C4E48">
        <w:rPr>
          <w:sz w:val="24"/>
        </w:rPr>
        <w:t xml:space="preserve"> This c</w:t>
      </w:r>
      <w:r>
        <w:rPr>
          <w:sz w:val="24"/>
        </w:rPr>
        <w:t xml:space="preserve">onversation </w:t>
      </w:r>
      <w:r w:rsidR="000C4E48">
        <w:rPr>
          <w:sz w:val="24"/>
        </w:rPr>
        <w:t>is designed to flow through 5</w:t>
      </w:r>
      <w:r w:rsidR="009B033F">
        <w:rPr>
          <w:sz w:val="24"/>
        </w:rPr>
        <w:t xml:space="preserve"> rounds and take approximately 1</w:t>
      </w:r>
      <w:r w:rsidR="00181FEF">
        <w:rPr>
          <w:sz w:val="24"/>
        </w:rPr>
        <w:t xml:space="preserve"> ½</w:t>
      </w:r>
      <w:r w:rsidR="009B033F">
        <w:rPr>
          <w:sz w:val="24"/>
        </w:rPr>
        <w:t xml:space="preserve"> </w:t>
      </w:r>
      <w:r>
        <w:rPr>
          <w:sz w:val="24"/>
        </w:rPr>
        <w:t>hours</w:t>
      </w:r>
      <w:r w:rsidR="000C4E48">
        <w:rPr>
          <w:sz w:val="24"/>
        </w:rPr>
        <w:t xml:space="preserve"> or less</w:t>
      </w:r>
      <w:r>
        <w:rPr>
          <w:sz w:val="24"/>
        </w:rPr>
        <w:t>. During some rounds, each question will be addressed. In other rounds, you need only respond to t</w:t>
      </w:r>
      <w:r w:rsidR="00181FEF">
        <w:rPr>
          <w:sz w:val="24"/>
        </w:rPr>
        <w:t xml:space="preserve">he one or two </w:t>
      </w:r>
      <w:r w:rsidR="00B14960">
        <w:rPr>
          <w:sz w:val="24"/>
        </w:rPr>
        <w:t xml:space="preserve">questions </w:t>
      </w:r>
      <w:r w:rsidR="00181FEF">
        <w:rPr>
          <w:sz w:val="24"/>
        </w:rPr>
        <w:t>that you have pre-</w:t>
      </w:r>
      <w:r>
        <w:rPr>
          <w:sz w:val="24"/>
        </w:rPr>
        <w:t>selected. In the event the conversation wanders off track, refer to this Conversation Structure to get it back on track.</w:t>
      </w:r>
      <w:r w:rsidR="00BB27CC">
        <w:rPr>
          <w:sz w:val="24"/>
        </w:rPr>
        <w:t xml:space="preserve">  </w:t>
      </w:r>
      <w:r w:rsidR="000C4E48">
        <w:rPr>
          <w:sz w:val="24"/>
        </w:rPr>
        <w:t>Appoint a timekeeper now. Give</w:t>
      </w:r>
      <w:r w:rsidR="00BB27CC">
        <w:rPr>
          <w:sz w:val="24"/>
        </w:rPr>
        <w:t xml:space="preserve"> all a chance to speak on each round.</w:t>
      </w:r>
      <w:r w:rsidR="00164F63">
        <w:rPr>
          <w:sz w:val="24"/>
        </w:rPr>
        <w:t xml:space="preserve">  Use a blank sheet to take any personal notes about what you are discovering.</w:t>
      </w:r>
    </w:p>
    <w:p w14:paraId="41DB9AE3" w14:textId="77777777" w:rsidR="00EA19AA" w:rsidRDefault="00EA19AA">
      <w:pPr>
        <w:pStyle w:val="Normal1"/>
        <w:spacing w:after="0" w:line="240" w:lineRule="auto"/>
        <w:jc w:val="center"/>
      </w:pPr>
    </w:p>
    <w:p w14:paraId="20D1DB52" w14:textId="77777777" w:rsidR="00D80A6C" w:rsidRDefault="003D3F43">
      <w:pPr>
        <w:pStyle w:val="Normal1"/>
        <w:spacing w:after="0" w:line="240" w:lineRule="auto"/>
        <w:rPr>
          <w:sz w:val="24"/>
        </w:rPr>
      </w:pPr>
      <w:r>
        <w:rPr>
          <w:b/>
          <w:sz w:val="24"/>
          <w:u w:val="single"/>
        </w:rPr>
        <w:t xml:space="preserve">Round One: Getting Started </w:t>
      </w:r>
      <w:r w:rsidR="002D2F8A">
        <w:rPr>
          <w:b/>
          <w:sz w:val="24"/>
          <w:u w:val="single"/>
        </w:rPr>
        <w:t>-</w:t>
      </w:r>
      <w:r w:rsidR="00EF02B8">
        <w:rPr>
          <w:b/>
          <w:sz w:val="24"/>
          <w:u w:val="single"/>
        </w:rPr>
        <w:t xml:space="preserve"> Why Are We Here? ~ up to 6</w:t>
      </w:r>
      <w:r>
        <w:rPr>
          <w:b/>
          <w:sz w:val="24"/>
          <w:u w:val="single"/>
        </w:rPr>
        <w:t xml:space="preserve"> minutes</w:t>
      </w:r>
      <w:r w:rsidR="00EF02B8">
        <w:rPr>
          <w:b/>
          <w:sz w:val="24"/>
          <w:u w:val="single"/>
        </w:rPr>
        <w:t xml:space="preserve"> – one minute/person</w:t>
      </w:r>
      <w:r>
        <w:rPr>
          <w:b/>
          <w:sz w:val="24"/>
          <w:u w:val="single"/>
        </w:rPr>
        <w:br/>
      </w:r>
    </w:p>
    <w:p w14:paraId="2DD79F00" w14:textId="77777777" w:rsidR="00166441" w:rsidRPr="009E454F" w:rsidRDefault="003D3F43">
      <w:pPr>
        <w:pStyle w:val="Normal1"/>
        <w:spacing w:after="0" w:line="240" w:lineRule="auto"/>
        <w:rPr>
          <w:b/>
        </w:rPr>
      </w:pPr>
      <w:r w:rsidRPr="009E454F">
        <w:rPr>
          <w:b/>
          <w:sz w:val="24"/>
        </w:rPr>
        <w:t>Answer one or more of the following:</w:t>
      </w:r>
    </w:p>
    <w:p w14:paraId="43FB7E0B" w14:textId="77777777" w:rsidR="00EA19AA" w:rsidRDefault="003D3F43" w:rsidP="00B77566">
      <w:pPr>
        <w:pStyle w:val="Normal1"/>
        <w:numPr>
          <w:ilvl w:val="0"/>
          <w:numId w:val="11"/>
        </w:numPr>
        <w:spacing w:after="0" w:line="240" w:lineRule="auto"/>
        <w:jc w:val="both"/>
        <w:rPr>
          <w:sz w:val="24"/>
        </w:rPr>
      </w:pPr>
      <w:r>
        <w:rPr>
          <w:sz w:val="24"/>
        </w:rPr>
        <w:t xml:space="preserve">Why are you here? </w:t>
      </w:r>
    </w:p>
    <w:p w14:paraId="221F4AEF" w14:textId="77777777" w:rsidR="00EA19AA" w:rsidRDefault="003D3F43" w:rsidP="00B77566">
      <w:pPr>
        <w:pStyle w:val="Normal1"/>
        <w:numPr>
          <w:ilvl w:val="0"/>
          <w:numId w:val="11"/>
        </w:numPr>
        <w:spacing w:after="0" w:line="240" w:lineRule="auto"/>
        <w:jc w:val="both"/>
        <w:rPr>
          <w:sz w:val="24"/>
        </w:rPr>
      </w:pPr>
      <w:r>
        <w:rPr>
          <w:sz w:val="24"/>
        </w:rPr>
        <w:t xml:space="preserve">Why did you accept the invitation to participate in this conversation? </w:t>
      </w:r>
    </w:p>
    <w:p w14:paraId="258A6B9F" w14:textId="77777777" w:rsidR="00EA19AA" w:rsidRDefault="003D3F43" w:rsidP="00B77566">
      <w:pPr>
        <w:pStyle w:val="Normal1"/>
        <w:numPr>
          <w:ilvl w:val="0"/>
          <w:numId w:val="11"/>
        </w:numPr>
        <w:spacing w:after="0" w:line="240" w:lineRule="auto"/>
        <w:jc w:val="both"/>
        <w:rPr>
          <w:sz w:val="24"/>
        </w:rPr>
      </w:pPr>
      <w:r>
        <w:rPr>
          <w:sz w:val="24"/>
        </w:rPr>
        <w:t>What interested you or drew you to this conversation?</w:t>
      </w:r>
    </w:p>
    <w:p w14:paraId="4A4F8076" w14:textId="77777777" w:rsidR="00EA19AA" w:rsidRDefault="00EA19AA">
      <w:pPr>
        <w:pStyle w:val="Normal1"/>
        <w:spacing w:after="0" w:line="240" w:lineRule="auto"/>
        <w:jc w:val="both"/>
      </w:pPr>
    </w:p>
    <w:p w14:paraId="67001691" w14:textId="77777777" w:rsidR="00B14960" w:rsidRDefault="00B14960">
      <w:pPr>
        <w:pStyle w:val="Normal1"/>
        <w:spacing w:after="0" w:line="240" w:lineRule="auto"/>
        <w:rPr>
          <w:b/>
          <w:sz w:val="24"/>
          <w:u w:val="single"/>
        </w:rPr>
      </w:pPr>
    </w:p>
    <w:p w14:paraId="096EA181" w14:textId="77777777" w:rsidR="00D80A6C" w:rsidRDefault="003D3F43">
      <w:pPr>
        <w:pStyle w:val="Normal1"/>
        <w:spacing w:after="0" w:line="240" w:lineRule="auto"/>
        <w:rPr>
          <w:sz w:val="24"/>
        </w:rPr>
      </w:pPr>
      <w:r>
        <w:rPr>
          <w:b/>
          <w:sz w:val="24"/>
          <w:u w:val="single"/>
        </w:rPr>
        <w:lastRenderedPageBreak/>
        <w:t xml:space="preserve">Round Two: Hopes and Concerns for The Future ~ </w:t>
      </w:r>
      <w:r w:rsidR="009B033F">
        <w:rPr>
          <w:b/>
          <w:sz w:val="24"/>
          <w:u w:val="single"/>
        </w:rPr>
        <w:t xml:space="preserve">up to </w:t>
      </w:r>
      <w:r w:rsidR="00181FEF">
        <w:rPr>
          <w:b/>
          <w:sz w:val="24"/>
          <w:u w:val="single"/>
        </w:rPr>
        <w:t>20</w:t>
      </w:r>
      <w:r>
        <w:rPr>
          <w:b/>
          <w:sz w:val="24"/>
          <w:u w:val="single"/>
        </w:rPr>
        <w:t xml:space="preserve"> minutes</w:t>
      </w:r>
      <w:r>
        <w:rPr>
          <w:b/>
          <w:sz w:val="24"/>
        </w:rPr>
        <w:br/>
      </w:r>
    </w:p>
    <w:p w14:paraId="743689C2" w14:textId="77777777" w:rsidR="00166441" w:rsidRPr="009E454F" w:rsidRDefault="003D3F43">
      <w:pPr>
        <w:pStyle w:val="Normal1"/>
        <w:spacing w:after="0" w:line="240" w:lineRule="auto"/>
        <w:rPr>
          <w:b/>
        </w:rPr>
      </w:pPr>
      <w:r w:rsidRPr="009E454F">
        <w:rPr>
          <w:b/>
          <w:sz w:val="24"/>
        </w:rPr>
        <w:t>Answer one or more of the following:</w:t>
      </w:r>
    </w:p>
    <w:p w14:paraId="6B4FC4A5" w14:textId="77777777" w:rsidR="00EA19AA" w:rsidRDefault="003D3F43" w:rsidP="00B77566">
      <w:pPr>
        <w:pStyle w:val="Normal1"/>
        <w:numPr>
          <w:ilvl w:val="0"/>
          <w:numId w:val="10"/>
        </w:numPr>
        <w:spacing w:after="0" w:line="240" w:lineRule="auto"/>
        <w:jc w:val="both"/>
        <w:rPr>
          <w:sz w:val="24"/>
        </w:rPr>
      </w:pPr>
      <w:r>
        <w:rPr>
          <w:sz w:val="24"/>
        </w:rPr>
        <w:t>Who are you?</w:t>
      </w:r>
      <w:r w:rsidR="00EF02B8">
        <w:rPr>
          <w:sz w:val="24"/>
        </w:rPr>
        <w:t xml:space="preserve"> (e.g. job, political affiliation)</w:t>
      </w:r>
    </w:p>
    <w:p w14:paraId="6E37E0CE" w14:textId="77777777" w:rsidR="00EA19AA" w:rsidRDefault="003D3F43" w:rsidP="00B77566">
      <w:pPr>
        <w:pStyle w:val="Normal1"/>
        <w:numPr>
          <w:ilvl w:val="0"/>
          <w:numId w:val="10"/>
        </w:numPr>
        <w:spacing w:after="0" w:line="240" w:lineRule="auto"/>
        <w:ind w:hanging="359"/>
        <w:jc w:val="both"/>
        <w:rPr>
          <w:sz w:val="24"/>
        </w:rPr>
      </w:pPr>
      <w:r>
        <w:rPr>
          <w:sz w:val="24"/>
        </w:rPr>
        <w:t>What sense of purpose / mission / duty guides you in your personal life?</w:t>
      </w:r>
    </w:p>
    <w:p w14:paraId="70B82A35" w14:textId="77777777" w:rsidR="00EA19AA" w:rsidRDefault="003D3F43" w:rsidP="00B77566">
      <w:pPr>
        <w:pStyle w:val="Normal1"/>
        <w:numPr>
          <w:ilvl w:val="0"/>
          <w:numId w:val="10"/>
        </w:numPr>
        <w:spacing w:after="0" w:line="240" w:lineRule="auto"/>
        <w:ind w:hanging="359"/>
        <w:jc w:val="both"/>
        <w:rPr>
          <w:sz w:val="24"/>
        </w:rPr>
      </w:pPr>
      <w:r>
        <w:rPr>
          <w:sz w:val="24"/>
        </w:rPr>
        <w:t>What would your best friend say about who you are and what makes you “tick”?</w:t>
      </w:r>
    </w:p>
    <w:p w14:paraId="64381855" w14:textId="77777777" w:rsidR="00EA19AA" w:rsidRDefault="003D3F43" w:rsidP="00B77566">
      <w:pPr>
        <w:pStyle w:val="Normal1"/>
        <w:numPr>
          <w:ilvl w:val="0"/>
          <w:numId w:val="10"/>
        </w:numPr>
        <w:spacing w:after="0" w:line="240" w:lineRule="auto"/>
        <w:ind w:hanging="359"/>
        <w:jc w:val="both"/>
        <w:rPr>
          <w:sz w:val="24"/>
        </w:rPr>
      </w:pPr>
      <w:r>
        <w:rPr>
          <w:sz w:val="24"/>
        </w:rPr>
        <w:t>What t</w:t>
      </w:r>
      <w:r w:rsidR="00EF02B8">
        <w:rPr>
          <w:sz w:val="24"/>
        </w:rPr>
        <w:t>hree words would you</w:t>
      </w:r>
      <w:r>
        <w:rPr>
          <w:sz w:val="24"/>
        </w:rPr>
        <w:t xml:space="preserve"> use to describe the “essence” of you?</w:t>
      </w:r>
    </w:p>
    <w:p w14:paraId="570A5011" w14:textId="77777777" w:rsidR="00EA19AA" w:rsidRDefault="00EA19AA">
      <w:pPr>
        <w:pStyle w:val="Normal1"/>
        <w:spacing w:after="0" w:line="240" w:lineRule="auto"/>
        <w:jc w:val="both"/>
      </w:pPr>
    </w:p>
    <w:p w14:paraId="41AE7830" w14:textId="77777777" w:rsidR="00EA19AA" w:rsidRPr="009E454F" w:rsidRDefault="003D3F43">
      <w:pPr>
        <w:pStyle w:val="Normal1"/>
        <w:spacing w:after="0" w:line="240" w:lineRule="auto"/>
        <w:jc w:val="both"/>
        <w:rPr>
          <w:b/>
        </w:rPr>
      </w:pPr>
      <w:r w:rsidRPr="009E454F">
        <w:rPr>
          <w:b/>
          <w:sz w:val="24"/>
        </w:rPr>
        <w:t>Answer one of the following:</w:t>
      </w:r>
    </w:p>
    <w:p w14:paraId="5D45A560" w14:textId="77777777" w:rsidR="00EA19AA" w:rsidRDefault="003D7224" w:rsidP="00B77566">
      <w:pPr>
        <w:pStyle w:val="Normal1"/>
        <w:numPr>
          <w:ilvl w:val="0"/>
          <w:numId w:val="10"/>
        </w:numPr>
        <w:spacing w:after="0" w:line="240" w:lineRule="auto"/>
        <w:jc w:val="both"/>
        <w:rPr>
          <w:sz w:val="24"/>
        </w:rPr>
      </w:pPr>
      <w:r>
        <w:rPr>
          <w:sz w:val="24"/>
        </w:rPr>
        <w:t>What are your hopes and/</w:t>
      </w:r>
      <w:r w:rsidR="003D3F43">
        <w:rPr>
          <w:sz w:val="24"/>
        </w:rPr>
        <w:t>or concerns for the longer term future</w:t>
      </w:r>
      <w:r w:rsidR="00181FEF">
        <w:rPr>
          <w:sz w:val="24"/>
        </w:rPr>
        <w:t xml:space="preserve"> for our community and/or country</w:t>
      </w:r>
      <w:r w:rsidR="003D3F43">
        <w:rPr>
          <w:sz w:val="24"/>
        </w:rPr>
        <w:t>?</w:t>
      </w:r>
    </w:p>
    <w:p w14:paraId="53E628D8" w14:textId="77777777" w:rsidR="00EA19AA" w:rsidRDefault="003D3F43" w:rsidP="00B77566">
      <w:pPr>
        <w:pStyle w:val="Normal1"/>
        <w:numPr>
          <w:ilvl w:val="0"/>
          <w:numId w:val="10"/>
        </w:numPr>
        <w:spacing w:after="0" w:line="240" w:lineRule="auto"/>
        <w:jc w:val="both"/>
        <w:rPr>
          <w:sz w:val="24"/>
        </w:rPr>
      </w:pPr>
      <w:r>
        <w:rPr>
          <w:sz w:val="24"/>
        </w:rPr>
        <w:t>What most concerns you about our community and/or the country right now?</w:t>
      </w:r>
    </w:p>
    <w:p w14:paraId="3FB9BF8F" w14:textId="77777777" w:rsidR="00EA19AA" w:rsidRDefault="00EA19AA">
      <w:pPr>
        <w:pStyle w:val="Normal1"/>
        <w:spacing w:after="0" w:line="240" w:lineRule="auto"/>
        <w:jc w:val="both"/>
      </w:pPr>
    </w:p>
    <w:p w14:paraId="53F6A9AA" w14:textId="77777777" w:rsidR="00166441" w:rsidRDefault="003D3F43">
      <w:pPr>
        <w:pStyle w:val="Normal1"/>
        <w:spacing w:after="0" w:line="360" w:lineRule="auto"/>
      </w:pPr>
      <w:r>
        <w:rPr>
          <w:b/>
          <w:sz w:val="24"/>
          <w:u w:val="single"/>
        </w:rPr>
        <w:t xml:space="preserve">Round Three: Energy Efficiency and Renewable Energies~ </w:t>
      </w:r>
      <w:r w:rsidR="009B033F">
        <w:rPr>
          <w:b/>
          <w:sz w:val="24"/>
          <w:u w:val="single"/>
        </w:rPr>
        <w:t xml:space="preserve">up to </w:t>
      </w:r>
      <w:r w:rsidR="00BB27CC">
        <w:rPr>
          <w:b/>
          <w:sz w:val="24"/>
          <w:u w:val="single"/>
        </w:rPr>
        <w:t>40</w:t>
      </w:r>
      <w:r w:rsidR="007E3A34">
        <w:rPr>
          <w:b/>
          <w:sz w:val="24"/>
          <w:u w:val="single"/>
        </w:rPr>
        <w:t xml:space="preserve"> minutes</w:t>
      </w:r>
    </w:p>
    <w:p w14:paraId="38D7BAFF" w14:textId="77777777" w:rsidR="00EA19AA" w:rsidRPr="009E454F" w:rsidRDefault="00691225">
      <w:pPr>
        <w:pStyle w:val="Normal1"/>
        <w:spacing w:line="360" w:lineRule="auto"/>
        <w:rPr>
          <w:b/>
        </w:rPr>
      </w:pPr>
      <w:r>
        <w:rPr>
          <w:b/>
          <w:sz w:val="24"/>
        </w:rPr>
        <w:t>Distribute Handout #5 “Energy Information to Inform the Discussion”</w:t>
      </w:r>
      <w:r>
        <w:rPr>
          <w:b/>
          <w:sz w:val="24"/>
        </w:rPr>
        <w:br/>
      </w:r>
      <w:r w:rsidR="003D3F43" w:rsidRPr="009E454F">
        <w:rPr>
          <w:b/>
          <w:sz w:val="24"/>
        </w:rPr>
        <w:t xml:space="preserve">Answer </w:t>
      </w:r>
      <w:r w:rsidR="00772CAE">
        <w:rPr>
          <w:b/>
          <w:sz w:val="24"/>
        </w:rPr>
        <w:t>one or more of the following (10</w:t>
      </w:r>
      <w:r w:rsidR="003D3F43" w:rsidRPr="009E454F">
        <w:rPr>
          <w:b/>
          <w:sz w:val="24"/>
        </w:rPr>
        <w:t xml:space="preserve"> minutes):</w:t>
      </w:r>
    </w:p>
    <w:p w14:paraId="472D931E" w14:textId="77777777" w:rsidR="00EA19AA" w:rsidRDefault="003D3F43" w:rsidP="00B77566">
      <w:pPr>
        <w:pStyle w:val="Normal1"/>
        <w:numPr>
          <w:ilvl w:val="0"/>
          <w:numId w:val="13"/>
        </w:numPr>
        <w:spacing w:after="0" w:line="360" w:lineRule="auto"/>
        <w:contextualSpacing/>
        <w:rPr>
          <w:sz w:val="24"/>
        </w:rPr>
      </w:pPr>
      <w:r>
        <w:rPr>
          <w:sz w:val="24"/>
        </w:rPr>
        <w:t>What are you most concerned about regarding the U.S., energy efficiency, and wasted energy?</w:t>
      </w:r>
    </w:p>
    <w:p w14:paraId="3A71AE81" w14:textId="77777777" w:rsidR="00EA19AA" w:rsidRDefault="003D3F43" w:rsidP="00B77566">
      <w:pPr>
        <w:pStyle w:val="Normal1"/>
        <w:numPr>
          <w:ilvl w:val="0"/>
          <w:numId w:val="13"/>
        </w:numPr>
        <w:spacing w:after="0" w:line="360" w:lineRule="auto"/>
        <w:contextualSpacing/>
        <w:rPr>
          <w:sz w:val="24"/>
        </w:rPr>
      </w:pPr>
      <w:r>
        <w:rPr>
          <w:sz w:val="24"/>
        </w:rPr>
        <w:t>What are you most interested in regarding renewable energy?</w:t>
      </w:r>
    </w:p>
    <w:p w14:paraId="36406514" w14:textId="77777777" w:rsidR="00EA19AA" w:rsidRDefault="003D3F43" w:rsidP="00B77566">
      <w:pPr>
        <w:pStyle w:val="Normal1"/>
        <w:numPr>
          <w:ilvl w:val="0"/>
          <w:numId w:val="13"/>
        </w:numPr>
        <w:spacing w:after="0" w:line="360" w:lineRule="auto"/>
        <w:contextualSpacing/>
        <w:rPr>
          <w:sz w:val="24"/>
        </w:rPr>
      </w:pPr>
      <w:r>
        <w:rPr>
          <w:sz w:val="24"/>
        </w:rPr>
        <w:t>How has dirty energy impacted your life?</w:t>
      </w:r>
    </w:p>
    <w:p w14:paraId="5F727E6A" w14:textId="77777777" w:rsidR="00EA19AA" w:rsidRDefault="003D3F43" w:rsidP="00B77566">
      <w:pPr>
        <w:pStyle w:val="Normal1"/>
        <w:numPr>
          <w:ilvl w:val="0"/>
          <w:numId w:val="13"/>
        </w:numPr>
        <w:spacing w:line="360" w:lineRule="auto"/>
        <w:contextualSpacing/>
        <w:rPr>
          <w:sz w:val="24"/>
        </w:rPr>
      </w:pPr>
      <w:r>
        <w:rPr>
          <w:color w:val="222222"/>
          <w:sz w:val="24"/>
          <w:highlight w:val="white"/>
        </w:rPr>
        <w:t>Please share a story from your life experience that might help ot</w:t>
      </w:r>
      <w:r w:rsidR="0099527E">
        <w:rPr>
          <w:color w:val="222222"/>
          <w:sz w:val="24"/>
          <w:highlight w:val="white"/>
        </w:rPr>
        <w:t>hers understand how you came to</w:t>
      </w:r>
      <w:r w:rsidR="0099527E">
        <w:rPr>
          <w:color w:val="222222"/>
          <w:sz w:val="24"/>
          <w:highlight w:val="white"/>
        </w:rPr>
        <w:br/>
      </w:r>
      <w:r>
        <w:rPr>
          <w:color w:val="222222"/>
          <w:sz w:val="24"/>
          <w:highlight w:val="white"/>
        </w:rPr>
        <w:t>have the perspectives, concerns or values you have related to energy</w:t>
      </w:r>
    </w:p>
    <w:p w14:paraId="466893A8" w14:textId="77777777" w:rsidR="00772CAE" w:rsidRPr="00691225" w:rsidRDefault="003D3F43" w:rsidP="00691225">
      <w:pPr>
        <w:pStyle w:val="Normal1"/>
        <w:spacing w:before="240" w:line="360" w:lineRule="auto"/>
        <w:rPr>
          <w:b/>
        </w:rPr>
      </w:pPr>
      <w:r w:rsidRPr="009E454F">
        <w:rPr>
          <w:b/>
          <w:sz w:val="24"/>
        </w:rPr>
        <w:t>Answer the following (10 minute</w:t>
      </w:r>
      <w:r w:rsidR="00691225">
        <w:rPr>
          <w:b/>
          <w:sz w:val="24"/>
        </w:rPr>
        <w:t>s)</w:t>
      </w:r>
      <w:r w:rsidR="00691225">
        <w:rPr>
          <w:b/>
          <w:sz w:val="24"/>
        </w:rPr>
        <w:br/>
        <w:t xml:space="preserve">     </w:t>
      </w:r>
      <w:r>
        <w:rPr>
          <w:sz w:val="24"/>
        </w:rPr>
        <w:t xml:space="preserve"> E. Regarding renewable energy and energy efficiency, w</w:t>
      </w:r>
      <w:r w:rsidR="00772CAE">
        <w:rPr>
          <w:sz w:val="24"/>
        </w:rPr>
        <w:t>hat are you most hopeful about?</w:t>
      </w:r>
    </w:p>
    <w:p w14:paraId="34F56421" w14:textId="77777777" w:rsidR="00EA19AA" w:rsidRPr="009B033F" w:rsidRDefault="003D3F43">
      <w:pPr>
        <w:pStyle w:val="Normal1"/>
        <w:spacing w:line="360" w:lineRule="auto"/>
        <w:rPr>
          <w:b/>
        </w:rPr>
      </w:pPr>
      <w:r w:rsidRPr="009B033F">
        <w:rPr>
          <w:b/>
          <w:sz w:val="24"/>
        </w:rPr>
        <w:t>Answer all of the following (15 minutes)</w:t>
      </w:r>
      <w:r w:rsidR="009B033F">
        <w:rPr>
          <w:b/>
          <w:sz w:val="24"/>
        </w:rPr>
        <w:t>:</w:t>
      </w:r>
    </w:p>
    <w:p w14:paraId="450F267F" w14:textId="77777777" w:rsidR="00166441" w:rsidRDefault="00772CAE" w:rsidP="0083396C">
      <w:pPr>
        <w:pStyle w:val="Normal1"/>
        <w:spacing w:line="360" w:lineRule="auto"/>
        <w:ind w:left="720" w:hanging="720"/>
      </w:pPr>
      <w:r>
        <w:rPr>
          <w:sz w:val="24"/>
        </w:rPr>
        <w:t xml:space="preserve">       F</w:t>
      </w:r>
      <w:r w:rsidR="003D3F43">
        <w:rPr>
          <w:sz w:val="24"/>
        </w:rPr>
        <w:t xml:space="preserve">. </w:t>
      </w:r>
      <w:r w:rsidR="00523C83">
        <w:rPr>
          <w:sz w:val="24"/>
        </w:rPr>
        <w:t>What might be the benefits of using more energy efficiency and renewable energy?</w:t>
      </w:r>
    </w:p>
    <w:p w14:paraId="7144AE2D" w14:textId="77777777" w:rsidR="00EA19AA" w:rsidRDefault="00772CAE">
      <w:pPr>
        <w:pStyle w:val="Normal1"/>
        <w:spacing w:line="360" w:lineRule="auto"/>
        <w:rPr>
          <w:sz w:val="24"/>
        </w:rPr>
      </w:pPr>
      <w:r>
        <w:rPr>
          <w:sz w:val="24"/>
        </w:rPr>
        <w:t xml:space="preserve">       G</w:t>
      </w:r>
      <w:r w:rsidR="003D3F43">
        <w:rPr>
          <w:sz w:val="24"/>
        </w:rPr>
        <w:t xml:space="preserve">. </w:t>
      </w:r>
      <w:r w:rsidR="00523C83">
        <w:rPr>
          <w:sz w:val="24"/>
        </w:rPr>
        <w:t>Who should own the energy sources (e.g. the government, the utilities, individuals)?</w:t>
      </w:r>
    </w:p>
    <w:p w14:paraId="72DADE98" w14:textId="77777777" w:rsidR="00523C83" w:rsidRDefault="00691225" w:rsidP="00523C83">
      <w:pPr>
        <w:pStyle w:val="Normal1"/>
        <w:spacing w:line="360" w:lineRule="auto"/>
        <w:ind w:left="720" w:hanging="720"/>
      </w:pPr>
      <w:r>
        <w:rPr>
          <w:sz w:val="24"/>
        </w:rPr>
        <w:t xml:space="preserve">      </w:t>
      </w:r>
      <w:r w:rsidR="00772CAE">
        <w:rPr>
          <w:sz w:val="24"/>
        </w:rPr>
        <w:t xml:space="preserve"> H</w:t>
      </w:r>
      <w:r w:rsidR="008021DB">
        <w:rPr>
          <w:sz w:val="24"/>
        </w:rPr>
        <w:t xml:space="preserve">. </w:t>
      </w:r>
      <w:r w:rsidR="00523C83">
        <w:rPr>
          <w:sz w:val="24"/>
        </w:rPr>
        <w:t xml:space="preserve">The Tea Party and the Sierra Club joined forces in Georgia and successfully created more favorable policies and more implementation of renewable energies.  Does this surprise you?  Why do you think they came to agreement? (Look at the Energy Info sheet for more information if desired.) </w:t>
      </w:r>
    </w:p>
    <w:p w14:paraId="519A5CF0" w14:textId="77777777" w:rsidR="00EA19AA" w:rsidRPr="009E454F" w:rsidRDefault="003D3F43">
      <w:pPr>
        <w:pStyle w:val="Normal1"/>
        <w:spacing w:line="360" w:lineRule="auto"/>
        <w:rPr>
          <w:b/>
        </w:rPr>
      </w:pPr>
      <w:r w:rsidRPr="009E454F">
        <w:rPr>
          <w:b/>
          <w:sz w:val="24"/>
        </w:rPr>
        <w:t xml:space="preserve">Answer </w:t>
      </w:r>
      <w:r w:rsidR="00B77566" w:rsidRPr="009E454F">
        <w:rPr>
          <w:b/>
          <w:sz w:val="24"/>
        </w:rPr>
        <w:t>one</w:t>
      </w:r>
      <w:r w:rsidR="00DD454A" w:rsidRPr="009E454F">
        <w:rPr>
          <w:b/>
          <w:sz w:val="24"/>
        </w:rPr>
        <w:t xml:space="preserve"> of</w:t>
      </w:r>
      <w:r w:rsidR="008D5A22">
        <w:rPr>
          <w:b/>
          <w:sz w:val="24"/>
        </w:rPr>
        <w:t xml:space="preserve"> the following (up to 5</w:t>
      </w:r>
      <w:r w:rsidRPr="009E454F">
        <w:rPr>
          <w:b/>
          <w:sz w:val="24"/>
        </w:rPr>
        <w:t xml:space="preserve"> minutes)</w:t>
      </w:r>
    </w:p>
    <w:p w14:paraId="29EC366F" w14:textId="77777777" w:rsidR="00EA19AA" w:rsidRDefault="003D3F43">
      <w:pPr>
        <w:pStyle w:val="Normal1"/>
        <w:spacing w:after="0" w:line="360" w:lineRule="auto"/>
      </w:pPr>
      <w:r>
        <w:rPr>
          <w:sz w:val="24"/>
        </w:rPr>
        <w:t xml:space="preserve">        </w:t>
      </w:r>
      <w:r w:rsidR="00CC2A9C">
        <w:rPr>
          <w:sz w:val="24"/>
        </w:rPr>
        <w:t>I</w:t>
      </w:r>
      <w:r>
        <w:rPr>
          <w:sz w:val="24"/>
        </w:rPr>
        <w:t>. Who needs to hear the answer to these questions and take action?</w:t>
      </w:r>
    </w:p>
    <w:p w14:paraId="65F11298" w14:textId="77777777" w:rsidR="00EA19AA" w:rsidRDefault="003D3F43">
      <w:pPr>
        <w:pStyle w:val="Normal1"/>
        <w:spacing w:after="0" w:line="360" w:lineRule="auto"/>
      </w:pPr>
      <w:r>
        <w:rPr>
          <w:sz w:val="24"/>
        </w:rPr>
        <w:t xml:space="preserve">        </w:t>
      </w:r>
      <w:r w:rsidR="00CC2A9C">
        <w:rPr>
          <w:sz w:val="24"/>
        </w:rPr>
        <w:t>J</w:t>
      </w:r>
      <w:r>
        <w:rPr>
          <w:sz w:val="24"/>
        </w:rPr>
        <w:t>. Who needs to hear about the things we agreed upon today?</w:t>
      </w:r>
    </w:p>
    <w:p w14:paraId="6C633BFD" w14:textId="77777777" w:rsidR="009B033F" w:rsidRDefault="009B033F">
      <w:pPr>
        <w:pStyle w:val="Normal1"/>
        <w:spacing w:after="0" w:line="240" w:lineRule="auto"/>
        <w:rPr>
          <w:b/>
          <w:sz w:val="24"/>
          <w:u w:val="single"/>
        </w:rPr>
      </w:pPr>
    </w:p>
    <w:p w14:paraId="360152E5" w14:textId="77777777" w:rsidR="00D80A6C" w:rsidRDefault="003D3F43">
      <w:pPr>
        <w:pStyle w:val="Normal1"/>
        <w:spacing w:after="0" w:line="240" w:lineRule="auto"/>
        <w:rPr>
          <w:sz w:val="24"/>
        </w:rPr>
      </w:pPr>
      <w:r>
        <w:rPr>
          <w:b/>
          <w:sz w:val="24"/>
          <w:u w:val="single"/>
        </w:rPr>
        <w:t>Round Four:</w:t>
      </w:r>
      <w:r w:rsidR="00772CAE">
        <w:rPr>
          <w:b/>
          <w:sz w:val="24"/>
          <w:u w:val="single"/>
        </w:rPr>
        <w:t xml:space="preserve"> What Are We Learning Here?</w:t>
      </w:r>
      <w:r w:rsidR="008D5A22">
        <w:rPr>
          <w:b/>
          <w:sz w:val="24"/>
          <w:u w:val="single"/>
        </w:rPr>
        <w:t xml:space="preserve"> Accomplishment, Appreciation, Acknowledgement</w:t>
      </w:r>
      <w:r w:rsidR="00523C83">
        <w:rPr>
          <w:b/>
          <w:sz w:val="24"/>
          <w:u w:val="single"/>
        </w:rPr>
        <w:t xml:space="preserve"> ~ 12</w:t>
      </w:r>
      <w:r>
        <w:rPr>
          <w:b/>
          <w:sz w:val="24"/>
          <w:u w:val="single"/>
        </w:rPr>
        <w:t xml:space="preserve"> Minutes</w:t>
      </w:r>
      <w:r>
        <w:rPr>
          <w:b/>
          <w:sz w:val="24"/>
        </w:rPr>
        <w:br/>
      </w:r>
    </w:p>
    <w:p w14:paraId="6BD5E9F0" w14:textId="77777777" w:rsidR="00166441" w:rsidRPr="009E454F" w:rsidRDefault="008D5A22">
      <w:pPr>
        <w:pStyle w:val="Normal1"/>
        <w:spacing w:after="0" w:line="240" w:lineRule="auto"/>
        <w:rPr>
          <w:b/>
        </w:rPr>
      </w:pPr>
      <w:r>
        <w:rPr>
          <w:b/>
          <w:sz w:val="24"/>
        </w:rPr>
        <w:t>Answer the following question</w:t>
      </w:r>
      <w:r w:rsidR="00523C83">
        <w:rPr>
          <w:b/>
          <w:sz w:val="24"/>
        </w:rPr>
        <w:t>s</w:t>
      </w:r>
      <w:r w:rsidR="003D3F43" w:rsidRPr="009E454F">
        <w:rPr>
          <w:b/>
          <w:sz w:val="24"/>
        </w:rPr>
        <w:t>:</w:t>
      </w:r>
    </w:p>
    <w:p w14:paraId="087C98B9" w14:textId="77777777" w:rsidR="00523C83" w:rsidRDefault="003D3F43" w:rsidP="00523C83">
      <w:pPr>
        <w:pStyle w:val="Normal1"/>
        <w:numPr>
          <w:ilvl w:val="0"/>
          <w:numId w:val="14"/>
        </w:numPr>
        <w:spacing w:after="0" w:line="240" w:lineRule="auto"/>
        <w:rPr>
          <w:sz w:val="24"/>
        </w:rPr>
      </w:pPr>
      <w:r>
        <w:rPr>
          <w:sz w:val="24"/>
        </w:rPr>
        <w:t>What learning, new understanding or apprec</w:t>
      </w:r>
      <w:r w:rsidR="008D5A22">
        <w:rPr>
          <w:sz w:val="24"/>
        </w:rPr>
        <w:t>iation do you have about energy?</w:t>
      </w:r>
    </w:p>
    <w:p w14:paraId="2EFBA07D" w14:textId="77777777" w:rsidR="005D06DA" w:rsidRPr="00523C83" w:rsidRDefault="003D3F43" w:rsidP="00523C83">
      <w:pPr>
        <w:pStyle w:val="Normal1"/>
        <w:numPr>
          <w:ilvl w:val="0"/>
          <w:numId w:val="14"/>
        </w:numPr>
        <w:spacing w:after="0" w:line="240" w:lineRule="auto"/>
        <w:rPr>
          <w:sz w:val="24"/>
        </w:rPr>
      </w:pPr>
      <w:r w:rsidRPr="00523C83">
        <w:rPr>
          <w:sz w:val="24"/>
        </w:rPr>
        <w:t xml:space="preserve">In one sentence, share what was most meaningful / valuable to you </w:t>
      </w:r>
      <w:r w:rsidR="00181FEF" w:rsidRPr="00523C83">
        <w:rPr>
          <w:sz w:val="24"/>
        </w:rPr>
        <w:t>in the experience of this</w:t>
      </w:r>
      <w:r w:rsidRPr="00523C83">
        <w:rPr>
          <w:sz w:val="24"/>
        </w:rPr>
        <w:t xml:space="preserve"> Conversation.</w:t>
      </w:r>
    </w:p>
    <w:p w14:paraId="0648A67E" w14:textId="77777777" w:rsidR="005D06DA" w:rsidRPr="005D06DA" w:rsidRDefault="005D06DA" w:rsidP="009A2836">
      <w:pPr>
        <w:pStyle w:val="Normal1"/>
        <w:spacing w:after="0" w:line="240" w:lineRule="auto"/>
        <w:jc w:val="both"/>
        <w:rPr>
          <w:sz w:val="24"/>
        </w:rPr>
      </w:pPr>
    </w:p>
    <w:p w14:paraId="2C27E367" w14:textId="77777777" w:rsidR="00EA19AA" w:rsidRDefault="00523C83">
      <w:pPr>
        <w:pStyle w:val="Normal1"/>
        <w:spacing w:after="0" w:line="240" w:lineRule="auto"/>
        <w:jc w:val="both"/>
      </w:pPr>
      <w:r>
        <w:rPr>
          <w:b/>
          <w:sz w:val="24"/>
          <w:u w:val="single"/>
        </w:rPr>
        <w:t>Round Five – Final Round</w:t>
      </w:r>
      <w:r w:rsidR="00A32F86">
        <w:rPr>
          <w:b/>
          <w:sz w:val="24"/>
          <w:u w:val="single"/>
        </w:rPr>
        <w:t>: Take Action. ~25</w:t>
      </w:r>
      <w:r w:rsidR="003D3F43">
        <w:rPr>
          <w:b/>
          <w:sz w:val="24"/>
          <w:u w:val="single"/>
        </w:rPr>
        <w:t xml:space="preserve"> minutes</w:t>
      </w:r>
    </w:p>
    <w:p w14:paraId="114B9FAB" w14:textId="77777777" w:rsidR="00D80A6C" w:rsidRDefault="00D80A6C">
      <w:pPr>
        <w:pStyle w:val="Normal1"/>
        <w:spacing w:after="0" w:line="240" w:lineRule="auto"/>
        <w:jc w:val="both"/>
        <w:rPr>
          <w:sz w:val="24"/>
        </w:rPr>
      </w:pPr>
    </w:p>
    <w:p w14:paraId="1D390DE8" w14:textId="77777777" w:rsidR="00EA19AA" w:rsidRPr="009E454F" w:rsidRDefault="008D5A22">
      <w:pPr>
        <w:pStyle w:val="Normal1"/>
        <w:spacing w:after="0" w:line="240" w:lineRule="auto"/>
        <w:jc w:val="both"/>
        <w:rPr>
          <w:b/>
        </w:rPr>
      </w:pPr>
      <w:r>
        <w:rPr>
          <w:b/>
          <w:sz w:val="24"/>
        </w:rPr>
        <w:t>Complete</w:t>
      </w:r>
      <w:r w:rsidR="003D3F43" w:rsidRPr="009E454F">
        <w:rPr>
          <w:b/>
          <w:sz w:val="24"/>
        </w:rPr>
        <w:t xml:space="preserve"> the following:</w:t>
      </w:r>
    </w:p>
    <w:p w14:paraId="30D74C42" w14:textId="77777777" w:rsidR="0083396C" w:rsidRDefault="0083396C">
      <w:pPr>
        <w:pStyle w:val="Normal1"/>
        <w:spacing w:after="0" w:line="240" w:lineRule="auto"/>
        <w:jc w:val="both"/>
        <w:rPr>
          <w:sz w:val="24"/>
        </w:rPr>
      </w:pPr>
    </w:p>
    <w:p w14:paraId="4E9544AF" w14:textId="6FB7319E" w:rsidR="009E454F" w:rsidRPr="003934D1" w:rsidRDefault="00772CAE">
      <w:pPr>
        <w:pStyle w:val="Normal1"/>
        <w:spacing w:after="0" w:line="240" w:lineRule="auto"/>
        <w:jc w:val="both"/>
        <w:rPr>
          <w:rFonts w:asciiTheme="minorHAnsi" w:hAnsiTheme="minorHAnsi" w:cstheme="minorHAnsi"/>
          <w:sz w:val="24"/>
          <w:szCs w:val="24"/>
        </w:rPr>
      </w:pPr>
      <w:r w:rsidRPr="003934D1">
        <w:rPr>
          <w:rFonts w:asciiTheme="minorHAnsi" w:hAnsiTheme="minorHAnsi"/>
          <w:b/>
          <w:sz w:val="24"/>
          <w:szCs w:val="24"/>
        </w:rPr>
        <w:t>I</w:t>
      </w:r>
      <w:r w:rsidR="00F97260" w:rsidRPr="003934D1">
        <w:rPr>
          <w:rFonts w:asciiTheme="minorHAnsi" w:hAnsiTheme="minorHAnsi"/>
          <w:b/>
          <w:sz w:val="24"/>
          <w:szCs w:val="24"/>
        </w:rPr>
        <w:t>ndividually</w:t>
      </w:r>
      <w:r w:rsidR="00F97260" w:rsidRPr="003934D1">
        <w:rPr>
          <w:rFonts w:asciiTheme="minorHAnsi" w:hAnsiTheme="minorHAnsi"/>
          <w:sz w:val="24"/>
          <w:szCs w:val="24"/>
        </w:rPr>
        <w:t xml:space="preserve"> w</w:t>
      </w:r>
      <w:r w:rsidR="003D3F43" w:rsidRPr="003934D1">
        <w:rPr>
          <w:rFonts w:asciiTheme="minorHAnsi" w:hAnsiTheme="minorHAnsi"/>
          <w:sz w:val="24"/>
          <w:szCs w:val="24"/>
        </w:rPr>
        <w:t xml:space="preserve">rite </w:t>
      </w:r>
      <w:r w:rsidR="00F97260" w:rsidRPr="003934D1">
        <w:rPr>
          <w:rFonts w:asciiTheme="minorHAnsi" w:hAnsiTheme="minorHAnsi"/>
          <w:sz w:val="24"/>
          <w:szCs w:val="24"/>
        </w:rPr>
        <w:t xml:space="preserve">and send emails to the following: </w:t>
      </w:r>
      <w:r w:rsidR="003D3F43" w:rsidRPr="003934D1">
        <w:rPr>
          <w:rFonts w:asciiTheme="minorHAnsi" w:hAnsiTheme="minorHAnsi"/>
          <w:sz w:val="24"/>
          <w:szCs w:val="24"/>
        </w:rPr>
        <w:t xml:space="preserve"> your state </w:t>
      </w:r>
      <w:r w:rsidR="009B033F" w:rsidRPr="003934D1">
        <w:rPr>
          <w:rFonts w:asciiTheme="minorHAnsi" w:hAnsiTheme="minorHAnsi"/>
          <w:sz w:val="24"/>
          <w:szCs w:val="24"/>
        </w:rPr>
        <w:t>legislator</w:t>
      </w:r>
      <w:r w:rsidR="006A1950">
        <w:rPr>
          <w:rFonts w:asciiTheme="minorHAnsi" w:hAnsiTheme="minorHAnsi"/>
          <w:sz w:val="24"/>
          <w:szCs w:val="24"/>
        </w:rPr>
        <w:t>s</w:t>
      </w:r>
      <w:bookmarkStart w:id="0" w:name="_GoBack"/>
      <w:bookmarkEnd w:id="0"/>
      <w:r w:rsidR="0071586A">
        <w:rPr>
          <w:rFonts w:asciiTheme="minorHAnsi" w:hAnsiTheme="minorHAnsi"/>
          <w:sz w:val="24"/>
          <w:szCs w:val="24"/>
        </w:rPr>
        <w:t xml:space="preserve">, your federal legislators (U.S. Senator and Representative) and </w:t>
      </w:r>
      <w:r w:rsidR="009B033F" w:rsidRPr="003934D1">
        <w:rPr>
          <w:rFonts w:asciiTheme="minorHAnsi" w:hAnsiTheme="minorHAnsi"/>
          <w:sz w:val="24"/>
          <w:szCs w:val="24"/>
        </w:rPr>
        <w:t>your governor</w:t>
      </w:r>
      <w:r w:rsidR="00B14960">
        <w:rPr>
          <w:rFonts w:asciiTheme="minorHAnsi" w:hAnsiTheme="minorHAnsi"/>
          <w:sz w:val="24"/>
          <w:szCs w:val="24"/>
        </w:rPr>
        <w:t xml:space="preserve">. </w:t>
      </w:r>
      <w:r w:rsidR="003D3F43" w:rsidRPr="003934D1">
        <w:rPr>
          <w:rFonts w:asciiTheme="minorHAnsi" w:hAnsiTheme="minorHAnsi" w:cstheme="minorHAnsi"/>
          <w:sz w:val="24"/>
          <w:szCs w:val="24"/>
        </w:rPr>
        <w:t xml:space="preserve">Use the draft letter </w:t>
      </w:r>
      <w:r w:rsidR="00495677" w:rsidRPr="003934D1">
        <w:rPr>
          <w:rFonts w:asciiTheme="minorHAnsi" w:hAnsiTheme="minorHAnsi" w:cstheme="minorHAnsi"/>
          <w:sz w:val="24"/>
          <w:szCs w:val="24"/>
        </w:rPr>
        <w:t xml:space="preserve">provided by the facilitator </w:t>
      </w:r>
      <w:r w:rsidR="009E454F" w:rsidRPr="003934D1">
        <w:rPr>
          <w:rFonts w:asciiTheme="minorHAnsi" w:hAnsiTheme="minorHAnsi" w:cstheme="minorHAnsi"/>
          <w:sz w:val="24"/>
          <w:szCs w:val="24"/>
        </w:rPr>
        <w:t>(</w:t>
      </w:r>
      <w:r w:rsidR="009E454F" w:rsidRPr="003934D1">
        <w:rPr>
          <w:rFonts w:asciiTheme="minorHAnsi" w:hAnsiTheme="minorHAnsi" w:cstheme="minorHAnsi"/>
          <w:color w:val="333333"/>
          <w:sz w:val="24"/>
          <w:szCs w:val="24"/>
        </w:rPr>
        <w:t>Handout 3: Draft Letter</w:t>
      </w:r>
      <w:r w:rsidR="009E454F" w:rsidRPr="003934D1">
        <w:rPr>
          <w:rFonts w:asciiTheme="minorHAnsi" w:hAnsiTheme="minorHAnsi" w:cstheme="minorHAnsi"/>
          <w:sz w:val="24"/>
          <w:szCs w:val="24"/>
        </w:rPr>
        <w:t xml:space="preserve">) </w:t>
      </w:r>
      <w:r w:rsidR="00495677" w:rsidRPr="003934D1">
        <w:rPr>
          <w:rFonts w:asciiTheme="minorHAnsi" w:hAnsiTheme="minorHAnsi" w:cstheme="minorHAnsi"/>
          <w:sz w:val="24"/>
          <w:szCs w:val="24"/>
        </w:rPr>
        <w:t xml:space="preserve">as is or </w:t>
      </w:r>
      <w:r w:rsidR="003D3F43" w:rsidRPr="003934D1">
        <w:rPr>
          <w:rFonts w:asciiTheme="minorHAnsi" w:hAnsiTheme="minorHAnsi" w:cstheme="minorHAnsi"/>
          <w:sz w:val="24"/>
          <w:szCs w:val="24"/>
        </w:rPr>
        <w:t>customize it</w:t>
      </w:r>
      <w:r w:rsidR="00495677" w:rsidRPr="003934D1">
        <w:rPr>
          <w:rFonts w:asciiTheme="minorHAnsi" w:hAnsiTheme="minorHAnsi" w:cstheme="minorHAnsi"/>
          <w:sz w:val="24"/>
          <w:szCs w:val="24"/>
        </w:rPr>
        <w:t>.</w:t>
      </w:r>
      <w:r w:rsidR="003D3F43" w:rsidRPr="003934D1">
        <w:rPr>
          <w:rFonts w:asciiTheme="minorHAnsi" w:hAnsiTheme="minorHAnsi" w:cstheme="minorHAnsi"/>
          <w:sz w:val="24"/>
          <w:szCs w:val="24"/>
        </w:rPr>
        <w:t xml:space="preserve"> </w:t>
      </w:r>
    </w:p>
    <w:p w14:paraId="4F78DD11" w14:textId="77777777" w:rsidR="009E454F" w:rsidRPr="003934D1" w:rsidRDefault="009E454F">
      <w:pPr>
        <w:pStyle w:val="Normal1"/>
        <w:spacing w:after="0" w:line="240" w:lineRule="auto"/>
        <w:jc w:val="both"/>
        <w:rPr>
          <w:rFonts w:asciiTheme="minorHAnsi" w:hAnsiTheme="minorHAnsi"/>
          <w:sz w:val="24"/>
          <w:szCs w:val="24"/>
        </w:rPr>
      </w:pPr>
    </w:p>
    <w:p w14:paraId="6AC5B9CD" w14:textId="77777777" w:rsidR="00495677" w:rsidRPr="003934D1" w:rsidRDefault="00495677" w:rsidP="00495677">
      <w:pPr>
        <w:pStyle w:val="Normal1"/>
        <w:tabs>
          <w:tab w:val="left" w:pos="8289"/>
        </w:tabs>
        <w:rPr>
          <w:rFonts w:asciiTheme="minorHAnsi" w:eastAsia="Times New Roman" w:hAnsiTheme="minorHAnsi" w:cs="Times New Roman"/>
          <w:sz w:val="24"/>
          <w:szCs w:val="24"/>
        </w:rPr>
      </w:pPr>
      <w:r w:rsidRPr="003934D1">
        <w:rPr>
          <w:rFonts w:asciiTheme="minorHAnsi" w:eastAsia="Times New Roman" w:hAnsiTheme="minorHAnsi" w:cs="Times New Roman"/>
          <w:sz w:val="24"/>
          <w:szCs w:val="24"/>
        </w:rPr>
        <w:t>Below is a draft letter that you can use to write your own letters to</w:t>
      </w:r>
      <w:r w:rsidR="00691360">
        <w:rPr>
          <w:rFonts w:asciiTheme="minorHAnsi" w:eastAsia="Times New Roman" w:hAnsiTheme="minorHAnsi" w:cs="Times New Roman"/>
          <w:sz w:val="24"/>
          <w:szCs w:val="24"/>
        </w:rPr>
        <w:t xml:space="preserve"> your</w:t>
      </w:r>
      <w:r w:rsidRPr="003934D1">
        <w:rPr>
          <w:rFonts w:asciiTheme="minorHAnsi" w:eastAsia="Times New Roman" w:hAnsiTheme="minorHAnsi" w:cs="Times New Roman"/>
          <w:sz w:val="24"/>
          <w:szCs w:val="24"/>
        </w:rPr>
        <w:t xml:space="preserve">: </w:t>
      </w:r>
    </w:p>
    <w:p w14:paraId="3E75EB81" w14:textId="77777777" w:rsidR="00495677" w:rsidRPr="003934D1" w:rsidRDefault="00495677" w:rsidP="00495677">
      <w:pPr>
        <w:pStyle w:val="Normal1"/>
        <w:numPr>
          <w:ilvl w:val="0"/>
          <w:numId w:val="16"/>
        </w:numPr>
        <w:tabs>
          <w:tab w:val="left" w:pos="8289"/>
        </w:tabs>
        <w:rPr>
          <w:rFonts w:asciiTheme="minorHAnsi" w:eastAsia="Times New Roman" w:hAnsiTheme="minorHAnsi" w:cs="Times New Roman"/>
          <w:sz w:val="24"/>
          <w:szCs w:val="24"/>
        </w:rPr>
      </w:pPr>
      <w:r w:rsidRPr="003934D1">
        <w:rPr>
          <w:rFonts w:asciiTheme="minorHAnsi" w:eastAsia="Times New Roman" w:hAnsiTheme="minorHAnsi" w:cs="Times New Roman"/>
          <w:sz w:val="24"/>
          <w:szCs w:val="24"/>
        </w:rPr>
        <w:t>governor</w:t>
      </w:r>
      <w:r w:rsidR="00AA4DBA">
        <w:rPr>
          <w:rFonts w:asciiTheme="minorHAnsi" w:eastAsia="Times New Roman" w:hAnsiTheme="minorHAnsi" w:cs="Times New Roman"/>
          <w:sz w:val="24"/>
          <w:szCs w:val="24"/>
        </w:rPr>
        <w:t>,</w:t>
      </w:r>
    </w:p>
    <w:p w14:paraId="4CD87B6B" w14:textId="3535E5A1" w:rsidR="00495677" w:rsidRPr="003934D1" w:rsidRDefault="00495677" w:rsidP="008C2BC9">
      <w:pPr>
        <w:pStyle w:val="Normal1"/>
        <w:numPr>
          <w:ilvl w:val="0"/>
          <w:numId w:val="16"/>
        </w:numPr>
        <w:tabs>
          <w:tab w:val="left" w:pos="8289"/>
        </w:tabs>
        <w:rPr>
          <w:rFonts w:asciiTheme="minorHAnsi" w:eastAsia="Times New Roman" w:hAnsiTheme="minorHAnsi" w:cs="Times New Roman"/>
          <w:sz w:val="24"/>
          <w:szCs w:val="24"/>
        </w:rPr>
      </w:pPr>
      <w:r w:rsidRPr="003934D1">
        <w:rPr>
          <w:rFonts w:asciiTheme="minorHAnsi" w:eastAsia="Times New Roman" w:hAnsiTheme="minorHAnsi" w:cs="Times New Roman"/>
          <w:sz w:val="24"/>
          <w:szCs w:val="24"/>
        </w:rPr>
        <w:t>your state legislator</w:t>
      </w:r>
      <w:r w:rsidR="006A1950">
        <w:rPr>
          <w:rFonts w:asciiTheme="minorHAnsi" w:eastAsia="Times New Roman" w:hAnsiTheme="minorHAnsi" w:cs="Times New Roman"/>
          <w:sz w:val="24"/>
          <w:szCs w:val="24"/>
        </w:rPr>
        <w:t>s</w:t>
      </w:r>
      <w:r w:rsidR="00AA4DBA">
        <w:rPr>
          <w:rFonts w:asciiTheme="minorHAnsi" w:eastAsia="Times New Roman" w:hAnsiTheme="minorHAnsi" w:cs="Times New Roman"/>
          <w:sz w:val="24"/>
          <w:szCs w:val="24"/>
        </w:rPr>
        <w:t>,</w:t>
      </w:r>
      <w:r w:rsidRPr="003934D1">
        <w:rPr>
          <w:rFonts w:asciiTheme="minorHAnsi" w:eastAsia="Times New Roman" w:hAnsiTheme="minorHAnsi" w:cs="Times New Roman"/>
          <w:sz w:val="24"/>
          <w:szCs w:val="24"/>
        </w:rPr>
        <w:t xml:space="preserve"> and </w:t>
      </w:r>
    </w:p>
    <w:p w14:paraId="2803A39F" w14:textId="77777777" w:rsidR="00AA4DBA" w:rsidRDefault="00AA4DBA">
      <w:pPr>
        <w:pStyle w:val="Normal1"/>
        <w:numPr>
          <w:ilvl w:val="0"/>
          <w:numId w:val="16"/>
        </w:numPr>
        <w:tabs>
          <w:tab w:val="left" w:pos="8289"/>
        </w:tabs>
        <w:rPr>
          <w:rFonts w:asciiTheme="minorHAnsi" w:eastAsia="Times New Roman" w:hAnsiTheme="minorHAnsi" w:cs="Times New Roman"/>
          <w:sz w:val="24"/>
          <w:szCs w:val="24"/>
        </w:rPr>
      </w:pPr>
      <w:r>
        <w:rPr>
          <w:rFonts w:asciiTheme="minorHAnsi" w:eastAsia="Times New Roman" w:hAnsiTheme="minorHAnsi" w:cs="Times New Roman"/>
          <w:sz w:val="24"/>
          <w:szCs w:val="24"/>
        </w:rPr>
        <w:t>U.S. senator, and</w:t>
      </w:r>
    </w:p>
    <w:p w14:paraId="2EA8C5E2" w14:textId="77777777" w:rsidR="00495677" w:rsidRPr="003934D1" w:rsidRDefault="00AA4DBA">
      <w:pPr>
        <w:pStyle w:val="Normal1"/>
        <w:numPr>
          <w:ilvl w:val="0"/>
          <w:numId w:val="16"/>
        </w:numPr>
        <w:tabs>
          <w:tab w:val="left" w:pos="8289"/>
        </w:tabs>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U.S. representative </w:t>
      </w:r>
    </w:p>
    <w:p w14:paraId="1BBC2EA5" w14:textId="77777777" w:rsidR="00495677" w:rsidRPr="003934D1" w:rsidRDefault="00495677" w:rsidP="00495677">
      <w:pPr>
        <w:pStyle w:val="Normal1"/>
        <w:tabs>
          <w:tab w:val="left" w:pos="8289"/>
        </w:tabs>
        <w:rPr>
          <w:rFonts w:asciiTheme="minorHAnsi" w:eastAsia="Times New Roman" w:hAnsiTheme="minorHAnsi" w:cs="Times New Roman"/>
          <w:sz w:val="24"/>
          <w:szCs w:val="24"/>
        </w:rPr>
      </w:pPr>
      <w:r w:rsidRPr="003934D1">
        <w:rPr>
          <w:rFonts w:asciiTheme="minorHAnsi" w:eastAsia="Times New Roman" w:hAnsiTheme="minorHAnsi" w:cs="Times New Roman"/>
          <w:sz w:val="24"/>
          <w:szCs w:val="24"/>
        </w:rPr>
        <w:t xml:space="preserve">These are </w:t>
      </w:r>
      <w:r w:rsidR="00AA4DBA">
        <w:rPr>
          <w:rFonts w:asciiTheme="minorHAnsi" w:eastAsia="Times New Roman" w:hAnsiTheme="minorHAnsi" w:cs="Times New Roman"/>
          <w:sz w:val="24"/>
          <w:szCs w:val="24"/>
        </w:rPr>
        <w:t>four</w:t>
      </w:r>
      <w:r w:rsidR="00AA4DBA" w:rsidRPr="003934D1">
        <w:rPr>
          <w:rFonts w:asciiTheme="minorHAnsi" w:eastAsia="Times New Roman" w:hAnsiTheme="minorHAnsi" w:cs="Times New Roman"/>
          <w:sz w:val="24"/>
          <w:szCs w:val="24"/>
        </w:rPr>
        <w:t xml:space="preserve"> </w:t>
      </w:r>
      <w:r w:rsidR="003934D1">
        <w:rPr>
          <w:rFonts w:asciiTheme="minorHAnsi" w:eastAsia="Times New Roman" w:hAnsiTheme="minorHAnsi" w:cs="Times New Roman"/>
          <w:sz w:val="24"/>
          <w:szCs w:val="24"/>
        </w:rPr>
        <w:t xml:space="preserve">key </w:t>
      </w:r>
      <w:r w:rsidRPr="003934D1">
        <w:rPr>
          <w:rFonts w:asciiTheme="minorHAnsi" w:eastAsia="Times New Roman" w:hAnsiTheme="minorHAnsi" w:cs="Times New Roman"/>
          <w:sz w:val="24"/>
          <w:szCs w:val="24"/>
        </w:rPr>
        <w:t xml:space="preserve">people who need to hear what we discussed today. These </w:t>
      </w:r>
      <w:r w:rsidR="008C2BC9" w:rsidRPr="003934D1">
        <w:rPr>
          <w:rFonts w:asciiTheme="minorHAnsi" w:eastAsia="Times New Roman" w:hAnsiTheme="minorHAnsi" w:cs="Times New Roman"/>
          <w:sz w:val="24"/>
          <w:szCs w:val="24"/>
        </w:rPr>
        <w:t xml:space="preserve"> </w:t>
      </w:r>
      <w:r w:rsidR="003934D1">
        <w:rPr>
          <w:rFonts w:asciiTheme="minorHAnsi" w:eastAsia="Times New Roman" w:hAnsiTheme="minorHAnsi" w:cs="Times New Roman"/>
          <w:sz w:val="24"/>
          <w:szCs w:val="24"/>
        </w:rPr>
        <w:t>individuals</w:t>
      </w:r>
      <w:r w:rsidRPr="003934D1">
        <w:rPr>
          <w:rFonts w:asciiTheme="minorHAnsi" w:eastAsia="Times New Roman" w:hAnsiTheme="minorHAnsi" w:cs="Times New Roman"/>
          <w:sz w:val="24"/>
          <w:szCs w:val="24"/>
        </w:rPr>
        <w:t xml:space="preserve"> are making decisions about our state’s </w:t>
      </w:r>
      <w:r w:rsidR="0071586A">
        <w:rPr>
          <w:rFonts w:asciiTheme="minorHAnsi" w:eastAsia="Times New Roman" w:hAnsiTheme="minorHAnsi" w:cs="Times New Roman"/>
          <w:sz w:val="24"/>
          <w:szCs w:val="24"/>
        </w:rPr>
        <w:t xml:space="preserve">and country’s </w:t>
      </w:r>
      <w:r w:rsidRPr="003934D1">
        <w:rPr>
          <w:rFonts w:asciiTheme="minorHAnsi" w:eastAsia="Times New Roman" w:hAnsiTheme="minorHAnsi" w:cs="Times New Roman"/>
          <w:sz w:val="24"/>
          <w:szCs w:val="24"/>
        </w:rPr>
        <w:t>energy future.  The opportunity exists to include energy efficiency and renewable energies in the plan</w:t>
      </w:r>
      <w:r w:rsidR="0071586A">
        <w:rPr>
          <w:rFonts w:asciiTheme="minorHAnsi" w:eastAsia="Times New Roman" w:hAnsiTheme="minorHAnsi" w:cs="Times New Roman"/>
          <w:sz w:val="24"/>
          <w:szCs w:val="24"/>
        </w:rPr>
        <w:t>s</w:t>
      </w:r>
      <w:r w:rsidRPr="003934D1">
        <w:rPr>
          <w:rFonts w:asciiTheme="minorHAnsi" w:eastAsia="Times New Roman" w:hAnsiTheme="minorHAnsi" w:cs="Times New Roman"/>
          <w:sz w:val="24"/>
          <w:szCs w:val="24"/>
        </w:rPr>
        <w:t xml:space="preserve">.  </w:t>
      </w:r>
    </w:p>
    <w:p w14:paraId="1D56249E" w14:textId="77777777" w:rsidR="00495677" w:rsidRPr="003934D1" w:rsidRDefault="00495677" w:rsidP="00495677">
      <w:pPr>
        <w:pStyle w:val="Normal1"/>
        <w:tabs>
          <w:tab w:val="left" w:pos="8289"/>
        </w:tabs>
        <w:rPr>
          <w:rFonts w:asciiTheme="minorHAnsi" w:eastAsia="Times New Roman" w:hAnsiTheme="minorHAnsi" w:cs="Times New Roman"/>
          <w:sz w:val="24"/>
          <w:szCs w:val="24"/>
        </w:rPr>
      </w:pPr>
      <w:r w:rsidRPr="003934D1">
        <w:rPr>
          <w:rFonts w:asciiTheme="minorHAnsi" w:eastAsia="Times New Roman" w:hAnsiTheme="minorHAnsi" w:cs="Times New Roman"/>
          <w:sz w:val="24"/>
          <w:szCs w:val="24"/>
        </w:rPr>
        <w:t>You can just fill in the names of your governor</w:t>
      </w:r>
      <w:r w:rsidR="00C47A3B">
        <w:rPr>
          <w:rFonts w:asciiTheme="minorHAnsi" w:eastAsia="Times New Roman" w:hAnsiTheme="minorHAnsi" w:cs="Times New Roman"/>
          <w:sz w:val="24"/>
          <w:szCs w:val="24"/>
        </w:rPr>
        <w:t xml:space="preserve"> and</w:t>
      </w:r>
      <w:r w:rsidRPr="003934D1">
        <w:rPr>
          <w:rFonts w:asciiTheme="minorHAnsi" w:eastAsia="Times New Roman" w:hAnsiTheme="minorHAnsi" w:cs="Times New Roman"/>
          <w:sz w:val="24"/>
          <w:szCs w:val="24"/>
        </w:rPr>
        <w:t xml:space="preserve"> </w:t>
      </w:r>
      <w:r w:rsidR="0071586A">
        <w:rPr>
          <w:rFonts w:asciiTheme="minorHAnsi" w:eastAsia="Times New Roman" w:hAnsiTheme="minorHAnsi" w:cs="Times New Roman"/>
          <w:sz w:val="24"/>
          <w:szCs w:val="24"/>
        </w:rPr>
        <w:t xml:space="preserve">state and federal </w:t>
      </w:r>
      <w:r w:rsidRPr="003934D1">
        <w:rPr>
          <w:rFonts w:asciiTheme="minorHAnsi" w:eastAsia="Times New Roman" w:hAnsiTheme="minorHAnsi" w:cs="Times New Roman"/>
          <w:sz w:val="24"/>
          <w:szCs w:val="24"/>
        </w:rPr>
        <w:t>legislator</w:t>
      </w:r>
      <w:r w:rsidR="0071586A">
        <w:rPr>
          <w:rFonts w:asciiTheme="minorHAnsi" w:eastAsia="Times New Roman" w:hAnsiTheme="minorHAnsi" w:cs="Times New Roman"/>
          <w:sz w:val="24"/>
          <w:szCs w:val="24"/>
        </w:rPr>
        <w:t>s</w:t>
      </w:r>
      <w:r w:rsidRPr="003934D1">
        <w:rPr>
          <w:rFonts w:asciiTheme="minorHAnsi" w:eastAsia="Times New Roman" w:hAnsiTheme="minorHAnsi" w:cs="Times New Roman"/>
          <w:sz w:val="24"/>
          <w:szCs w:val="24"/>
        </w:rPr>
        <w:t xml:space="preserve"> on this version and sign them and we will put them into envelopes right now and get them mailed.  Alternatively, you can write your own customized versions.  You can also use a computer if available and email the letters. </w:t>
      </w:r>
    </w:p>
    <w:p w14:paraId="0CC78F7A" w14:textId="77777777" w:rsidR="00495677" w:rsidRPr="003934D1" w:rsidRDefault="00495677" w:rsidP="00495677">
      <w:pPr>
        <w:pStyle w:val="Normal1"/>
        <w:tabs>
          <w:tab w:val="left" w:pos="8289"/>
        </w:tabs>
        <w:rPr>
          <w:rFonts w:asciiTheme="minorHAnsi" w:eastAsia="Times New Roman" w:hAnsiTheme="minorHAnsi" w:cs="Times New Roman"/>
          <w:b/>
          <w:sz w:val="24"/>
          <w:szCs w:val="24"/>
        </w:rPr>
      </w:pPr>
      <w:r w:rsidRPr="003934D1">
        <w:rPr>
          <w:rFonts w:asciiTheme="minorHAnsi" w:eastAsia="Times New Roman" w:hAnsiTheme="minorHAnsi" w:cs="Times New Roman"/>
          <w:sz w:val="24"/>
          <w:szCs w:val="24"/>
        </w:rPr>
        <w:t xml:space="preserve">Work with your facilitator to complete this section on </w:t>
      </w:r>
      <w:r w:rsidRPr="003934D1">
        <w:rPr>
          <w:rFonts w:asciiTheme="minorHAnsi" w:eastAsia="Times New Roman" w:hAnsiTheme="minorHAnsi" w:cs="Times New Roman"/>
          <w:b/>
          <w:sz w:val="24"/>
          <w:szCs w:val="24"/>
        </w:rPr>
        <w:t>Taking Action.  If the facilitator doesn’t already have the emails and the addresses you need, you can look them up by going to the following:</w:t>
      </w:r>
    </w:p>
    <w:p w14:paraId="5ED7F922" w14:textId="77777777" w:rsidR="00AA4DBA" w:rsidRPr="00B14960" w:rsidRDefault="0004272B" w:rsidP="00AA4DBA">
      <w:pPr>
        <w:pStyle w:val="ListParagraph"/>
        <w:numPr>
          <w:ilvl w:val="0"/>
          <w:numId w:val="17"/>
        </w:numPr>
        <w:rPr>
          <w:sz w:val="24"/>
          <w:szCs w:val="24"/>
        </w:rPr>
      </w:pPr>
      <w:hyperlink r:id="rId11" w:history="1">
        <w:r w:rsidR="00AA4DBA" w:rsidRPr="00095F3D">
          <w:rPr>
            <w:rStyle w:val="Hyperlink"/>
            <w:rFonts w:cs="Times New Roman"/>
            <w:sz w:val="24"/>
            <w:szCs w:val="24"/>
          </w:rPr>
          <w:t>https://www.usa.gov/elected-officials</w:t>
        </w:r>
      </w:hyperlink>
    </w:p>
    <w:p w14:paraId="1E7D87F0" w14:textId="77777777" w:rsidR="00ED17E1" w:rsidRDefault="00ED17E1" w:rsidP="00ED17E1">
      <w:pPr>
        <w:pStyle w:val="Normal1"/>
        <w:spacing w:after="0" w:line="240" w:lineRule="auto"/>
        <w:rPr>
          <w:b/>
          <w:sz w:val="24"/>
        </w:rPr>
      </w:pPr>
      <w:r>
        <w:rPr>
          <w:b/>
          <w:sz w:val="24"/>
        </w:rPr>
        <w:t xml:space="preserve">Stay informed by signing up for policy alerts at: </w:t>
      </w:r>
      <w:r w:rsidRPr="0004071B">
        <w:rPr>
          <w:sz w:val="24"/>
        </w:rPr>
        <w:t xml:space="preserve"> </w:t>
      </w:r>
      <w:hyperlink r:id="rId12" w:history="1">
        <w:r w:rsidRPr="00D728B8">
          <w:rPr>
            <w:rStyle w:val="Hyperlink"/>
            <w:sz w:val="24"/>
          </w:rPr>
          <w:t>http://www.uspartnership.org/passages/26</w:t>
        </w:r>
      </w:hyperlink>
    </w:p>
    <w:p w14:paraId="50D4BBF5" w14:textId="77777777" w:rsidR="00ED17E1" w:rsidRPr="0004071B" w:rsidRDefault="00ED17E1" w:rsidP="00ED17E1">
      <w:pPr>
        <w:pStyle w:val="Normal1"/>
        <w:numPr>
          <w:ilvl w:val="0"/>
          <w:numId w:val="17"/>
        </w:numPr>
        <w:spacing w:after="0" w:line="240" w:lineRule="auto"/>
        <w:rPr>
          <w:sz w:val="24"/>
        </w:rPr>
      </w:pPr>
      <w:r w:rsidRPr="0004071B">
        <w:rPr>
          <w:sz w:val="24"/>
        </w:rPr>
        <w:t>Choose at least one policy alert</w:t>
      </w:r>
    </w:p>
    <w:p w14:paraId="0C3B8192" w14:textId="77777777" w:rsidR="00ED17E1" w:rsidRPr="0004071B" w:rsidRDefault="00ED17E1" w:rsidP="00ED17E1">
      <w:pPr>
        <w:pStyle w:val="Normal1"/>
        <w:numPr>
          <w:ilvl w:val="0"/>
          <w:numId w:val="17"/>
        </w:numPr>
        <w:spacing w:after="0" w:line="240" w:lineRule="auto"/>
        <w:rPr>
          <w:sz w:val="24"/>
        </w:rPr>
      </w:pPr>
      <w:r w:rsidRPr="0004071B">
        <w:rPr>
          <w:sz w:val="24"/>
        </w:rPr>
        <w:t>Share with the group which policy you’d like to follow</w:t>
      </w:r>
    </w:p>
    <w:p w14:paraId="61E6702A" w14:textId="77777777" w:rsidR="00ED17E1" w:rsidRDefault="00ED17E1" w:rsidP="003F3A46">
      <w:pPr>
        <w:pStyle w:val="Normal1"/>
        <w:numPr>
          <w:ilvl w:val="0"/>
          <w:numId w:val="17"/>
        </w:numPr>
        <w:spacing w:after="0" w:line="240" w:lineRule="auto"/>
        <w:rPr>
          <w:sz w:val="24"/>
        </w:rPr>
      </w:pPr>
      <w:r w:rsidRPr="0004071B">
        <w:rPr>
          <w:sz w:val="24"/>
        </w:rPr>
        <w:t xml:space="preserve">Use </w:t>
      </w:r>
      <w:r>
        <w:rPr>
          <w:sz w:val="24"/>
        </w:rPr>
        <w:t>the draft letter</w:t>
      </w:r>
      <w:r w:rsidRPr="0004071B">
        <w:rPr>
          <w:sz w:val="24"/>
        </w:rPr>
        <w:t xml:space="preserve"> or script</w:t>
      </w:r>
      <w:r>
        <w:rPr>
          <w:sz w:val="24"/>
        </w:rPr>
        <w:t xml:space="preserve"> from the policy alert webpage </w:t>
      </w:r>
      <w:r w:rsidRPr="0004071B">
        <w:rPr>
          <w:sz w:val="24"/>
        </w:rPr>
        <w:t xml:space="preserve">when </w:t>
      </w:r>
      <w:r>
        <w:rPr>
          <w:sz w:val="24"/>
        </w:rPr>
        <w:t>contacting</w:t>
      </w:r>
      <w:r w:rsidRPr="0004071B">
        <w:rPr>
          <w:sz w:val="24"/>
        </w:rPr>
        <w:t xml:space="preserve"> elected officials</w:t>
      </w:r>
    </w:p>
    <w:p w14:paraId="6069E8F4" w14:textId="77777777" w:rsidR="00ED17E1" w:rsidRPr="003F3A46" w:rsidRDefault="00ED17E1" w:rsidP="003F3A46">
      <w:pPr>
        <w:pStyle w:val="Normal1"/>
        <w:spacing w:after="0" w:line="240" w:lineRule="auto"/>
        <w:ind w:left="720"/>
        <w:rPr>
          <w:sz w:val="24"/>
        </w:rPr>
      </w:pPr>
    </w:p>
    <w:p w14:paraId="5A1AAF7B" w14:textId="77777777" w:rsidR="009B033F" w:rsidRDefault="009B033F" w:rsidP="009A2836">
      <w:pPr>
        <w:pStyle w:val="Normal1"/>
        <w:spacing w:line="240" w:lineRule="auto"/>
        <w:jc w:val="both"/>
      </w:pPr>
      <w:r>
        <w:rPr>
          <w:b/>
          <w:sz w:val="24"/>
        </w:rPr>
        <w:t>________________________________________________________________________________</w:t>
      </w:r>
    </w:p>
    <w:p w14:paraId="4CCAEF87" w14:textId="77777777" w:rsidR="00EA19AA" w:rsidRDefault="00EA19AA">
      <w:pPr>
        <w:pStyle w:val="Normal1"/>
        <w:spacing w:after="0" w:line="240" w:lineRule="auto"/>
        <w:jc w:val="both"/>
      </w:pPr>
    </w:p>
    <w:p w14:paraId="2053F2D3" w14:textId="77777777" w:rsidR="00EA19AA" w:rsidRPr="009A2836" w:rsidRDefault="0083396C">
      <w:pPr>
        <w:pStyle w:val="Normal1"/>
        <w:rPr>
          <w:b/>
        </w:rPr>
      </w:pPr>
      <w:r>
        <w:rPr>
          <w:b/>
          <w:sz w:val="24"/>
        </w:rPr>
        <w:t xml:space="preserve"> In </w:t>
      </w:r>
      <w:r w:rsidR="009E454F">
        <w:rPr>
          <w:b/>
          <w:sz w:val="24"/>
        </w:rPr>
        <w:t>r</w:t>
      </w:r>
      <w:r w:rsidR="003D3F43" w:rsidRPr="009A2836">
        <w:rPr>
          <w:b/>
          <w:sz w:val="24"/>
        </w:rPr>
        <w:t>egard</w:t>
      </w:r>
      <w:r>
        <w:rPr>
          <w:b/>
          <w:sz w:val="24"/>
        </w:rPr>
        <w:t>s to</w:t>
      </w:r>
      <w:r w:rsidR="003D3F43" w:rsidRPr="009A2836">
        <w:rPr>
          <w:b/>
          <w:sz w:val="24"/>
        </w:rPr>
        <w:t xml:space="preserve"> contacting your elected state officials:</w:t>
      </w:r>
    </w:p>
    <w:p w14:paraId="4F9747E4" w14:textId="77777777" w:rsidR="00EA19AA" w:rsidRDefault="003D3F43">
      <w:pPr>
        <w:pStyle w:val="Normal1"/>
      </w:pPr>
      <w:r>
        <w:rPr>
          <w:sz w:val="24"/>
        </w:rPr>
        <w:t xml:space="preserve">Feeling Cynical? Do you think writing to representatives doesn’t make a difference? </w:t>
      </w:r>
      <w:r w:rsidR="003934D1">
        <w:rPr>
          <w:sz w:val="24"/>
        </w:rPr>
        <w:t>Here is a t</w:t>
      </w:r>
      <w:r w:rsidR="009E454F">
        <w:rPr>
          <w:sz w:val="24"/>
        </w:rPr>
        <w:t xml:space="preserve">rue story of how people can make change: </w:t>
      </w:r>
      <w:r>
        <w:rPr>
          <w:sz w:val="24"/>
        </w:rPr>
        <w:t xml:space="preserve"> three students called to ask a senator to change his vote on a solar bill.  On the third call the senator got on the phone and said: “Thank you for calling.  I’m going to look into this.”  Within two weeks he had changed his vote.  There are many more stories just like this.</w:t>
      </w:r>
    </w:p>
    <w:p w14:paraId="79ADDB5A" w14:textId="77777777" w:rsidR="00EA19AA" w:rsidRDefault="003D3F43" w:rsidP="003F3A46">
      <w:pPr>
        <w:pStyle w:val="Normal1"/>
        <w:spacing w:after="0"/>
        <w:rPr>
          <w:sz w:val="24"/>
        </w:rPr>
      </w:pPr>
      <w:r>
        <w:rPr>
          <w:sz w:val="24"/>
        </w:rPr>
        <w:t>Sometimes it really makes a difference to share your views with your elected officials</w:t>
      </w:r>
      <w:r w:rsidR="008B6908">
        <w:rPr>
          <w:sz w:val="24"/>
        </w:rPr>
        <w:t>!</w:t>
      </w:r>
    </w:p>
    <w:p w14:paraId="1DC5109F" w14:textId="77777777" w:rsidR="009E43F7" w:rsidRPr="003F3A46" w:rsidRDefault="009E43F7" w:rsidP="003F3A46">
      <w:pPr>
        <w:pStyle w:val="Normal1"/>
        <w:spacing w:after="0" w:line="240" w:lineRule="auto"/>
        <w:jc w:val="both"/>
        <w:rPr>
          <w:b/>
          <w:sz w:val="24"/>
        </w:rPr>
      </w:pPr>
    </w:p>
    <w:p w14:paraId="2C1B603B" w14:textId="77777777" w:rsidR="00EA19AA" w:rsidRDefault="00E91469">
      <w:pPr>
        <w:pStyle w:val="Normal1"/>
        <w:spacing w:after="0" w:line="240" w:lineRule="auto"/>
        <w:jc w:val="both"/>
      </w:pPr>
      <w:r>
        <w:rPr>
          <w:b/>
          <w:sz w:val="24"/>
          <w:u w:val="single"/>
        </w:rPr>
        <w:t>Closing -</w:t>
      </w:r>
      <w:r w:rsidR="003D3F43">
        <w:rPr>
          <w:b/>
          <w:sz w:val="24"/>
          <w:u w:val="single"/>
        </w:rPr>
        <w:t xml:space="preserve"> Thank you! </w:t>
      </w:r>
    </w:p>
    <w:p w14:paraId="31478150" w14:textId="77777777" w:rsidR="00EA19AA" w:rsidRDefault="003D3F43">
      <w:pPr>
        <w:pStyle w:val="Normal1"/>
        <w:widowControl w:val="0"/>
        <w:spacing w:after="0"/>
      </w:pPr>
      <w:bookmarkStart w:id="1" w:name="h.gjdgxs" w:colFirst="0" w:colLast="0"/>
      <w:bookmarkEnd w:id="1"/>
      <w:r>
        <w:rPr>
          <w:sz w:val="24"/>
        </w:rPr>
        <w:t>Optional next steps</w:t>
      </w:r>
    </w:p>
    <w:p w14:paraId="1F38B7A6" w14:textId="77777777" w:rsidR="003934D1" w:rsidRDefault="003D3F43" w:rsidP="00535FF2">
      <w:pPr>
        <w:pStyle w:val="Normal1"/>
        <w:widowControl w:val="0"/>
        <w:numPr>
          <w:ilvl w:val="0"/>
          <w:numId w:val="7"/>
        </w:numPr>
        <w:spacing w:after="0"/>
        <w:ind w:hanging="359"/>
        <w:rPr>
          <w:sz w:val="24"/>
        </w:rPr>
      </w:pPr>
      <w:r>
        <w:rPr>
          <w:sz w:val="24"/>
        </w:rPr>
        <w:t>Would you like to have a second conversation? Many groups share their contact information amongst themselves and have ongoing conversations both online and in person as a group and one</w:t>
      </w:r>
      <w:r w:rsidR="008B6908">
        <w:rPr>
          <w:sz w:val="24"/>
        </w:rPr>
        <w:t>-</w:t>
      </w:r>
      <w:r>
        <w:rPr>
          <w:sz w:val="24"/>
        </w:rPr>
        <w:t>on</w:t>
      </w:r>
      <w:r w:rsidR="008B6908">
        <w:rPr>
          <w:sz w:val="24"/>
        </w:rPr>
        <w:t>-</w:t>
      </w:r>
      <w:r>
        <w:rPr>
          <w:sz w:val="24"/>
        </w:rPr>
        <w:t>one.  </w:t>
      </w:r>
    </w:p>
    <w:p w14:paraId="5DEA301F" w14:textId="77777777" w:rsidR="003934D1" w:rsidRDefault="003C10F9" w:rsidP="00535FF2">
      <w:pPr>
        <w:pStyle w:val="Normal1"/>
        <w:widowControl w:val="0"/>
        <w:numPr>
          <w:ilvl w:val="0"/>
          <w:numId w:val="7"/>
        </w:numPr>
        <w:spacing w:after="0"/>
        <w:ind w:hanging="359"/>
        <w:rPr>
          <w:sz w:val="24"/>
        </w:rPr>
      </w:pPr>
      <w:r w:rsidRPr="003934D1">
        <w:rPr>
          <w:sz w:val="24"/>
        </w:rPr>
        <w:t xml:space="preserve">As an open source project, </w:t>
      </w:r>
      <w:r w:rsidR="003D3F43" w:rsidRPr="003934D1">
        <w:rPr>
          <w:sz w:val="24"/>
        </w:rPr>
        <w:t xml:space="preserve">Conversations is a shared resource. Anyone is welcome to use the Conversations materials and adjust them to fit their purposes. We ask you to provide </w:t>
      </w:r>
      <w:r w:rsidR="009B033F" w:rsidRPr="003934D1">
        <w:rPr>
          <w:sz w:val="24"/>
        </w:rPr>
        <w:t>the website</w:t>
      </w:r>
      <w:r w:rsidRPr="003934D1">
        <w:rPr>
          <w:sz w:val="24"/>
        </w:rPr>
        <w:t xml:space="preserve">, </w:t>
      </w:r>
      <w:hyperlink r:id="rId13" w:history="1">
        <w:r w:rsidRPr="003934D1">
          <w:rPr>
            <w:rStyle w:val="Hyperlink"/>
            <w:sz w:val="24"/>
            <w:szCs w:val="24"/>
          </w:rPr>
          <w:t>http://www.livingroomconversations.org/campus-conversations/</w:t>
        </w:r>
      </w:hyperlink>
      <w:r w:rsidRPr="003934D1">
        <w:rPr>
          <w:sz w:val="24"/>
          <w:szCs w:val="24"/>
        </w:rPr>
        <w:t xml:space="preserve">, </w:t>
      </w:r>
      <w:r w:rsidR="00877B8B" w:rsidRPr="003934D1">
        <w:rPr>
          <w:sz w:val="24"/>
          <w:szCs w:val="24"/>
        </w:rPr>
        <w:t>w</w:t>
      </w:r>
      <w:r w:rsidR="00877B8B" w:rsidRPr="003934D1">
        <w:rPr>
          <w:sz w:val="24"/>
        </w:rPr>
        <w:t>hen</w:t>
      </w:r>
      <w:r w:rsidR="003D3F43" w:rsidRPr="003934D1">
        <w:rPr>
          <w:sz w:val="24"/>
        </w:rPr>
        <w:t xml:space="preserve"> you use the materials. Let us know what you are doing via </w:t>
      </w:r>
      <w:hyperlink r:id="rId14">
        <w:r w:rsidR="003D3F43" w:rsidRPr="003934D1">
          <w:rPr>
            <w:color w:val="1155CC"/>
            <w:sz w:val="24"/>
            <w:u w:val="single"/>
          </w:rPr>
          <w:t>CampusEnergyConversations@gmail.com</w:t>
        </w:r>
      </w:hyperlink>
      <w:r w:rsidR="003D3F43" w:rsidRPr="003934D1">
        <w:rPr>
          <w:sz w:val="24"/>
        </w:rPr>
        <w:t xml:space="preserve">. You can also join the online community for Living Room Conversations. </w:t>
      </w:r>
    </w:p>
    <w:p w14:paraId="7C4506C6" w14:textId="77777777" w:rsidR="003934D1" w:rsidRDefault="003934D1" w:rsidP="003934D1">
      <w:pPr>
        <w:pStyle w:val="Normal1"/>
        <w:widowControl w:val="0"/>
        <w:spacing w:after="0"/>
        <w:ind w:left="361"/>
        <w:rPr>
          <w:sz w:val="24"/>
        </w:rPr>
      </w:pPr>
    </w:p>
    <w:p w14:paraId="7F21E13F" w14:textId="225FF09C" w:rsidR="008D5A22" w:rsidRPr="003934D1" w:rsidRDefault="008D5A22" w:rsidP="003934D1">
      <w:pPr>
        <w:pStyle w:val="Normal1"/>
        <w:widowControl w:val="0"/>
        <w:spacing w:after="0"/>
        <w:ind w:left="361"/>
        <w:rPr>
          <w:sz w:val="24"/>
        </w:rPr>
      </w:pPr>
      <w:r w:rsidRPr="003934D1">
        <w:rPr>
          <w:b/>
          <w:sz w:val="24"/>
        </w:rPr>
        <w:t>Hosts: Please fill in the feedback f</w:t>
      </w:r>
      <w:r w:rsidR="006A1950">
        <w:rPr>
          <w:b/>
          <w:sz w:val="24"/>
        </w:rPr>
        <w:t>or</w:t>
      </w:r>
      <w:r w:rsidRPr="003934D1">
        <w:rPr>
          <w:b/>
          <w:sz w:val="24"/>
        </w:rPr>
        <w:t xml:space="preserve">m and email to </w:t>
      </w:r>
      <w:hyperlink r:id="rId15">
        <w:r w:rsidRPr="003934D1">
          <w:rPr>
            <w:b/>
            <w:color w:val="1155CC"/>
            <w:sz w:val="24"/>
            <w:u w:val="single"/>
          </w:rPr>
          <w:t>CampusEnergyConversations@gmail.com</w:t>
        </w:r>
      </w:hyperlink>
      <w:r w:rsidRPr="003934D1">
        <w:rPr>
          <w:b/>
          <w:color w:val="1155CC"/>
          <w:sz w:val="24"/>
          <w:u w:val="single"/>
        </w:rPr>
        <w:t>.</w:t>
      </w:r>
    </w:p>
    <w:sectPr w:rsidR="008D5A22" w:rsidRPr="003934D1" w:rsidSect="00164F63">
      <w:headerReference w:type="default" r:id="rId16"/>
      <w:footerReference w:type="default" r:id="rId17"/>
      <w:pgSz w:w="12240" w:h="15840"/>
      <w:pgMar w:top="720" w:right="720" w:bottom="720" w:left="72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8A08F4" w15:done="0"/>
  <w15:commentEx w15:paraId="7B15D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A08F4" w16cid:durableId="1D1B64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73C2" w14:textId="77777777" w:rsidR="0004272B" w:rsidRDefault="0004272B" w:rsidP="00EA19AA">
      <w:pPr>
        <w:spacing w:after="0" w:line="240" w:lineRule="auto"/>
      </w:pPr>
      <w:r>
        <w:separator/>
      </w:r>
    </w:p>
  </w:endnote>
  <w:endnote w:type="continuationSeparator" w:id="0">
    <w:p w14:paraId="1E0FC93C" w14:textId="77777777" w:rsidR="0004272B" w:rsidRDefault="0004272B" w:rsidP="00EA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0F6A" w14:textId="77777777" w:rsidR="00EA19AA" w:rsidRDefault="00414F67">
    <w:pPr>
      <w:pStyle w:val="Normal1"/>
      <w:tabs>
        <w:tab w:val="left" w:pos="6920"/>
        <w:tab w:val="right" w:pos="10800"/>
      </w:tabs>
      <w:spacing w:after="0" w:line="240" w:lineRule="auto"/>
      <w:jc w:val="center"/>
    </w:pPr>
    <w:r>
      <w:rPr>
        <w:b/>
        <w:sz w:val="20"/>
      </w:rPr>
      <w:t>Community</w:t>
    </w:r>
    <w:r w:rsidR="003D3F43">
      <w:rPr>
        <w:b/>
        <w:sz w:val="20"/>
      </w:rPr>
      <w:t xml:space="preserve"> Energy Conversations</w:t>
    </w:r>
    <w:r w:rsidR="00495677">
      <w:rPr>
        <w:b/>
        <w:sz w:val="20"/>
      </w:rPr>
      <w:t xml:space="preserve">, </w:t>
    </w:r>
    <w:hyperlink r:id="rId1" w:history="1">
      <w:r w:rsidR="001003BC" w:rsidRPr="00CC5684">
        <w:rPr>
          <w:rStyle w:val="Hyperlink"/>
          <w:b/>
          <w:sz w:val="20"/>
        </w:rPr>
        <w:t>http://www.livingroomconversations.org/campus-conversations/</w:t>
      </w:r>
    </w:hyperlink>
    <w:r w:rsidR="001003BC">
      <w:rPr>
        <w:b/>
        <w:sz w:val="20"/>
      </w:rPr>
      <w:t xml:space="preserve"> </w:t>
    </w:r>
    <w:r w:rsidR="00495677">
      <w:rPr>
        <w:b/>
        <w:sz w:val="20"/>
      </w:rPr>
      <w:br/>
      <w:t xml:space="preserve"> </w:t>
    </w:r>
    <w:r w:rsidR="003D3F43">
      <w:rPr>
        <w:b/>
        <w:sz w:val="20"/>
      </w:rPr>
      <w:t xml:space="preserve"> is an adaptation of Living Room Conversations.</w:t>
    </w:r>
  </w:p>
  <w:p w14:paraId="1F50020E" w14:textId="77777777" w:rsidR="00EA19AA" w:rsidRDefault="00495677">
    <w:pPr>
      <w:pStyle w:val="Normal1"/>
      <w:tabs>
        <w:tab w:val="left" w:pos="6920"/>
        <w:tab w:val="right" w:pos="10800"/>
      </w:tabs>
      <w:spacing w:after="0" w:line="240" w:lineRule="auto"/>
      <w:jc w:val="center"/>
    </w:pPr>
    <w:r>
      <w:rPr>
        <w:b/>
        <w:sz w:val="20"/>
      </w:rPr>
      <w:t>Please</w:t>
    </w:r>
    <w:r w:rsidR="003D3F43">
      <w:rPr>
        <w:b/>
        <w:sz w:val="20"/>
      </w:rPr>
      <w:t xml:space="preserve"> share and modify with attribution to </w:t>
    </w:r>
    <w:hyperlink r:id="rId2">
      <w:r w:rsidR="003D3F43">
        <w:rPr>
          <w:b/>
          <w:sz w:val="20"/>
        </w:rPr>
        <w:t>www.LivingRoomConversations.org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F8B0E" w14:textId="77777777" w:rsidR="0004272B" w:rsidRDefault="0004272B" w:rsidP="00EA19AA">
      <w:pPr>
        <w:spacing w:after="0" w:line="240" w:lineRule="auto"/>
      </w:pPr>
      <w:r>
        <w:separator/>
      </w:r>
    </w:p>
  </w:footnote>
  <w:footnote w:type="continuationSeparator" w:id="0">
    <w:p w14:paraId="76EF5448" w14:textId="77777777" w:rsidR="0004272B" w:rsidRDefault="0004272B" w:rsidP="00EA1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B5BA" w14:textId="77777777" w:rsidR="00EA19AA" w:rsidRDefault="003D3F43">
    <w:pPr>
      <w:pStyle w:val="Normal1"/>
      <w:tabs>
        <w:tab w:val="center" w:pos="5400"/>
        <w:tab w:val="left" w:pos="8920"/>
      </w:tabs>
    </w:pPr>
    <w:r>
      <w:rPr>
        <w:rFonts w:ascii="Times New Roman" w:eastAsia="Times New Roman" w:hAnsi="Times New Roman" w:cs="Times New Roman"/>
      </w:rPr>
      <w:tab/>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DDD"/>
    <w:multiLevelType w:val="multilevel"/>
    <w:tmpl w:val="B336A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6063494"/>
    <w:multiLevelType w:val="multilevel"/>
    <w:tmpl w:val="7B2004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B072C7E"/>
    <w:multiLevelType w:val="hybridMultilevel"/>
    <w:tmpl w:val="36140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4DBC"/>
    <w:multiLevelType w:val="multilevel"/>
    <w:tmpl w:val="3B4AE7B4"/>
    <w:lvl w:ilvl="0">
      <w:start w:val="1"/>
      <w:numFmt w:val="upperLetter"/>
      <w:lvlText w:val="%1."/>
      <w:lvlJc w:val="left"/>
      <w:pPr>
        <w:ind w:left="1080" w:firstLine="72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904427"/>
    <w:multiLevelType w:val="hybridMultilevel"/>
    <w:tmpl w:val="C2D28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81A4D"/>
    <w:multiLevelType w:val="multilevel"/>
    <w:tmpl w:val="74F43E4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25EB621F"/>
    <w:multiLevelType w:val="multilevel"/>
    <w:tmpl w:val="2D9056D2"/>
    <w:lvl w:ilvl="0">
      <w:start w:val="1"/>
      <w:numFmt w:val="decimal"/>
      <w:lvlText w:val="%1."/>
      <w:lvlJc w:val="left"/>
      <w:pPr>
        <w:ind w:left="360" w:firstLine="720"/>
      </w:pPr>
      <w:rPr>
        <w:color w:val="000000"/>
        <w:sz w:val="22"/>
        <w:vertAlign w:val="baseline"/>
      </w:rPr>
    </w:lvl>
    <w:lvl w:ilvl="1">
      <w:start w:val="1"/>
      <w:numFmt w:val="lowerLetter"/>
      <w:lvlText w:val="%2."/>
      <w:lvlJc w:val="left"/>
      <w:pPr>
        <w:ind w:left="0" w:firstLine="1440"/>
      </w:pPr>
      <w:rPr>
        <w:color w:val="000000"/>
        <w:sz w:val="22"/>
        <w:vertAlign w:val="baseline"/>
      </w:rPr>
    </w:lvl>
    <w:lvl w:ilvl="2">
      <w:start w:val="1"/>
      <w:numFmt w:val="lowerRoman"/>
      <w:lvlText w:val="%3."/>
      <w:lvlJc w:val="left"/>
      <w:pPr>
        <w:ind w:left="0" w:firstLine="2160"/>
      </w:pPr>
      <w:rPr>
        <w:color w:val="000000"/>
        <w:sz w:val="22"/>
        <w:vertAlign w:val="baseline"/>
      </w:rPr>
    </w:lvl>
    <w:lvl w:ilvl="3">
      <w:start w:val="1"/>
      <w:numFmt w:val="decimal"/>
      <w:lvlText w:val="%4."/>
      <w:lvlJc w:val="left"/>
      <w:pPr>
        <w:ind w:left="0" w:firstLine="2880"/>
      </w:pPr>
      <w:rPr>
        <w:color w:val="000000"/>
        <w:sz w:val="22"/>
        <w:vertAlign w:val="baseline"/>
      </w:rPr>
    </w:lvl>
    <w:lvl w:ilvl="4">
      <w:start w:val="1"/>
      <w:numFmt w:val="lowerLetter"/>
      <w:lvlText w:val="%5."/>
      <w:lvlJc w:val="left"/>
      <w:pPr>
        <w:ind w:left="0" w:firstLine="3600"/>
      </w:pPr>
      <w:rPr>
        <w:color w:val="000000"/>
        <w:sz w:val="22"/>
        <w:vertAlign w:val="baseline"/>
      </w:rPr>
    </w:lvl>
    <w:lvl w:ilvl="5">
      <w:start w:val="1"/>
      <w:numFmt w:val="lowerRoman"/>
      <w:lvlText w:val="%6."/>
      <w:lvlJc w:val="left"/>
      <w:pPr>
        <w:ind w:left="0" w:firstLine="4320"/>
      </w:pPr>
      <w:rPr>
        <w:color w:val="000000"/>
        <w:sz w:val="22"/>
        <w:vertAlign w:val="baseline"/>
      </w:rPr>
    </w:lvl>
    <w:lvl w:ilvl="6">
      <w:start w:val="1"/>
      <w:numFmt w:val="decimal"/>
      <w:lvlText w:val="%7."/>
      <w:lvlJc w:val="left"/>
      <w:pPr>
        <w:ind w:left="0" w:firstLine="5040"/>
      </w:pPr>
      <w:rPr>
        <w:color w:val="000000"/>
        <w:sz w:val="22"/>
        <w:vertAlign w:val="baseline"/>
      </w:rPr>
    </w:lvl>
    <w:lvl w:ilvl="7">
      <w:start w:val="1"/>
      <w:numFmt w:val="lowerLetter"/>
      <w:lvlText w:val="%8."/>
      <w:lvlJc w:val="left"/>
      <w:pPr>
        <w:ind w:left="0" w:firstLine="5760"/>
      </w:pPr>
      <w:rPr>
        <w:color w:val="000000"/>
        <w:sz w:val="22"/>
        <w:vertAlign w:val="baseline"/>
      </w:rPr>
    </w:lvl>
    <w:lvl w:ilvl="8">
      <w:start w:val="1"/>
      <w:numFmt w:val="lowerRoman"/>
      <w:lvlText w:val="%9."/>
      <w:lvlJc w:val="left"/>
      <w:pPr>
        <w:ind w:left="0" w:firstLine="6480"/>
      </w:pPr>
      <w:rPr>
        <w:color w:val="000000"/>
        <w:sz w:val="22"/>
        <w:vertAlign w:val="baseline"/>
      </w:rPr>
    </w:lvl>
  </w:abstractNum>
  <w:abstractNum w:abstractNumId="7">
    <w:nsid w:val="4681136C"/>
    <w:multiLevelType w:val="hybridMultilevel"/>
    <w:tmpl w:val="B24E0D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EEF6838"/>
    <w:multiLevelType w:val="multilevel"/>
    <w:tmpl w:val="E928666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F1A6405"/>
    <w:multiLevelType w:val="multilevel"/>
    <w:tmpl w:val="9A9CE34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52E5547B"/>
    <w:multiLevelType w:val="multilevel"/>
    <w:tmpl w:val="6DAA7F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0697435"/>
    <w:multiLevelType w:val="multilevel"/>
    <w:tmpl w:val="EF66C1C2"/>
    <w:lvl w:ilvl="0">
      <w:start w:val="1"/>
      <w:numFmt w:val="upperLetter"/>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60ED3784"/>
    <w:multiLevelType w:val="hybridMultilevel"/>
    <w:tmpl w:val="DED2B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B03D4"/>
    <w:multiLevelType w:val="hybridMultilevel"/>
    <w:tmpl w:val="FE5A6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F03D7"/>
    <w:multiLevelType w:val="hybridMultilevel"/>
    <w:tmpl w:val="34446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46922"/>
    <w:multiLevelType w:val="hybridMultilevel"/>
    <w:tmpl w:val="321A5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80261"/>
    <w:multiLevelType w:val="hybridMultilevel"/>
    <w:tmpl w:val="A298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
  </w:num>
  <w:num w:numId="5">
    <w:abstractNumId w:val="5"/>
  </w:num>
  <w:num w:numId="6">
    <w:abstractNumId w:val="9"/>
  </w:num>
  <w:num w:numId="7">
    <w:abstractNumId w:val="0"/>
  </w:num>
  <w:num w:numId="8">
    <w:abstractNumId w:val="8"/>
  </w:num>
  <w:num w:numId="9">
    <w:abstractNumId w:val="11"/>
  </w:num>
  <w:num w:numId="10">
    <w:abstractNumId w:val="14"/>
  </w:num>
  <w:num w:numId="11">
    <w:abstractNumId w:val="2"/>
  </w:num>
  <w:num w:numId="12">
    <w:abstractNumId w:val="15"/>
  </w:num>
  <w:num w:numId="13">
    <w:abstractNumId w:val="12"/>
  </w:num>
  <w:num w:numId="14">
    <w:abstractNumId w:val="4"/>
  </w:num>
  <w:num w:numId="15">
    <w:abstractNumId w:val="13"/>
  </w:num>
  <w:num w:numId="16">
    <w:abstractNumId w:val="7"/>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rson w15:author="Mueller, Elissa">
    <w15:presenceInfo w15:providerId="None" w15:userId="Mueller, 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A"/>
    <w:rsid w:val="000120CD"/>
    <w:rsid w:val="0004272B"/>
    <w:rsid w:val="0007463F"/>
    <w:rsid w:val="00084DA8"/>
    <w:rsid w:val="000B07A9"/>
    <w:rsid w:val="000C4E48"/>
    <w:rsid w:val="000E0B69"/>
    <w:rsid w:val="001003BC"/>
    <w:rsid w:val="001161FB"/>
    <w:rsid w:val="0016367A"/>
    <w:rsid w:val="00164F63"/>
    <w:rsid w:val="00165373"/>
    <w:rsid w:val="00166441"/>
    <w:rsid w:val="00181FEF"/>
    <w:rsid w:val="00186873"/>
    <w:rsid w:val="00225947"/>
    <w:rsid w:val="002A2160"/>
    <w:rsid w:val="002A704A"/>
    <w:rsid w:val="002C4874"/>
    <w:rsid w:val="002D2F8A"/>
    <w:rsid w:val="002E1B2A"/>
    <w:rsid w:val="00314C61"/>
    <w:rsid w:val="00342726"/>
    <w:rsid w:val="0034580E"/>
    <w:rsid w:val="0034654C"/>
    <w:rsid w:val="00383C76"/>
    <w:rsid w:val="00390901"/>
    <w:rsid w:val="003934D1"/>
    <w:rsid w:val="003C10F9"/>
    <w:rsid w:val="003D3F43"/>
    <w:rsid w:val="003D7224"/>
    <w:rsid w:val="003F3A46"/>
    <w:rsid w:val="00414F67"/>
    <w:rsid w:val="00434B44"/>
    <w:rsid w:val="00442A9C"/>
    <w:rsid w:val="00474718"/>
    <w:rsid w:val="00495677"/>
    <w:rsid w:val="004E7286"/>
    <w:rsid w:val="00523C83"/>
    <w:rsid w:val="005302EB"/>
    <w:rsid w:val="00535FF2"/>
    <w:rsid w:val="00541A0B"/>
    <w:rsid w:val="005D06DA"/>
    <w:rsid w:val="00610BB0"/>
    <w:rsid w:val="00650834"/>
    <w:rsid w:val="00665267"/>
    <w:rsid w:val="00691225"/>
    <w:rsid w:val="00691360"/>
    <w:rsid w:val="006A0067"/>
    <w:rsid w:val="006A1950"/>
    <w:rsid w:val="006E4D8B"/>
    <w:rsid w:val="0071586A"/>
    <w:rsid w:val="0075505B"/>
    <w:rsid w:val="00772CAE"/>
    <w:rsid w:val="007873CA"/>
    <w:rsid w:val="0079271B"/>
    <w:rsid w:val="007C7EB6"/>
    <w:rsid w:val="007E3A34"/>
    <w:rsid w:val="007F7BAF"/>
    <w:rsid w:val="008021DB"/>
    <w:rsid w:val="00814E2B"/>
    <w:rsid w:val="0083396C"/>
    <w:rsid w:val="00877B8B"/>
    <w:rsid w:val="008B6908"/>
    <w:rsid w:val="008C2BC9"/>
    <w:rsid w:val="008D44F5"/>
    <w:rsid w:val="008D5A22"/>
    <w:rsid w:val="00942389"/>
    <w:rsid w:val="00943D90"/>
    <w:rsid w:val="00973E66"/>
    <w:rsid w:val="0099527E"/>
    <w:rsid w:val="009A2836"/>
    <w:rsid w:val="009A4E1E"/>
    <w:rsid w:val="009B033F"/>
    <w:rsid w:val="009E43F7"/>
    <w:rsid w:val="009E454F"/>
    <w:rsid w:val="00A05BBF"/>
    <w:rsid w:val="00A06B87"/>
    <w:rsid w:val="00A32F86"/>
    <w:rsid w:val="00A3596D"/>
    <w:rsid w:val="00A4024F"/>
    <w:rsid w:val="00A43471"/>
    <w:rsid w:val="00AA4DBA"/>
    <w:rsid w:val="00AB6DC6"/>
    <w:rsid w:val="00B03D77"/>
    <w:rsid w:val="00B14960"/>
    <w:rsid w:val="00B178F1"/>
    <w:rsid w:val="00B17DC2"/>
    <w:rsid w:val="00B77566"/>
    <w:rsid w:val="00BB27CC"/>
    <w:rsid w:val="00BC2360"/>
    <w:rsid w:val="00BC5713"/>
    <w:rsid w:val="00BD08AA"/>
    <w:rsid w:val="00BF2CED"/>
    <w:rsid w:val="00C20B28"/>
    <w:rsid w:val="00C236B9"/>
    <w:rsid w:val="00C41C7E"/>
    <w:rsid w:val="00C47A3B"/>
    <w:rsid w:val="00C57E51"/>
    <w:rsid w:val="00CC2A9C"/>
    <w:rsid w:val="00CF0CB1"/>
    <w:rsid w:val="00CF74D9"/>
    <w:rsid w:val="00D66974"/>
    <w:rsid w:val="00D80A6C"/>
    <w:rsid w:val="00DA22AA"/>
    <w:rsid w:val="00DB3837"/>
    <w:rsid w:val="00DD2B31"/>
    <w:rsid w:val="00DD454A"/>
    <w:rsid w:val="00E06229"/>
    <w:rsid w:val="00E32A1E"/>
    <w:rsid w:val="00E61116"/>
    <w:rsid w:val="00E775A8"/>
    <w:rsid w:val="00E91469"/>
    <w:rsid w:val="00EA19AA"/>
    <w:rsid w:val="00EC213E"/>
    <w:rsid w:val="00EC427B"/>
    <w:rsid w:val="00EC614F"/>
    <w:rsid w:val="00EC7238"/>
    <w:rsid w:val="00ED17E1"/>
    <w:rsid w:val="00EF02B8"/>
    <w:rsid w:val="00F01F21"/>
    <w:rsid w:val="00F92B96"/>
    <w:rsid w:val="00F96B08"/>
    <w:rsid w:val="00F97260"/>
    <w:rsid w:val="00FB4947"/>
    <w:rsid w:val="00FF6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7"/>
  </w:style>
  <w:style w:type="paragraph" w:styleId="Heading1">
    <w:name w:val="heading 1"/>
    <w:basedOn w:val="Normal1"/>
    <w:next w:val="Normal1"/>
    <w:rsid w:val="00EA19AA"/>
    <w:pPr>
      <w:keepNext/>
      <w:keepLines/>
      <w:spacing w:before="480" w:after="120"/>
      <w:contextualSpacing/>
      <w:outlineLvl w:val="0"/>
    </w:pPr>
    <w:rPr>
      <w:b/>
      <w:sz w:val="48"/>
    </w:rPr>
  </w:style>
  <w:style w:type="paragraph" w:styleId="Heading2">
    <w:name w:val="heading 2"/>
    <w:basedOn w:val="Normal1"/>
    <w:next w:val="Normal1"/>
    <w:rsid w:val="00EA19AA"/>
    <w:pPr>
      <w:keepNext/>
      <w:keepLines/>
      <w:spacing w:before="360" w:after="80"/>
      <w:contextualSpacing/>
      <w:outlineLvl w:val="1"/>
    </w:pPr>
    <w:rPr>
      <w:b/>
      <w:sz w:val="36"/>
    </w:rPr>
  </w:style>
  <w:style w:type="paragraph" w:styleId="Heading3">
    <w:name w:val="heading 3"/>
    <w:basedOn w:val="Normal1"/>
    <w:next w:val="Normal1"/>
    <w:rsid w:val="00EA19AA"/>
    <w:pPr>
      <w:keepNext/>
      <w:keepLines/>
      <w:spacing w:before="280" w:after="80"/>
      <w:contextualSpacing/>
      <w:outlineLvl w:val="2"/>
    </w:pPr>
    <w:rPr>
      <w:b/>
      <w:sz w:val="28"/>
    </w:rPr>
  </w:style>
  <w:style w:type="paragraph" w:styleId="Heading4">
    <w:name w:val="heading 4"/>
    <w:basedOn w:val="Normal1"/>
    <w:next w:val="Normal1"/>
    <w:rsid w:val="00EA19AA"/>
    <w:pPr>
      <w:keepNext/>
      <w:keepLines/>
      <w:spacing w:before="240" w:after="40"/>
      <w:contextualSpacing/>
      <w:outlineLvl w:val="3"/>
    </w:pPr>
    <w:rPr>
      <w:b/>
      <w:sz w:val="24"/>
    </w:rPr>
  </w:style>
  <w:style w:type="paragraph" w:styleId="Heading5">
    <w:name w:val="heading 5"/>
    <w:basedOn w:val="Normal1"/>
    <w:next w:val="Normal1"/>
    <w:rsid w:val="00EA19AA"/>
    <w:pPr>
      <w:keepNext/>
      <w:keepLines/>
      <w:spacing w:before="220" w:after="40"/>
      <w:contextualSpacing/>
      <w:outlineLvl w:val="4"/>
    </w:pPr>
    <w:rPr>
      <w:b/>
    </w:rPr>
  </w:style>
  <w:style w:type="paragraph" w:styleId="Heading6">
    <w:name w:val="heading 6"/>
    <w:basedOn w:val="Normal1"/>
    <w:next w:val="Normal1"/>
    <w:rsid w:val="00EA19A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19AA"/>
  </w:style>
  <w:style w:type="paragraph" w:styleId="Title">
    <w:name w:val="Title"/>
    <w:basedOn w:val="Normal1"/>
    <w:next w:val="Normal1"/>
    <w:rsid w:val="00EA19AA"/>
    <w:pPr>
      <w:keepNext/>
      <w:keepLines/>
      <w:spacing w:before="480" w:after="120"/>
      <w:contextualSpacing/>
    </w:pPr>
    <w:rPr>
      <w:b/>
      <w:sz w:val="72"/>
    </w:rPr>
  </w:style>
  <w:style w:type="paragraph" w:styleId="Subtitle">
    <w:name w:val="Subtitle"/>
    <w:basedOn w:val="Normal1"/>
    <w:next w:val="Normal1"/>
    <w:rsid w:val="00EA19AA"/>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F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45"/>
    <w:rPr>
      <w:rFonts w:ascii="Tahoma" w:hAnsi="Tahoma" w:cs="Tahoma"/>
      <w:sz w:val="16"/>
      <w:szCs w:val="16"/>
    </w:rPr>
  </w:style>
  <w:style w:type="character" w:styleId="Hyperlink">
    <w:name w:val="Hyperlink"/>
    <w:basedOn w:val="DefaultParagraphFont"/>
    <w:uiPriority w:val="99"/>
    <w:unhideWhenUsed/>
    <w:rsid w:val="00535FF2"/>
    <w:rPr>
      <w:color w:val="0000FF" w:themeColor="hyperlink"/>
      <w:u w:val="single"/>
    </w:rPr>
  </w:style>
  <w:style w:type="paragraph" w:styleId="FootnoteText">
    <w:name w:val="footnote text"/>
    <w:basedOn w:val="Normal"/>
    <w:link w:val="FootnoteTextChar"/>
    <w:uiPriority w:val="99"/>
    <w:semiHidden/>
    <w:unhideWhenUsed/>
    <w:rsid w:val="00BF2CED"/>
    <w:pPr>
      <w:spacing w:after="0" w:line="240" w:lineRule="auto"/>
    </w:pPr>
    <w:rPr>
      <w:sz w:val="20"/>
    </w:rPr>
  </w:style>
  <w:style w:type="character" w:customStyle="1" w:styleId="FootnoteTextChar">
    <w:name w:val="Footnote Text Char"/>
    <w:basedOn w:val="DefaultParagraphFont"/>
    <w:link w:val="FootnoteText"/>
    <w:uiPriority w:val="99"/>
    <w:semiHidden/>
    <w:rsid w:val="00BF2CED"/>
    <w:rPr>
      <w:sz w:val="20"/>
    </w:rPr>
  </w:style>
  <w:style w:type="character" w:styleId="FootnoteReference">
    <w:name w:val="footnote reference"/>
    <w:basedOn w:val="DefaultParagraphFont"/>
    <w:uiPriority w:val="99"/>
    <w:semiHidden/>
    <w:unhideWhenUsed/>
    <w:rsid w:val="00BF2CED"/>
    <w:rPr>
      <w:vertAlign w:val="superscript"/>
    </w:rPr>
  </w:style>
  <w:style w:type="character" w:styleId="CommentReference">
    <w:name w:val="annotation reference"/>
    <w:basedOn w:val="DefaultParagraphFont"/>
    <w:uiPriority w:val="99"/>
    <w:semiHidden/>
    <w:unhideWhenUsed/>
    <w:rsid w:val="00F01F21"/>
    <w:rPr>
      <w:sz w:val="16"/>
      <w:szCs w:val="16"/>
    </w:rPr>
  </w:style>
  <w:style w:type="paragraph" w:styleId="CommentText">
    <w:name w:val="annotation text"/>
    <w:basedOn w:val="Normal"/>
    <w:link w:val="CommentTextChar"/>
    <w:uiPriority w:val="99"/>
    <w:semiHidden/>
    <w:unhideWhenUsed/>
    <w:rsid w:val="00F01F21"/>
    <w:pPr>
      <w:spacing w:line="240" w:lineRule="auto"/>
    </w:pPr>
    <w:rPr>
      <w:sz w:val="20"/>
    </w:rPr>
  </w:style>
  <w:style w:type="character" w:customStyle="1" w:styleId="CommentTextChar">
    <w:name w:val="Comment Text Char"/>
    <w:basedOn w:val="DefaultParagraphFont"/>
    <w:link w:val="CommentText"/>
    <w:uiPriority w:val="99"/>
    <w:semiHidden/>
    <w:rsid w:val="00F01F21"/>
    <w:rPr>
      <w:sz w:val="20"/>
    </w:rPr>
  </w:style>
  <w:style w:type="paragraph" w:styleId="CommentSubject">
    <w:name w:val="annotation subject"/>
    <w:basedOn w:val="CommentText"/>
    <w:next w:val="CommentText"/>
    <w:link w:val="CommentSubjectChar"/>
    <w:uiPriority w:val="99"/>
    <w:semiHidden/>
    <w:unhideWhenUsed/>
    <w:rsid w:val="00F01F21"/>
    <w:rPr>
      <w:b/>
      <w:bCs/>
    </w:rPr>
  </w:style>
  <w:style w:type="character" w:customStyle="1" w:styleId="CommentSubjectChar">
    <w:name w:val="Comment Subject Char"/>
    <w:basedOn w:val="CommentTextChar"/>
    <w:link w:val="CommentSubject"/>
    <w:uiPriority w:val="99"/>
    <w:semiHidden/>
    <w:rsid w:val="00F01F21"/>
    <w:rPr>
      <w:b/>
      <w:bCs/>
      <w:sz w:val="20"/>
    </w:rPr>
  </w:style>
  <w:style w:type="paragraph" w:styleId="Header">
    <w:name w:val="header"/>
    <w:basedOn w:val="Normal"/>
    <w:link w:val="HeaderChar"/>
    <w:uiPriority w:val="99"/>
    <w:unhideWhenUsed/>
    <w:rsid w:val="00BC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60"/>
  </w:style>
  <w:style w:type="paragraph" w:styleId="Footer">
    <w:name w:val="footer"/>
    <w:basedOn w:val="Normal"/>
    <w:link w:val="FooterChar"/>
    <w:uiPriority w:val="99"/>
    <w:unhideWhenUsed/>
    <w:rsid w:val="00BC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60"/>
  </w:style>
  <w:style w:type="paragraph" w:styleId="ListParagraph">
    <w:name w:val="List Paragraph"/>
    <w:basedOn w:val="Normal"/>
    <w:uiPriority w:val="34"/>
    <w:qFormat/>
    <w:rsid w:val="00495677"/>
    <w:pPr>
      <w:ind w:left="720"/>
      <w:contextualSpacing/>
    </w:pPr>
    <w:rPr>
      <w:rFonts w:asciiTheme="minorHAnsi" w:eastAsiaTheme="minorHAnsi" w:hAnsiTheme="minorHAnsi" w:cstheme="minorBidi"/>
      <w:color w:val="auto"/>
      <w:szCs w:val="22"/>
    </w:rPr>
  </w:style>
  <w:style w:type="character" w:customStyle="1" w:styleId="Mention1">
    <w:name w:val="Mention1"/>
    <w:basedOn w:val="DefaultParagraphFont"/>
    <w:uiPriority w:val="99"/>
    <w:semiHidden/>
    <w:unhideWhenUsed/>
    <w:rsid w:val="009E43F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7"/>
  </w:style>
  <w:style w:type="paragraph" w:styleId="Heading1">
    <w:name w:val="heading 1"/>
    <w:basedOn w:val="Normal1"/>
    <w:next w:val="Normal1"/>
    <w:rsid w:val="00EA19AA"/>
    <w:pPr>
      <w:keepNext/>
      <w:keepLines/>
      <w:spacing w:before="480" w:after="120"/>
      <w:contextualSpacing/>
      <w:outlineLvl w:val="0"/>
    </w:pPr>
    <w:rPr>
      <w:b/>
      <w:sz w:val="48"/>
    </w:rPr>
  </w:style>
  <w:style w:type="paragraph" w:styleId="Heading2">
    <w:name w:val="heading 2"/>
    <w:basedOn w:val="Normal1"/>
    <w:next w:val="Normal1"/>
    <w:rsid w:val="00EA19AA"/>
    <w:pPr>
      <w:keepNext/>
      <w:keepLines/>
      <w:spacing w:before="360" w:after="80"/>
      <w:contextualSpacing/>
      <w:outlineLvl w:val="1"/>
    </w:pPr>
    <w:rPr>
      <w:b/>
      <w:sz w:val="36"/>
    </w:rPr>
  </w:style>
  <w:style w:type="paragraph" w:styleId="Heading3">
    <w:name w:val="heading 3"/>
    <w:basedOn w:val="Normal1"/>
    <w:next w:val="Normal1"/>
    <w:rsid w:val="00EA19AA"/>
    <w:pPr>
      <w:keepNext/>
      <w:keepLines/>
      <w:spacing w:before="280" w:after="80"/>
      <w:contextualSpacing/>
      <w:outlineLvl w:val="2"/>
    </w:pPr>
    <w:rPr>
      <w:b/>
      <w:sz w:val="28"/>
    </w:rPr>
  </w:style>
  <w:style w:type="paragraph" w:styleId="Heading4">
    <w:name w:val="heading 4"/>
    <w:basedOn w:val="Normal1"/>
    <w:next w:val="Normal1"/>
    <w:rsid w:val="00EA19AA"/>
    <w:pPr>
      <w:keepNext/>
      <w:keepLines/>
      <w:spacing w:before="240" w:after="40"/>
      <w:contextualSpacing/>
      <w:outlineLvl w:val="3"/>
    </w:pPr>
    <w:rPr>
      <w:b/>
      <w:sz w:val="24"/>
    </w:rPr>
  </w:style>
  <w:style w:type="paragraph" w:styleId="Heading5">
    <w:name w:val="heading 5"/>
    <w:basedOn w:val="Normal1"/>
    <w:next w:val="Normal1"/>
    <w:rsid w:val="00EA19AA"/>
    <w:pPr>
      <w:keepNext/>
      <w:keepLines/>
      <w:spacing w:before="220" w:after="40"/>
      <w:contextualSpacing/>
      <w:outlineLvl w:val="4"/>
    </w:pPr>
    <w:rPr>
      <w:b/>
    </w:rPr>
  </w:style>
  <w:style w:type="paragraph" w:styleId="Heading6">
    <w:name w:val="heading 6"/>
    <w:basedOn w:val="Normal1"/>
    <w:next w:val="Normal1"/>
    <w:rsid w:val="00EA19A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19AA"/>
  </w:style>
  <w:style w:type="paragraph" w:styleId="Title">
    <w:name w:val="Title"/>
    <w:basedOn w:val="Normal1"/>
    <w:next w:val="Normal1"/>
    <w:rsid w:val="00EA19AA"/>
    <w:pPr>
      <w:keepNext/>
      <w:keepLines/>
      <w:spacing w:before="480" w:after="120"/>
      <w:contextualSpacing/>
    </w:pPr>
    <w:rPr>
      <w:b/>
      <w:sz w:val="72"/>
    </w:rPr>
  </w:style>
  <w:style w:type="paragraph" w:styleId="Subtitle">
    <w:name w:val="Subtitle"/>
    <w:basedOn w:val="Normal1"/>
    <w:next w:val="Normal1"/>
    <w:rsid w:val="00EA19AA"/>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F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45"/>
    <w:rPr>
      <w:rFonts w:ascii="Tahoma" w:hAnsi="Tahoma" w:cs="Tahoma"/>
      <w:sz w:val="16"/>
      <w:szCs w:val="16"/>
    </w:rPr>
  </w:style>
  <w:style w:type="character" w:styleId="Hyperlink">
    <w:name w:val="Hyperlink"/>
    <w:basedOn w:val="DefaultParagraphFont"/>
    <w:uiPriority w:val="99"/>
    <w:unhideWhenUsed/>
    <w:rsid w:val="00535FF2"/>
    <w:rPr>
      <w:color w:val="0000FF" w:themeColor="hyperlink"/>
      <w:u w:val="single"/>
    </w:rPr>
  </w:style>
  <w:style w:type="paragraph" w:styleId="FootnoteText">
    <w:name w:val="footnote text"/>
    <w:basedOn w:val="Normal"/>
    <w:link w:val="FootnoteTextChar"/>
    <w:uiPriority w:val="99"/>
    <w:semiHidden/>
    <w:unhideWhenUsed/>
    <w:rsid w:val="00BF2CED"/>
    <w:pPr>
      <w:spacing w:after="0" w:line="240" w:lineRule="auto"/>
    </w:pPr>
    <w:rPr>
      <w:sz w:val="20"/>
    </w:rPr>
  </w:style>
  <w:style w:type="character" w:customStyle="1" w:styleId="FootnoteTextChar">
    <w:name w:val="Footnote Text Char"/>
    <w:basedOn w:val="DefaultParagraphFont"/>
    <w:link w:val="FootnoteText"/>
    <w:uiPriority w:val="99"/>
    <w:semiHidden/>
    <w:rsid w:val="00BF2CED"/>
    <w:rPr>
      <w:sz w:val="20"/>
    </w:rPr>
  </w:style>
  <w:style w:type="character" w:styleId="FootnoteReference">
    <w:name w:val="footnote reference"/>
    <w:basedOn w:val="DefaultParagraphFont"/>
    <w:uiPriority w:val="99"/>
    <w:semiHidden/>
    <w:unhideWhenUsed/>
    <w:rsid w:val="00BF2CED"/>
    <w:rPr>
      <w:vertAlign w:val="superscript"/>
    </w:rPr>
  </w:style>
  <w:style w:type="character" w:styleId="CommentReference">
    <w:name w:val="annotation reference"/>
    <w:basedOn w:val="DefaultParagraphFont"/>
    <w:uiPriority w:val="99"/>
    <w:semiHidden/>
    <w:unhideWhenUsed/>
    <w:rsid w:val="00F01F21"/>
    <w:rPr>
      <w:sz w:val="16"/>
      <w:szCs w:val="16"/>
    </w:rPr>
  </w:style>
  <w:style w:type="paragraph" w:styleId="CommentText">
    <w:name w:val="annotation text"/>
    <w:basedOn w:val="Normal"/>
    <w:link w:val="CommentTextChar"/>
    <w:uiPriority w:val="99"/>
    <w:semiHidden/>
    <w:unhideWhenUsed/>
    <w:rsid w:val="00F01F21"/>
    <w:pPr>
      <w:spacing w:line="240" w:lineRule="auto"/>
    </w:pPr>
    <w:rPr>
      <w:sz w:val="20"/>
    </w:rPr>
  </w:style>
  <w:style w:type="character" w:customStyle="1" w:styleId="CommentTextChar">
    <w:name w:val="Comment Text Char"/>
    <w:basedOn w:val="DefaultParagraphFont"/>
    <w:link w:val="CommentText"/>
    <w:uiPriority w:val="99"/>
    <w:semiHidden/>
    <w:rsid w:val="00F01F21"/>
    <w:rPr>
      <w:sz w:val="20"/>
    </w:rPr>
  </w:style>
  <w:style w:type="paragraph" w:styleId="CommentSubject">
    <w:name w:val="annotation subject"/>
    <w:basedOn w:val="CommentText"/>
    <w:next w:val="CommentText"/>
    <w:link w:val="CommentSubjectChar"/>
    <w:uiPriority w:val="99"/>
    <w:semiHidden/>
    <w:unhideWhenUsed/>
    <w:rsid w:val="00F01F21"/>
    <w:rPr>
      <w:b/>
      <w:bCs/>
    </w:rPr>
  </w:style>
  <w:style w:type="character" w:customStyle="1" w:styleId="CommentSubjectChar">
    <w:name w:val="Comment Subject Char"/>
    <w:basedOn w:val="CommentTextChar"/>
    <w:link w:val="CommentSubject"/>
    <w:uiPriority w:val="99"/>
    <w:semiHidden/>
    <w:rsid w:val="00F01F21"/>
    <w:rPr>
      <w:b/>
      <w:bCs/>
      <w:sz w:val="20"/>
    </w:rPr>
  </w:style>
  <w:style w:type="paragraph" w:styleId="Header">
    <w:name w:val="header"/>
    <w:basedOn w:val="Normal"/>
    <w:link w:val="HeaderChar"/>
    <w:uiPriority w:val="99"/>
    <w:unhideWhenUsed/>
    <w:rsid w:val="00BC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60"/>
  </w:style>
  <w:style w:type="paragraph" w:styleId="Footer">
    <w:name w:val="footer"/>
    <w:basedOn w:val="Normal"/>
    <w:link w:val="FooterChar"/>
    <w:uiPriority w:val="99"/>
    <w:unhideWhenUsed/>
    <w:rsid w:val="00BC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60"/>
  </w:style>
  <w:style w:type="paragraph" w:styleId="ListParagraph">
    <w:name w:val="List Paragraph"/>
    <w:basedOn w:val="Normal"/>
    <w:uiPriority w:val="34"/>
    <w:qFormat/>
    <w:rsid w:val="00495677"/>
    <w:pPr>
      <w:ind w:left="720"/>
      <w:contextualSpacing/>
    </w:pPr>
    <w:rPr>
      <w:rFonts w:asciiTheme="minorHAnsi" w:eastAsiaTheme="minorHAnsi" w:hAnsiTheme="minorHAnsi" w:cstheme="minorBidi"/>
      <w:color w:val="auto"/>
      <w:szCs w:val="22"/>
    </w:rPr>
  </w:style>
  <w:style w:type="character" w:customStyle="1" w:styleId="Mention1">
    <w:name w:val="Mention1"/>
    <w:basedOn w:val="DefaultParagraphFont"/>
    <w:uiPriority w:val="99"/>
    <w:semiHidden/>
    <w:unhideWhenUsed/>
    <w:rsid w:val="009E43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ingroomconversations.org/campus-conversation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spartnership.org/passages/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a.gov/elected-official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CampusEnergyConversations@gmail.com" TargetMode="External"/><Relationship Id="rId23" Type="http://schemas.microsoft.com/office/2016/09/relationships/commentsIds" Target="commentsIds.xml"/><Relationship Id="rId10" Type="http://schemas.openxmlformats.org/officeDocument/2006/relationships/hyperlink" Target="mailto:campusenergyconversations@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mpusEnergyConversation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ivingroomconversations.org" TargetMode="External"/><Relationship Id="rId1" Type="http://schemas.openxmlformats.org/officeDocument/2006/relationships/hyperlink" Target="http://www.livingroomconversations.org/campus-conver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A4BE-D946-4E5C-BCFA-44C0B6DE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Handout_2_Conversation_GuidelinesStuctureOutline.docx</vt:lpstr>
    </vt:vector>
  </TitlesOfParts>
  <Company>Hewlett-Packard</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Handout_2_Conversation_GuidelinesStuctureOutline.docx</dc:title>
  <dc:creator>ALEX</dc:creator>
  <cp:lastModifiedBy>ip4lm</cp:lastModifiedBy>
  <cp:revision>2</cp:revision>
  <dcterms:created xsi:type="dcterms:W3CDTF">2017-07-21T16:05:00Z</dcterms:created>
  <dcterms:modified xsi:type="dcterms:W3CDTF">2017-07-21T16:05:00Z</dcterms:modified>
</cp:coreProperties>
</file>