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D0" w:rsidRDefault="00AE5D94" w:rsidP="00AE5D94">
      <w:pPr>
        <w:pStyle w:val="Title"/>
        <w:jc w:val="center"/>
        <w:rPr>
          <w:sz w:val="56"/>
        </w:rPr>
      </w:pPr>
      <w:r w:rsidRPr="00AE5D94">
        <w:rPr>
          <w:sz w:val="56"/>
        </w:rPr>
        <w:t>volunteer hour tracking</w:t>
      </w:r>
    </w:p>
    <w:p w:rsidR="00AE5D94" w:rsidRPr="00AE5D94" w:rsidRDefault="00AE5D94" w:rsidP="00AE5D94"/>
    <w:tbl>
      <w:tblPr>
        <w:tblStyle w:val="TableGrid"/>
        <w:tblW w:w="13095" w:type="dxa"/>
        <w:tblLook w:val="04A0" w:firstRow="1" w:lastRow="0" w:firstColumn="1" w:lastColumn="0" w:noHBand="0" w:noVBand="1"/>
      </w:tblPr>
      <w:tblGrid>
        <w:gridCol w:w="2405"/>
        <w:gridCol w:w="1843"/>
        <w:gridCol w:w="992"/>
        <w:gridCol w:w="4253"/>
        <w:gridCol w:w="3602"/>
      </w:tblGrid>
      <w:tr w:rsidR="00AE5D94" w:rsidTr="00AE5D94">
        <w:trPr>
          <w:trHeight w:val="351"/>
        </w:trPr>
        <w:tc>
          <w:tcPr>
            <w:tcW w:w="2405" w:type="dxa"/>
            <w:shd w:val="clear" w:color="auto" w:fill="BFBFBF" w:themeFill="background1" w:themeFillShade="BF"/>
          </w:tcPr>
          <w:p w:rsidR="00AE5D94" w:rsidRDefault="00AE5D94" w:rsidP="00AE5D94">
            <w:pPr>
              <w:jc w:val="center"/>
            </w:pPr>
            <w:r>
              <w:t>Name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AE5D94" w:rsidRDefault="00AE5D94" w:rsidP="00AE5D94">
            <w:pPr>
              <w:jc w:val="center"/>
            </w:pPr>
            <w:r>
              <w:t>Date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E5D94" w:rsidRDefault="00AE5D94" w:rsidP="00AE5D94">
            <w:pPr>
              <w:jc w:val="center"/>
            </w:pPr>
            <w:r>
              <w:t>Hours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AE5D94" w:rsidRDefault="00AE5D94" w:rsidP="00AE5D94">
            <w:pPr>
              <w:jc w:val="center"/>
            </w:pPr>
            <w:r>
              <w:t>Tasks</w:t>
            </w:r>
          </w:p>
        </w:tc>
        <w:tc>
          <w:tcPr>
            <w:tcW w:w="3602" w:type="dxa"/>
            <w:shd w:val="clear" w:color="auto" w:fill="BFBFBF" w:themeFill="background1" w:themeFillShade="BF"/>
          </w:tcPr>
          <w:p w:rsidR="00AE5D94" w:rsidRDefault="00AE5D94" w:rsidP="00AE5D94">
            <w:pPr>
              <w:jc w:val="center"/>
            </w:pPr>
            <w:r>
              <w:t>Questions/Notes</w:t>
            </w:r>
          </w:p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Pr="00412EF7" w:rsidRDefault="00412EF7" w:rsidP="00AE5D94">
            <w:pPr>
              <w:rPr>
                <w:i/>
              </w:rPr>
            </w:pPr>
            <w:r w:rsidRPr="00412EF7">
              <w:rPr>
                <w:i/>
              </w:rPr>
              <w:t>John Smith</w:t>
            </w:r>
          </w:p>
        </w:tc>
        <w:tc>
          <w:tcPr>
            <w:tcW w:w="1843" w:type="dxa"/>
          </w:tcPr>
          <w:p w:rsidR="00AE5D94" w:rsidRPr="00412EF7" w:rsidRDefault="00412EF7" w:rsidP="00AE5D94">
            <w:pPr>
              <w:rPr>
                <w:i/>
              </w:rPr>
            </w:pPr>
            <w:r w:rsidRPr="00412EF7">
              <w:rPr>
                <w:i/>
              </w:rPr>
              <w:t>January 1, 2017</w:t>
            </w:r>
          </w:p>
        </w:tc>
        <w:tc>
          <w:tcPr>
            <w:tcW w:w="992" w:type="dxa"/>
          </w:tcPr>
          <w:p w:rsidR="00AE5D94" w:rsidRPr="00412EF7" w:rsidRDefault="00412EF7" w:rsidP="00AE5D94">
            <w:pPr>
              <w:rPr>
                <w:i/>
              </w:rPr>
            </w:pPr>
            <w:r w:rsidRPr="00412EF7">
              <w:rPr>
                <w:i/>
              </w:rPr>
              <w:t>2.5</w:t>
            </w:r>
          </w:p>
        </w:tc>
        <w:tc>
          <w:tcPr>
            <w:tcW w:w="4253" w:type="dxa"/>
          </w:tcPr>
          <w:p w:rsidR="00AE5D94" w:rsidRPr="00412EF7" w:rsidRDefault="00412EF7" w:rsidP="00AE5D94">
            <w:pPr>
              <w:rPr>
                <w:i/>
                <w:sz w:val="18"/>
              </w:rPr>
            </w:pPr>
            <w:r w:rsidRPr="00412EF7">
              <w:rPr>
                <w:i/>
                <w:sz w:val="18"/>
              </w:rPr>
              <w:t>- Answered emails, created spreadsheet</w:t>
            </w:r>
          </w:p>
        </w:tc>
        <w:tc>
          <w:tcPr>
            <w:tcW w:w="3602" w:type="dxa"/>
          </w:tcPr>
          <w:p w:rsidR="00AE5D94" w:rsidRPr="00412EF7" w:rsidRDefault="00412EF7" w:rsidP="00AE5D94">
            <w:pPr>
              <w:rPr>
                <w:i/>
                <w:sz w:val="18"/>
              </w:rPr>
            </w:pPr>
            <w:r w:rsidRPr="00412EF7">
              <w:rPr>
                <w:i/>
                <w:sz w:val="18"/>
              </w:rPr>
              <w:t>- Who should I redirect</w:t>
            </w:r>
            <w:r>
              <w:rPr>
                <w:i/>
                <w:sz w:val="18"/>
              </w:rPr>
              <w:t xml:space="preserve"> emails about events to?</w:t>
            </w:r>
          </w:p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  <w:bookmarkStart w:id="0" w:name="_GoBack"/>
        <w:bookmarkEnd w:id="0"/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29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  <w:tr w:rsidR="00AE5D94" w:rsidTr="00AE5D94">
        <w:trPr>
          <w:trHeight w:val="351"/>
        </w:trPr>
        <w:tc>
          <w:tcPr>
            <w:tcW w:w="2405" w:type="dxa"/>
          </w:tcPr>
          <w:p w:rsidR="00AE5D94" w:rsidRDefault="00AE5D94" w:rsidP="00AE5D94"/>
        </w:tc>
        <w:tc>
          <w:tcPr>
            <w:tcW w:w="1843" w:type="dxa"/>
          </w:tcPr>
          <w:p w:rsidR="00AE5D94" w:rsidRDefault="00AE5D94" w:rsidP="00AE5D94"/>
        </w:tc>
        <w:tc>
          <w:tcPr>
            <w:tcW w:w="992" w:type="dxa"/>
          </w:tcPr>
          <w:p w:rsidR="00AE5D94" w:rsidRDefault="00AE5D94" w:rsidP="00AE5D94"/>
        </w:tc>
        <w:tc>
          <w:tcPr>
            <w:tcW w:w="4253" w:type="dxa"/>
          </w:tcPr>
          <w:p w:rsidR="00AE5D94" w:rsidRDefault="00AE5D94" w:rsidP="00AE5D94"/>
        </w:tc>
        <w:tc>
          <w:tcPr>
            <w:tcW w:w="3602" w:type="dxa"/>
          </w:tcPr>
          <w:p w:rsidR="00AE5D94" w:rsidRDefault="00AE5D94" w:rsidP="00AE5D94"/>
        </w:tc>
      </w:tr>
    </w:tbl>
    <w:p w:rsidR="00AE5D94" w:rsidRPr="00AE5D94" w:rsidRDefault="00AE5D94" w:rsidP="00AE5D94"/>
    <w:sectPr w:rsidR="00AE5D94" w:rsidRPr="00AE5D94" w:rsidSect="00AE5D9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94"/>
    <w:rsid w:val="00412EF7"/>
    <w:rsid w:val="00792DD0"/>
    <w:rsid w:val="00AE351E"/>
    <w:rsid w:val="00A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30B5E-A9D0-4649-9622-682111D3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51E"/>
  </w:style>
  <w:style w:type="paragraph" w:styleId="Heading1">
    <w:name w:val="heading 1"/>
    <w:basedOn w:val="Normal"/>
    <w:next w:val="Normal"/>
    <w:link w:val="Heading1Char"/>
    <w:uiPriority w:val="9"/>
    <w:qFormat/>
    <w:rsid w:val="00AE351E"/>
    <w:pPr>
      <w:keepNext/>
      <w:keepLines/>
      <w:pBdr>
        <w:left w:val="single" w:sz="12" w:space="12" w:color="14536E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51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51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51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51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51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51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51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51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51E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E351E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51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51E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51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51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51E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51E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51E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351E"/>
    <w:pPr>
      <w:spacing w:line="240" w:lineRule="auto"/>
    </w:pPr>
    <w:rPr>
      <w:b/>
      <w:bCs/>
      <w:color w:val="14536E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E351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AE351E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51E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351E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AE351E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E351E"/>
    <w:rPr>
      <w:rFonts w:asciiTheme="minorHAnsi" w:eastAsiaTheme="minorEastAsia" w:hAnsiTheme="minorHAnsi" w:cstheme="minorBidi"/>
      <w:i/>
      <w:iCs/>
      <w:color w:val="0F3E52" w:themeColor="accent2" w:themeShade="BF"/>
      <w:sz w:val="20"/>
      <w:szCs w:val="20"/>
    </w:rPr>
  </w:style>
  <w:style w:type="paragraph" w:styleId="NoSpacing">
    <w:name w:val="No Spacing"/>
    <w:uiPriority w:val="1"/>
    <w:qFormat/>
    <w:rsid w:val="00AE351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351E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351E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51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0F3E52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51E"/>
    <w:rPr>
      <w:rFonts w:asciiTheme="majorHAnsi" w:eastAsiaTheme="majorEastAsia" w:hAnsiTheme="majorHAnsi" w:cstheme="majorBidi"/>
      <w:caps/>
      <w:color w:val="0F3E52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351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E351E"/>
    <w:rPr>
      <w:rFonts w:asciiTheme="minorHAnsi" w:eastAsiaTheme="minorEastAsia" w:hAnsiTheme="minorHAnsi" w:cstheme="minorBidi"/>
      <w:b/>
      <w:bCs/>
      <w:i/>
      <w:iCs/>
      <w:color w:val="0F3E52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E351E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351E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AE351E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351E"/>
    <w:pPr>
      <w:outlineLvl w:val="9"/>
    </w:pPr>
  </w:style>
  <w:style w:type="table" w:styleId="TableGrid">
    <w:name w:val="Table Grid"/>
    <w:basedOn w:val="TableNormal"/>
    <w:uiPriority w:val="39"/>
    <w:rsid w:val="00AE5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EN Font Colour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14536E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Workspace</dc:creator>
  <cp:keywords/>
  <dc:description/>
  <cp:lastModifiedBy>Workspace</cp:lastModifiedBy>
  <cp:revision>2</cp:revision>
  <dcterms:created xsi:type="dcterms:W3CDTF">2016-04-11T18:00:00Z</dcterms:created>
  <dcterms:modified xsi:type="dcterms:W3CDTF">2016-04-11T18:03:00Z</dcterms:modified>
</cp:coreProperties>
</file>