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590FD" w14:textId="77777777" w:rsidR="00FE03CE" w:rsidRPr="007E3096" w:rsidRDefault="00631393">
      <w:pPr>
        <w:spacing w:line="244" w:lineRule="auto"/>
        <w:ind w:left="4226" w:right="4226" w:hanging="2"/>
        <w:jc w:val="center"/>
        <w:rPr>
          <w:b/>
          <w:sz w:val="24"/>
        </w:rPr>
      </w:pPr>
      <w:r w:rsidRPr="007E3096">
        <w:rPr>
          <w:b/>
          <w:sz w:val="24"/>
        </w:rPr>
        <w:t>Minneapolis DFL Petition Resolution Form</w:t>
      </w:r>
    </w:p>
    <w:p w14:paraId="7D682E1F" w14:textId="77777777" w:rsidR="00FE03CE" w:rsidRPr="007E3096" w:rsidRDefault="00FE03CE">
      <w:pPr>
        <w:pStyle w:val="BodyText"/>
        <w:spacing w:before="8"/>
        <w:rPr>
          <w:sz w:val="19"/>
        </w:rPr>
      </w:pPr>
    </w:p>
    <w:p w14:paraId="20BE50E7" w14:textId="649A1230" w:rsidR="00FE03CE" w:rsidRPr="007E3096" w:rsidRDefault="00631393">
      <w:pPr>
        <w:pStyle w:val="BodyText"/>
        <w:ind w:left="119" w:right="114"/>
        <w:jc w:val="both"/>
      </w:pPr>
      <w:r w:rsidRPr="007E3096">
        <w:t xml:space="preserve">The Minneapolis DFL Convention may consider petition resolutions at its </w:t>
      </w:r>
      <w:r w:rsidR="001966EE">
        <w:t>July 8</w:t>
      </w:r>
      <w:r w:rsidRPr="007E3096">
        <w:t>, 2017 convention. To request consideration during the convention, your resolution must:</w:t>
      </w:r>
    </w:p>
    <w:p w14:paraId="4032684A" w14:textId="77777777" w:rsidR="00FE03CE" w:rsidRPr="007E3096" w:rsidRDefault="00FE03CE">
      <w:pPr>
        <w:pStyle w:val="BodyText"/>
        <w:spacing w:before="9"/>
        <w:rPr>
          <w:sz w:val="21"/>
        </w:rPr>
      </w:pPr>
    </w:p>
    <w:p w14:paraId="68D7A577" w14:textId="77777777" w:rsidR="00FE03CE" w:rsidRPr="007E3096" w:rsidRDefault="00631393" w:rsidP="00FE53F8">
      <w:pPr>
        <w:pStyle w:val="ListParagraph"/>
        <w:numPr>
          <w:ilvl w:val="0"/>
          <w:numId w:val="1"/>
        </w:numPr>
        <w:tabs>
          <w:tab w:val="left" w:pos="1561"/>
        </w:tabs>
        <w:spacing w:line="263" w:lineRule="exact"/>
        <w:ind w:right="600"/>
      </w:pPr>
      <w:proofErr w:type="gramStart"/>
      <w:r w:rsidRPr="007E3096">
        <w:t>relate</w:t>
      </w:r>
      <w:proofErr w:type="gramEnd"/>
      <w:r w:rsidRPr="007E3096">
        <w:t xml:space="preserve"> to an issue of citywide importance or significance;</w:t>
      </w:r>
    </w:p>
    <w:p w14:paraId="33F3A41E" w14:textId="77777777" w:rsidR="00FE03CE" w:rsidRPr="007E3096" w:rsidRDefault="00631393" w:rsidP="00FE53F8">
      <w:pPr>
        <w:pStyle w:val="ListParagraph"/>
        <w:numPr>
          <w:ilvl w:val="0"/>
          <w:numId w:val="1"/>
        </w:numPr>
        <w:tabs>
          <w:tab w:val="left" w:pos="1561"/>
        </w:tabs>
        <w:ind w:right="600"/>
      </w:pPr>
      <w:proofErr w:type="gramStart"/>
      <w:r w:rsidRPr="007E3096">
        <w:t>not</w:t>
      </w:r>
      <w:proofErr w:type="gramEnd"/>
      <w:r w:rsidRPr="007E3096">
        <w:t xml:space="preserve"> violate the DFL Constitution and Bylaws;</w:t>
      </w:r>
    </w:p>
    <w:p w14:paraId="24EBDD3B" w14:textId="77777777" w:rsidR="00FE03CE" w:rsidRPr="007E3096" w:rsidRDefault="00631393" w:rsidP="00FE53F8">
      <w:pPr>
        <w:pStyle w:val="ListParagraph"/>
        <w:numPr>
          <w:ilvl w:val="0"/>
          <w:numId w:val="1"/>
        </w:numPr>
        <w:tabs>
          <w:tab w:val="left" w:pos="1561"/>
        </w:tabs>
        <w:ind w:right="600"/>
      </w:pPr>
      <w:proofErr w:type="gramStart"/>
      <w:r w:rsidRPr="007E3096">
        <w:t>align</w:t>
      </w:r>
      <w:proofErr w:type="gramEnd"/>
      <w:r w:rsidRPr="007E3096">
        <w:t xml:space="preserve"> with the DFL Ongoing Platform and Action Agenda</w:t>
      </w:r>
    </w:p>
    <w:p w14:paraId="0792DB1B" w14:textId="77777777" w:rsidR="00FE03CE" w:rsidRPr="007E3096" w:rsidRDefault="00631393" w:rsidP="00FE53F8">
      <w:pPr>
        <w:pStyle w:val="ListParagraph"/>
        <w:numPr>
          <w:ilvl w:val="0"/>
          <w:numId w:val="1"/>
        </w:numPr>
        <w:tabs>
          <w:tab w:val="left" w:pos="1561"/>
        </w:tabs>
        <w:spacing w:before="6" w:line="223" w:lineRule="auto"/>
        <w:ind w:right="600"/>
      </w:pPr>
      <w:proofErr w:type="gramStart"/>
      <w:r w:rsidRPr="007E3096">
        <w:t>receive</w:t>
      </w:r>
      <w:proofErr w:type="gramEnd"/>
      <w:r w:rsidRPr="007E3096">
        <w:t xml:space="preserve"> 170 signatures by 2017 Minneapolis convention delegates or alternates on this petition resolution form; and</w:t>
      </w:r>
    </w:p>
    <w:p w14:paraId="27EC56E7" w14:textId="1699B577" w:rsidR="00FE03CE" w:rsidRPr="007E3096" w:rsidRDefault="00631393" w:rsidP="00FE53F8">
      <w:pPr>
        <w:pStyle w:val="ListParagraph"/>
        <w:numPr>
          <w:ilvl w:val="0"/>
          <w:numId w:val="1"/>
        </w:numPr>
        <w:tabs>
          <w:tab w:val="left" w:pos="1561"/>
        </w:tabs>
        <w:spacing w:before="4" w:line="254" w:lineRule="exact"/>
        <w:ind w:right="600"/>
      </w:pPr>
      <w:proofErr w:type="gramStart"/>
      <w:r w:rsidRPr="007E3096">
        <w:t>be</w:t>
      </w:r>
      <w:proofErr w:type="gramEnd"/>
      <w:r w:rsidRPr="007E3096">
        <w:t xml:space="preserve"> turned in to the convention secretary no later than one hour of the call to order of the convention, or by 12:00 noon on </w:t>
      </w:r>
      <w:r w:rsidR="001966EE">
        <w:t>July 8</w:t>
      </w:r>
      <w:bookmarkStart w:id="0" w:name="_GoBack"/>
      <w:bookmarkEnd w:id="0"/>
      <w:r w:rsidRPr="007E3096">
        <w:t xml:space="preserve">, 2017, </w:t>
      </w:r>
      <w:r w:rsidRPr="007E3096">
        <w:rPr>
          <w:i/>
        </w:rPr>
        <w:t>whichever is earlier</w:t>
      </w:r>
      <w:r w:rsidRPr="007E3096">
        <w:t>.</w:t>
      </w:r>
    </w:p>
    <w:p w14:paraId="30CEA952" w14:textId="77777777" w:rsidR="00FE03CE" w:rsidRPr="007E3096" w:rsidRDefault="00FE03CE">
      <w:pPr>
        <w:pStyle w:val="BodyText"/>
        <w:spacing w:before="8"/>
        <w:rPr>
          <w:sz w:val="21"/>
        </w:rPr>
      </w:pPr>
    </w:p>
    <w:p w14:paraId="03427A9F" w14:textId="77777777" w:rsidR="00FE03CE" w:rsidRPr="007E3096" w:rsidRDefault="00631393">
      <w:pPr>
        <w:pStyle w:val="BodyText"/>
        <w:ind w:left="119" w:right="112"/>
        <w:jc w:val="both"/>
      </w:pPr>
      <w:r w:rsidRPr="007E3096">
        <w:t xml:space="preserve">Petition </w:t>
      </w:r>
      <w:proofErr w:type="gramStart"/>
      <w:r w:rsidRPr="007E3096">
        <w:t xml:space="preserve">resolutions which meet </w:t>
      </w:r>
      <w:r w:rsidRPr="007E3096">
        <w:rPr>
          <w:u w:val="single"/>
        </w:rPr>
        <w:t>all</w:t>
      </w:r>
      <w:r w:rsidRPr="007E3096">
        <w:t xml:space="preserve"> of the above requirements</w:t>
      </w:r>
      <w:proofErr w:type="gramEnd"/>
      <w:r w:rsidRPr="007E3096">
        <w:t xml:space="preserve"> will be scheduled for consideration as time allows between other business at the Minneapolis convention, according to the adopted agenda and at the discretion of the convention chair. Resolutions that pass with 60% or more support will be entered into the official minutes of the convention, referred to the Minneapolis City Central Committee, and given to 2017 DFL-endorsed candidates.</w:t>
      </w:r>
    </w:p>
    <w:p w14:paraId="2866D259" w14:textId="77777777" w:rsidR="00FE03CE" w:rsidRPr="007E3096" w:rsidRDefault="00FE03CE">
      <w:pPr>
        <w:pStyle w:val="BodyText"/>
      </w:pPr>
    </w:p>
    <w:p w14:paraId="0BA056BC" w14:textId="77777777" w:rsidR="007E3096" w:rsidRPr="007E3096" w:rsidRDefault="007E3096">
      <w:pPr>
        <w:pStyle w:val="BodyText"/>
        <w:tabs>
          <w:tab w:val="left" w:pos="10746"/>
        </w:tabs>
        <w:spacing w:before="154"/>
        <w:ind w:left="119"/>
        <w:jc w:val="both"/>
        <w:rPr>
          <w:u w:val="single"/>
        </w:rPr>
      </w:pPr>
      <w:r>
        <w:t>Proposed by:</w:t>
      </w:r>
      <w:r>
        <w:rPr>
          <w:u w:val="single"/>
        </w:rPr>
        <w:tab/>
      </w:r>
    </w:p>
    <w:p w14:paraId="212C2FD5" w14:textId="77777777" w:rsidR="00FE03CE" w:rsidRPr="007E3096" w:rsidRDefault="00FE03CE">
      <w:pPr>
        <w:pStyle w:val="BodyText"/>
        <w:rPr>
          <w:sz w:val="20"/>
        </w:rPr>
      </w:pPr>
    </w:p>
    <w:p w14:paraId="3733C76F" w14:textId="77777777" w:rsidR="00FE03CE" w:rsidRPr="007E3096" w:rsidRDefault="00FE03CE">
      <w:pPr>
        <w:pStyle w:val="BodyText"/>
        <w:spacing w:before="10"/>
        <w:rPr>
          <w:sz w:val="18"/>
        </w:rPr>
      </w:pPr>
    </w:p>
    <w:p w14:paraId="5876CAFC" w14:textId="77777777" w:rsidR="00FE03CE" w:rsidRPr="007E3096" w:rsidRDefault="00631393">
      <w:pPr>
        <w:pStyle w:val="BodyText"/>
        <w:tabs>
          <w:tab w:val="left" w:pos="6662"/>
          <w:tab w:val="left" w:pos="9750"/>
        </w:tabs>
        <w:spacing w:before="1"/>
        <w:ind w:left="119"/>
      </w:pPr>
      <w:r w:rsidRPr="007E3096">
        <w:t>Contact Phone:</w:t>
      </w:r>
      <w:r w:rsidRPr="007E3096">
        <w:rPr>
          <w:u w:val="single"/>
        </w:rPr>
        <w:t xml:space="preserve"> </w:t>
      </w:r>
      <w:r w:rsidRPr="007E3096">
        <w:rPr>
          <w:u w:val="single"/>
        </w:rPr>
        <w:tab/>
      </w:r>
      <w:r w:rsidRPr="007E3096">
        <w:t xml:space="preserve">Precinct: </w:t>
      </w:r>
      <w:r w:rsidRPr="007E3096">
        <w:rPr>
          <w:u w:val="single"/>
        </w:rPr>
        <w:t xml:space="preserve"> </w:t>
      </w:r>
      <w:r w:rsidRPr="007E3096">
        <w:rPr>
          <w:u w:val="single"/>
        </w:rPr>
        <w:tab/>
      </w:r>
    </w:p>
    <w:p w14:paraId="60560155" w14:textId="77777777" w:rsidR="00FE03CE" w:rsidRPr="007E3096" w:rsidRDefault="00631393">
      <w:pPr>
        <w:pStyle w:val="BodyText"/>
        <w:spacing w:before="21"/>
        <w:ind w:left="119"/>
        <w:rPr>
          <w:i/>
        </w:rPr>
      </w:pPr>
      <w:r w:rsidRPr="007E3096">
        <w:rPr>
          <w:i/>
        </w:rPr>
        <w:t>(Contact person must be at the convention and available to address any issue which may arise relating to this resolution.)</w:t>
      </w:r>
    </w:p>
    <w:p w14:paraId="5E7E0746" w14:textId="77777777" w:rsidR="00FE03CE" w:rsidRPr="007E3096" w:rsidRDefault="00FE03CE">
      <w:pPr>
        <w:pStyle w:val="BodyText"/>
        <w:spacing w:before="8"/>
        <w:rPr>
          <w:sz w:val="20"/>
        </w:rPr>
      </w:pPr>
    </w:p>
    <w:p w14:paraId="23E9E9C3" w14:textId="77777777" w:rsidR="00FE03CE" w:rsidRPr="00F53CEB" w:rsidRDefault="00631393">
      <w:pPr>
        <w:pStyle w:val="BodyText"/>
        <w:spacing w:after="5"/>
        <w:ind w:left="119"/>
        <w:rPr>
          <w:b/>
          <w:sz w:val="28"/>
        </w:rPr>
      </w:pPr>
      <w:r w:rsidRPr="00F53CEB">
        <w:rPr>
          <w:b/>
          <w:sz w:val="28"/>
        </w:rPr>
        <w:t>Whereas:</w:t>
      </w:r>
    </w:p>
    <w:p w14:paraId="5FB9B5CE" w14:textId="77777777" w:rsidR="00FE03CE" w:rsidRDefault="00FE03CE">
      <w:pPr>
        <w:pStyle w:val="BodyText"/>
        <w:ind w:left="120"/>
        <w:rPr>
          <w:sz w:val="20"/>
        </w:rPr>
      </w:pPr>
    </w:p>
    <w:p w14:paraId="60FAD21A" w14:textId="77777777" w:rsidR="00253CD5" w:rsidRPr="00253CD5" w:rsidRDefault="00253CD5" w:rsidP="00253CD5">
      <w:pPr>
        <w:pStyle w:val="normal0"/>
        <w:numPr>
          <w:ilvl w:val="0"/>
          <w:numId w:val="6"/>
        </w:numPr>
        <w:spacing w:after="5"/>
        <w:ind w:hanging="360"/>
        <w:contextualSpacing/>
        <w:rPr>
          <w:rFonts w:eastAsia="Cambria"/>
        </w:rPr>
      </w:pPr>
      <w:r w:rsidRPr="00253CD5">
        <w:rPr>
          <w:rFonts w:eastAsia="Cambria"/>
        </w:rPr>
        <w:t>WHEREAS, in the most prosperous country on earth, no one should live in poverty; and</w:t>
      </w:r>
      <w:r w:rsidRPr="00253CD5">
        <w:tab/>
      </w:r>
      <w:r w:rsidRPr="00253CD5">
        <w:tab/>
      </w:r>
    </w:p>
    <w:p w14:paraId="115B0E02" w14:textId="77777777" w:rsidR="00253CD5" w:rsidRPr="00253CD5" w:rsidRDefault="00253CD5" w:rsidP="00253CD5">
      <w:pPr>
        <w:pStyle w:val="normal0"/>
        <w:numPr>
          <w:ilvl w:val="0"/>
          <w:numId w:val="4"/>
        </w:numPr>
        <w:spacing w:after="5"/>
        <w:ind w:hanging="360"/>
        <w:contextualSpacing/>
        <w:rPr>
          <w:rFonts w:eastAsia="Cambria"/>
        </w:rPr>
      </w:pPr>
      <w:r w:rsidRPr="00253CD5">
        <w:rPr>
          <w:rFonts w:eastAsia="Cambria"/>
        </w:rPr>
        <w:t xml:space="preserve">WHEREAS, current federal and state minimum wages too often do not allow workers to care for themselves and their families; and </w:t>
      </w:r>
    </w:p>
    <w:p w14:paraId="6D351F0B" w14:textId="77777777" w:rsidR="00253CD5" w:rsidRPr="00253CD5" w:rsidRDefault="00253CD5" w:rsidP="00253CD5">
      <w:pPr>
        <w:pStyle w:val="normal0"/>
        <w:numPr>
          <w:ilvl w:val="0"/>
          <w:numId w:val="5"/>
        </w:numPr>
        <w:spacing w:before="2"/>
        <w:ind w:hanging="360"/>
      </w:pPr>
      <w:r w:rsidRPr="00253CD5">
        <w:t>Whereas, while Minneapolis is a thriving city for many, we continue to have some of the worst economic and racial disparities in the country</w:t>
      </w:r>
      <w:r w:rsidRPr="00253CD5">
        <w:tab/>
      </w:r>
      <w:r w:rsidRPr="00253CD5">
        <w:tab/>
      </w:r>
      <w:r w:rsidRPr="00253CD5">
        <w:tab/>
      </w:r>
      <w:r w:rsidRPr="00253CD5">
        <w:tab/>
      </w:r>
      <w:r w:rsidRPr="00253CD5">
        <w:tab/>
      </w:r>
      <w:r w:rsidRPr="00253CD5">
        <w:tab/>
      </w:r>
    </w:p>
    <w:p w14:paraId="29F4CB4E" w14:textId="77777777" w:rsidR="00253CD5" w:rsidRPr="00253CD5" w:rsidRDefault="00253CD5" w:rsidP="00253CD5">
      <w:pPr>
        <w:pStyle w:val="normal0"/>
        <w:numPr>
          <w:ilvl w:val="0"/>
          <w:numId w:val="5"/>
        </w:numPr>
        <w:spacing w:before="2"/>
        <w:ind w:hanging="360"/>
      </w:pPr>
      <w:r w:rsidRPr="00253CD5">
        <w:rPr>
          <w:rFonts w:eastAsia="Cambria"/>
        </w:rPr>
        <w:t>WHEREAS, in Minnesota the poverty rate is more than three times higher for Black, Latino, Native, and Asian families than for white families, and</w:t>
      </w:r>
    </w:p>
    <w:p w14:paraId="2F282ECD" w14:textId="77777777" w:rsidR="00253CD5" w:rsidRPr="00253CD5" w:rsidRDefault="00253CD5" w:rsidP="00253CD5">
      <w:pPr>
        <w:pStyle w:val="normal0"/>
        <w:numPr>
          <w:ilvl w:val="0"/>
          <w:numId w:val="5"/>
        </w:numPr>
        <w:spacing w:before="2"/>
        <w:ind w:hanging="360"/>
        <w:contextualSpacing/>
        <w:rPr>
          <w:rFonts w:eastAsia="Cambria"/>
        </w:rPr>
      </w:pPr>
      <w:r w:rsidRPr="00253CD5">
        <w:rPr>
          <w:rFonts w:eastAsia="Cambria"/>
        </w:rPr>
        <w:t>WHEREAS, minimum wage workers are disproportionately people of color and women, and</w:t>
      </w:r>
    </w:p>
    <w:p w14:paraId="3398428B" w14:textId="36DFD2E9" w:rsidR="00253CD5" w:rsidRPr="00253CD5" w:rsidRDefault="00B91C2F" w:rsidP="00253CD5">
      <w:pPr>
        <w:pStyle w:val="normal0"/>
        <w:numPr>
          <w:ilvl w:val="0"/>
          <w:numId w:val="5"/>
        </w:numPr>
        <w:spacing w:before="2"/>
        <w:ind w:hanging="360"/>
      </w:pPr>
      <w:r>
        <w:t>WHEREAS</w:t>
      </w:r>
      <w:r w:rsidR="00253CD5" w:rsidRPr="00253CD5">
        <w:t>, working families in Minneapolis continue to fall behind while corporations and wealthy CEOs get richer and richer and buy influence that helps to tip the scales even further in their favor</w:t>
      </w:r>
    </w:p>
    <w:p w14:paraId="733DA0B1" w14:textId="125AB39D" w:rsidR="00253CD5" w:rsidRPr="00253CD5" w:rsidRDefault="00B91C2F" w:rsidP="00253CD5">
      <w:pPr>
        <w:pStyle w:val="normal0"/>
        <w:numPr>
          <w:ilvl w:val="0"/>
          <w:numId w:val="5"/>
        </w:numPr>
        <w:spacing w:before="2"/>
        <w:ind w:hanging="360"/>
      </w:pPr>
      <w:r>
        <w:t>WHEREAS</w:t>
      </w:r>
      <w:r w:rsidR="00253CD5" w:rsidRPr="00253CD5">
        <w:t>, a $15 minimum wage by 2022 would lift up tens of thousands of working people, especially women and people of color, into living wage jobs that will help our families prosper and infuse millions of dollars into our local economy</w:t>
      </w:r>
    </w:p>
    <w:p w14:paraId="4F8411CC" w14:textId="77777777" w:rsidR="00F53CEB" w:rsidRPr="00F53CEB" w:rsidRDefault="00F53CEB" w:rsidP="00F53CEB">
      <w:pPr>
        <w:pStyle w:val="BodyText"/>
        <w:spacing w:before="2"/>
        <w:rPr>
          <w:sz w:val="20"/>
        </w:rPr>
      </w:pPr>
    </w:p>
    <w:p w14:paraId="18ABACF5" w14:textId="77777777" w:rsidR="00F53CEB" w:rsidRDefault="00F53CEB" w:rsidP="00F53CEB">
      <w:pPr>
        <w:pStyle w:val="BodyText"/>
        <w:ind w:left="120"/>
        <w:rPr>
          <w:sz w:val="20"/>
        </w:rPr>
      </w:pPr>
      <w:r>
        <w:rPr>
          <w:noProof/>
        </w:rPr>
        <mc:AlternateContent>
          <mc:Choice Requires="wps">
            <w:drawing>
              <wp:anchor distT="0" distB="0" distL="114300" distR="114300" simplePos="0" relativeHeight="251659264" behindDoc="0" locked="0" layoutInCell="1" allowOverlap="1" wp14:anchorId="20794F42" wp14:editId="68E25A43">
                <wp:simplePos x="0" y="0"/>
                <wp:positionH relativeFrom="column">
                  <wp:posOffset>0</wp:posOffset>
                </wp:positionH>
                <wp:positionV relativeFrom="paragraph">
                  <wp:posOffset>0</wp:posOffset>
                </wp:positionV>
                <wp:extent cx="6502400" cy="1828800"/>
                <wp:effectExtent l="0" t="5715"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774E8BAC" w14:textId="77777777" w:rsidR="00B91C2F" w:rsidRDefault="00B91C2F" w:rsidP="00F53CEB">
                            <w:pPr>
                              <w:pStyle w:val="BodyText"/>
                              <w:ind w:left="120"/>
                              <w:rPr>
                                <w:sz w:val="24"/>
                              </w:rPr>
                            </w:pPr>
                            <w:r w:rsidRPr="00F53CEB">
                              <w:rPr>
                                <w:b/>
                                <w:sz w:val="28"/>
                              </w:rPr>
                              <w:t>Be it resolved that:</w:t>
                            </w:r>
                            <w:r>
                              <w:rPr>
                                <w:b/>
                                <w:sz w:val="28"/>
                              </w:rPr>
                              <w:t xml:space="preserve"> </w:t>
                            </w:r>
                          </w:p>
                          <w:p w14:paraId="1B512C97" w14:textId="77777777" w:rsidR="00B91C2F" w:rsidRDefault="00B91C2F" w:rsidP="00F53CEB">
                            <w:pPr>
                              <w:pStyle w:val="BodyText"/>
                              <w:ind w:left="120"/>
                              <w:rPr>
                                <w:sz w:val="24"/>
                              </w:rPr>
                            </w:pPr>
                          </w:p>
                          <w:p w14:paraId="14284DF0" w14:textId="73084801" w:rsidR="00B91C2F" w:rsidRPr="00F53CEB" w:rsidRDefault="00B91C2F" w:rsidP="00222E88">
                            <w:pPr>
                              <w:pStyle w:val="BodyText"/>
                              <w:numPr>
                                <w:ilvl w:val="0"/>
                                <w:numId w:val="3"/>
                              </w:numPr>
                              <w:rPr>
                                <w:sz w:val="20"/>
                              </w:rPr>
                            </w:pPr>
                            <w:proofErr w:type="gramStart"/>
                            <w:r w:rsidRPr="00F53CEB">
                              <w:rPr>
                                <w:sz w:val="24"/>
                              </w:rPr>
                              <w:t>the</w:t>
                            </w:r>
                            <w:proofErr w:type="gramEnd"/>
                            <w:r w:rsidRPr="00F53CEB">
                              <w:rPr>
                                <w:sz w:val="24"/>
                              </w:rPr>
                              <w:t xml:space="preserve"> Minneapolis City Coun</w:t>
                            </w:r>
                            <w:r>
                              <w:rPr>
                                <w:sz w:val="24"/>
                              </w:rPr>
                              <w:t xml:space="preserve">cil pass, and the Mayor sign, an ordinance this summer </w:t>
                            </w:r>
                            <w:r w:rsidRPr="00F53CEB">
                              <w:rPr>
                                <w:sz w:val="24"/>
                              </w:rPr>
                              <w:t>that brings the minimum wage in Minneapolis to $15 by 2022 with One Fair Wage for all workers, with no Tip Penalty</w:t>
                            </w:r>
                          </w:p>
                          <w:p w14:paraId="6942A2B0" w14:textId="77777777" w:rsidR="00B91C2F" w:rsidRPr="00F53CEB" w:rsidRDefault="00B91C2F" w:rsidP="00B91C2F">
                            <w:pPr>
                              <w:pStyle w:val="BodyText"/>
                              <w:spacing w:after="3"/>
                              <w:ind w:left="119"/>
                              <w:rPr>
                                <w:b/>
                                <w:sz w:val="28"/>
                              </w:rPr>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0;width:51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" filled="f" stroked="f">
                <v:textbox style="mso-fit-shape-to-text:t" inset=",7.2pt,,7.2pt">
                  <w:txbxContent>
                    <w:p w14:paraId="774E8BAC" w14:textId="77777777" w:rsidR="00F53CEB" w:rsidRDefault="00F53CEB" w:rsidP="00F53CEB">
                      <w:pPr>
                        <w:pStyle w:val="BodyText"/>
                        <w:ind w:left="120"/>
                        <w:rPr>
                          <w:sz w:val="24"/>
                        </w:rPr>
                      </w:pPr>
                      <w:r w:rsidRPr="00F53CEB">
                        <w:rPr>
                          <w:b/>
                          <w:sz w:val="28"/>
                        </w:rPr>
                        <w:t>Be it resolved that:</w:t>
                      </w:r>
                      <w:r>
                        <w:rPr>
                          <w:b/>
                          <w:sz w:val="28"/>
                        </w:rPr>
                        <w:t xml:space="preserve"> </w:t>
                      </w:r>
                    </w:p>
                    <w:p w14:paraId="1B512C97" w14:textId="77777777" w:rsidR="00F53CEB" w:rsidRDefault="00F53CEB" w:rsidP="00F53CEB">
                      <w:pPr>
                        <w:pStyle w:val="BodyText"/>
                        <w:ind w:left="120"/>
                        <w:rPr>
                          <w:sz w:val="24"/>
                        </w:rPr>
                      </w:pPr>
                    </w:p>
                    <w:p w14:paraId="14284DF0" w14:textId="73084801" w:rsidR="00F53CEB" w:rsidRPr="00F53CEB" w:rsidRDefault="00F53CEB" w:rsidP="00222E88">
                      <w:pPr>
                        <w:pStyle w:val="BodyText"/>
                        <w:numPr>
                          <w:ilvl w:val="0"/>
                          <w:numId w:val="3"/>
                        </w:numPr>
                        <w:rPr>
                          <w:sz w:val="20"/>
                        </w:rPr>
                      </w:pPr>
                      <w:proofErr w:type="gramStart"/>
                      <w:r w:rsidRPr="00F53CEB">
                        <w:rPr>
                          <w:sz w:val="24"/>
                        </w:rPr>
                        <w:t>the</w:t>
                      </w:r>
                      <w:proofErr w:type="gramEnd"/>
                      <w:r w:rsidRPr="00F53CEB">
                        <w:rPr>
                          <w:sz w:val="24"/>
                        </w:rPr>
                        <w:t xml:space="preserve"> Minneapolis City Coun</w:t>
                      </w:r>
                      <w:r w:rsidR="00222E88">
                        <w:rPr>
                          <w:sz w:val="24"/>
                        </w:rPr>
                        <w:t xml:space="preserve">cil pass, and the Mayor sign, an ordinance </w:t>
                      </w:r>
                      <w:r w:rsidR="00F25CC7">
                        <w:rPr>
                          <w:sz w:val="24"/>
                        </w:rPr>
                        <w:t xml:space="preserve">this summer </w:t>
                      </w:r>
                      <w:r w:rsidRPr="00F53CEB">
                        <w:rPr>
                          <w:sz w:val="24"/>
                        </w:rPr>
                        <w:t>that brings the minimum wage in Minneapolis to $15 by 2022 with One Fair Wage for all workers, with no Tip Penalty</w:t>
                      </w:r>
                    </w:p>
                    <w:p w14:paraId="6942A2B0" w14:textId="77777777" w:rsidR="00F53CEB" w:rsidRPr="00F53CEB" w:rsidRDefault="00F53CEB" w:rsidP="006F2D88">
                      <w:pPr>
                        <w:pStyle w:val="BodyText"/>
                        <w:spacing w:after="3"/>
                        <w:ind w:left="119"/>
                        <w:rPr>
                          <w:b/>
                          <w:sz w:val="28"/>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4EAD9A86" wp14:editId="750DECE1">
                <wp:simplePos x="0" y="0"/>
                <wp:positionH relativeFrom="column">
                  <wp:posOffset>425450</wp:posOffset>
                </wp:positionH>
                <wp:positionV relativeFrom="paragraph">
                  <wp:posOffset>45085</wp:posOffset>
                </wp:positionV>
                <wp:extent cx="914400" cy="914400"/>
                <wp:effectExtent l="6350" t="0" r="635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5pt;margin-top:3.5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" filled="f" stroked="f">
                <v:textbox inset=",7.2pt,,7.2pt">
                  <w:txbxContent/>
                </v:textbox>
                <w10:wrap type="tight"/>
              </v:shape>
            </w:pict>
          </mc:Fallback>
        </mc:AlternateContent>
      </w:r>
    </w:p>
    <w:p w14:paraId="0D16F16C" w14:textId="77777777" w:rsidR="00F53CEB" w:rsidRDefault="00F53CEB" w:rsidP="00F53CEB">
      <w:pPr>
        <w:pStyle w:val="BodyText"/>
        <w:ind w:left="120"/>
        <w:rPr>
          <w:sz w:val="20"/>
        </w:rPr>
      </w:pPr>
    </w:p>
    <w:p w14:paraId="44387B79" w14:textId="77777777" w:rsidR="00F53CEB" w:rsidRPr="007E3096" w:rsidRDefault="00F53CEB">
      <w:pPr>
        <w:rPr>
          <w:sz w:val="20"/>
        </w:rPr>
        <w:sectPr w:rsidR="00F53CEB" w:rsidRPr="007E309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00" w:right="600" w:bottom="900" w:left="600" w:header="720" w:footer="715" w:gutter="0"/>
          <w:pgNumType w:start="17"/>
          <w:cols w:space="720"/>
        </w:sectPr>
      </w:pPr>
    </w:p>
    <w:p w14:paraId="45E5B67C" w14:textId="77777777" w:rsidR="00FE03CE" w:rsidRPr="007E3096" w:rsidRDefault="00FE03CE">
      <w:pPr>
        <w:pStyle w:val="BodyText"/>
        <w:spacing w:before="9"/>
        <w:rPr>
          <w:sz w:val="16"/>
        </w:rPr>
      </w:pPr>
    </w:p>
    <w:p w14:paraId="1896919C" w14:textId="77777777" w:rsidR="00FE03CE" w:rsidRPr="007E3096" w:rsidRDefault="00631393">
      <w:pPr>
        <w:pStyle w:val="BodyText"/>
        <w:tabs>
          <w:tab w:val="left" w:pos="5439"/>
          <w:tab w:val="left" w:pos="9941"/>
        </w:tabs>
        <w:spacing w:before="80"/>
        <w:ind w:left="851"/>
        <w:rPr>
          <w:b/>
        </w:rPr>
      </w:pPr>
      <w:r w:rsidRPr="007E3096">
        <w:rPr>
          <w:b/>
        </w:rPr>
        <w:t>Print Name</w:t>
      </w:r>
      <w:r w:rsidRPr="007E3096">
        <w:rPr>
          <w:b/>
        </w:rPr>
        <w:tab/>
        <w:t>Signature</w:t>
      </w:r>
      <w:r w:rsidRPr="007E3096">
        <w:rPr>
          <w:b/>
        </w:rPr>
        <w:tab/>
        <w:t>Precinct #</w:t>
      </w:r>
    </w:p>
    <w:tbl>
      <w:tblPr>
        <w:tblW w:w="0" w:type="auto"/>
        <w:tblInd w:w="10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75"/>
        <w:gridCol w:w="4682"/>
        <w:gridCol w:w="4680"/>
        <w:gridCol w:w="864"/>
      </w:tblGrid>
      <w:tr w:rsidR="00FE03CE" w:rsidRPr="007E3096" w14:paraId="66AA6E22" w14:textId="77777777">
        <w:trPr>
          <w:trHeight w:hRule="exact" w:val="398"/>
        </w:trPr>
        <w:tc>
          <w:tcPr>
            <w:tcW w:w="575" w:type="dxa"/>
            <w:tcBorders>
              <w:left w:val="single" w:sz="4" w:space="0" w:color="000000"/>
            </w:tcBorders>
          </w:tcPr>
          <w:p w14:paraId="635CC9FD" w14:textId="77777777" w:rsidR="00FE03CE" w:rsidRPr="007E3096" w:rsidRDefault="00631393">
            <w:pPr>
              <w:pStyle w:val="TableParagraph"/>
            </w:pPr>
            <w:r w:rsidRPr="007E3096">
              <w:t>1</w:t>
            </w:r>
          </w:p>
        </w:tc>
        <w:tc>
          <w:tcPr>
            <w:tcW w:w="4682" w:type="dxa"/>
          </w:tcPr>
          <w:p w14:paraId="79BDD136" w14:textId="77777777" w:rsidR="00FE03CE" w:rsidRPr="007E3096" w:rsidRDefault="00FE03CE"/>
        </w:tc>
        <w:tc>
          <w:tcPr>
            <w:tcW w:w="4680" w:type="dxa"/>
          </w:tcPr>
          <w:p w14:paraId="021010D0" w14:textId="77777777" w:rsidR="00FE03CE" w:rsidRPr="007E3096" w:rsidRDefault="00FE03CE"/>
        </w:tc>
        <w:tc>
          <w:tcPr>
            <w:tcW w:w="864" w:type="dxa"/>
          </w:tcPr>
          <w:p w14:paraId="3D61A958" w14:textId="77777777" w:rsidR="00FE03CE" w:rsidRPr="007E3096" w:rsidRDefault="00FE03CE"/>
        </w:tc>
      </w:tr>
      <w:tr w:rsidR="00FE03CE" w:rsidRPr="007E3096" w14:paraId="59807AC4" w14:textId="77777777">
        <w:trPr>
          <w:trHeight w:hRule="exact" w:val="401"/>
        </w:trPr>
        <w:tc>
          <w:tcPr>
            <w:tcW w:w="575" w:type="dxa"/>
            <w:tcBorders>
              <w:left w:val="single" w:sz="4" w:space="0" w:color="000000"/>
            </w:tcBorders>
          </w:tcPr>
          <w:p w14:paraId="3350050A" w14:textId="77777777" w:rsidR="00FE03CE" w:rsidRPr="007E3096" w:rsidRDefault="00631393">
            <w:pPr>
              <w:pStyle w:val="TableParagraph"/>
            </w:pPr>
            <w:r w:rsidRPr="007E3096">
              <w:t>2</w:t>
            </w:r>
          </w:p>
        </w:tc>
        <w:tc>
          <w:tcPr>
            <w:tcW w:w="4682" w:type="dxa"/>
          </w:tcPr>
          <w:p w14:paraId="1FDE1FAF" w14:textId="77777777" w:rsidR="00FE03CE" w:rsidRPr="007E3096" w:rsidRDefault="00FE03CE"/>
        </w:tc>
        <w:tc>
          <w:tcPr>
            <w:tcW w:w="4680" w:type="dxa"/>
          </w:tcPr>
          <w:p w14:paraId="27724841" w14:textId="77777777" w:rsidR="00FE03CE" w:rsidRPr="007E3096" w:rsidRDefault="00FE03CE"/>
        </w:tc>
        <w:tc>
          <w:tcPr>
            <w:tcW w:w="864" w:type="dxa"/>
          </w:tcPr>
          <w:p w14:paraId="664AAA9F" w14:textId="77777777" w:rsidR="00FE03CE" w:rsidRPr="007E3096" w:rsidRDefault="00FE03CE"/>
        </w:tc>
      </w:tr>
      <w:tr w:rsidR="00FE03CE" w:rsidRPr="007E3096" w14:paraId="23694FA3" w14:textId="77777777">
        <w:trPr>
          <w:trHeight w:hRule="exact" w:val="398"/>
        </w:trPr>
        <w:tc>
          <w:tcPr>
            <w:tcW w:w="575" w:type="dxa"/>
            <w:tcBorders>
              <w:left w:val="single" w:sz="4" w:space="0" w:color="000000"/>
            </w:tcBorders>
          </w:tcPr>
          <w:p w14:paraId="30F28559" w14:textId="77777777" w:rsidR="00FE03CE" w:rsidRPr="007E3096" w:rsidRDefault="00631393">
            <w:pPr>
              <w:pStyle w:val="TableParagraph"/>
              <w:spacing w:before="40"/>
            </w:pPr>
            <w:r w:rsidRPr="007E3096">
              <w:t>3</w:t>
            </w:r>
          </w:p>
        </w:tc>
        <w:tc>
          <w:tcPr>
            <w:tcW w:w="4682" w:type="dxa"/>
          </w:tcPr>
          <w:p w14:paraId="62F2807F" w14:textId="77777777" w:rsidR="00FE03CE" w:rsidRPr="007E3096" w:rsidRDefault="00FE03CE"/>
        </w:tc>
        <w:tc>
          <w:tcPr>
            <w:tcW w:w="4680" w:type="dxa"/>
          </w:tcPr>
          <w:p w14:paraId="0C3867D3" w14:textId="77777777" w:rsidR="00FE03CE" w:rsidRPr="007E3096" w:rsidRDefault="00FE03CE"/>
        </w:tc>
        <w:tc>
          <w:tcPr>
            <w:tcW w:w="864" w:type="dxa"/>
          </w:tcPr>
          <w:p w14:paraId="6AF3BB67" w14:textId="77777777" w:rsidR="00FE03CE" w:rsidRPr="007E3096" w:rsidRDefault="00FE03CE"/>
        </w:tc>
      </w:tr>
      <w:tr w:rsidR="00FE03CE" w:rsidRPr="007E3096" w14:paraId="2D36C428" w14:textId="77777777">
        <w:trPr>
          <w:trHeight w:hRule="exact" w:val="398"/>
        </w:trPr>
        <w:tc>
          <w:tcPr>
            <w:tcW w:w="575" w:type="dxa"/>
            <w:tcBorders>
              <w:left w:val="single" w:sz="4" w:space="0" w:color="000000"/>
            </w:tcBorders>
          </w:tcPr>
          <w:p w14:paraId="1A20E560" w14:textId="77777777" w:rsidR="00FE03CE" w:rsidRPr="007E3096" w:rsidRDefault="00631393">
            <w:pPr>
              <w:pStyle w:val="TableParagraph"/>
              <w:spacing w:before="40"/>
            </w:pPr>
            <w:r w:rsidRPr="007E3096">
              <w:t>4</w:t>
            </w:r>
          </w:p>
        </w:tc>
        <w:tc>
          <w:tcPr>
            <w:tcW w:w="4682" w:type="dxa"/>
          </w:tcPr>
          <w:p w14:paraId="7B0C6073" w14:textId="77777777" w:rsidR="00FE03CE" w:rsidRPr="007E3096" w:rsidRDefault="00FE03CE"/>
        </w:tc>
        <w:tc>
          <w:tcPr>
            <w:tcW w:w="4680" w:type="dxa"/>
          </w:tcPr>
          <w:p w14:paraId="24DD0E0C" w14:textId="77777777" w:rsidR="00FE03CE" w:rsidRPr="007E3096" w:rsidRDefault="00FE03CE"/>
        </w:tc>
        <w:tc>
          <w:tcPr>
            <w:tcW w:w="864" w:type="dxa"/>
          </w:tcPr>
          <w:p w14:paraId="4F7095FC" w14:textId="77777777" w:rsidR="00FE03CE" w:rsidRPr="007E3096" w:rsidRDefault="00FE03CE"/>
        </w:tc>
      </w:tr>
      <w:tr w:rsidR="00FE03CE" w:rsidRPr="007E3096" w14:paraId="3DE70A74" w14:textId="77777777">
        <w:trPr>
          <w:trHeight w:hRule="exact" w:val="398"/>
        </w:trPr>
        <w:tc>
          <w:tcPr>
            <w:tcW w:w="575" w:type="dxa"/>
            <w:tcBorders>
              <w:left w:val="single" w:sz="4" w:space="0" w:color="000000"/>
            </w:tcBorders>
          </w:tcPr>
          <w:p w14:paraId="291003AE" w14:textId="77777777" w:rsidR="00FE03CE" w:rsidRPr="007E3096" w:rsidRDefault="00631393">
            <w:pPr>
              <w:pStyle w:val="TableParagraph"/>
            </w:pPr>
            <w:r w:rsidRPr="007E3096">
              <w:t>5</w:t>
            </w:r>
          </w:p>
        </w:tc>
        <w:tc>
          <w:tcPr>
            <w:tcW w:w="4682" w:type="dxa"/>
          </w:tcPr>
          <w:p w14:paraId="6669F92F" w14:textId="77777777" w:rsidR="00FE03CE" w:rsidRPr="007E3096" w:rsidRDefault="00FE03CE"/>
        </w:tc>
        <w:tc>
          <w:tcPr>
            <w:tcW w:w="4680" w:type="dxa"/>
          </w:tcPr>
          <w:p w14:paraId="0A896B26" w14:textId="77777777" w:rsidR="00FE03CE" w:rsidRPr="007E3096" w:rsidRDefault="00FE03CE"/>
        </w:tc>
        <w:tc>
          <w:tcPr>
            <w:tcW w:w="864" w:type="dxa"/>
          </w:tcPr>
          <w:p w14:paraId="54E059EF" w14:textId="77777777" w:rsidR="00FE03CE" w:rsidRPr="007E3096" w:rsidRDefault="00FE03CE"/>
        </w:tc>
      </w:tr>
      <w:tr w:rsidR="00FE03CE" w:rsidRPr="007E3096" w14:paraId="79091FE9" w14:textId="77777777">
        <w:trPr>
          <w:trHeight w:hRule="exact" w:val="401"/>
        </w:trPr>
        <w:tc>
          <w:tcPr>
            <w:tcW w:w="575" w:type="dxa"/>
            <w:tcBorders>
              <w:left w:val="single" w:sz="4" w:space="0" w:color="000000"/>
            </w:tcBorders>
          </w:tcPr>
          <w:p w14:paraId="6388DBCE" w14:textId="77777777" w:rsidR="00FE03CE" w:rsidRPr="007E3096" w:rsidRDefault="00631393">
            <w:pPr>
              <w:pStyle w:val="TableParagraph"/>
            </w:pPr>
            <w:r w:rsidRPr="007E3096">
              <w:t>6</w:t>
            </w:r>
          </w:p>
        </w:tc>
        <w:tc>
          <w:tcPr>
            <w:tcW w:w="4682" w:type="dxa"/>
          </w:tcPr>
          <w:p w14:paraId="14655B9C" w14:textId="77777777" w:rsidR="00FE03CE" w:rsidRPr="007E3096" w:rsidRDefault="00FE03CE"/>
        </w:tc>
        <w:tc>
          <w:tcPr>
            <w:tcW w:w="4680" w:type="dxa"/>
          </w:tcPr>
          <w:p w14:paraId="0F78271F" w14:textId="77777777" w:rsidR="00FE03CE" w:rsidRPr="007E3096" w:rsidRDefault="00FE03CE"/>
        </w:tc>
        <w:tc>
          <w:tcPr>
            <w:tcW w:w="864" w:type="dxa"/>
          </w:tcPr>
          <w:p w14:paraId="0F8193A0" w14:textId="77777777" w:rsidR="00FE03CE" w:rsidRPr="007E3096" w:rsidRDefault="00FE03CE"/>
        </w:tc>
      </w:tr>
      <w:tr w:rsidR="00FE03CE" w:rsidRPr="007E3096" w14:paraId="5678307C" w14:textId="77777777">
        <w:trPr>
          <w:trHeight w:hRule="exact" w:val="398"/>
        </w:trPr>
        <w:tc>
          <w:tcPr>
            <w:tcW w:w="575" w:type="dxa"/>
            <w:tcBorders>
              <w:left w:val="single" w:sz="4" w:space="0" w:color="000000"/>
            </w:tcBorders>
          </w:tcPr>
          <w:p w14:paraId="6E1A3616" w14:textId="77777777" w:rsidR="00FE03CE" w:rsidRPr="007E3096" w:rsidRDefault="00631393">
            <w:pPr>
              <w:pStyle w:val="TableParagraph"/>
              <w:spacing w:before="40"/>
            </w:pPr>
            <w:r w:rsidRPr="007E3096">
              <w:t>7</w:t>
            </w:r>
          </w:p>
        </w:tc>
        <w:tc>
          <w:tcPr>
            <w:tcW w:w="4682" w:type="dxa"/>
          </w:tcPr>
          <w:p w14:paraId="7E99E159" w14:textId="77777777" w:rsidR="00FE03CE" w:rsidRPr="007E3096" w:rsidRDefault="00FE03CE"/>
        </w:tc>
        <w:tc>
          <w:tcPr>
            <w:tcW w:w="4680" w:type="dxa"/>
          </w:tcPr>
          <w:p w14:paraId="7067212B" w14:textId="77777777" w:rsidR="00FE03CE" w:rsidRPr="007E3096" w:rsidRDefault="00FE03CE"/>
        </w:tc>
        <w:tc>
          <w:tcPr>
            <w:tcW w:w="864" w:type="dxa"/>
          </w:tcPr>
          <w:p w14:paraId="3F7068FB" w14:textId="77777777" w:rsidR="00FE03CE" w:rsidRPr="007E3096" w:rsidRDefault="00FE03CE"/>
        </w:tc>
      </w:tr>
      <w:tr w:rsidR="00FE03CE" w:rsidRPr="007E3096" w14:paraId="378C01B6" w14:textId="77777777">
        <w:trPr>
          <w:trHeight w:hRule="exact" w:val="398"/>
        </w:trPr>
        <w:tc>
          <w:tcPr>
            <w:tcW w:w="575" w:type="dxa"/>
            <w:tcBorders>
              <w:left w:val="single" w:sz="4" w:space="0" w:color="000000"/>
            </w:tcBorders>
          </w:tcPr>
          <w:p w14:paraId="5BE8F3F0" w14:textId="77777777" w:rsidR="00FE03CE" w:rsidRPr="007E3096" w:rsidRDefault="00631393">
            <w:pPr>
              <w:pStyle w:val="TableParagraph"/>
              <w:spacing w:before="40"/>
            </w:pPr>
            <w:r w:rsidRPr="007E3096">
              <w:t>8</w:t>
            </w:r>
          </w:p>
        </w:tc>
        <w:tc>
          <w:tcPr>
            <w:tcW w:w="4682" w:type="dxa"/>
          </w:tcPr>
          <w:p w14:paraId="12E337CD" w14:textId="77777777" w:rsidR="00FE03CE" w:rsidRPr="007E3096" w:rsidRDefault="00FE03CE"/>
        </w:tc>
        <w:tc>
          <w:tcPr>
            <w:tcW w:w="4680" w:type="dxa"/>
          </w:tcPr>
          <w:p w14:paraId="31E05F62" w14:textId="77777777" w:rsidR="00FE03CE" w:rsidRPr="007E3096" w:rsidRDefault="00FE03CE"/>
        </w:tc>
        <w:tc>
          <w:tcPr>
            <w:tcW w:w="864" w:type="dxa"/>
          </w:tcPr>
          <w:p w14:paraId="07B7F704" w14:textId="77777777" w:rsidR="00FE03CE" w:rsidRPr="007E3096" w:rsidRDefault="00FE03CE"/>
        </w:tc>
      </w:tr>
      <w:tr w:rsidR="00FE03CE" w:rsidRPr="007E3096" w14:paraId="786E631A" w14:textId="77777777">
        <w:trPr>
          <w:trHeight w:hRule="exact" w:val="398"/>
        </w:trPr>
        <w:tc>
          <w:tcPr>
            <w:tcW w:w="575" w:type="dxa"/>
            <w:tcBorders>
              <w:left w:val="single" w:sz="4" w:space="0" w:color="000000"/>
            </w:tcBorders>
          </w:tcPr>
          <w:p w14:paraId="112A71DF" w14:textId="77777777" w:rsidR="00FE03CE" w:rsidRPr="007E3096" w:rsidRDefault="00631393">
            <w:pPr>
              <w:pStyle w:val="TableParagraph"/>
            </w:pPr>
            <w:r w:rsidRPr="007E3096">
              <w:t>9</w:t>
            </w:r>
          </w:p>
        </w:tc>
        <w:tc>
          <w:tcPr>
            <w:tcW w:w="4682" w:type="dxa"/>
          </w:tcPr>
          <w:p w14:paraId="245F27D1" w14:textId="77777777" w:rsidR="00FE03CE" w:rsidRPr="007E3096" w:rsidRDefault="00FE03CE"/>
        </w:tc>
        <w:tc>
          <w:tcPr>
            <w:tcW w:w="4680" w:type="dxa"/>
          </w:tcPr>
          <w:p w14:paraId="7187526B" w14:textId="77777777" w:rsidR="00FE03CE" w:rsidRPr="007E3096" w:rsidRDefault="00FE03CE"/>
        </w:tc>
        <w:tc>
          <w:tcPr>
            <w:tcW w:w="864" w:type="dxa"/>
          </w:tcPr>
          <w:p w14:paraId="6F71B660" w14:textId="77777777" w:rsidR="00FE03CE" w:rsidRPr="007E3096" w:rsidRDefault="00FE03CE"/>
        </w:tc>
      </w:tr>
      <w:tr w:rsidR="00FE03CE" w:rsidRPr="007E3096" w14:paraId="3C30C184" w14:textId="77777777">
        <w:trPr>
          <w:trHeight w:hRule="exact" w:val="401"/>
        </w:trPr>
        <w:tc>
          <w:tcPr>
            <w:tcW w:w="575" w:type="dxa"/>
            <w:tcBorders>
              <w:left w:val="single" w:sz="4" w:space="0" w:color="000000"/>
            </w:tcBorders>
          </w:tcPr>
          <w:p w14:paraId="3DDCE1BE" w14:textId="77777777" w:rsidR="00FE03CE" w:rsidRPr="007E3096" w:rsidRDefault="00631393">
            <w:pPr>
              <w:pStyle w:val="TableParagraph"/>
            </w:pPr>
            <w:r w:rsidRPr="007E3096">
              <w:t>10</w:t>
            </w:r>
          </w:p>
        </w:tc>
        <w:tc>
          <w:tcPr>
            <w:tcW w:w="4682" w:type="dxa"/>
          </w:tcPr>
          <w:p w14:paraId="5DCD1541" w14:textId="77777777" w:rsidR="00FE03CE" w:rsidRPr="007E3096" w:rsidRDefault="00FE03CE"/>
        </w:tc>
        <w:tc>
          <w:tcPr>
            <w:tcW w:w="4680" w:type="dxa"/>
          </w:tcPr>
          <w:p w14:paraId="1FB559A6" w14:textId="77777777" w:rsidR="00FE03CE" w:rsidRPr="007E3096" w:rsidRDefault="00FE03CE"/>
        </w:tc>
        <w:tc>
          <w:tcPr>
            <w:tcW w:w="864" w:type="dxa"/>
          </w:tcPr>
          <w:p w14:paraId="0B3CF286" w14:textId="77777777" w:rsidR="00FE03CE" w:rsidRPr="007E3096" w:rsidRDefault="00FE03CE"/>
        </w:tc>
      </w:tr>
      <w:tr w:rsidR="00FE03CE" w:rsidRPr="007E3096" w14:paraId="1259D7DC" w14:textId="77777777">
        <w:trPr>
          <w:trHeight w:hRule="exact" w:val="398"/>
        </w:trPr>
        <w:tc>
          <w:tcPr>
            <w:tcW w:w="575" w:type="dxa"/>
            <w:tcBorders>
              <w:left w:val="single" w:sz="4" w:space="0" w:color="000000"/>
            </w:tcBorders>
          </w:tcPr>
          <w:p w14:paraId="357CBFB1" w14:textId="77777777" w:rsidR="00FE03CE" w:rsidRPr="007E3096" w:rsidRDefault="00631393">
            <w:pPr>
              <w:pStyle w:val="TableParagraph"/>
              <w:spacing w:before="40"/>
            </w:pPr>
            <w:r w:rsidRPr="007E3096">
              <w:t>11</w:t>
            </w:r>
          </w:p>
        </w:tc>
        <w:tc>
          <w:tcPr>
            <w:tcW w:w="4682" w:type="dxa"/>
          </w:tcPr>
          <w:p w14:paraId="0DD2C1DF" w14:textId="77777777" w:rsidR="00FE03CE" w:rsidRPr="007E3096" w:rsidRDefault="00FE03CE"/>
        </w:tc>
        <w:tc>
          <w:tcPr>
            <w:tcW w:w="4680" w:type="dxa"/>
          </w:tcPr>
          <w:p w14:paraId="69642FF2" w14:textId="77777777" w:rsidR="00FE03CE" w:rsidRPr="007E3096" w:rsidRDefault="00FE03CE"/>
        </w:tc>
        <w:tc>
          <w:tcPr>
            <w:tcW w:w="864" w:type="dxa"/>
          </w:tcPr>
          <w:p w14:paraId="43905000" w14:textId="77777777" w:rsidR="00FE03CE" w:rsidRPr="007E3096" w:rsidRDefault="00FE03CE"/>
        </w:tc>
      </w:tr>
      <w:tr w:rsidR="00FE03CE" w:rsidRPr="007E3096" w14:paraId="09969B81" w14:textId="77777777">
        <w:trPr>
          <w:trHeight w:hRule="exact" w:val="398"/>
        </w:trPr>
        <w:tc>
          <w:tcPr>
            <w:tcW w:w="575" w:type="dxa"/>
            <w:tcBorders>
              <w:left w:val="single" w:sz="4" w:space="0" w:color="000000"/>
            </w:tcBorders>
          </w:tcPr>
          <w:p w14:paraId="1BBACDD1" w14:textId="77777777" w:rsidR="00FE03CE" w:rsidRPr="007E3096" w:rsidRDefault="00631393">
            <w:pPr>
              <w:pStyle w:val="TableParagraph"/>
            </w:pPr>
            <w:r w:rsidRPr="007E3096">
              <w:t>12</w:t>
            </w:r>
          </w:p>
        </w:tc>
        <w:tc>
          <w:tcPr>
            <w:tcW w:w="4682" w:type="dxa"/>
          </w:tcPr>
          <w:p w14:paraId="68769BEC" w14:textId="77777777" w:rsidR="00FE03CE" w:rsidRPr="007E3096" w:rsidRDefault="00FE03CE"/>
        </w:tc>
        <w:tc>
          <w:tcPr>
            <w:tcW w:w="4680" w:type="dxa"/>
          </w:tcPr>
          <w:p w14:paraId="29489423" w14:textId="77777777" w:rsidR="00FE03CE" w:rsidRPr="007E3096" w:rsidRDefault="00FE03CE"/>
        </w:tc>
        <w:tc>
          <w:tcPr>
            <w:tcW w:w="864" w:type="dxa"/>
          </w:tcPr>
          <w:p w14:paraId="6067CFAA" w14:textId="77777777" w:rsidR="00FE03CE" w:rsidRPr="007E3096" w:rsidRDefault="00FE03CE"/>
        </w:tc>
      </w:tr>
      <w:tr w:rsidR="00FE03CE" w:rsidRPr="007E3096" w14:paraId="04FFD78D" w14:textId="77777777">
        <w:trPr>
          <w:trHeight w:hRule="exact" w:val="398"/>
        </w:trPr>
        <w:tc>
          <w:tcPr>
            <w:tcW w:w="575" w:type="dxa"/>
            <w:tcBorders>
              <w:left w:val="single" w:sz="4" w:space="0" w:color="000000"/>
            </w:tcBorders>
          </w:tcPr>
          <w:p w14:paraId="71D8692B" w14:textId="77777777" w:rsidR="00FE03CE" w:rsidRPr="007E3096" w:rsidRDefault="00631393">
            <w:pPr>
              <w:pStyle w:val="TableParagraph"/>
              <w:spacing w:before="45"/>
            </w:pPr>
            <w:r w:rsidRPr="007E3096">
              <w:t>13</w:t>
            </w:r>
          </w:p>
        </w:tc>
        <w:tc>
          <w:tcPr>
            <w:tcW w:w="4682" w:type="dxa"/>
          </w:tcPr>
          <w:p w14:paraId="16479780" w14:textId="77777777" w:rsidR="00FE03CE" w:rsidRPr="007E3096" w:rsidRDefault="00FE03CE"/>
        </w:tc>
        <w:tc>
          <w:tcPr>
            <w:tcW w:w="4680" w:type="dxa"/>
          </w:tcPr>
          <w:p w14:paraId="538BCD29" w14:textId="77777777" w:rsidR="00FE03CE" w:rsidRPr="007E3096" w:rsidRDefault="00FE03CE"/>
        </w:tc>
        <w:tc>
          <w:tcPr>
            <w:tcW w:w="864" w:type="dxa"/>
          </w:tcPr>
          <w:p w14:paraId="354A788F" w14:textId="77777777" w:rsidR="00FE03CE" w:rsidRPr="007E3096" w:rsidRDefault="00FE03CE"/>
        </w:tc>
      </w:tr>
      <w:tr w:rsidR="00FE03CE" w:rsidRPr="007E3096" w14:paraId="2FF1BB4E" w14:textId="77777777">
        <w:trPr>
          <w:trHeight w:hRule="exact" w:val="401"/>
        </w:trPr>
        <w:tc>
          <w:tcPr>
            <w:tcW w:w="575" w:type="dxa"/>
            <w:tcBorders>
              <w:left w:val="single" w:sz="4" w:space="0" w:color="000000"/>
            </w:tcBorders>
          </w:tcPr>
          <w:p w14:paraId="65FCE847" w14:textId="77777777" w:rsidR="00FE03CE" w:rsidRPr="007E3096" w:rsidRDefault="00631393">
            <w:pPr>
              <w:pStyle w:val="TableParagraph"/>
              <w:spacing w:before="45"/>
            </w:pPr>
            <w:r w:rsidRPr="007E3096">
              <w:t>14</w:t>
            </w:r>
          </w:p>
        </w:tc>
        <w:tc>
          <w:tcPr>
            <w:tcW w:w="4682" w:type="dxa"/>
          </w:tcPr>
          <w:p w14:paraId="3267E481" w14:textId="77777777" w:rsidR="00FE03CE" w:rsidRPr="007E3096" w:rsidRDefault="00FE03CE"/>
        </w:tc>
        <w:tc>
          <w:tcPr>
            <w:tcW w:w="4680" w:type="dxa"/>
          </w:tcPr>
          <w:p w14:paraId="56B5F43D" w14:textId="77777777" w:rsidR="00FE03CE" w:rsidRPr="007E3096" w:rsidRDefault="00FE03CE"/>
        </w:tc>
        <w:tc>
          <w:tcPr>
            <w:tcW w:w="864" w:type="dxa"/>
          </w:tcPr>
          <w:p w14:paraId="1D67BE06" w14:textId="77777777" w:rsidR="00FE03CE" w:rsidRPr="007E3096" w:rsidRDefault="00FE03CE"/>
        </w:tc>
      </w:tr>
      <w:tr w:rsidR="00FE03CE" w:rsidRPr="007E3096" w14:paraId="38E29403" w14:textId="77777777">
        <w:trPr>
          <w:trHeight w:hRule="exact" w:val="398"/>
        </w:trPr>
        <w:tc>
          <w:tcPr>
            <w:tcW w:w="575" w:type="dxa"/>
            <w:tcBorders>
              <w:left w:val="single" w:sz="4" w:space="0" w:color="000000"/>
            </w:tcBorders>
          </w:tcPr>
          <w:p w14:paraId="67AB71FB" w14:textId="77777777" w:rsidR="00FE03CE" w:rsidRPr="007E3096" w:rsidRDefault="00631393">
            <w:pPr>
              <w:pStyle w:val="TableParagraph"/>
            </w:pPr>
            <w:r w:rsidRPr="007E3096">
              <w:t>15</w:t>
            </w:r>
          </w:p>
        </w:tc>
        <w:tc>
          <w:tcPr>
            <w:tcW w:w="4682" w:type="dxa"/>
          </w:tcPr>
          <w:p w14:paraId="37409170" w14:textId="77777777" w:rsidR="00FE03CE" w:rsidRPr="007E3096" w:rsidRDefault="00FE03CE"/>
        </w:tc>
        <w:tc>
          <w:tcPr>
            <w:tcW w:w="4680" w:type="dxa"/>
          </w:tcPr>
          <w:p w14:paraId="431834B4" w14:textId="77777777" w:rsidR="00FE03CE" w:rsidRPr="007E3096" w:rsidRDefault="00FE03CE"/>
        </w:tc>
        <w:tc>
          <w:tcPr>
            <w:tcW w:w="864" w:type="dxa"/>
          </w:tcPr>
          <w:p w14:paraId="12AAAE04" w14:textId="77777777" w:rsidR="00FE03CE" w:rsidRPr="007E3096" w:rsidRDefault="00FE03CE"/>
        </w:tc>
      </w:tr>
      <w:tr w:rsidR="00FE03CE" w:rsidRPr="007E3096" w14:paraId="460D8A15" w14:textId="77777777">
        <w:trPr>
          <w:trHeight w:hRule="exact" w:val="398"/>
        </w:trPr>
        <w:tc>
          <w:tcPr>
            <w:tcW w:w="575" w:type="dxa"/>
            <w:tcBorders>
              <w:left w:val="single" w:sz="4" w:space="0" w:color="000000"/>
            </w:tcBorders>
          </w:tcPr>
          <w:p w14:paraId="675518A5" w14:textId="77777777" w:rsidR="00FE03CE" w:rsidRPr="007E3096" w:rsidRDefault="00631393">
            <w:pPr>
              <w:pStyle w:val="TableParagraph"/>
            </w:pPr>
            <w:r w:rsidRPr="007E3096">
              <w:t>16</w:t>
            </w:r>
          </w:p>
        </w:tc>
        <w:tc>
          <w:tcPr>
            <w:tcW w:w="4682" w:type="dxa"/>
          </w:tcPr>
          <w:p w14:paraId="469F5ED0" w14:textId="77777777" w:rsidR="00FE03CE" w:rsidRPr="007E3096" w:rsidRDefault="00FE03CE"/>
        </w:tc>
        <w:tc>
          <w:tcPr>
            <w:tcW w:w="4680" w:type="dxa"/>
          </w:tcPr>
          <w:p w14:paraId="6B05287A" w14:textId="77777777" w:rsidR="00FE03CE" w:rsidRPr="007E3096" w:rsidRDefault="00FE03CE"/>
        </w:tc>
        <w:tc>
          <w:tcPr>
            <w:tcW w:w="864" w:type="dxa"/>
          </w:tcPr>
          <w:p w14:paraId="3FEEC522" w14:textId="77777777" w:rsidR="00FE03CE" w:rsidRPr="007E3096" w:rsidRDefault="00FE03CE"/>
        </w:tc>
      </w:tr>
      <w:tr w:rsidR="00FE03CE" w:rsidRPr="007E3096" w14:paraId="454470C3" w14:textId="77777777">
        <w:trPr>
          <w:trHeight w:hRule="exact" w:val="398"/>
        </w:trPr>
        <w:tc>
          <w:tcPr>
            <w:tcW w:w="575" w:type="dxa"/>
            <w:tcBorders>
              <w:left w:val="single" w:sz="4" w:space="0" w:color="000000"/>
            </w:tcBorders>
          </w:tcPr>
          <w:p w14:paraId="10773494" w14:textId="77777777" w:rsidR="00FE03CE" w:rsidRPr="007E3096" w:rsidRDefault="00631393">
            <w:pPr>
              <w:pStyle w:val="TableParagraph"/>
              <w:spacing w:before="45"/>
            </w:pPr>
            <w:r w:rsidRPr="007E3096">
              <w:t>17</w:t>
            </w:r>
          </w:p>
        </w:tc>
        <w:tc>
          <w:tcPr>
            <w:tcW w:w="4682" w:type="dxa"/>
          </w:tcPr>
          <w:p w14:paraId="4828C94A" w14:textId="77777777" w:rsidR="00FE03CE" w:rsidRPr="007E3096" w:rsidRDefault="00FE03CE"/>
        </w:tc>
        <w:tc>
          <w:tcPr>
            <w:tcW w:w="4680" w:type="dxa"/>
          </w:tcPr>
          <w:p w14:paraId="5FBEE636" w14:textId="77777777" w:rsidR="00FE03CE" w:rsidRPr="007E3096" w:rsidRDefault="00FE03CE"/>
        </w:tc>
        <w:tc>
          <w:tcPr>
            <w:tcW w:w="864" w:type="dxa"/>
          </w:tcPr>
          <w:p w14:paraId="399286A6" w14:textId="77777777" w:rsidR="00FE03CE" w:rsidRPr="007E3096" w:rsidRDefault="00FE03CE"/>
        </w:tc>
      </w:tr>
      <w:tr w:rsidR="00FE03CE" w:rsidRPr="007E3096" w14:paraId="6E41997F" w14:textId="77777777">
        <w:trPr>
          <w:trHeight w:hRule="exact" w:val="401"/>
        </w:trPr>
        <w:tc>
          <w:tcPr>
            <w:tcW w:w="575" w:type="dxa"/>
            <w:tcBorders>
              <w:left w:val="single" w:sz="4" w:space="0" w:color="000000"/>
            </w:tcBorders>
          </w:tcPr>
          <w:p w14:paraId="6DA6B63D" w14:textId="77777777" w:rsidR="00FE03CE" w:rsidRPr="007E3096" w:rsidRDefault="00631393">
            <w:pPr>
              <w:pStyle w:val="TableParagraph"/>
              <w:spacing w:before="45"/>
            </w:pPr>
            <w:r w:rsidRPr="007E3096">
              <w:t>18</w:t>
            </w:r>
          </w:p>
        </w:tc>
        <w:tc>
          <w:tcPr>
            <w:tcW w:w="4682" w:type="dxa"/>
          </w:tcPr>
          <w:p w14:paraId="2FAA345A" w14:textId="77777777" w:rsidR="00FE03CE" w:rsidRPr="007E3096" w:rsidRDefault="00FE03CE"/>
        </w:tc>
        <w:tc>
          <w:tcPr>
            <w:tcW w:w="4680" w:type="dxa"/>
          </w:tcPr>
          <w:p w14:paraId="2FA733A4" w14:textId="77777777" w:rsidR="00FE03CE" w:rsidRPr="007E3096" w:rsidRDefault="00FE03CE"/>
        </w:tc>
        <w:tc>
          <w:tcPr>
            <w:tcW w:w="864" w:type="dxa"/>
          </w:tcPr>
          <w:p w14:paraId="3C74F757" w14:textId="77777777" w:rsidR="00FE03CE" w:rsidRPr="007E3096" w:rsidRDefault="00FE03CE"/>
        </w:tc>
      </w:tr>
      <w:tr w:rsidR="00FE03CE" w:rsidRPr="007E3096" w14:paraId="19961CB9" w14:textId="77777777">
        <w:trPr>
          <w:trHeight w:hRule="exact" w:val="398"/>
        </w:trPr>
        <w:tc>
          <w:tcPr>
            <w:tcW w:w="575" w:type="dxa"/>
            <w:tcBorders>
              <w:left w:val="single" w:sz="4" w:space="0" w:color="000000"/>
            </w:tcBorders>
          </w:tcPr>
          <w:p w14:paraId="65AA959F" w14:textId="77777777" w:rsidR="00FE03CE" w:rsidRPr="007E3096" w:rsidRDefault="00631393">
            <w:pPr>
              <w:pStyle w:val="TableParagraph"/>
            </w:pPr>
            <w:r w:rsidRPr="007E3096">
              <w:t>19</w:t>
            </w:r>
          </w:p>
        </w:tc>
        <w:tc>
          <w:tcPr>
            <w:tcW w:w="4682" w:type="dxa"/>
          </w:tcPr>
          <w:p w14:paraId="5C3AD199" w14:textId="77777777" w:rsidR="00FE03CE" w:rsidRPr="007E3096" w:rsidRDefault="00FE03CE"/>
        </w:tc>
        <w:tc>
          <w:tcPr>
            <w:tcW w:w="4680" w:type="dxa"/>
          </w:tcPr>
          <w:p w14:paraId="5787B671" w14:textId="77777777" w:rsidR="00FE03CE" w:rsidRPr="007E3096" w:rsidRDefault="00FE03CE"/>
        </w:tc>
        <w:tc>
          <w:tcPr>
            <w:tcW w:w="864" w:type="dxa"/>
          </w:tcPr>
          <w:p w14:paraId="0C6F016B" w14:textId="77777777" w:rsidR="00FE03CE" w:rsidRPr="007E3096" w:rsidRDefault="00FE03CE"/>
        </w:tc>
      </w:tr>
      <w:tr w:rsidR="00FE03CE" w:rsidRPr="007E3096" w14:paraId="55668B30" w14:textId="77777777">
        <w:trPr>
          <w:trHeight w:hRule="exact" w:val="398"/>
        </w:trPr>
        <w:tc>
          <w:tcPr>
            <w:tcW w:w="575" w:type="dxa"/>
            <w:tcBorders>
              <w:left w:val="single" w:sz="4" w:space="0" w:color="000000"/>
            </w:tcBorders>
          </w:tcPr>
          <w:p w14:paraId="2ED89730" w14:textId="77777777" w:rsidR="00FE03CE" w:rsidRPr="007E3096" w:rsidRDefault="00631393">
            <w:pPr>
              <w:pStyle w:val="TableParagraph"/>
            </w:pPr>
            <w:r w:rsidRPr="007E3096">
              <w:t>20</w:t>
            </w:r>
          </w:p>
        </w:tc>
        <w:tc>
          <w:tcPr>
            <w:tcW w:w="4682" w:type="dxa"/>
          </w:tcPr>
          <w:p w14:paraId="462CC5D5" w14:textId="77777777" w:rsidR="00FE03CE" w:rsidRPr="007E3096" w:rsidRDefault="00FE03CE"/>
        </w:tc>
        <w:tc>
          <w:tcPr>
            <w:tcW w:w="4680" w:type="dxa"/>
          </w:tcPr>
          <w:p w14:paraId="3EAE5B77" w14:textId="77777777" w:rsidR="00FE03CE" w:rsidRPr="007E3096" w:rsidRDefault="00FE03CE"/>
        </w:tc>
        <w:tc>
          <w:tcPr>
            <w:tcW w:w="864" w:type="dxa"/>
          </w:tcPr>
          <w:p w14:paraId="41F7AAF7" w14:textId="77777777" w:rsidR="00FE03CE" w:rsidRPr="007E3096" w:rsidRDefault="00FE03CE"/>
        </w:tc>
      </w:tr>
      <w:tr w:rsidR="00FE03CE" w:rsidRPr="007E3096" w14:paraId="6521D09D" w14:textId="77777777">
        <w:trPr>
          <w:trHeight w:hRule="exact" w:val="398"/>
        </w:trPr>
        <w:tc>
          <w:tcPr>
            <w:tcW w:w="575" w:type="dxa"/>
            <w:tcBorders>
              <w:left w:val="single" w:sz="4" w:space="0" w:color="000000"/>
            </w:tcBorders>
          </w:tcPr>
          <w:p w14:paraId="59F698E3" w14:textId="77777777" w:rsidR="00FE03CE" w:rsidRPr="007E3096" w:rsidRDefault="00631393">
            <w:pPr>
              <w:pStyle w:val="TableParagraph"/>
              <w:spacing w:before="45"/>
            </w:pPr>
            <w:r w:rsidRPr="007E3096">
              <w:t>21</w:t>
            </w:r>
          </w:p>
        </w:tc>
        <w:tc>
          <w:tcPr>
            <w:tcW w:w="4682" w:type="dxa"/>
          </w:tcPr>
          <w:p w14:paraId="64541E3F" w14:textId="77777777" w:rsidR="00FE03CE" w:rsidRPr="007E3096" w:rsidRDefault="00FE03CE"/>
        </w:tc>
        <w:tc>
          <w:tcPr>
            <w:tcW w:w="4680" w:type="dxa"/>
          </w:tcPr>
          <w:p w14:paraId="0A19324E" w14:textId="77777777" w:rsidR="00FE03CE" w:rsidRPr="007E3096" w:rsidRDefault="00FE03CE"/>
        </w:tc>
        <w:tc>
          <w:tcPr>
            <w:tcW w:w="864" w:type="dxa"/>
          </w:tcPr>
          <w:p w14:paraId="03AB7E88" w14:textId="77777777" w:rsidR="00FE03CE" w:rsidRPr="007E3096" w:rsidRDefault="00FE03CE"/>
        </w:tc>
      </w:tr>
      <w:tr w:rsidR="00FE03CE" w:rsidRPr="007E3096" w14:paraId="4356A1FF" w14:textId="77777777">
        <w:trPr>
          <w:trHeight w:hRule="exact" w:val="401"/>
        </w:trPr>
        <w:tc>
          <w:tcPr>
            <w:tcW w:w="575" w:type="dxa"/>
            <w:tcBorders>
              <w:left w:val="single" w:sz="4" w:space="0" w:color="000000"/>
            </w:tcBorders>
          </w:tcPr>
          <w:p w14:paraId="5D4D137D" w14:textId="77777777" w:rsidR="00FE03CE" w:rsidRPr="007E3096" w:rsidRDefault="00631393">
            <w:pPr>
              <w:pStyle w:val="TableParagraph"/>
              <w:spacing w:before="45"/>
            </w:pPr>
            <w:r w:rsidRPr="007E3096">
              <w:t>22</w:t>
            </w:r>
          </w:p>
        </w:tc>
        <w:tc>
          <w:tcPr>
            <w:tcW w:w="4682" w:type="dxa"/>
          </w:tcPr>
          <w:p w14:paraId="70F1974C" w14:textId="77777777" w:rsidR="00FE03CE" w:rsidRPr="007E3096" w:rsidRDefault="00FE03CE"/>
        </w:tc>
        <w:tc>
          <w:tcPr>
            <w:tcW w:w="4680" w:type="dxa"/>
          </w:tcPr>
          <w:p w14:paraId="7F46263B" w14:textId="77777777" w:rsidR="00FE03CE" w:rsidRPr="007E3096" w:rsidRDefault="00FE03CE"/>
        </w:tc>
        <w:tc>
          <w:tcPr>
            <w:tcW w:w="864" w:type="dxa"/>
          </w:tcPr>
          <w:p w14:paraId="4135ADBA" w14:textId="77777777" w:rsidR="00FE03CE" w:rsidRPr="007E3096" w:rsidRDefault="00FE03CE"/>
        </w:tc>
      </w:tr>
      <w:tr w:rsidR="00FE03CE" w:rsidRPr="007E3096" w14:paraId="35C16E25" w14:textId="77777777">
        <w:trPr>
          <w:trHeight w:hRule="exact" w:val="398"/>
        </w:trPr>
        <w:tc>
          <w:tcPr>
            <w:tcW w:w="575" w:type="dxa"/>
            <w:tcBorders>
              <w:left w:val="single" w:sz="4" w:space="0" w:color="000000"/>
            </w:tcBorders>
          </w:tcPr>
          <w:p w14:paraId="6D917CEA" w14:textId="77777777" w:rsidR="00FE03CE" w:rsidRPr="007E3096" w:rsidRDefault="00631393">
            <w:pPr>
              <w:pStyle w:val="TableParagraph"/>
            </w:pPr>
            <w:r w:rsidRPr="007E3096">
              <w:t>23</w:t>
            </w:r>
          </w:p>
        </w:tc>
        <w:tc>
          <w:tcPr>
            <w:tcW w:w="4682" w:type="dxa"/>
          </w:tcPr>
          <w:p w14:paraId="01720F94" w14:textId="77777777" w:rsidR="00FE03CE" w:rsidRPr="007E3096" w:rsidRDefault="00FE03CE"/>
        </w:tc>
        <w:tc>
          <w:tcPr>
            <w:tcW w:w="4680" w:type="dxa"/>
          </w:tcPr>
          <w:p w14:paraId="0FCC49E8" w14:textId="77777777" w:rsidR="00FE03CE" w:rsidRPr="007E3096" w:rsidRDefault="00FE03CE"/>
        </w:tc>
        <w:tc>
          <w:tcPr>
            <w:tcW w:w="864" w:type="dxa"/>
          </w:tcPr>
          <w:p w14:paraId="2B3BF20C" w14:textId="77777777" w:rsidR="00FE03CE" w:rsidRPr="007E3096" w:rsidRDefault="00FE03CE"/>
        </w:tc>
      </w:tr>
      <w:tr w:rsidR="00FE03CE" w:rsidRPr="007E3096" w14:paraId="71E9F723" w14:textId="77777777">
        <w:trPr>
          <w:trHeight w:hRule="exact" w:val="398"/>
        </w:trPr>
        <w:tc>
          <w:tcPr>
            <w:tcW w:w="575" w:type="dxa"/>
            <w:tcBorders>
              <w:left w:val="single" w:sz="4" w:space="0" w:color="000000"/>
            </w:tcBorders>
          </w:tcPr>
          <w:p w14:paraId="58AB50FA" w14:textId="77777777" w:rsidR="00FE03CE" w:rsidRPr="007E3096" w:rsidRDefault="00631393">
            <w:pPr>
              <w:pStyle w:val="TableParagraph"/>
            </w:pPr>
            <w:r w:rsidRPr="007E3096">
              <w:t>24</w:t>
            </w:r>
          </w:p>
        </w:tc>
        <w:tc>
          <w:tcPr>
            <w:tcW w:w="4682" w:type="dxa"/>
          </w:tcPr>
          <w:p w14:paraId="3F4E6C93" w14:textId="77777777" w:rsidR="00FE03CE" w:rsidRPr="007E3096" w:rsidRDefault="00FE03CE"/>
        </w:tc>
        <w:tc>
          <w:tcPr>
            <w:tcW w:w="4680" w:type="dxa"/>
          </w:tcPr>
          <w:p w14:paraId="3EA81081" w14:textId="77777777" w:rsidR="00FE03CE" w:rsidRPr="007E3096" w:rsidRDefault="00FE03CE"/>
        </w:tc>
        <w:tc>
          <w:tcPr>
            <w:tcW w:w="864" w:type="dxa"/>
          </w:tcPr>
          <w:p w14:paraId="508DFB2E" w14:textId="77777777" w:rsidR="00FE03CE" w:rsidRPr="007E3096" w:rsidRDefault="00FE03CE"/>
        </w:tc>
      </w:tr>
      <w:tr w:rsidR="00FE03CE" w:rsidRPr="007E3096" w14:paraId="19F080F9" w14:textId="77777777">
        <w:trPr>
          <w:trHeight w:hRule="exact" w:val="401"/>
        </w:trPr>
        <w:tc>
          <w:tcPr>
            <w:tcW w:w="575" w:type="dxa"/>
            <w:tcBorders>
              <w:left w:val="single" w:sz="4" w:space="0" w:color="000000"/>
            </w:tcBorders>
          </w:tcPr>
          <w:p w14:paraId="37BAFB57" w14:textId="77777777" w:rsidR="00FE03CE" w:rsidRPr="007E3096" w:rsidRDefault="00631393">
            <w:pPr>
              <w:pStyle w:val="TableParagraph"/>
              <w:spacing w:before="45"/>
            </w:pPr>
            <w:r w:rsidRPr="007E3096">
              <w:t>25</w:t>
            </w:r>
          </w:p>
        </w:tc>
        <w:tc>
          <w:tcPr>
            <w:tcW w:w="4682" w:type="dxa"/>
          </w:tcPr>
          <w:p w14:paraId="1B491BBD" w14:textId="77777777" w:rsidR="00FE03CE" w:rsidRPr="007E3096" w:rsidRDefault="00FE03CE"/>
        </w:tc>
        <w:tc>
          <w:tcPr>
            <w:tcW w:w="4680" w:type="dxa"/>
          </w:tcPr>
          <w:p w14:paraId="5EB9E10C" w14:textId="77777777" w:rsidR="00FE03CE" w:rsidRPr="007E3096" w:rsidRDefault="00FE03CE"/>
        </w:tc>
        <w:tc>
          <w:tcPr>
            <w:tcW w:w="864" w:type="dxa"/>
          </w:tcPr>
          <w:p w14:paraId="1BFB7CD4" w14:textId="77777777" w:rsidR="00FE03CE" w:rsidRPr="007E3096" w:rsidRDefault="00FE03CE"/>
        </w:tc>
      </w:tr>
    </w:tbl>
    <w:p w14:paraId="3A908D86" w14:textId="77777777" w:rsidR="00FE03CE" w:rsidRPr="007E3096" w:rsidRDefault="00FE03CE">
      <w:pPr>
        <w:sectPr w:rsidR="00FE03CE" w:rsidRPr="007E3096">
          <w:headerReference w:type="default" r:id="rId14"/>
          <w:pgSz w:w="12240" w:h="15840"/>
          <w:pgMar w:top="3840" w:right="600" w:bottom="900" w:left="500" w:header="1477" w:footer="715" w:gutter="0"/>
          <w:cols w:space="720"/>
        </w:sectPr>
      </w:pPr>
    </w:p>
    <w:p w14:paraId="569228F1" w14:textId="77777777" w:rsidR="00FE03CE" w:rsidRPr="007E3096" w:rsidRDefault="00FE03CE">
      <w:pPr>
        <w:pStyle w:val="BodyText"/>
        <w:spacing w:before="1"/>
        <w:rPr>
          <w:sz w:val="17"/>
        </w:rPr>
      </w:pPr>
    </w:p>
    <w:p w14:paraId="40398888" w14:textId="77777777" w:rsidR="00FE03CE" w:rsidRPr="007E3096" w:rsidRDefault="00631393">
      <w:pPr>
        <w:pStyle w:val="BodyText"/>
        <w:tabs>
          <w:tab w:val="left" w:pos="5439"/>
          <w:tab w:val="left" w:pos="9941"/>
        </w:tabs>
        <w:spacing w:before="79"/>
        <w:ind w:left="851"/>
        <w:rPr>
          <w:b/>
        </w:rPr>
      </w:pPr>
      <w:r w:rsidRPr="007E3096">
        <w:rPr>
          <w:b/>
        </w:rPr>
        <w:t>Print Name</w:t>
      </w:r>
      <w:r w:rsidRPr="007E3096">
        <w:rPr>
          <w:b/>
        </w:rPr>
        <w:tab/>
        <w:t>Signature</w:t>
      </w:r>
      <w:r w:rsidRPr="007E3096">
        <w:rPr>
          <w:b/>
        </w:rPr>
        <w:tab/>
        <w:t>Precinct #</w:t>
      </w:r>
    </w:p>
    <w:tbl>
      <w:tblPr>
        <w:tblW w:w="0" w:type="auto"/>
        <w:tblInd w:w="10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75"/>
        <w:gridCol w:w="4682"/>
        <w:gridCol w:w="4680"/>
        <w:gridCol w:w="864"/>
      </w:tblGrid>
      <w:tr w:rsidR="00FE03CE" w:rsidRPr="007E3096" w14:paraId="751EA10E" w14:textId="77777777">
        <w:trPr>
          <w:trHeight w:hRule="exact" w:val="398"/>
        </w:trPr>
        <w:tc>
          <w:tcPr>
            <w:tcW w:w="575" w:type="dxa"/>
            <w:tcBorders>
              <w:left w:val="single" w:sz="4" w:space="0" w:color="000000"/>
            </w:tcBorders>
          </w:tcPr>
          <w:p w14:paraId="7A37A138" w14:textId="77777777" w:rsidR="00FE03CE" w:rsidRPr="007E3096" w:rsidRDefault="00631393">
            <w:pPr>
              <w:pStyle w:val="TableParagraph"/>
            </w:pPr>
            <w:r w:rsidRPr="007E3096">
              <w:t>26</w:t>
            </w:r>
          </w:p>
        </w:tc>
        <w:tc>
          <w:tcPr>
            <w:tcW w:w="4682" w:type="dxa"/>
          </w:tcPr>
          <w:p w14:paraId="4330DD0D" w14:textId="77777777" w:rsidR="00FE03CE" w:rsidRPr="007E3096" w:rsidRDefault="00FE03CE"/>
        </w:tc>
        <w:tc>
          <w:tcPr>
            <w:tcW w:w="4680" w:type="dxa"/>
          </w:tcPr>
          <w:p w14:paraId="449D115E" w14:textId="77777777" w:rsidR="00FE03CE" w:rsidRPr="007E3096" w:rsidRDefault="00FE03CE"/>
        </w:tc>
        <w:tc>
          <w:tcPr>
            <w:tcW w:w="864" w:type="dxa"/>
          </w:tcPr>
          <w:p w14:paraId="58B00E3A" w14:textId="77777777" w:rsidR="00FE03CE" w:rsidRPr="007E3096" w:rsidRDefault="00FE03CE"/>
        </w:tc>
      </w:tr>
      <w:tr w:rsidR="00FE03CE" w:rsidRPr="007E3096" w14:paraId="610C8E86" w14:textId="77777777">
        <w:trPr>
          <w:trHeight w:hRule="exact" w:val="401"/>
        </w:trPr>
        <w:tc>
          <w:tcPr>
            <w:tcW w:w="575" w:type="dxa"/>
            <w:tcBorders>
              <w:left w:val="single" w:sz="4" w:space="0" w:color="000000"/>
            </w:tcBorders>
          </w:tcPr>
          <w:p w14:paraId="33159C0F" w14:textId="77777777" w:rsidR="00FE03CE" w:rsidRPr="007E3096" w:rsidRDefault="00631393">
            <w:pPr>
              <w:pStyle w:val="TableParagraph"/>
            </w:pPr>
            <w:r w:rsidRPr="007E3096">
              <w:t>27</w:t>
            </w:r>
          </w:p>
        </w:tc>
        <w:tc>
          <w:tcPr>
            <w:tcW w:w="4682" w:type="dxa"/>
          </w:tcPr>
          <w:p w14:paraId="5F10BC98" w14:textId="77777777" w:rsidR="00FE03CE" w:rsidRPr="007E3096" w:rsidRDefault="00FE03CE"/>
        </w:tc>
        <w:tc>
          <w:tcPr>
            <w:tcW w:w="4680" w:type="dxa"/>
          </w:tcPr>
          <w:p w14:paraId="2020088F" w14:textId="77777777" w:rsidR="00FE03CE" w:rsidRPr="007E3096" w:rsidRDefault="00FE03CE"/>
        </w:tc>
        <w:tc>
          <w:tcPr>
            <w:tcW w:w="864" w:type="dxa"/>
          </w:tcPr>
          <w:p w14:paraId="07F51AAA" w14:textId="77777777" w:rsidR="00FE03CE" w:rsidRPr="007E3096" w:rsidRDefault="00FE03CE"/>
        </w:tc>
      </w:tr>
      <w:tr w:rsidR="00FE03CE" w:rsidRPr="007E3096" w14:paraId="60AF276A" w14:textId="77777777">
        <w:trPr>
          <w:trHeight w:hRule="exact" w:val="398"/>
        </w:trPr>
        <w:tc>
          <w:tcPr>
            <w:tcW w:w="575" w:type="dxa"/>
            <w:tcBorders>
              <w:left w:val="single" w:sz="4" w:space="0" w:color="000000"/>
            </w:tcBorders>
          </w:tcPr>
          <w:p w14:paraId="39C48F4F" w14:textId="77777777" w:rsidR="00FE03CE" w:rsidRPr="007E3096" w:rsidRDefault="00631393">
            <w:pPr>
              <w:pStyle w:val="TableParagraph"/>
              <w:spacing w:before="40"/>
            </w:pPr>
            <w:r w:rsidRPr="007E3096">
              <w:t>28</w:t>
            </w:r>
          </w:p>
        </w:tc>
        <w:tc>
          <w:tcPr>
            <w:tcW w:w="4682" w:type="dxa"/>
          </w:tcPr>
          <w:p w14:paraId="44BAA15E" w14:textId="77777777" w:rsidR="00FE03CE" w:rsidRPr="007E3096" w:rsidRDefault="00FE03CE"/>
        </w:tc>
        <w:tc>
          <w:tcPr>
            <w:tcW w:w="4680" w:type="dxa"/>
          </w:tcPr>
          <w:p w14:paraId="46CD5A8E" w14:textId="77777777" w:rsidR="00FE03CE" w:rsidRPr="007E3096" w:rsidRDefault="00FE03CE"/>
        </w:tc>
        <w:tc>
          <w:tcPr>
            <w:tcW w:w="864" w:type="dxa"/>
          </w:tcPr>
          <w:p w14:paraId="4F17D765" w14:textId="77777777" w:rsidR="00FE03CE" w:rsidRPr="007E3096" w:rsidRDefault="00FE03CE"/>
        </w:tc>
      </w:tr>
      <w:tr w:rsidR="00FE03CE" w:rsidRPr="007E3096" w14:paraId="6FDC0613" w14:textId="77777777">
        <w:trPr>
          <w:trHeight w:hRule="exact" w:val="398"/>
        </w:trPr>
        <w:tc>
          <w:tcPr>
            <w:tcW w:w="575" w:type="dxa"/>
            <w:tcBorders>
              <w:left w:val="single" w:sz="4" w:space="0" w:color="000000"/>
            </w:tcBorders>
          </w:tcPr>
          <w:p w14:paraId="3A87F2A9" w14:textId="77777777" w:rsidR="00FE03CE" w:rsidRPr="007E3096" w:rsidRDefault="00631393">
            <w:pPr>
              <w:pStyle w:val="TableParagraph"/>
              <w:spacing w:before="40"/>
            </w:pPr>
            <w:r w:rsidRPr="007E3096">
              <w:t>29</w:t>
            </w:r>
          </w:p>
        </w:tc>
        <w:tc>
          <w:tcPr>
            <w:tcW w:w="4682" w:type="dxa"/>
          </w:tcPr>
          <w:p w14:paraId="0C751F7B" w14:textId="77777777" w:rsidR="00FE03CE" w:rsidRPr="007E3096" w:rsidRDefault="00FE03CE"/>
        </w:tc>
        <w:tc>
          <w:tcPr>
            <w:tcW w:w="4680" w:type="dxa"/>
          </w:tcPr>
          <w:p w14:paraId="04455C3F" w14:textId="77777777" w:rsidR="00FE03CE" w:rsidRPr="007E3096" w:rsidRDefault="00FE03CE"/>
        </w:tc>
        <w:tc>
          <w:tcPr>
            <w:tcW w:w="864" w:type="dxa"/>
          </w:tcPr>
          <w:p w14:paraId="73F096F4" w14:textId="77777777" w:rsidR="00FE03CE" w:rsidRPr="007E3096" w:rsidRDefault="00FE03CE"/>
        </w:tc>
      </w:tr>
      <w:tr w:rsidR="00FE03CE" w:rsidRPr="007E3096" w14:paraId="6F9DBDDC" w14:textId="77777777">
        <w:trPr>
          <w:trHeight w:hRule="exact" w:val="398"/>
        </w:trPr>
        <w:tc>
          <w:tcPr>
            <w:tcW w:w="575" w:type="dxa"/>
            <w:tcBorders>
              <w:left w:val="single" w:sz="4" w:space="0" w:color="000000"/>
            </w:tcBorders>
          </w:tcPr>
          <w:p w14:paraId="66E1F56B" w14:textId="77777777" w:rsidR="00FE03CE" w:rsidRPr="007E3096" w:rsidRDefault="00631393">
            <w:pPr>
              <w:pStyle w:val="TableParagraph"/>
            </w:pPr>
            <w:r w:rsidRPr="007E3096">
              <w:t>30</w:t>
            </w:r>
          </w:p>
        </w:tc>
        <w:tc>
          <w:tcPr>
            <w:tcW w:w="4682" w:type="dxa"/>
          </w:tcPr>
          <w:p w14:paraId="05910715" w14:textId="77777777" w:rsidR="00FE03CE" w:rsidRPr="007E3096" w:rsidRDefault="00FE03CE"/>
        </w:tc>
        <w:tc>
          <w:tcPr>
            <w:tcW w:w="4680" w:type="dxa"/>
          </w:tcPr>
          <w:p w14:paraId="27C951C0" w14:textId="77777777" w:rsidR="00FE03CE" w:rsidRPr="007E3096" w:rsidRDefault="00FE03CE"/>
        </w:tc>
        <w:tc>
          <w:tcPr>
            <w:tcW w:w="864" w:type="dxa"/>
          </w:tcPr>
          <w:p w14:paraId="7151F12A" w14:textId="77777777" w:rsidR="00FE03CE" w:rsidRPr="007E3096" w:rsidRDefault="00FE03CE"/>
        </w:tc>
      </w:tr>
      <w:tr w:rsidR="00FE03CE" w:rsidRPr="007E3096" w14:paraId="51258AAA" w14:textId="77777777">
        <w:trPr>
          <w:trHeight w:hRule="exact" w:val="401"/>
        </w:trPr>
        <w:tc>
          <w:tcPr>
            <w:tcW w:w="575" w:type="dxa"/>
            <w:tcBorders>
              <w:left w:val="single" w:sz="4" w:space="0" w:color="000000"/>
            </w:tcBorders>
          </w:tcPr>
          <w:p w14:paraId="11898674" w14:textId="77777777" w:rsidR="00FE03CE" w:rsidRPr="007E3096" w:rsidRDefault="00631393">
            <w:pPr>
              <w:pStyle w:val="TableParagraph"/>
            </w:pPr>
            <w:r w:rsidRPr="007E3096">
              <w:t>31</w:t>
            </w:r>
          </w:p>
        </w:tc>
        <w:tc>
          <w:tcPr>
            <w:tcW w:w="4682" w:type="dxa"/>
          </w:tcPr>
          <w:p w14:paraId="63F7C869" w14:textId="77777777" w:rsidR="00FE03CE" w:rsidRPr="007E3096" w:rsidRDefault="00FE03CE"/>
        </w:tc>
        <w:tc>
          <w:tcPr>
            <w:tcW w:w="4680" w:type="dxa"/>
          </w:tcPr>
          <w:p w14:paraId="33D04DCB" w14:textId="77777777" w:rsidR="00FE03CE" w:rsidRPr="007E3096" w:rsidRDefault="00FE03CE"/>
        </w:tc>
        <w:tc>
          <w:tcPr>
            <w:tcW w:w="864" w:type="dxa"/>
          </w:tcPr>
          <w:p w14:paraId="594542EE" w14:textId="77777777" w:rsidR="00FE03CE" w:rsidRPr="007E3096" w:rsidRDefault="00FE03CE"/>
        </w:tc>
      </w:tr>
      <w:tr w:rsidR="00FE03CE" w:rsidRPr="007E3096" w14:paraId="15118DDB" w14:textId="77777777">
        <w:trPr>
          <w:trHeight w:hRule="exact" w:val="398"/>
        </w:trPr>
        <w:tc>
          <w:tcPr>
            <w:tcW w:w="575" w:type="dxa"/>
            <w:tcBorders>
              <w:left w:val="single" w:sz="4" w:space="0" w:color="000000"/>
            </w:tcBorders>
          </w:tcPr>
          <w:p w14:paraId="28456C4F" w14:textId="77777777" w:rsidR="00FE03CE" w:rsidRPr="007E3096" w:rsidRDefault="00631393">
            <w:pPr>
              <w:pStyle w:val="TableParagraph"/>
              <w:spacing w:before="40"/>
            </w:pPr>
            <w:r w:rsidRPr="007E3096">
              <w:t>32</w:t>
            </w:r>
          </w:p>
        </w:tc>
        <w:tc>
          <w:tcPr>
            <w:tcW w:w="4682" w:type="dxa"/>
          </w:tcPr>
          <w:p w14:paraId="0A58D04B" w14:textId="77777777" w:rsidR="00FE03CE" w:rsidRPr="007E3096" w:rsidRDefault="00FE03CE"/>
        </w:tc>
        <w:tc>
          <w:tcPr>
            <w:tcW w:w="4680" w:type="dxa"/>
          </w:tcPr>
          <w:p w14:paraId="0C3B8C90" w14:textId="77777777" w:rsidR="00FE03CE" w:rsidRPr="007E3096" w:rsidRDefault="00FE03CE"/>
        </w:tc>
        <w:tc>
          <w:tcPr>
            <w:tcW w:w="864" w:type="dxa"/>
          </w:tcPr>
          <w:p w14:paraId="638C3672" w14:textId="77777777" w:rsidR="00FE03CE" w:rsidRPr="007E3096" w:rsidRDefault="00FE03CE"/>
        </w:tc>
      </w:tr>
      <w:tr w:rsidR="00FE03CE" w:rsidRPr="007E3096" w14:paraId="08B78D70" w14:textId="77777777">
        <w:trPr>
          <w:trHeight w:hRule="exact" w:val="398"/>
        </w:trPr>
        <w:tc>
          <w:tcPr>
            <w:tcW w:w="575" w:type="dxa"/>
            <w:tcBorders>
              <w:left w:val="single" w:sz="4" w:space="0" w:color="000000"/>
            </w:tcBorders>
          </w:tcPr>
          <w:p w14:paraId="5D7BC740" w14:textId="77777777" w:rsidR="00FE03CE" w:rsidRPr="007E3096" w:rsidRDefault="00631393">
            <w:pPr>
              <w:pStyle w:val="TableParagraph"/>
              <w:spacing w:before="40"/>
            </w:pPr>
            <w:r w:rsidRPr="007E3096">
              <w:t>33</w:t>
            </w:r>
          </w:p>
        </w:tc>
        <w:tc>
          <w:tcPr>
            <w:tcW w:w="4682" w:type="dxa"/>
          </w:tcPr>
          <w:p w14:paraId="7097C108" w14:textId="77777777" w:rsidR="00FE03CE" w:rsidRPr="007E3096" w:rsidRDefault="00FE03CE"/>
        </w:tc>
        <w:tc>
          <w:tcPr>
            <w:tcW w:w="4680" w:type="dxa"/>
          </w:tcPr>
          <w:p w14:paraId="08D5477F" w14:textId="77777777" w:rsidR="00FE03CE" w:rsidRPr="007E3096" w:rsidRDefault="00FE03CE"/>
        </w:tc>
        <w:tc>
          <w:tcPr>
            <w:tcW w:w="864" w:type="dxa"/>
          </w:tcPr>
          <w:p w14:paraId="792482B7" w14:textId="77777777" w:rsidR="00FE03CE" w:rsidRPr="007E3096" w:rsidRDefault="00FE03CE"/>
        </w:tc>
      </w:tr>
      <w:tr w:rsidR="00FE03CE" w:rsidRPr="007E3096" w14:paraId="465F6449" w14:textId="77777777">
        <w:trPr>
          <w:trHeight w:hRule="exact" w:val="398"/>
        </w:trPr>
        <w:tc>
          <w:tcPr>
            <w:tcW w:w="575" w:type="dxa"/>
            <w:tcBorders>
              <w:left w:val="single" w:sz="4" w:space="0" w:color="000000"/>
            </w:tcBorders>
          </w:tcPr>
          <w:p w14:paraId="04B9A4FC" w14:textId="77777777" w:rsidR="00FE03CE" w:rsidRPr="007E3096" w:rsidRDefault="00631393">
            <w:pPr>
              <w:pStyle w:val="TableParagraph"/>
            </w:pPr>
            <w:r w:rsidRPr="007E3096">
              <w:t>34</w:t>
            </w:r>
          </w:p>
        </w:tc>
        <w:tc>
          <w:tcPr>
            <w:tcW w:w="4682" w:type="dxa"/>
          </w:tcPr>
          <w:p w14:paraId="60FAF9DD" w14:textId="77777777" w:rsidR="00FE03CE" w:rsidRPr="007E3096" w:rsidRDefault="00FE03CE"/>
        </w:tc>
        <w:tc>
          <w:tcPr>
            <w:tcW w:w="4680" w:type="dxa"/>
          </w:tcPr>
          <w:p w14:paraId="17507478" w14:textId="77777777" w:rsidR="00FE03CE" w:rsidRPr="007E3096" w:rsidRDefault="00FE03CE"/>
        </w:tc>
        <w:tc>
          <w:tcPr>
            <w:tcW w:w="864" w:type="dxa"/>
          </w:tcPr>
          <w:p w14:paraId="0490E9A0" w14:textId="77777777" w:rsidR="00FE03CE" w:rsidRPr="007E3096" w:rsidRDefault="00FE03CE"/>
        </w:tc>
      </w:tr>
      <w:tr w:rsidR="00FE03CE" w:rsidRPr="007E3096" w14:paraId="01363380" w14:textId="77777777">
        <w:trPr>
          <w:trHeight w:hRule="exact" w:val="401"/>
        </w:trPr>
        <w:tc>
          <w:tcPr>
            <w:tcW w:w="575" w:type="dxa"/>
            <w:tcBorders>
              <w:left w:val="single" w:sz="4" w:space="0" w:color="000000"/>
            </w:tcBorders>
          </w:tcPr>
          <w:p w14:paraId="54971118" w14:textId="77777777" w:rsidR="00FE03CE" w:rsidRPr="007E3096" w:rsidRDefault="00631393">
            <w:pPr>
              <w:pStyle w:val="TableParagraph"/>
            </w:pPr>
            <w:r w:rsidRPr="007E3096">
              <w:t>35</w:t>
            </w:r>
          </w:p>
        </w:tc>
        <w:tc>
          <w:tcPr>
            <w:tcW w:w="4682" w:type="dxa"/>
          </w:tcPr>
          <w:p w14:paraId="4277B7FC" w14:textId="77777777" w:rsidR="00FE03CE" w:rsidRPr="007E3096" w:rsidRDefault="00FE03CE"/>
        </w:tc>
        <w:tc>
          <w:tcPr>
            <w:tcW w:w="4680" w:type="dxa"/>
          </w:tcPr>
          <w:p w14:paraId="05DA1877" w14:textId="77777777" w:rsidR="00FE03CE" w:rsidRPr="007E3096" w:rsidRDefault="00FE03CE"/>
        </w:tc>
        <w:tc>
          <w:tcPr>
            <w:tcW w:w="864" w:type="dxa"/>
          </w:tcPr>
          <w:p w14:paraId="1AE93F83" w14:textId="77777777" w:rsidR="00FE03CE" w:rsidRPr="007E3096" w:rsidRDefault="00FE03CE"/>
        </w:tc>
      </w:tr>
      <w:tr w:rsidR="00FE03CE" w:rsidRPr="007E3096" w14:paraId="1922E5B5" w14:textId="77777777">
        <w:trPr>
          <w:trHeight w:hRule="exact" w:val="398"/>
        </w:trPr>
        <w:tc>
          <w:tcPr>
            <w:tcW w:w="575" w:type="dxa"/>
            <w:tcBorders>
              <w:left w:val="single" w:sz="4" w:space="0" w:color="000000"/>
            </w:tcBorders>
          </w:tcPr>
          <w:p w14:paraId="17625DBD" w14:textId="77777777" w:rsidR="00FE03CE" w:rsidRPr="007E3096" w:rsidRDefault="00631393">
            <w:pPr>
              <w:pStyle w:val="TableParagraph"/>
              <w:spacing w:before="40"/>
            </w:pPr>
            <w:r w:rsidRPr="007E3096">
              <w:t>36</w:t>
            </w:r>
          </w:p>
        </w:tc>
        <w:tc>
          <w:tcPr>
            <w:tcW w:w="4682" w:type="dxa"/>
          </w:tcPr>
          <w:p w14:paraId="33B2E3E5" w14:textId="77777777" w:rsidR="00FE03CE" w:rsidRPr="007E3096" w:rsidRDefault="00FE03CE"/>
        </w:tc>
        <w:tc>
          <w:tcPr>
            <w:tcW w:w="4680" w:type="dxa"/>
          </w:tcPr>
          <w:p w14:paraId="70DD8B10" w14:textId="77777777" w:rsidR="00FE03CE" w:rsidRPr="007E3096" w:rsidRDefault="00FE03CE"/>
        </w:tc>
        <w:tc>
          <w:tcPr>
            <w:tcW w:w="864" w:type="dxa"/>
          </w:tcPr>
          <w:p w14:paraId="7E2CD637" w14:textId="77777777" w:rsidR="00FE03CE" w:rsidRPr="007E3096" w:rsidRDefault="00FE03CE"/>
        </w:tc>
      </w:tr>
      <w:tr w:rsidR="00FE03CE" w:rsidRPr="007E3096" w14:paraId="363B33BC" w14:textId="77777777">
        <w:trPr>
          <w:trHeight w:hRule="exact" w:val="398"/>
        </w:trPr>
        <w:tc>
          <w:tcPr>
            <w:tcW w:w="575" w:type="dxa"/>
            <w:tcBorders>
              <w:left w:val="single" w:sz="4" w:space="0" w:color="000000"/>
            </w:tcBorders>
          </w:tcPr>
          <w:p w14:paraId="6AD30F9E" w14:textId="77777777" w:rsidR="00FE03CE" w:rsidRPr="007E3096" w:rsidRDefault="00631393">
            <w:pPr>
              <w:pStyle w:val="TableParagraph"/>
            </w:pPr>
            <w:r w:rsidRPr="007E3096">
              <w:t>37</w:t>
            </w:r>
          </w:p>
        </w:tc>
        <w:tc>
          <w:tcPr>
            <w:tcW w:w="4682" w:type="dxa"/>
          </w:tcPr>
          <w:p w14:paraId="3E0B0973" w14:textId="77777777" w:rsidR="00FE03CE" w:rsidRPr="007E3096" w:rsidRDefault="00FE03CE"/>
        </w:tc>
        <w:tc>
          <w:tcPr>
            <w:tcW w:w="4680" w:type="dxa"/>
          </w:tcPr>
          <w:p w14:paraId="48764DBA" w14:textId="77777777" w:rsidR="00FE03CE" w:rsidRPr="007E3096" w:rsidRDefault="00FE03CE"/>
        </w:tc>
        <w:tc>
          <w:tcPr>
            <w:tcW w:w="864" w:type="dxa"/>
          </w:tcPr>
          <w:p w14:paraId="7D90C750" w14:textId="77777777" w:rsidR="00FE03CE" w:rsidRPr="007E3096" w:rsidRDefault="00FE03CE"/>
        </w:tc>
      </w:tr>
      <w:tr w:rsidR="00FE03CE" w:rsidRPr="007E3096" w14:paraId="06B506F7" w14:textId="77777777">
        <w:trPr>
          <w:trHeight w:hRule="exact" w:val="398"/>
        </w:trPr>
        <w:tc>
          <w:tcPr>
            <w:tcW w:w="575" w:type="dxa"/>
            <w:tcBorders>
              <w:left w:val="single" w:sz="4" w:space="0" w:color="000000"/>
            </w:tcBorders>
          </w:tcPr>
          <w:p w14:paraId="183C8DE3" w14:textId="77777777" w:rsidR="00FE03CE" w:rsidRPr="007E3096" w:rsidRDefault="00631393">
            <w:pPr>
              <w:pStyle w:val="TableParagraph"/>
              <w:spacing w:before="45"/>
            </w:pPr>
            <w:r w:rsidRPr="007E3096">
              <w:t>38</w:t>
            </w:r>
          </w:p>
        </w:tc>
        <w:tc>
          <w:tcPr>
            <w:tcW w:w="4682" w:type="dxa"/>
          </w:tcPr>
          <w:p w14:paraId="661C0817" w14:textId="77777777" w:rsidR="00FE03CE" w:rsidRPr="007E3096" w:rsidRDefault="00FE03CE"/>
        </w:tc>
        <w:tc>
          <w:tcPr>
            <w:tcW w:w="4680" w:type="dxa"/>
          </w:tcPr>
          <w:p w14:paraId="5C6F5742" w14:textId="77777777" w:rsidR="00FE03CE" w:rsidRPr="007E3096" w:rsidRDefault="00FE03CE"/>
        </w:tc>
        <w:tc>
          <w:tcPr>
            <w:tcW w:w="864" w:type="dxa"/>
          </w:tcPr>
          <w:p w14:paraId="36737750" w14:textId="77777777" w:rsidR="00FE03CE" w:rsidRPr="007E3096" w:rsidRDefault="00FE03CE"/>
        </w:tc>
      </w:tr>
      <w:tr w:rsidR="00FE03CE" w:rsidRPr="007E3096" w14:paraId="13D30386" w14:textId="77777777">
        <w:trPr>
          <w:trHeight w:hRule="exact" w:val="401"/>
        </w:trPr>
        <w:tc>
          <w:tcPr>
            <w:tcW w:w="575" w:type="dxa"/>
            <w:tcBorders>
              <w:left w:val="single" w:sz="4" w:space="0" w:color="000000"/>
            </w:tcBorders>
          </w:tcPr>
          <w:p w14:paraId="69D8EF78" w14:textId="77777777" w:rsidR="00FE03CE" w:rsidRPr="007E3096" w:rsidRDefault="00631393">
            <w:pPr>
              <w:pStyle w:val="TableParagraph"/>
              <w:spacing w:before="45"/>
            </w:pPr>
            <w:r w:rsidRPr="007E3096">
              <w:t>39</w:t>
            </w:r>
          </w:p>
        </w:tc>
        <w:tc>
          <w:tcPr>
            <w:tcW w:w="4682" w:type="dxa"/>
          </w:tcPr>
          <w:p w14:paraId="4267C235" w14:textId="77777777" w:rsidR="00FE03CE" w:rsidRPr="007E3096" w:rsidRDefault="00FE03CE"/>
        </w:tc>
        <w:tc>
          <w:tcPr>
            <w:tcW w:w="4680" w:type="dxa"/>
          </w:tcPr>
          <w:p w14:paraId="21924F83" w14:textId="77777777" w:rsidR="00FE03CE" w:rsidRPr="007E3096" w:rsidRDefault="00FE03CE"/>
        </w:tc>
        <w:tc>
          <w:tcPr>
            <w:tcW w:w="864" w:type="dxa"/>
          </w:tcPr>
          <w:p w14:paraId="0501096B" w14:textId="77777777" w:rsidR="00FE03CE" w:rsidRPr="007E3096" w:rsidRDefault="00FE03CE"/>
        </w:tc>
      </w:tr>
      <w:tr w:rsidR="00FE03CE" w:rsidRPr="007E3096" w14:paraId="63C8048E" w14:textId="77777777">
        <w:trPr>
          <w:trHeight w:hRule="exact" w:val="398"/>
        </w:trPr>
        <w:tc>
          <w:tcPr>
            <w:tcW w:w="575" w:type="dxa"/>
            <w:tcBorders>
              <w:left w:val="single" w:sz="4" w:space="0" w:color="000000"/>
            </w:tcBorders>
          </w:tcPr>
          <w:p w14:paraId="213AE141" w14:textId="77777777" w:rsidR="00FE03CE" w:rsidRPr="007E3096" w:rsidRDefault="00631393">
            <w:pPr>
              <w:pStyle w:val="TableParagraph"/>
            </w:pPr>
            <w:r w:rsidRPr="007E3096">
              <w:t>40</w:t>
            </w:r>
          </w:p>
        </w:tc>
        <w:tc>
          <w:tcPr>
            <w:tcW w:w="4682" w:type="dxa"/>
          </w:tcPr>
          <w:p w14:paraId="6AE04F94" w14:textId="77777777" w:rsidR="00FE03CE" w:rsidRPr="007E3096" w:rsidRDefault="00FE03CE"/>
        </w:tc>
        <w:tc>
          <w:tcPr>
            <w:tcW w:w="4680" w:type="dxa"/>
          </w:tcPr>
          <w:p w14:paraId="3A59E038" w14:textId="77777777" w:rsidR="00FE03CE" w:rsidRPr="007E3096" w:rsidRDefault="00FE03CE"/>
        </w:tc>
        <w:tc>
          <w:tcPr>
            <w:tcW w:w="864" w:type="dxa"/>
          </w:tcPr>
          <w:p w14:paraId="24FB9D23" w14:textId="77777777" w:rsidR="00FE03CE" w:rsidRPr="007E3096" w:rsidRDefault="00FE03CE"/>
        </w:tc>
      </w:tr>
      <w:tr w:rsidR="00FE03CE" w:rsidRPr="007E3096" w14:paraId="203428AD" w14:textId="77777777">
        <w:trPr>
          <w:trHeight w:hRule="exact" w:val="398"/>
        </w:trPr>
        <w:tc>
          <w:tcPr>
            <w:tcW w:w="575" w:type="dxa"/>
            <w:tcBorders>
              <w:left w:val="single" w:sz="4" w:space="0" w:color="000000"/>
            </w:tcBorders>
          </w:tcPr>
          <w:p w14:paraId="0B63A84F" w14:textId="77777777" w:rsidR="00FE03CE" w:rsidRPr="007E3096" w:rsidRDefault="00631393">
            <w:pPr>
              <w:pStyle w:val="TableParagraph"/>
            </w:pPr>
            <w:r w:rsidRPr="007E3096">
              <w:t>41</w:t>
            </w:r>
          </w:p>
        </w:tc>
        <w:tc>
          <w:tcPr>
            <w:tcW w:w="4682" w:type="dxa"/>
          </w:tcPr>
          <w:p w14:paraId="093CA7AF" w14:textId="77777777" w:rsidR="00FE03CE" w:rsidRPr="007E3096" w:rsidRDefault="00FE03CE"/>
        </w:tc>
        <w:tc>
          <w:tcPr>
            <w:tcW w:w="4680" w:type="dxa"/>
          </w:tcPr>
          <w:p w14:paraId="76F994E6" w14:textId="77777777" w:rsidR="00FE03CE" w:rsidRPr="007E3096" w:rsidRDefault="00FE03CE"/>
        </w:tc>
        <w:tc>
          <w:tcPr>
            <w:tcW w:w="864" w:type="dxa"/>
          </w:tcPr>
          <w:p w14:paraId="5FD241D3" w14:textId="77777777" w:rsidR="00FE03CE" w:rsidRPr="007E3096" w:rsidRDefault="00FE03CE"/>
        </w:tc>
      </w:tr>
      <w:tr w:rsidR="00FE03CE" w:rsidRPr="007E3096" w14:paraId="6D434AB3" w14:textId="77777777">
        <w:trPr>
          <w:trHeight w:hRule="exact" w:val="398"/>
        </w:trPr>
        <w:tc>
          <w:tcPr>
            <w:tcW w:w="575" w:type="dxa"/>
            <w:tcBorders>
              <w:left w:val="single" w:sz="4" w:space="0" w:color="000000"/>
            </w:tcBorders>
          </w:tcPr>
          <w:p w14:paraId="0C093357" w14:textId="77777777" w:rsidR="00FE03CE" w:rsidRPr="007E3096" w:rsidRDefault="00631393">
            <w:pPr>
              <w:pStyle w:val="TableParagraph"/>
              <w:spacing w:before="45"/>
            </w:pPr>
            <w:r w:rsidRPr="007E3096">
              <w:t>42</w:t>
            </w:r>
          </w:p>
        </w:tc>
        <w:tc>
          <w:tcPr>
            <w:tcW w:w="4682" w:type="dxa"/>
          </w:tcPr>
          <w:p w14:paraId="580356D0" w14:textId="77777777" w:rsidR="00FE03CE" w:rsidRPr="007E3096" w:rsidRDefault="00FE03CE"/>
        </w:tc>
        <w:tc>
          <w:tcPr>
            <w:tcW w:w="4680" w:type="dxa"/>
          </w:tcPr>
          <w:p w14:paraId="13264AF9" w14:textId="77777777" w:rsidR="00FE03CE" w:rsidRPr="007E3096" w:rsidRDefault="00FE03CE"/>
        </w:tc>
        <w:tc>
          <w:tcPr>
            <w:tcW w:w="864" w:type="dxa"/>
          </w:tcPr>
          <w:p w14:paraId="3F16EB07" w14:textId="77777777" w:rsidR="00FE03CE" w:rsidRPr="007E3096" w:rsidRDefault="00FE03CE"/>
        </w:tc>
      </w:tr>
      <w:tr w:rsidR="00FE03CE" w:rsidRPr="007E3096" w14:paraId="0DDC074B" w14:textId="77777777">
        <w:trPr>
          <w:trHeight w:hRule="exact" w:val="401"/>
        </w:trPr>
        <w:tc>
          <w:tcPr>
            <w:tcW w:w="575" w:type="dxa"/>
            <w:tcBorders>
              <w:left w:val="single" w:sz="4" w:space="0" w:color="000000"/>
            </w:tcBorders>
          </w:tcPr>
          <w:p w14:paraId="4995A917" w14:textId="77777777" w:rsidR="00FE03CE" w:rsidRPr="007E3096" w:rsidRDefault="00631393">
            <w:pPr>
              <w:pStyle w:val="TableParagraph"/>
              <w:spacing w:before="45"/>
            </w:pPr>
            <w:r w:rsidRPr="007E3096">
              <w:t>43</w:t>
            </w:r>
          </w:p>
        </w:tc>
        <w:tc>
          <w:tcPr>
            <w:tcW w:w="4682" w:type="dxa"/>
          </w:tcPr>
          <w:p w14:paraId="0D84BF22" w14:textId="77777777" w:rsidR="00FE03CE" w:rsidRPr="007E3096" w:rsidRDefault="00FE03CE"/>
        </w:tc>
        <w:tc>
          <w:tcPr>
            <w:tcW w:w="4680" w:type="dxa"/>
          </w:tcPr>
          <w:p w14:paraId="38A544C8" w14:textId="77777777" w:rsidR="00FE03CE" w:rsidRPr="007E3096" w:rsidRDefault="00FE03CE"/>
        </w:tc>
        <w:tc>
          <w:tcPr>
            <w:tcW w:w="864" w:type="dxa"/>
          </w:tcPr>
          <w:p w14:paraId="374C86CC" w14:textId="77777777" w:rsidR="00FE03CE" w:rsidRPr="007E3096" w:rsidRDefault="00FE03CE"/>
        </w:tc>
      </w:tr>
      <w:tr w:rsidR="00FE03CE" w:rsidRPr="007E3096" w14:paraId="3FE15B44" w14:textId="77777777">
        <w:trPr>
          <w:trHeight w:hRule="exact" w:val="398"/>
        </w:trPr>
        <w:tc>
          <w:tcPr>
            <w:tcW w:w="575" w:type="dxa"/>
            <w:tcBorders>
              <w:left w:val="single" w:sz="4" w:space="0" w:color="000000"/>
            </w:tcBorders>
          </w:tcPr>
          <w:p w14:paraId="4D109127" w14:textId="77777777" w:rsidR="00FE03CE" w:rsidRPr="007E3096" w:rsidRDefault="00631393">
            <w:pPr>
              <w:pStyle w:val="TableParagraph"/>
            </w:pPr>
            <w:r w:rsidRPr="007E3096">
              <w:t>44</w:t>
            </w:r>
          </w:p>
        </w:tc>
        <w:tc>
          <w:tcPr>
            <w:tcW w:w="4682" w:type="dxa"/>
          </w:tcPr>
          <w:p w14:paraId="0F9D54E5" w14:textId="77777777" w:rsidR="00FE03CE" w:rsidRPr="007E3096" w:rsidRDefault="00FE03CE"/>
        </w:tc>
        <w:tc>
          <w:tcPr>
            <w:tcW w:w="4680" w:type="dxa"/>
          </w:tcPr>
          <w:p w14:paraId="21CE92DC" w14:textId="77777777" w:rsidR="00FE03CE" w:rsidRPr="007E3096" w:rsidRDefault="00FE03CE"/>
        </w:tc>
        <w:tc>
          <w:tcPr>
            <w:tcW w:w="864" w:type="dxa"/>
          </w:tcPr>
          <w:p w14:paraId="0CE4C835" w14:textId="77777777" w:rsidR="00FE03CE" w:rsidRPr="007E3096" w:rsidRDefault="00FE03CE"/>
        </w:tc>
      </w:tr>
      <w:tr w:rsidR="00FE03CE" w:rsidRPr="007E3096" w14:paraId="74E205F9" w14:textId="77777777">
        <w:trPr>
          <w:trHeight w:hRule="exact" w:val="398"/>
        </w:trPr>
        <w:tc>
          <w:tcPr>
            <w:tcW w:w="575" w:type="dxa"/>
            <w:tcBorders>
              <w:left w:val="single" w:sz="4" w:space="0" w:color="000000"/>
            </w:tcBorders>
          </w:tcPr>
          <w:p w14:paraId="43771A84" w14:textId="77777777" w:rsidR="00FE03CE" w:rsidRPr="007E3096" w:rsidRDefault="00631393">
            <w:pPr>
              <w:pStyle w:val="TableParagraph"/>
            </w:pPr>
            <w:r w:rsidRPr="007E3096">
              <w:t>45</w:t>
            </w:r>
          </w:p>
        </w:tc>
        <w:tc>
          <w:tcPr>
            <w:tcW w:w="4682" w:type="dxa"/>
          </w:tcPr>
          <w:p w14:paraId="4B41197D" w14:textId="77777777" w:rsidR="00FE03CE" w:rsidRPr="007E3096" w:rsidRDefault="00FE03CE"/>
        </w:tc>
        <w:tc>
          <w:tcPr>
            <w:tcW w:w="4680" w:type="dxa"/>
          </w:tcPr>
          <w:p w14:paraId="1B7B9A97" w14:textId="77777777" w:rsidR="00FE03CE" w:rsidRPr="007E3096" w:rsidRDefault="00FE03CE"/>
        </w:tc>
        <w:tc>
          <w:tcPr>
            <w:tcW w:w="864" w:type="dxa"/>
          </w:tcPr>
          <w:p w14:paraId="6FE665F3" w14:textId="77777777" w:rsidR="00FE03CE" w:rsidRPr="007E3096" w:rsidRDefault="00FE03CE"/>
        </w:tc>
      </w:tr>
      <w:tr w:rsidR="00FE03CE" w:rsidRPr="007E3096" w14:paraId="601F0801" w14:textId="77777777">
        <w:trPr>
          <w:trHeight w:hRule="exact" w:val="398"/>
        </w:trPr>
        <w:tc>
          <w:tcPr>
            <w:tcW w:w="575" w:type="dxa"/>
            <w:tcBorders>
              <w:left w:val="single" w:sz="4" w:space="0" w:color="000000"/>
            </w:tcBorders>
          </w:tcPr>
          <w:p w14:paraId="1E0C1479" w14:textId="77777777" w:rsidR="00FE03CE" w:rsidRPr="007E3096" w:rsidRDefault="00631393">
            <w:pPr>
              <w:pStyle w:val="TableParagraph"/>
              <w:spacing w:before="45"/>
            </w:pPr>
            <w:r w:rsidRPr="007E3096">
              <w:t>46</w:t>
            </w:r>
          </w:p>
        </w:tc>
        <w:tc>
          <w:tcPr>
            <w:tcW w:w="4682" w:type="dxa"/>
          </w:tcPr>
          <w:p w14:paraId="507A38E7" w14:textId="77777777" w:rsidR="00FE03CE" w:rsidRPr="007E3096" w:rsidRDefault="00FE03CE"/>
        </w:tc>
        <w:tc>
          <w:tcPr>
            <w:tcW w:w="4680" w:type="dxa"/>
          </w:tcPr>
          <w:p w14:paraId="7BE5D2AD" w14:textId="77777777" w:rsidR="00FE03CE" w:rsidRPr="007E3096" w:rsidRDefault="00FE03CE"/>
        </w:tc>
        <w:tc>
          <w:tcPr>
            <w:tcW w:w="864" w:type="dxa"/>
          </w:tcPr>
          <w:p w14:paraId="3AD0321B" w14:textId="77777777" w:rsidR="00FE03CE" w:rsidRPr="007E3096" w:rsidRDefault="00FE03CE"/>
        </w:tc>
      </w:tr>
      <w:tr w:rsidR="00FE03CE" w:rsidRPr="007E3096" w14:paraId="19B0B13B" w14:textId="77777777">
        <w:trPr>
          <w:trHeight w:hRule="exact" w:val="401"/>
        </w:trPr>
        <w:tc>
          <w:tcPr>
            <w:tcW w:w="575" w:type="dxa"/>
            <w:tcBorders>
              <w:left w:val="single" w:sz="4" w:space="0" w:color="000000"/>
            </w:tcBorders>
          </w:tcPr>
          <w:p w14:paraId="2182F22C" w14:textId="77777777" w:rsidR="00FE03CE" w:rsidRPr="007E3096" w:rsidRDefault="00631393">
            <w:pPr>
              <w:pStyle w:val="TableParagraph"/>
              <w:spacing w:before="45"/>
            </w:pPr>
            <w:r w:rsidRPr="007E3096">
              <w:t>47</w:t>
            </w:r>
          </w:p>
        </w:tc>
        <w:tc>
          <w:tcPr>
            <w:tcW w:w="4682" w:type="dxa"/>
          </w:tcPr>
          <w:p w14:paraId="3791335D" w14:textId="77777777" w:rsidR="00FE03CE" w:rsidRPr="007E3096" w:rsidRDefault="00FE03CE"/>
        </w:tc>
        <w:tc>
          <w:tcPr>
            <w:tcW w:w="4680" w:type="dxa"/>
          </w:tcPr>
          <w:p w14:paraId="586C4529" w14:textId="77777777" w:rsidR="00FE03CE" w:rsidRPr="007E3096" w:rsidRDefault="00FE03CE"/>
        </w:tc>
        <w:tc>
          <w:tcPr>
            <w:tcW w:w="864" w:type="dxa"/>
          </w:tcPr>
          <w:p w14:paraId="4CA60F95" w14:textId="77777777" w:rsidR="00FE03CE" w:rsidRPr="007E3096" w:rsidRDefault="00FE03CE"/>
        </w:tc>
      </w:tr>
      <w:tr w:rsidR="00FE03CE" w:rsidRPr="007E3096" w14:paraId="1B55D14C" w14:textId="77777777">
        <w:trPr>
          <w:trHeight w:hRule="exact" w:val="398"/>
        </w:trPr>
        <w:tc>
          <w:tcPr>
            <w:tcW w:w="575" w:type="dxa"/>
            <w:tcBorders>
              <w:left w:val="single" w:sz="4" w:space="0" w:color="000000"/>
            </w:tcBorders>
          </w:tcPr>
          <w:p w14:paraId="2A8BDFB4" w14:textId="77777777" w:rsidR="00FE03CE" w:rsidRPr="007E3096" w:rsidRDefault="00631393">
            <w:pPr>
              <w:pStyle w:val="TableParagraph"/>
            </w:pPr>
            <w:r w:rsidRPr="007E3096">
              <w:t>48</w:t>
            </w:r>
          </w:p>
        </w:tc>
        <w:tc>
          <w:tcPr>
            <w:tcW w:w="4682" w:type="dxa"/>
          </w:tcPr>
          <w:p w14:paraId="5311C9DE" w14:textId="77777777" w:rsidR="00FE03CE" w:rsidRPr="007E3096" w:rsidRDefault="00FE03CE"/>
        </w:tc>
        <w:tc>
          <w:tcPr>
            <w:tcW w:w="4680" w:type="dxa"/>
          </w:tcPr>
          <w:p w14:paraId="6C7A1C71" w14:textId="77777777" w:rsidR="00FE03CE" w:rsidRPr="007E3096" w:rsidRDefault="00FE03CE"/>
        </w:tc>
        <w:tc>
          <w:tcPr>
            <w:tcW w:w="864" w:type="dxa"/>
          </w:tcPr>
          <w:p w14:paraId="23A2103E" w14:textId="77777777" w:rsidR="00FE03CE" w:rsidRPr="007E3096" w:rsidRDefault="00FE03CE"/>
        </w:tc>
      </w:tr>
      <w:tr w:rsidR="00FE03CE" w:rsidRPr="007E3096" w14:paraId="24A72AE4" w14:textId="77777777">
        <w:trPr>
          <w:trHeight w:hRule="exact" w:val="398"/>
        </w:trPr>
        <w:tc>
          <w:tcPr>
            <w:tcW w:w="575" w:type="dxa"/>
            <w:tcBorders>
              <w:left w:val="single" w:sz="4" w:space="0" w:color="000000"/>
            </w:tcBorders>
          </w:tcPr>
          <w:p w14:paraId="464B21FB" w14:textId="77777777" w:rsidR="00FE03CE" w:rsidRPr="007E3096" w:rsidRDefault="00631393">
            <w:pPr>
              <w:pStyle w:val="TableParagraph"/>
            </w:pPr>
            <w:r w:rsidRPr="007E3096">
              <w:t>49</w:t>
            </w:r>
          </w:p>
        </w:tc>
        <w:tc>
          <w:tcPr>
            <w:tcW w:w="4682" w:type="dxa"/>
          </w:tcPr>
          <w:p w14:paraId="4B637E10" w14:textId="77777777" w:rsidR="00FE03CE" w:rsidRPr="007E3096" w:rsidRDefault="00FE03CE"/>
        </w:tc>
        <w:tc>
          <w:tcPr>
            <w:tcW w:w="4680" w:type="dxa"/>
          </w:tcPr>
          <w:p w14:paraId="42E80A86" w14:textId="77777777" w:rsidR="00FE03CE" w:rsidRPr="007E3096" w:rsidRDefault="00FE03CE"/>
        </w:tc>
        <w:tc>
          <w:tcPr>
            <w:tcW w:w="864" w:type="dxa"/>
          </w:tcPr>
          <w:p w14:paraId="5AE880EF" w14:textId="77777777" w:rsidR="00FE03CE" w:rsidRPr="007E3096" w:rsidRDefault="00FE03CE"/>
        </w:tc>
      </w:tr>
      <w:tr w:rsidR="00FE03CE" w:rsidRPr="007E3096" w14:paraId="1234F4FB" w14:textId="77777777">
        <w:trPr>
          <w:trHeight w:hRule="exact" w:val="401"/>
        </w:trPr>
        <w:tc>
          <w:tcPr>
            <w:tcW w:w="575" w:type="dxa"/>
            <w:tcBorders>
              <w:left w:val="single" w:sz="4" w:space="0" w:color="000000"/>
            </w:tcBorders>
          </w:tcPr>
          <w:p w14:paraId="3C252D0B" w14:textId="77777777" w:rsidR="00FE03CE" w:rsidRPr="007E3096" w:rsidRDefault="00631393">
            <w:pPr>
              <w:pStyle w:val="TableParagraph"/>
              <w:spacing w:before="45"/>
            </w:pPr>
            <w:r w:rsidRPr="007E3096">
              <w:t>50</w:t>
            </w:r>
          </w:p>
        </w:tc>
        <w:tc>
          <w:tcPr>
            <w:tcW w:w="4682" w:type="dxa"/>
          </w:tcPr>
          <w:p w14:paraId="793DCC05" w14:textId="77777777" w:rsidR="00FE03CE" w:rsidRPr="007E3096" w:rsidRDefault="00FE03CE"/>
        </w:tc>
        <w:tc>
          <w:tcPr>
            <w:tcW w:w="4680" w:type="dxa"/>
          </w:tcPr>
          <w:p w14:paraId="52C8D187" w14:textId="77777777" w:rsidR="00FE03CE" w:rsidRPr="007E3096" w:rsidRDefault="00FE03CE"/>
        </w:tc>
        <w:tc>
          <w:tcPr>
            <w:tcW w:w="864" w:type="dxa"/>
          </w:tcPr>
          <w:p w14:paraId="7D1B0FAA" w14:textId="77777777" w:rsidR="00FE03CE" w:rsidRPr="007E3096" w:rsidRDefault="00FE03CE"/>
        </w:tc>
      </w:tr>
    </w:tbl>
    <w:p w14:paraId="14A6FD5B" w14:textId="77777777" w:rsidR="00FE03CE" w:rsidRPr="007E3096" w:rsidRDefault="00FE03CE">
      <w:pPr>
        <w:sectPr w:rsidR="00FE03CE" w:rsidRPr="007E3096">
          <w:pgSz w:w="12240" w:h="15840"/>
          <w:pgMar w:top="3840" w:right="600" w:bottom="900" w:left="500" w:header="1477" w:footer="715" w:gutter="0"/>
          <w:cols w:space="720"/>
        </w:sectPr>
      </w:pPr>
    </w:p>
    <w:p w14:paraId="65523A10" w14:textId="77777777" w:rsidR="00FE03CE" w:rsidRPr="007E3096" w:rsidRDefault="00FE03CE">
      <w:pPr>
        <w:pStyle w:val="BodyText"/>
        <w:spacing w:before="1"/>
        <w:rPr>
          <w:sz w:val="17"/>
        </w:rPr>
      </w:pPr>
    </w:p>
    <w:p w14:paraId="1E8A65E2" w14:textId="77777777" w:rsidR="00FE03CE" w:rsidRPr="007E3096" w:rsidRDefault="00631393">
      <w:pPr>
        <w:pStyle w:val="BodyText"/>
        <w:tabs>
          <w:tab w:val="left" w:pos="5439"/>
          <w:tab w:val="left" w:pos="9941"/>
        </w:tabs>
        <w:spacing w:before="79"/>
        <w:ind w:left="851"/>
        <w:rPr>
          <w:b/>
        </w:rPr>
      </w:pPr>
      <w:r w:rsidRPr="007E3096">
        <w:rPr>
          <w:b/>
        </w:rPr>
        <w:t>Print Name</w:t>
      </w:r>
      <w:r w:rsidRPr="007E3096">
        <w:rPr>
          <w:b/>
        </w:rPr>
        <w:tab/>
        <w:t>Signature</w:t>
      </w:r>
      <w:r w:rsidRPr="007E3096">
        <w:rPr>
          <w:b/>
        </w:rPr>
        <w:tab/>
        <w:t>Precinct #</w:t>
      </w:r>
    </w:p>
    <w:tbl>
      <w:tblPr>
        <w:tblW w:w="0" w:type="auto"/>
        <w:tblInd w:w="10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75"/>
        <w:gridCol w:w="4682"/>
        <w:gridCol w:w="4680"/>
        <w:gridCol w:w="864"/>
      </w:tblGrid>
      <w:tr w:rsidR="00FE03CE" w:rsidRPr="007E3096" w14:paraId="79C28116" w14:textId="77777777">
        <w:trPr>
          <w:trHeight w:hRule="exact" w:val="398"/>
        </w:trPr>
        <w:tc>
          <w:tcPr>
            <w:tcW w:w="575" w:type="dxa"/>
            <w:tcBorders>
              <w:left w:val="single" w:sz="4" w:space="0" w:color="000000"/>
            </w:tcBorders>
          </w:tcPr>
          <w:p w14:paraId="3E73626C" w14:textId="77777777" w:rsidR="00FE03CE" w:rsidRPr="007E3096" w:rsidRDefault="00631393">
            <w:pPr>
              <w:pStyle w:val="TableParagraph"/>
            </w:pPr>
            <w:r w:rsidRPr="007E3096">
              <w:t>51</w:t>
            </w:r>
          </w:p>
        </w:tc>
        <w:tc>
          <w:tcPr>
            <w:tcW w:w="4682" w:type="dxa"/>
          </w:tcPr>
          <w:p w14:paraId="6B93A279" w14:textId="77777777" w:rsidR="00FE03CE" w:rsidRPr="007E3096" w:rsidRDefault="00FE03CE"/>
        </w:tc>
        <w:tc>
          <w:tcPr>
            <w:tcW w:w="4680" w:type="dxa"/>
          </w:tcPr>
          <w:p w14:paraId="19CCE29D" w14:textId="77777777" w:rsidR="00FE03CE" w:rsidRPr="007E3096" w:rsidRDefault="00FE03CE"/>
        </w:tc>
        <w:tc>
          <w:tcPr>
            <w:tcW w:w="864" w:type="dxa"/>
          </w:tcPr>
          <w:p w14:paraId="641E4ED1" w14:textId="77777777" w:rsidR="00FE03CE" w:rsidRPr="007E3096" w:rsidRDefault="00FE03CE"/>
        </w:tc>
      </w:tr>
      <w:tr w:rsidR="00FE03CE" w:rsidRPr="007E3096" w14:paraId="5CA5FD80" w14:textId="77777777">
        <w:trPr>
          <w:trHeight w:hRule="exact" w:val="401"/>
        </w:trPr>
        <w:tc>
          <w:tcPr>
            <w:tcW w:w="575" w:type="dxa"/>
            <w:tcBorders>
              <w:left w:val="single" w:sz="4" w:space="0" w:color="000000"/>
            </w:tcBorders>
          </w:tcPr>
          <w:p w14:paraId="35DF2F0A" w14:textId="77777777" w:rsidR="00FE03CE" w:rsidRPr="007E3096" w:rsidRDefault="00631393">
            <w:pPr>
              <w:pStyle w:val="TableParagraph"/>
            </w:pPr>
            <w:r w:rsidRPr="007E3096">
              <w:t>52</w:t>
            </w:r>
          </w:p>
        </w:tc>
        <w:tc>
          <w:tcPr>
            <w:tcW w:w="4682" w:type="dxa"/>
          </w:tcPr>
          <w:p w14:paraId="4E1C6AD3" w14:textId="77777777" w:rsidR="00FE03CE" w:rsidRPr="007E3096" w:rsidRDefault="00FE03CE"/>
        </w:tc>
        <w:tc>
          <w:tcPr>
            <w:tcW w:w="4680" w:type="dxa"/>
          </w:tcPr>
          <w:p w14:paraId="333AF27A" w14:textId="77777777" w:rsidR="00FE03CE" w:rsidRPr="007E3096" w:rsidRDefault="00FE03CE"/>
        </w:tc>
        <w:tc>
          <w:tcPr>
            <w:tcW w:w="864" w:type="dxa"/>
          </w:tcPr>
          <w:p w14:paraId="7774F348" w14:textId="77777777" w:rsidR="00FE03CE" w:rsidRPr="007E3096" w:rsidRDefault="00FE03CE"/>
        </w:tc>
      </w:tr>
      <w:tr w:rsidR="00FE03CE" w:rsidRPr="007E3096" w14:paraId="5BC803B5" w14:textId="77777777">
        <w:trPr>
          <w:trHeight w:hRule="exact" w:val="398"/>
        </w:trPr>
        <w:tc>
          <w:tcPr>
            <w:tcW w:w="575" w:type="dxa"/>
            <w:tcBorders>
              <w:left w:val="single" w:sz="4" w:space="0" w:color="000000"/>
            </w:tcBorders>
          </w:tcPr>
          <w:p w14:paraId="66FB0A83" w14:textId="77777777" w:rsidR="00FE03CE" w:rsidRPr="007E3096" w:rsidRDefault="00631393">
            <w:pPr>
              <w:pStyle w:val="TableParagraph"/>
              <w:spacing w:before="40"/>
            </w:pPr>
            <w:r w:rsidRPr="007E3096">
              <w:t>53</w:t>
            </w:r>
          </w:p>
        </w:tc>
        <w:tc>
          <w:tcPr>
            <w:tcW w:w="4682" w:type="dxa"/>
          </w:tcPr>
          <w:p w14:paraId="47CF3CD3" w14:textId="77777777" w:rsidR="00FE03CE" w:rsidRPr="007E3096" w:rsidRDefault="00FE03CE"/>
        </w:tc>
        <w:tc>
          <w:tcPr>
            <w:tcW w:w="4680" w:type="dxa"/>
          </w:tcPr>
          <w:p w14:paraId="745D4071" w14:textId="77777777" w:rsidR="00FE03CE" w:rsidRPr="007E3096" w:rsidRDefault="00FE03CE"/>
        </w:tc>
        <w:tc>
          <w:tcPr>
            <w:tcW w:w="864" w:type="dxa"/>
          </w:tcPr>
          <w:p w14:paraId="387E2E6E" w14:textId="77777777" w:rsidR="00FE03CE" w:rsidRPr="007E3096" w:rsidRDefault="00FE03CE"/>
        </w:tc>
      </w:tr>
      <w:tr w:rsidR="00FE03CE" w:rsidRPr="007E3096" w14:paraId="456B33E5" w14:textId="77777777">
        <w:trPr>
          <w:trHeight w:hRule="exact" w:val="398"/>
        </w:trPr>
        <w:tc>
          <w:tcPr>
            <w:tcW w:w="575" w:type="dxa"/>
            <w:tcBorders>
              <w:left w:val="single" w:sz="4" w:space="0" w:color="000000"/>
            </w:tcBorders>
          </w:tcPr>
          <w:p w14:paraId="2343171D" w14:textId="77777777" w:rsidR="00FE03CE" w:rsidRPr="007E3096" w:rsidRDefault="00631393">
            <w:pPr>
              <w:pStyle w:val="TableParagraph"/>
              <w:spacing w:before="40"/>
            </w:pPr>
            <w:r w:rsidRPr="007E3096">
              <w:t>54</w:t>
            </w:r>
          </w:p>
        </w:tc>
        <w:tc>
          <w:tcPr>
            <w:tcW w:w="4682" w:type="dxa"/>
          </w:tcPr>
          <w:p w14:paraId="5FDA7DA3" w14:textId="77777777" w:rsidR="00FE03CE" w:rsidRPr="007E3096" w:rsidRDefault="00FE03CE"/>
        </w:tc>
        <w:tc>
          <w:tcPr>
            <w:tcW w:w="4680" w:type="dxa"/>
          </w:tcPr>
          <w:p w14:paraId="5C12C8B4" w14:textId="77777777" w:rsidR="00FE03CE" w:rsidRPr="007E3096" w:rsidRDefault="00FE03CE"/>
        </w:tc>
        <w:tc>
          <w:tcPr>
            <w:tcW w:w="864" w:type="dxa"/>
          </w:tcPr>
          <w:p w14:paraId="57AA9035" w14:textId="77777777" w:rsidR="00FE03CE" w:rsidRPr="007E3096" w:rsidRDefault="00FE03CE"/>
        </w:tc>
      </w:tr>
      <w:tr w:rsidR="00FE03CE" w:rsidRPr="007E3096" w14:paraId="67F22C41" w14:textId="77777777">
        <w:trPr>
          <w:trHeight w:hRule="exact" w:val="398"/>
        </w:trPr>
        <w:tc>
          <w:tcPr>
            <w:tcW w:w="575" w:type="dxa"/>
            <w:tcBorders>
              <w:left w:val="single" w:sz="4" w:space="0" w:color="000000"/>
            </w:tcBorders>
          </w:tcPr>
          <w:p w14:paraId="3CB2AE96" w14:textId="77777777" w:rsidR="00FE03CE" w:rsidRPr="007E3096" w:rsidRDefault="00631393">
            <w:pPr>
              <w:pStyle w:val="TableParagraph"/>
            </w:pPr>
            <w:r w:rsidRPr="007E3096">
              <w:t>55</w:t>
            </w:r>
          </w:p>
        </w:tc>
        <w:tc>
          <w:tcPr>
            <w:tcW w:w="4682" w:type="dxa"/>
          </w:tcPr>
          <w:p w14:paraId="2DE07487" w14:textId="77777777" w:rsidR="00FE03CE" w:rsidRPr="007E3096" w:rsidRDefault="00FE03CE"/>
        </w:tc>
        <w:tc>
          <w:tcPr>
            <w:tcW w:w="4680" w:type="dxa"/>
          </w:tcPr>
          <w:p w14:paraId="16E33630" w14:textId="77777777" w:rsidR="00FE03CE" w:rsidRPr="007E3096" w:rsidRDefault="00FE03CE"/>
        </w:tc>
        <w:tc>
          <w:tcPr>
            <w:tcW w:w="864" w:type="dxa"/>
          </w:tcPr>
          <w:p w14:paraId="25A28C6E" w14:textId="77777777" w:rsidR="00FE03CE" w:rsidRPr="007E3096" w:rsidRDefault="00FE03CE"/>
        </w:tc>
      </w:tr>
      <w:tr w:rsidR="00FE03CE" w:rsidRPr="007E3096" w14:paraId="6DED44B6" w14:textId="77777777">
        <w:trPr>
          <w:trHeight w:hRule="exact" w:val="401"/>
        </w:trPr>
        <w:tc>
          <w:tcPr>
            <w:tcW w:w="575" w:type="dxa"/>
            <w:tcBorders>
              <w:left w:val="single" w:sz="4" w:space="0" w:color="000000"/>
            </w:tcBorders>
          </w:tcPr>
          <w:p w14:paraId="5098A0B7" w14:textId="77777777" w:rsidR="00FE03CE" w:rsidRPr="007E3096" w:rsidRDefault="00631393">
            <w:pPr>
              <w:pStyle w:val="TableParagraph"/>
            </w:pPr>
            <w:r w:rsidRPr="007E3096">
              <w:t>56</w:t>
            </w:r>
          </w:p>
        </w:tc>
        <w:tc>
          <w:tcPr>
            <w:tcW w:w="4682" w:type="dxa"/>
          </w:tcPr>
          <w:p w14:paraId="0A5A63ED" w14:textId="77777777" w:rsidR="00FE03CE" w:rsidRPr="007E3096" w:rsidRDefault="00FE03CE"/>
        </w:tc>
        <w:tc>
          <w:tcPr>
            <w:tcW w:w="4680" w:type="dxa"/>
          </w:tcPr>
          <w:p w14:paraId="48B82D99" w14:textId="77777777" w:rsidR="00FE03CE" w:rsidRPr="007E3096" w:rsidRDefault="00FE03CE"/>
        </w:tc>
        <w:tc>
          <w:tcPr>
            <w:tcW w:w="864" w:type="dxa"/>
          </w:tcPr>
          <w:p w14:paraId="5CBA30C1" w14:textId="77777777" w:rsidR="00FE03CE" w:rsidRPr="007E3096" w:rsidRDefault="00FE03CE"/>
        </w:tc>
      </w:tr>
      <w:tr w:rsidR="00FE03CE" w:rsidRPr="007E3096" w14:paraId="2F6BE4AB" w14:textId="77777777">
        <w:trPr>
          <w:trHeight w:hRule="exact" w:val="398"/>
        </w:trPr>
        <w:tc>
          <w:tcPr>
            <w:tcW w:w="575" w:type="dxa"/>
            <w:tcBorders>
              <w:left w:val="single" w:sz="4" w:space="0" w:color="000000"/>
            </w:tcBorders>
          </w:tcPr>
          <w:p w14:paraId="4271E9D6" w14:textId="77777777" w:rsidR="00FE03CE" w:rsidRPr="007E3096" w:rsidRDefault="00631393">
            <w:pPr>
              <w:pStyle w:val="TableParagraph"/>
              <w:spacing w:before="40"/>
            </w:pPr>
            <w:r w:rsidRPr="007E3096">
              <w:t>57</w:t>
            </w:r>
          </w:p>
        </w:tc>
        <w:tc>
          <w:tcPr>
            <w:tcW w:w="4682" w:type="dxa"/>
          </w:tcPr>
          <w:p w14:paraId="272489FD" w14:textId="77777777" w:rsidR="00FE03CE" w:rsidRPr="007E3096" w:rsidRDefault="00FE03CE"/>
        </w:tc>
        <w:tc>
          <w:tcPr>
            <w:tcW w:w="4680" w:type="dxa"/>
          </w:tcPr>
          <w:p w14:paraId="3FCE812F" w14:textId="77777777" w:rsidR="00FE03CE" w:rsidRPr="007E3096" w:rsidRDefault="00FE03CE"/>
        </w:tc>
        <w:tc>
          <w:tcPr>
            <w:tcW w:w="864" w:type="dxa"/>
          </w:tcPr>
          <w:p w14:paraId="703EAC7B" w14:textId="77777777" w:rsidR="00FE03CE" w:rsidRPr="007E3096" w:rsidRDefault="00FE03CE"/>
        </w:tc>
      </w:tr>
      <w:tr w:rsidR="00FE03CE" w:rsidRPr="007E3096" w14:paraId="54E56BEC" w14:textId="77777777">
        <w:trPr>
          <w:trHeight w:hRule="exact" w:val="398"/>
        </w:trPr>
        <w:tc>
          <w:tcPr>
            <w:tcW w:w="575" w:type="dxa"/>
            <w:tcBorders>
              <w:left w:val="single" w:sz="4" w:space="0" w:color="000000"/>
            </w:tcBorders>
          </w:tcPr>
          <w:p w14:paraId="593042DF" w14:textId="77777777" w:rsidR="00FE03CE" w:rsidRPr="007E3096" w:rsidRDefault="00631393">
            <w:pPr>
              <w:pStyle w:val="TableParagraph"/>
              <w:spacing w:before="40"/>
            </w:pPr>
            <w:r w:rsidRPr="007E3096">
              <w:t>58</w:t>
            </w:r>
          </w:p>
        </w:tc>
        <w:tc>
          <w:tcPr>
            <w:tcW w:w="4682" w:type="dxa"/>
          </w:tcPr>
          <w:p w14:paraId="2B823B2E" w14:textId="77777777" w:rsidR="00FE03CE" w:rsidRPr="007E3096" w:rsidRDefault="00FE03CE"/>
        </w:tc>
        <w:tc>
          <w:tcPr>
            <w:tcW w:w="4680" w:type="dxa"/>
          </w:tcPr>
          <w:p w14:paraId="3E252934" w14:textId="77777777" w:rsidR="00FE03CE" w:rsidRPr="007E3096" w:rsidRDefault="00FE03CE"/>
        </w:tc>
        <w:tc>
          <w:tcPr>
            <w:tcW w:w="864" w:type="dxa"/>
          </w:tcPr>
          <w:p w14:paraId="32AA9366" w14:textId="77777777" w:rsidR="00FE03CE" w:rsidRPr="007E3096" w:rsidRDefault="00FE03CE"/>
        </w:tc>
      </w:tr>
      <w:tr w:rsidR="00FE03CE" w:rsidRPr="007E3096" w14:paraId="47B76494" w14:textId="77777777">
        <w:trPr>
          <w:trHeight w:hRule="exact" w:val="398"/>
        </w:trPr>
        <w:tc>
          <w:tcPr>
            <w:tcW w:w="575" w:type="dxa"/>
            <w:tcBorders>
              <w:left w:val="single" w:sz="4" w:space="0" w:color="000000"/>
            </w:tcBorders>
          </w:tcPr>
          <w:p w14:paraId="006A1B99" w14:textId="77777777" w:rsidR="00FE03CE" w:rsidRPr="007E3096" w:rsidRDefault="00631393">
            <w:pPr>
              <w:pStyle w:val="TableParagraph"/>
            </w:pPr>
            <w:r w:rsidRPr="007E3096">
              <w:t>59</w:t>
            </w:r>
          </w:p>
        </w:tc>
        <w:tc>
          <w:tcPr>
            <w:tcW w:w="4682" w:type="dxa"/>
          </w:tcPr>
          <w:p w14:paraId="01B16E6A" w14:textId="77777777" w:rsidR="00FE03CE" w:rsidRPr="007E3096" w:rsidRDefault="00FE03CE"/>
        </w:tc>
        <w:tc>
          <w:tcPr>
            <w:tcW w:w="4680" w:type="dxa"/>
          </w:tcPr>
          <w:p w14:paraId="0EE583F9" w14:textId="77777777" w:rsidR="00FE03CE" w:rsidRPr="007E3096" w:rsidRDefault="00FE03CE"/>
        </w:tc>
        <w:tc>
          <w:tcPr>
            <w:tcW w:w="864" w:type="dxa"/>
          </w:tcPr>
          <w:p w14:paraId="16048D8F" w14:textId="77777777" w:rsidR="00FE03CE" w:rsidRPr="007E3096" w:rsidRDefault="00FE03CE"/>
        </w:tc>
      </w:tr>
      <w:tr w:rsidR="00FE03CE" w:rsidRPr="007E3096" w14:paraId="1C15D982" w14:textId="77777777">
        <w:trPr>
          <w:trHeight w:hRule="exact" w:val="401"/>
        </w:trPr>
        <w:tc>
          <w:tcPr>
            <w:tcW w:w="575" w:type="dxa"/>
            <w:tcBorders>
              <w:left w:val="single" w:sz="4" w:space="0" w:color="000000"/>
            </w:tcBorders>
          </w:tcPr>
          <w:p w14:paraId="619A57BE" w14:textId="77777777" w:rsidR="00FE03CE" w:rsidRPr="007E3096" w:rsidRDefault="00631393">
            <w:pPr>
              <w:pStyle w:val="TableParagraph"/>
            </w:pPr>
            <w:r w:rsidRPr="007E3096">
              <w:t>60</w:t>
            </w:r>
          </w:p>
        </w:tc>
        <w:tc>
          <w:tcPr>
            <w:tcW w:w="4682" w:type="dxa"/>
          </w:tcPr>
          <w:p w14:paraId="7925119A" w14:textId="77777777" w:rsidR="00FE03CE" w:rsidRPr="007E3096" w:rsidRDefault="00FE03CE"/>
        </w:tc>
        <w:tc>
          <w:tcPr>
            <w:tcW w:w="4680" w:type="dxa"/>
          </w:tcPr>
          <w:p w14:paraId="1E212B45" w14:textId="77777777" w:rsidR="00FE03CE" w:rsidRPr="007E3096" w:rsidRDefault="00FE03CE"/>
        </w:tc>
        <w:tc>
          <w:tcPr>
            <w:tcW w:w="864" w:type="dxa"/>
          </w:tcPr>
          <w:p w14:paraId="7985C650" w14:textId="77777777" w:rsidR="00FE03CE" w:rsidRPr="007E3096" w:rsidRDefault="00FE03CE"/>
        </w:tc>
      </w:tr>
      <w:tr w:rsidR="00FE03CE" w:rsidRPr="007E3096" w14:paraId="293A70DF" w14:textId="77777777">
        <w:trPr>
          <w:trHeight w:hRule="exact" w:val="398"/>
        </w:trPr>
        <w:tc>
          <w:tcPr>
            <w:tcW w:w="575" w:type="dxa"/>
            <w:tcBorders>
              <w:left w:val="single" w:sz="4" w:space="0" w:color="000000"/>
            </w:tcBorders>
          </w:tcPr>
          <w:p w14:paraId="0D46202E" w14:textId="77777777" w:rsidR="00FE03CE" w:rsidRPr="007E3096" w:rsidRDefault="00631393">
            <w:pPr>
              <w:pStyle w:val="TableParagraph"/>
              <w:spacing w:before="40"/>
            </w:pPr>
            <w:r w:rsidRPr="007E3096">
              <w:t>61</w:t>
            </w:r>
          </w:p>
        </w:tc>
        <w:tc>
          <w:tcPr>
            <w:tcW w:w="4682" w:type="dxa"/>
          </w:tcPr>
          <w:p w14:paraId="564D30EB" w14:textId="77777777" w:rsidR="00FE03CE" w:rsidRPr="007E3096" w:rsidRDefault="00FE03CE"/>
        </w:tc>
        <w:tc>
          <w:tcPr>
            <w:tcW w:w="4680" w:type="dxa"/>
          </w:tcPr>
          <w:p w14:paraId="6A5A87A7" w14:textId="77777777" w:rsidR="00FE03CE" w:rsidRPr="007E3096" w:rsidRDefault="00FE03CE"/>
        </w:tc>
        <w:tc>
          <w:tcPr>
            <w:tcW w:w="864" w:type="dxa"/>
          </w:tcPr>
          <w:p w14:paraId="2E12FB2B" w14:textId="77777777" w:rsidR="00FE03CE" w:rsidRPr="007E3096" w:rsidRDefault="00FE03CE"/>
        </w:tc>
      </w:tr>
      <w:tr w:rsidR="00FE03CE" w:rsidRPr="007E3096" w14:paraId="79808838" w14:textId="77777777">
        <w:trPr>
          <w:trHeight w:hRule="exact" w:val="398"/>
        </w:trPr>
        <w:tc>
          <w:tcPr>
            <w:tcW w:w="575" w:type="dxa"/>
            <w:tcBorders>
              <w:left w:val="single" w:sz="4" w:space="0" w:color="000000"/>
            </w:tcBorders>
          </w:tcPr>
          <w:p w14:paraId="4208E318" w14:textId="77777777" w:rsidR="00FE03CE" w:rsidRPr="007E3096" w:rsidRDefault="00631393">
            <w:pPr>
              <w:pStyle w:val="TableParagraph"/>
            </w:pPr>
            <w:r w:rsidRPr="007E3096">
              <w:t>62</w:t>
            </w:r>
          </w:p>
        </w:tc>
        <w:tc>
          <w:tcPr>
            <w:tcW w:w="4682" w:type="dxa"/>
          </w:tcPr>
          <w:p w14:paraId="69FCDF84" w14:textId="77777777" w:rsidR="00FE03CE" w:rsidRPr="007E3096" w:rsidRDefault="00FE03CE"/>
        </w:tc>
        <w:tc>
          <w:tcPr>
            <w:tcW w:w="4680" w:type="dxa"/>
          </w:tcPr>
          <w:p w14:paraId="2517B5F4" w14:textId="77777777" w:rsidR="00FE03CE" w:rsidRPr="007E3096" w:rsidRDefault="00FE03CE"/>
        </w:tc>
        <w:tc>
          <w:tcPr>
            <w:tcW w:w="864" w:type="dxa"/>
          </w:tcPr>
          <w:p w14:paraId="19AC13CE" w14:textId="77777777" w:rsidR="00FE03CE" w:rsidRPr="007E3096" w:rsidRDefault="00FE03CE"/>
        </w:tc>
      </w:tr>
      <w:tr w:rsidR="00FE03CE" w:rsidRPr="007E3096" w14:paraId="418D56A7" w14:textId="77777777">
        <w:trPr>
          <w:trHeight w:hRule="exact" w:val="398"/>
        </w:trPr>
        <w:tc>
          <w:tcPr>
            <w:tcW w:w="575" w:type="dxa"/>
            <w:tcBorders>
              <w:left w:val="single" w:sz="4" w:space="0" w:color="000000"/>
            </w:tcBorders>
          </w:tcPr>
          <w:p w14:paraId="52F6C9FF" w14:textId="77777777" w:rsidR="00FE03CE" w:rsidRPr="007E3096" w:rsidRDefault="00631393">
            <w:pPr>
              <w:pStyle w:val="TableParagraph"/>
              <w:spacing w:before="45"/>
            </w:pPr>
            <w:r w:rsidRPr="007E3096">
              <w:t>63</w:t>
            </w:r>
          </w:p>
        </w:tc>
        <w:tc>
          <w:tcPr>
            <w:tcW w:w="4682" w:type="dxa"/>
          </w:tcPr>
          <w:p w14:paraId="60B02D00" w14:textId="77777777" w:rsidR="00FE03CE" w:rsidRPr="007E3096" w:rsidRDefault="00FE03CE"/>
        </w:tc>
        <w:tc>
          <w:tcPr>
            <w:tcW w:w="4680" w:type="dxa"/>
          </w:tcPr>
          <w:p w14:paraId="61BB5262" w14:textId="77777777" w:rsidR="00FE03CE" w:rsidRPr="007E3096" w:rsidRDefault="00FE03CE"/>
        </w:tc>
        <w:tc>
          <w:tcPr>
            <w:tcW w:w="864" w:type="dxa"/>
          </w:tcPr>
          <w:p w14:paraId="6A545D54" w14:textId="77777777" w:rsidR="00FE03CE" w:rsidRPr="007E3096" w:rsidRDefault="00FE03CE"/>
        </w:tc>
      </w:tr>
      <w:tr w:rsidR="00FE03CE" w:rsidRPr="007E3096" w14:paraId="6E4312AB" w14:textId="77777777">
        <w:trPr>
          <w:trHeight w:hRule="exact" w:val="401"/>
        </w:trPr>
        <w:tc>
          <w:tcPr>
            <w:tcW w:w="575" w:type="dxa"/>
            <w:tcBorders>
              <w:left w:val="single" w:sz="4" w:space="0" w:color="000000"/>
            </w:tcBorders>
          </w:tcPr>
          <w:p w14:paraId="66421729" w14:textId="77777777" w:rsidR="00FE03CE" w:rsidRPr="007E3096" w:rsidRDefault="00631393">
            <w:pPr>
              <w:pStyle w:val="TableParagraph"/>
              <w:spacing w:before="45"/>
            </w:pPr>
            <w:r w:rsidRPr="007E3096">
              <w:t>64</w:t>
            </w:r>
          </w:p>
        </w:tc>
        <w:tc>
          <w:tcPr>
            <w:tcW w:w="4682" w:type="dxa"/>
          </w:tcPr>
          <w:p w14:paraId="107F7F93" w14:textId="77777777" w:rsidR="00FE03CE" w:rsidRPr="007E3096" w:rsidRDefault="00FE03CE"/>
        </w:tc>
        <w:tc>
          <w:tcPr>
            <w:tcW w:w="4680" w:type="dxa"/>
          </w:tcPr>
          <w:p w14:paraId="064DF1AA" w14:textId="77777777" w:rsidR="00FE03CE" w:rsidRPr="007E3096" w:rsidRDefault="00FE03CE"/>
        </w:tc>
        <w:tc>
          <w:tcPr>
            <w:tcW w:w="864" w:type="dxa"/>
          </w:tcPr>
          <w:p w14:paraId="773CB044" w14:textId="77777777" w:rsidR="00FE03CE" w:rsidRPr="007E3096" w:rsidRDefault="00FE03CE"/>
        </w:tc>
      </w:tr>
      <w:tr w:rsidR="00FE03CE" w:rsidRPr="007E3096" w14:paraId="51634B22" w14:textId="77777777">
        <w:trPr>
          <w:trHeight w:hRule="exact" w:val="398"/>
        </w:trPr>
        <w:tc>
          <w:tcPr>
            <w:tcW w:w="575" w:type="dxa"/>
            <w:tcBorders>
              <w:left w:val="single" w:sz="4" w:space="0" w:color="000000"/>
            </w:tcBorders>
          </w:tcPr>
          <w:p w14:paraId="1E300E9A" w14:textId="77777777" w:rsidR="00FE03CE" w:rsidRPr="007E3096" w:rsidRDefault="00631393">
            <w:pPr>
              <w:pStyle w:val="TableParagraph"/>
            </w:pPr>
            <w:r w:rsidRPr="007E3096">
              <w:t>65</w:t>
            </w:r>
          </w:p>
        </w:tc>
        <w:tc>
          <w:tcPr>
            <w:tcW w:w="4682" w:type="dxa"/>
          </w:tcPr>
          <w:p w14:paraId="34ACF3C0" w14:textId="77777777" w:rsidR="00FE03CE" w:rsidRPr="007E3096" w:rsidRDefault="00FE03CE"/>
        </w:tc>
        <w:tc>
          <w:tcPr>
            <w:tcW w:w="4680" w:type="dxa"/>
          </w:tcPr>
          <w:p w14:paraId="6A0FE35D" w14:textId="77777777" w:rsidR="00FE03CE" w:rsidRPr="007E3096" w:rsidRDefault="00FE03CE"/>
        </w:tc>
        <w:tc>
          <w:tcPr>
            <w:tcW w:w="864" w:type="dxa"/>
          </w:tcPr>
          <w:p w14:paraId="7E926616" w14:textId="77777777" w:rsidR="00FE03CE" w:rsidRPr="007E3096" w:rsidRDefault="00FE03CE"/>
        </w:tc>
      </w:tr>
      <w:tr w:rsidR="00FE03CE" w:rsidRPr="007E3096" w14:paraId="618653D6" w14:textId="77777777">
        <w:trPr>
          <w:trHeight w:hRule="exact" w:val="398"/>
        </w:trPr>
        <w:tc>
          <w:tcPr>
            <w:tcW w:w="575" w:type="dxa"/>
            <w:tcBorders>
              <w:left w:val="single" w:sz="4" w:space="0" w:color="000000"/>
            </w:tcBorders>
          </w:tcPr>
          <w:p w14:paraId="69463BFA" w14:textId="77777777" w:rsidR="00FE03CE" w:rsidRPr="007E3096" w:rsidRDefault="00631393">
            <w:pPr>
              <w:pStyle w:val="TableParagraph"/>
            </w:pPr>
            <w:r w:rsidRPr="007E3096">
              <w:t>66</w:t>
            </w:r>
          </w:p>
        </w:tc>
        <w:tc>
          <w:tcPr>
            <w:tcW w:w="4682" w:type="dxa"/>
          </w:tcPr>
          <w:p w14:paraId="4677E3DA" w14:textId="77777777" w:rsidR="00FE03CE" w:rsidRPr="007E3096" w:rsidRDefault="00FE03CE"/>
        </w:tc>
        <w:tc>
          <w:tcPr>
            <w:tcW w:w="4680" w:type="dxa"/>
          </w:tcPr>
          <w:p w14:paraId="006CE99B" w14:textId="77777777" w:rsidR="00FE03CE" w:rsidRPr="007E3096" w:rsidRDefault="00FE03CE"/>
        </w:tc>
        <w:tc>
          <w:tcPr>
            <w:tcW w:w="864" w:type="dxa"/>
          </w:tcPr>
          <w:p w14:paraId="6D4A96C1" w14:textId="77777777" w:rsidR="00FE03CE" w:rsidRPr="007E3096" w:rsidRDefault="00FE03CE"/>
        </w:tc>
      </w:tr>
      <w:tr w:rsidR="00FE03CE" w:rsidRPr="007E3096" w14:paraId="5C79DC41" w14:textId="77777777">
        <w:trPr>
          <w:trHeight w:hRule="exact" w:val="398"/>
        </w:trPr>
        <w:tc>
          <w:tcPr>
            <w:tcW w:w="575" w:type="dxa"/>
            <w:tcBorders>
              <w:left w:val="single" w:sz="4" w:space="0" w:color="000000"/>
            </w:tcBorders>
          </w:tcPr>
          <w:p w14:paraId="794B2982" w14:textId="77777777" w:rsidR="00FE03CE" w:rsidRPr="007E3096" w:rsidRDefault="00631393">
            <w:pPr>
              <w:pStyle w:val="TableParagraph"/>
              <w:spacing w:before="45"/>
            </w:pPr>
            <w:r w:rsidRPr="007E3096">
              <w:t>67</w:t>
            </w:r>
          </w:p>
        </w:tc>
        <w:tc>
          <w:tcPr>
            <w:tcW w:w="4682" w:type="dxa"/>
          </w:tcPr>
          <w:p w14:paraId="5384483A" w14:textId="77777777" w:rsidR="00FE03CE" w:rsidRPr="007E3096" w:rsidRDefault="00FE03CE"/>
        </w:tc>
        <w:tc>
          <w:tcPr>
            <w:tcW w:w="4680" w:type="dxa"/>
          </w:tcPr>
          <w:p w14:paraId="14D3B768" w14:textId="77777777" w:rsidR="00FE03CE" w:rsidRPr="007E3096" w:rsidRDefault="00FE03CE"/>
        </w:tc>
        <w:tc>
          <w:tcPr>
            <w:tcW w:w="864" w:type="dxa"/>
          </w:tcPr>
          <w:p w14:paraId="192FDE8F" w14:textId="77777777" w:rsidR="00FE03CE" w:rsidRPr="007E3096" w:rsidRDefault="00FE03CE"/>
        </w:tc>
      </w:tr>
      <w:tr w:rsidR="00FE03CE" w:rsidRPr="007E3096" w14:paraId="40B048E8" w14:textId="77777777">
        <w:trPr>
          <w:trHeight w:hRule="exact" w:val="401"/>
        </w:trPr>
        <w:tc>
          <w:tcPr>
            <w:tcW w:w="575" w:type="dxa"/>
            <w:tcBorders>
              <w:left w:val="single" w:sz="4" w:space="0" w:color="000000"/>
            </w:tcBorders>
          </w:tcPr>
          <w:p w14:paraId="4A038E51" w14:textId="77777777" w:rsidR="00FE03CE" w:rsidRPr="007E3096" w:rsidRDefault="00631393">
            <w:pPr>
              <w:pStyle w:val="TableParagraph"/>
              <w:spacing w:before="45"/>
            </w:pPr>
            <w:r w:rsidRPr="007E3096">
              <w:t>68</w:t>
            </w:r>
          </w:p>
        </w:tc>
        <w:tc>
          <w:tcPr>
            <w:tcW w:w="4682" w:type="dxa"/>
          </w:tcPr>
          <w:p w14:paraId="05779810" w14:textId="77777777" w:rsidR="00FE03CE" w:rsidRPr="007E3096" w:rsidRDefault="00FE03CE"/>
        </w:tc>
        <w:tc>
          <w:tcPr>
            <w:tcW w:w="4680" w:type="dxa"/>
          </w:tcPr>
          <w:p w14:paraId="58116119" w14:textId="77777777" w:rsidR="00FE03CE" w:rsidRPr="007E3096" w:rsidRDefault="00FE03CE"/>
        </w:tc>
        <w:tc>
          <w:tcPr>
            <w:tcW w:w="864" w:type="dxa"/>
          </w:tcPr>
          <w:p w14:paraId="2DC6DA45" w14:textId="77777777" w:rsidR="00FE03CE" w:rsidRPr="007E3096" w:rsidRDefault="00FE03CE"/>
        </w:tc>
      </w:tr>
      <w:tr w:rsidR="00FE03CE" w:rsidRPr="007E3096" w14:paraId="485D3540" w14:textId="77777777">
        <w:trPr>
          <w:trHeight w:hRule="exact" w:val="398"/>
        </w:trPr>
        <w:tc>
          <w:tcPr>
            <w:tcW w:w="575" w:type="dxa"/>
            <w:tcBorders>
              <w:left w:val="single" w:sz="4" w:space="0" w:color="000000"/>
            </w:tcBorders>
          </w:tcPr>
          <w:p w14:paraId="45E9BCD4" w14:textId="77777777" w:rsidR="00FE03CE" w:rsidRPr="007E3096" w:rsidRDefault="00631393">
            <w:pPr>
              <w:pStyle w:val="TableParagraph"/>
            </w:pPr>
            <w:r w:rsidRPr="007E3096">
              <w:t>69</w:t>
            </w:r>
          </w:p>
        </w:tc>
        <w:tc>
          <w:tcPr>
            <w:tcW w:w="4682" w:type="dxa"/>
          </w:tcPr>
          <w:p w14:paraId="32FDF4F9" w14:textId="77777777" w:rsidR="00FE03CE" w:rsidRPr="007E3096" w:rsidRDefault="00FE03CE"/>
        </w:tc>
        <w:tc>
          <w:tcPr>
            <w:tcW w:w="4680" w:type="dxa"/>
          </w:tcPr>
          <w:p w14:paraId="53ABB3C5" w14:textId="77777777" w:rsidR="00FE03CE" w:rsidRPr="007E3096" w:rsidRDefault="00FE03CE"/>
        </w:tc>
        <w:tc>
          <w:tcPr>
            <w:tcW w:w="864" w:type="dxa"/>
          </w:tcPr>
          <w:p w14:paraId="7D1C790F" w14:textId="77777777" w:rsidR="00FE03CE" w:rsidRPr="007E3096" w:rsidRDefault="00FE03CE"/>
        </w:tc>
      </w:tr>
      <w:tr w:rsidR="00FE03CE" w:rsidRPr="007E3096" w14:paraId="48A8261A" w14:textId="77777777">
        <w:trPr>
          <w:trHeight w:hRule="exact" w:val="398"/>
        </w:trPr>
        <w:tc>
          <w:tcPr>
            <w:tcW w:w="575" w:type="dxa"/>
            <w:tcBorders>
              <w:left w:val="single" w:sz="4" w:space="0" w:color="000000"/>
            </w:tcBorders>
          </w:tcPr>
          <w:p w14:paraId="3AD0BB61" w14:textId="77777777" w:rsidR="00FE03CE" w:rsidRPr="007E3096" w:rsidRDefault="00631393">
            <w:pPr>
              <w:pStyle w:val="TableParagraph"/>
            </w:pPr>
            <w:r w:rsidRPr="007E3096">
              <w:t>70</w:t>
            </w:r>
          </w:p>
        </w:tc>
        <w:tc>
          <w:tcPr>
            <w:tcW w:w="4682" w:type="dxa"/>
          </w:tcPr>
          <w:p w14:paraId="74B15DFD" w14:textId="77777777" w:rsidR="00FE03CE" w:rsidRPr="007E3096" w:rsidRDefault="00FE03CE"/>
        </w:tc>
        <w:tc>
          <w:tcPr>
            <w:tcW w:w="4680" w:type="dxa"/>
          </w:tcPr>
          <w:p w14:paraId="536FA660" w14:textId="77777777" w:rsidR="00FE03CE" w:rsidRPr="007E3096" w:rsidRDefault="00FE03CE"/>
        </w:tc>
        <w:tc>
          <w:tcPr>
            <w:tcW w:w="864" w:type="dxa"/>
          </w:tcPr>
          <w:p w14:paraId="7D4E8744" w14:textId="77777777" w:rsidR="00FE03CE" w:rsidRPr="007E3096" w:rsidRDefault="00FE03CE"/>
        </w:tc>
      </w:tr>
      <w:tr w:rsidR="00FE03CE" w:rsidRPr="007E3096" w14:paraId="5D1B70AA" w14:textId="77777777">
        <w:trPr>
          <w:trHeight w:hRule="exact" w:val="398"/>
        </w:trPr>
        <w:tc>
          <w:tcPr>
            <w:tcW w:w="575" w:type="dxa"/>
            <w:tcBorders>
              <w:left w:val="single" w:sz="4" w:space="0" w:color="000000"/>
            </w:tcBorders>
          </w:tcPr>
          <w:p w14:paraId="75CA8A95" w14:textId="77777777" w:rsidR="00FE03CE" w:rsidRPr="007E3096" w:rsidRDefault="00631393">
            <w:pPr>
              <w:pStyle w:val="TableParagraph"/>
              <w:spacing w:before="45"/>
            </w:pPr>
            <w:r w:rsidRPr="007E3096">
              <w:t>71</w:t>
            </w:r>
          </w:p>
        </w:tc>
        <w:tc>
          <w:tcPr>
            <w:tcW w:w="4682" w:type="dxa"/>
          </w:tcPr>
          <w:p w14:paraId="76337FD8" w14:textId="77777777" w:rsidR="00FE03CE" w:rsidRPr="007E3096" w:rsidRDefault="00FE03CE"/>
        </w:tc>
        <w:tc>
          <w:tcPr>
            <w:tcW w:w="4680" w:type="dxa"/>
          </w:tcPr>
          <w:p w14:paraId="30BC7C47" w14:textId="77777777" w:rsidR="00FE03CE" w:rsidRPr="007E3096" w:rsidRDefault="00FE03CE"/>
        </w:tc>
        <w:tc>
          <w:tcPr>
            <w:tcW w:w="864" w:type="dxa"/>
          </w:tcPr>
          <w:p w14:paraId="49F87E8B" w14:textId="77777777" w:rsidR="00FE03CE" w:rsidRPr="007E3096" w:rsidRDefault="00FE03CE"/>
        </w:tc>
      </w:tr>
      <w:tr w:rsidR="00FE03CE" w:rsidRPr="007E3096" w14:paraId="47D03E51" w14:textId="77777777">
        <w:trPr>
          <w:trHeight w:hRule="exact" w:val="401"/>
        </w:trPr>
        <w:tc>
          <w:tcPr>
            <w:tcW w:w="575" w:type="dxa"/>
            <w:tcBorders>
              <w:left w:val="single" w:sz="4" w:space="0" w:color="000000"/>
            </w:tcBorders>
          </w:tcPr>
          <w:p w14:paraId="00BDFF41" w14:textId="77777777" w:rsidR="00FE03CE" w:rsidRPr="007E3096" w:rsidRDefault="00631393">
            <w:pPr>
              <w:pStyle w:val="TableParagraph"/>
              <w:spacing w:before="45"/>
            </w:pPr>
            <w:r w:rsidRPr="007E3096">
              <w:t>72</w:t>
            </w:r>
          </w:p>
        </w:tc>
        <w:tc>
          <w:tcPr>
            <w:tcW w:w="4682" w:type="dxa"/>
          </w:tcPr>
          <w:p w14:paraId="13F61DC2" w14:textId="77777777" w:rsidR="00FE03CE" w:rsidRPr="007E3096" w:rsidRDefault="00FE03CE"/>
        </w:tc>
        <w:tc>
          <w:tcPr>
            <w:tcW w:w="4680" w:type="dxa"/>
          </w:tcPr>
          <w:p w14:paraId="63E05758" w14:textId="77777777" w:rsidR="00FE03CE" w:rsidRPr="007E3096" w:rsidRDefault="00FE03CE"/>
        </w:tc>
        <w:tc>
          <w:tcPr>
            <w:tcW w:w="864" w:type="dxa"/>
          </w:tcPr>
          <w:p w14:paraId="3083B555" w14:textId="77777777" w:rsidR="00FE03CE" w:rsidRPr="007E3096" w:rsidRDefault="00FE03CE"/>
        </w:tc>
      </w:tr>
      <w:tr w:rsidR="00FE03CE" w:rsidRPr="007E3096" w14:paraId="514DB110" w14:textId="77777777">
        <w:trPr>
          <w:trHeight w:hRule="exact" w:val="398"/>
        </w:trPr>
        <w:tc>
          <w:tcPr>
            <w:tcW w:w="575" w:type="dxa"/>
            <w:tcBorders>
              <w:left w:val="single" w:sz="4" w:space="0" w:color="000000"/>
            </w:tcBorders>
          </w:tcPr>
          <w:p w14:paraId="1AF38B5C" w14:textId="77777777" w:rsidR="00FE03CE" w:rsidRPr="007E3096" w:rsidRDefault="00631393">
            <w:pPr>
              <w:pStyle w:val="TableParagraph"/>
            </w:pPr>
            <w:r w:rsidRPr="007E3096">
              <w:t>73</w:t>
            </w:r>
          </w:p>
        </w:tc>
        <w:tc>
          <w:tcPr>
            <w:tcW w:w="4682" w:type="dxa"/>
          </w:tcPr>
          <w:p w14:paraId="0C360B69" w14:textId="77777777" w:rsidR="00FE03CE" w:rsidRPr="007E3096" w:rsidRDefault="00FE03CE"/>
        </w:tc>
        <w:tc>
          <w:tcPr>
            <w:tcW w:w="4680" w:type="dxa"/>
          </w:tcPr>
          <w:p w14:paraId="10607D76" w14:textId="77777777" w:rsidR="00FE03CE" w:rsidRPr="007E3096" w:rsidRDefault="00FE03CE"/>
        </w:tc>
        <w:tc>
          <w:tcPr>
            <w:tcW w:w="864" w:type="dxa"/>
          </w:tcPr>
          <w:p w14:paraId="60B9C1D3" w14:textId="77777777" w:rsidR="00FE03CE" w:rsidRPr="007E3096" w:rsidRDefault="00FE03CE"/>
        </w:tc>
      </w:tr>
      <w:tr w:rsidR="00FE03CE" w:rsidRPr="007E3096" w14:paraId="489C1039" w14:textId="77777777">
        <w:trPr>
          <w:trHeight w:hRule="exact" w:val="398"/>
        </w:trPr>
        <w:tc>
          <w:tcPr>
            <w:tcW w:w="575" w:type="dxa"/>
            <w:tcBorders>
              <w:left w:val="single" w:sz="4" w:space="0" w:color="000000"/>
            </w:tcBorders>
          </w:tcPr>
          <w:p w14:paraId="2C8EA4DB" w14:textId="77777777" w:rsidR="00FE03CE" w:rsidRPr="007E3096" w:rsidRDefault="00631393">
            <w:pPr>
              <w:pStyle w:val="TableParagraph"/>
            </w:pPr>
            <w:r w:rsidRPr="007E3096">
              <w:t>74</w:t>
            </w:r>
          </w:p>
        </w:tc>
        <w:tc>
          <w:tcPr>
            <w:tcW w:w="4682" w:type="dxa"/>
          </w:tcPr>
          <w:p w14:paraId="77572A91" w14:textId="77777777" w:rsidR="00FE03CE" w:rsidRPr="007E3096" w:rsidRDefault="00FE03CE"/>
        </w:tc>
        <w:tc>
          <w:tcPr>
            <w:tcW w:w="4680" w:type="dxa"/>
          </w:tcPr>
          <w:p w14:paraId="6608E1AD" w14:textId="77777777" w:rsidR="00FE03CE" w:rsidRPr="007E3096" w:rsidRDefault="00FE03CE"/>
        </w:tc>
        <w:tc>
          <w:tcPr>
            <w:tcW w:w="864" w:type="dxa"/>
          </w:tcPr>
          <w:p w14:paraId="7DC6A45A" w14:textId="77777777" w:rsidR="00FE03CE" w:rsidRPr="007E3096" w:rsidRDefault="00FE03CE"/>
        </w:tc>
      </w:tr>
      <w:tr w:rsidR="00FE03CE" w:rsidRPr="007E3096" w14:paraId="163DD684" w14:textId="77777777">
        <w:trPr>
          <w:trHeight w:hRule="exact" w:val="401"/>
        </w:trPr>
        <w:tc>
          <w:tcPr>
            <w:tcW w:w="575" w:type="dxa"/>
            <w:tcBorders>
              <w:left w:val="single" w:sz="4" w:space="0" w:color="000000"/>
            </w:tcBorders>
          </w:tcPr>
          <w:p w14:paraId="26273A8B" w14:textId="77777777" w:rsidR="00FE03CE" w:rsidRPr="007E3096" w:rsidRDefault="00631393">
            <w:pPr>
              <w:pStyle w:val="TableParagraph"/>
              <w:spacing w:before="45"/>
            </w:pPr>
            <w:r w:rsidRPr="007E3096">
              <w:t>75</w:t>
            </w:r>
          </w:p>
        </w:tc>
        <w:tc>
          <w:tcPr>
            <w:tcW w:w="4682" w:type="dxa"/>
          </w:tcPr>
          <w:p w14:paraId="49FDA62F" w14:textId="77777777" w:rsidR="00FE03CE" w:rsidRPr="007E3096" w:rsidRDefault="00FE03CE"/>
        </w:tc>
        <w:tc>
          <w:tcPr>
            <w:tcW w:w="4680" w:type="dxa"/>
          </w:tcPr>
          <w:p w14:paraId="22DD420D" w14:textId="77777777" w:rsidR="00FE03CE" w:rsidRPr="007E3096" w:rsidRDefault="00FE03CE"/>
        </w:tc>
        <w:tc>
          <w:tcPr>
            <w:tcW w:w="864" w:type="dxa"/>
          </w:tcPr>
          <w:p w14:paraId="1D3BB28F" w14:textId="77777777" w:rsidR="00FE03CE" w:rsidRPr="007E3096" w:rsidRDefault="00FE03CE"/>
        </w:tc>
      </w:tr>
    </w:tbl>
    <w:p w14:paraId="5D5B5321" w14:textId="77777777" w:rsidR="00FE03CE" w:rsidRPr="007E3096" w:rsidRDefault="00FE03CE">
      <w:pPr>
        <w:sectPr w:rsidR="00FE03CE" w:rsidRPr="007E3096">
          <w:footerReference w:type="default" r:id="rId15"/>
          <w:pgSz w:w="12240" w:h="15840"/>
          <w:pgMar w:top="3840" w:right="600" w:bottom="900" w:left="500" w:header="1477" w:footer="715" w:gutter="0"/>
          <w:pgNumType w:start="20"/>
          <w:cols w:space="720"/>
        </w:sectPr>
      </w:pPr>
    </w:p>
    <w:p w14:paraId="1390F647" w14:textId="77777777" w:rsidR="00FE03CE" w:rsidRPr="007E3096" w:rsidRDefault="00FE03CE">
      <w:pPr>
        <w:pStyle w:val="BodyText"/>
        <w:spacing w:before="1"/>
        <w:rPr>
          <w:sz w:val="17"/>
        </w:rPr>
      </w:pPr>
    </w:p>
    <w:p w14:paraId="3B44BABD" w14:textId="77777777" w:rsidR="00FE03CE" w:rsidRPr="007E3096" w:rsidRDefault="00631393">
      <w:pPr>
        <w:pStyle w:val="BodyText"/>
        <w:tabs>
          <w:tab w:val="left" w:pos="5439"/>
          <w:tab w:val="left" w:pos="9941"/>
        </w:tabs>
        <w:spacing w:before="79"/>
        <w:ind w:left="851"/>
        <w:rPr>
          <w:b/>
        </w:rPr>
      </w:pPr>
      <w:r w:rsidRPr="007E3096">
        <w:rPr>
          <w:b/>
        </w:rPr>
        <w:t>Print Name</w:t>
      </w:r>
      <w:r w:rsidRPr="007E3096">
        <w:rPr>
          <w:b/>
        </w:rPr>
        <w:tab/>
        <w:t>Signature</w:t>
      </w:r>
      <w:r w:rsidRPr="007E3096">
        <w:rPr>
          <w:b/>
        </w:rPr>
        <w:tab/>
        <w:t>Precinct #</w:t>
      </w:r>
    </w:p>
    <w:tbl>
      <w:tblPr>
        <w:tblW w:w="0" w:type="auto"/>
        <w:tblInd w:w="10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75"/>
        <w:gridCol w:w="4682"/>
        <w:gridCol w:w="4680"/>
        <w:gridCol w:w="864"/>
      </w:tblGrid>
      <w:tr w:rsidR="00FE03CE" w:rsidRPr="007E3096" w14:paraId="1025860F" w14:textId="77777777">
        <w:trPr>
          <w:trHeight w:hRule="exact" w:val="398"/>
        </w:trPr>
        <w:tc>
          <w:tcPr>
            <w:tcW w:w="575" w:type="dxa"/>
            <w:tcBorders>
              <w:left w:val="single" w:sz="4" w:space="0" w:color="000000"/>
            </w:tcBorders>
          </w:tcPr>
          <w:p w14:paraId="56BCC04C" w14:textId="77777777" w:rsidR="00FE03CE" w:rsidRPr="007E3096" w:rsidRDefault="00631393">
            <w:pPr>
              <w:pStyle w:val="TableParagraph"/>
            </w:pPr>
            <w:r w:rsidRPr="007E3096">
              <w:t>76</w:t>
            </w:r>
          </w:p>
        </w:tc>
        <w:tc>
          <w:tcPr>
            <w:tcW w:w="4682" w:type="dxa"/>
          </w:tcPr>
          <w:p w14:paraId="222A0312" w14:textId="77777777" w:rsidR="00FE03CE" w:rsidRPr="007E3096" w:rsidRDefault="00FE03CE"/>
        </w:tc>
        <w:tc>
          <w:tcPr>
            <w:tcW w:w="4680" w:type="dxa"/>
          </w:tcPr>
          <w:p w14:paraId="40C48CC0" w14:textId="77777777" w:rsidR="00FE03CE" w:rsidRPr="007E3096" w:rsidRDefault="00FE03CE"/>
        </w:tc>
        <w:tc>
          <w:tcPr>
            <w:tcW w:w="864" w:type="dxa"/>
          </w:tcPr>
          <w:p w14:paraId="4F5878F7" w14:textId="77777777" w:rsidR="00FE03CE" w:rsidRPr="007E3096" w:rsidRDefault="00FE03CE"/>
        </w:tc>
      </w:tr>
      <w:tr w:rsidR="00FE03CE" w:rsidRPr="007E3096" w14:paraId="057E9034" w14:textId="77777777">
        <w:trPr>
          <w:trHeight w:hRule="exact" w:val="401"/>
        </w:trPr>
        <w:tc>
          <w:tcPr>
            <w:tcW w:w="575" w:type="dxa"/>
            <w:tcBorders>
              <w:left w:val="single" w:sz="4" w:space="0" w:color="000000"/>
            </w:tcBorders>
          </w:tcPr>
          <w:p w14:paraId="0A949743" w14:textId="77777777" w:rsidR="00FE03CE" w:rsidRPr="007E3096" w:rsidRDefault="00631393">
            <w:pPr>
              <w:pStyle w:val="TableParagraph"/>
            </w:pPr>
            <w:r w:rsidRPr="007E3096">
              <w:t>77</w:t>
            </w:r>
          </w:p>
        </w:tc>
        <w:tc>
          <w:tcPr>
            <w:tcW w:w="4682" w:type="dxa"/>
          </w:tcPr>
          <w:p w14:paraId="017BA675" w14:textId="77777777" w:rsidR="00FE03CE" w:rsidRPr="007E3096" w:rsidRDefault="00FE03CE"/>
        </w:tc>
        <w:tc>
          <w:tcPr>
            <w:tcW w:w="4680" w:type="dxa"/>
          </w:tcPr>
          <w:p w14:paraId="7FAD840F" w14:textId="77777777" w:rsidR="00FE03CE" w:rsidRPr="007E3096" w:rsidRDefault="00FE03CE"/>
        </w:tc>
        <w:tc>
          <w:tcPr>
            <w:tcW w:w="864" w:type="dxa"/>
          </w:tcPr>
          <w:p w14:paraId="3EB01E13" w14:textId="77777777" w:rsidR="00FE03CE" w:rsidRPr="007E3096" w:rsidRDefault="00FE03CE"/>
        </w:tc>
      </w:tr>
      <w:tr w:rsidR="00FE03CE" w:rsidRPr="007E3096" w14:paraId="3D551992" w14:textId="77777777">
        <w:trPr>
          <w:trHeight w:hRule="exact" w:val="398"/>
        </w:trPr>
        <w:tc>
          <w:tcPr>
            <w:tcW w:w="575" w:type="dxa"/>
            <w:tcBorders>
              <w:left w:val="single" w:sz="4" w:space="0" w:color="000000"/>
            </w:tcBorders>
          </w:tcPr>
          <w:p w14:paraId="636ED170" w14:textId="77777777" w:rsidR="00FE03CE" w:rsidRPr="007E3096" w:rsidRDefault="00631393">
            <w:pPr>
              <w:pStyle w:val="TableParagraph"/>
              <w:spacing w:before="40"/>
            </w:pPr>
            <w:r w:rsidRPr="007E3096">
              <w:t>78</w:t>
            </w:r>
          </w:p>
        </w:tc>
        <w:tc>
          <w:tcPr>
            <w:tcW w:w="4682" w:type="dxa"/>
          </w:tcPr>
          <w:p w14:paraId="2D659885" w14:textId="77777777" w:rsidR="00FE03CE" w:rsidRPr="007E3096" w:rsidRDefault="00FE03CE"/>
        </w:tc>
        <w:tc>
          <w:tcPr>
            <w:tcW w:w="4680" w:type="dxa"/>
          </w:tcPr>
          <w:p w14:paraId="2D98F032" w14:textId="77777777" w:rsidR="00FE03CE" w:rsidRPr="007E3096" w:rsidRDefault="00FE03CE"/>
        </w:tc>
        <w:tc>
          <w:tcPr>
            <w:tcW w:w="864" w:type="dxa"/>
          </w:tcPr>
          <w:p w14:paraId="5F438BBF" w14:textId="77777777" w:rsidR="00FE03CE" w:rsidRPr="007E3096" w:rsidRDefault="00FE03CE"/>
        </w:tc>
      </w:tr>
      <w:tr w:rsidR="00FE03CE" w:rsidRPr="007E3096" w14:paraId="567EA811" w14:textId="77777777">
        <w:trPr>
          <w:trHeight w:hRule="exact" w:val="398"/>
        </w:trPr>
        <w:tc>
          <w:tcPr>
            <w:tcW w:w="575" w:type="dxa"/>
            <w:tcBorders>
              <w:left w:val="single" w:sz="4" w:space="0" w:color="000000"/>
            </w:tcBorders>
          </w:tcPr>
          <w:p w14:paraId="04C2C132" w14:textId="77777777" w:rsidR="00FE03CE" w:rsidRPr="007E3096" w:rsidRDefault="00631393">
            <w:pPr>
              <w:pStyle w:val="TableParagraph"/>
              <w:spacing w:before="40"/>
            </w:pPr>
            <w:r w:rsidRPr="007E3096">
              <w:t>79</w:t>
            </w:r>
          </w:p>
        </w:tc>
        <w:tc>
          <w:tcPr>
            <w:tcW w:w="4682" w:type="dxa"/>
          </w:tcPr>
          <w:p w14:paraId="3E7A55C2" w14:textId="77777777" w:rsidR="00FE03CE" w:rsidRPr="007E3096" w:rsidRDefault="00FE03CE"/>
        </w:tc>
        <w:tc>
          <w:tcPr>
            <w:tcW w:w="4680" w:type="dxa"/>
          </w:tcPr>
          <w:p w14:paraId="7638CEF6" w14:textId="77777777" w:rsidR="00FE03CE" w:rsidRPr="007E3096" w:rsidRDefault="00FE03CE"/>
        </w:tc>
        <w:tc>
          <w:tcPr>
            <w:tcW w:w="864" w:type="dxa"/>
          </w:tcPr>
          <w:p w14:paraId="7C68AB40" w14:textId="77777777" w:rsidR="00FE03CE" w:rsidRPr="007E3096" w:rsidRDefault="00FE03CE"/>
        </w:tc>
      </w:tr>
      <w:tr w:rsidR="00FE03CE" w:rsidRPr="007E3096" w14:paraId="2F71979A" w14:textId="77777777">
        <w:trPr>
          <w:trHeight w:hRule="exact" w:val="398"/>
        </w:trPr>
        <w:tc>
          <w:tcPr>
            <w:tcW w:w="575" w:type="dxa"/>
            <w:tcBorders>
              <w:left w:val="single" w:sz="4" w:space="0" w:color="000000"/>
            </w:tcBorders>
          </w:tcPr>
          <w:p w14:paraId="54026AB8" w14:textId="77777777" w:rsidR="00FE03CE" w:rsidRPr="007E3096" w:rsidRDefault="00631393">
            <w:pPr>
              <w:pStyle w:val="TableParagraph"/>
            </w:pPr>
            <w:r w:rsidRPr="007E3096">
              <w:t>80</w:t>
            </w:r>
          </w:p>
        </w:tc>
        <w:tc>
          <w:tcPr>
            <w:tcW w:w="4682" w:type="dxa"/>
          </w:tcPr>
          <w:p w14:paraId="7BC4E6D0" w14:textId="77777777" w:rsidR="00FE03CE" w:rsidRPr="007E3096" w:rsidRDefault="00FE03CE"/>
        </w:tc>
        <w:tc>
          <w:tcPr>
            <w:tcW w:w="4680" w:type="dxa"/>
          </w:tcPr>
          <w:p w14:paraId="4BD7AED3" w14:textId="77777777" w:rsidR="00FE03CE" w:rsidRPr="007E3096" w:rsidRDefault="00FE03CE"/>
        </w:tc>
        <w:tc>
          <w:tcPr>
            <w:tcW w:w="864" w:type="dxa"/>
          </w:tcPr>
          <w:p w14:paraId="2C5AB8D5" w14:textId="77777777" w:rsidR="00FE03CE" w:rsidRPr="007E3096" w:rsidRDefault="00FE03CE"/>
        </w:tc>
      </w:tr>
      <w:tr w:rsidR="00FE03CE" w:rsidRPr="007E3096" w14:paraId="171A07DE" w14:textId="77777777">
        <w:trPr>
          <w:trHeight w:hRule="exact" w:val="401"/>
        </w:trPr>
        <w:tc>
          <w:tcPr>
            <w:tcW w:w="575" w:type="dxa"/>
            <w:tcBorders>
              <w:left w:val="single" w:sz="4" w:space="0" w:color="000000"/>
            </w:tcBorders>
          </w:tcPr>
          <w:p w14:paraId="33D1A8B7" w14:textId="77777777" w:rsidR="00FE03CE" w:rsidRPr="007E3096" w:rsidRDefault="00631393">
            <w:pPr>
              <w:pStyle w:val="TableParagraph"/>
            </w:pPr>
            <w:r w:rsidRPr="007E3096">
              <w:t>81</w:t>
            </w:r>
          </w:p>
        </w:tc>
        <w:tc>
          <w:tcPr>
            <w:tcW w:w="4682" w:type="dxa"/>
          </w:tcPr>
          <w:p w14:paraId="0D42500C" w14:textId="77777777" w:rsidR="00FE03CE" w:rsidRPr="007E3096" w:rsidRDefault="00FE03CE"/>
        </w:tc>
        <w:tc>
          <w:tcPr>
            <w:tcW w:w="4680" w:type="dxa"/>
          </w:tcPr>
          <w:p w14:paraId="44058E7D" w14:textId="77777777" w:rsidR="00FE03CE" w:rsidRPr="007E3096" w:rsidRDefault="00FE03CE"/>
        </w:tc>
        <w:tc>
          <w:tcPr>
            <w:tcW w:w="864" w:type="dxa"/>
          </w:tcPr>
          <w:p w14:paraId="243818BE" w14:textId="77777777" w:rsidR="00FE03CE" w:rsidRPr="007E3096" w:rsidRDefault="00FE03CE"/>
        </w:tc>
      </w:tr>
      <w:tr w:rsidR="00FE03CE" w:rsidRPr="007E3096" w14:paraId="0FADDB6C" w14:textId="77777777">
        <w:trPr>
          <w:trHeight w:hRule="exact" w:val="398"/>
        </w:trPr>
        <w:tc>
          <w:tcPr>
            <w:tcW w:w="575" w:type="dxa"/>
            <w:tcBorders>
              <w:left w:val="single" w:sz="4" w:space="0" w:color="000000"/>
            </w:tcBorders>
          </w:tcPr>
          <w:p w14:paraId="5CAC9721" w14:textId="77777777" w:rsidR="00FE03CE" w:rsidRPr="007E3096" w:rsidRDefault="00631393">
            <w:pPr>
              <w:pStyle w:val="TableParagraph"/>
              <w:spacing w:before="40"/>
            </w:pPr>
            <w:r w:rsidRPr="007E3096">
              <w:t>82</w:t>
            </w:r>
          </w:p>
        </w:tc>
        <w:tc>
          <w:tcPr>
            <w:tcW w:w="4682" w:type="dxa"/>
          </w:tcPr>
          <w:p w14:paraId="642EB1C4" w14:textId="77777777" w:rsidR="00FE03CE" w:rsidRPr="007E3096" w:rsidRDefault="00FE03CE"/>
        </w:tc>
        <w:tc>
          <w:tcPr>
            <w:tcW w:w="4680" w:type="dxa"/>
          </w:tcPr>
          <w:p w14:paraId="6E6691CE" w14:textId="77777777" w:rsidR="00FE03CE" w:rsidRPr="007E3096" w:rsidRDefault="00FE03CE"/>
        </w:tc>
        <w:tc>
          <w:tcPr>
            <w:tcW w:w="864" w:type="dxa"/>
          </w:tcPr>
          <w:p w14:paraId="6FF4715C" w14:textId="77777777" w:rsidR="00FE03CE" w:rsidRPr="007E3096" w:rsidRDefault="00FE03CE"/>
        </w:tc>
      </w:tr>
      <w:tr w:rsidR="00FE03CE" w:rsidRPr="007E3096" w14:paraId="2BDAB883" w14:textId="77777777">
        <w:trPr>
          <w:trHeight w:hRule="exact" w:val="398"/>
        </w:trPr>
        <w:tc>
          <w:tcPr>
            <w:tcW w:w="575" w:type="dxa"/>
            <w:tcBorders>
              <w:left w:val="single" w:sz="4" w:space="0" w:color="000000"/>
            </w:tcBorders>
          </w:tcPr>
          <w:p w14:paraId="1BC78199" w14:textId="77777777" w:rsidR="00FE03CE" w:rsidRPr="007E3096" w:rsidRDefault="00631393">
            <w:pPr>
              <w:pStyle w:val="TableParagraph"/>
              <w:spacing w:before="40"/>
            </w:pPr>
            <w:r w:rsidRPr="007E3096">
              <w:t>83</w:t>
            </w:r>
          </w:p>
        </w:tc>
        <w:tc>
          <w:tcPr>
            <w:tcW w:w="4682" w:type="dxa"/>
          </w:tcPr>
          <w:p w14:paraId="4FC3895F" w14:textId="77777777" w:rsidR="00FE03CE" w:rsidRPr="007E3096" w:rsidRDefault="00FE03CE"/>
        </w:tc>
        <w:tc>
          <w:tcPr>
            <w:tcW w:w="4680" w:type="dxa"/>
          </w:tcPr>
          <w:p w14:paraId="1B79E398" w14:textId="77777777" w:rsidR="00FE03CE" w:rsidRPr="007E3096" w:rsidRDefault="00FE03CE"/>
        </w:tc>
        <w:tc>
          <w:tcPr>
            <w:tcW w:w="864" w:type="dxa"/>
          </w:tcPr>
          <w:p w14:paraId="2E1D0F25" w14:textId="77777777" w:rsidR="00FE03CE" w:rsidRPr="007E3096" w:rsidRDefault="00FE03CE"/>
        </w:tc>
      </w:tr>
      <w:tr w:rsidR="00FE03CE" w:rsidRPr="007E3096" w14:paraId="0F16EB6B" w14:textId="77777777">
        <w:trPr>
          <w:trHeight w:hRule="exact" w:val="398"/>
        </w:trPr>
        <w:tc>
          <w:tcPr>
            <w:tcW w:w="575" w:type="dxa"/>
            <w:tcBorders>
              <w:left w:val="single" w:sz="4" w:space="0" w:color="000000"/>
            </w:tcBorders>
          </w:tcPr>
          <w:p w14:paraId="00E54AAB" w14:textId="77777777" w:rsidR="00FE03CE" w:rsidRPr="007E3096" w:rsidRDefault="00631393">
            <w:pPr>
              <w:pStyle w:val="TableParagraph"/>
            </w:pPr>
            <w:r w:rsidRPr="007E3096">
              <w:t>84</w:t>
            </w:r>
          </w:p>
        </w:tc>
        <w:tc>
          <w:tcPr>
            <w:tcW w:w="4682" w:type="dxa"/>
          </w:tcPr>
          <w:p w14:paraId="776E23C3" w14:textId="77777777" w:rsidR="00FE03CE" w:rsidRPr="007E3096" w:rsidRDefault="00FE03CE"/>
        </w:tc>
        <w:tc>
          <w:tcPr>
            <w:tcW w:w="4680" w:type="dxa"/>
          </w:tcPr>
          <w:p w14:paraId="575EDF09" w14:textId="77777777" w:rsidR="00FE03CE" w:rsidRPr="007E3096" w:rsidRDefault="00FE03CE"/>
        </w:tc>
        <w:tc>
          <w:tcPr>
            <w:tcW w:w="864" w:type="dxa"/>
          </w:tcPr>
          <w:p w14:paraId="6D9F3090" w14:textId="77777777" w:rsidR="00FE03CE" w:rsidRPr="007E3096" w:rsidRDefault="00FE03CE"/>
        </w:tc>
      </w:tr>
      <w:tr w:rsidR="00FE03CE" w:rsidRPr="007E3096" w14:paraId="716F5954" w14:textId="77777777">
        <w:trPr>
          <w:trHeight w:hRule="exact" w:val="401"/>
        </w:trPr>
        <w:tc>
          <w:tcPr>
            <w:tcW w:w="575" w:type="dxa"/>
            <w:tcBorders>
              <w:left w:val="single" w:sz="4" w:space="0" w:color="000000"/>
            </w:tcBorders>
          </w:tcPr>
          <w:p w14:paraId="7D5218F2" w14:textId="77777777" w:rsidR="00FE03CE" w:rsidRPr="007E3096" w:rsidRDefault="00631393">
            <w:pPr>
              <w:pStyle w:val="TableParagraph"/>
            </w:pPr>
            <w:r w:rsidRPr="007E3096">
              <w:t>85</w:t>
            </w:r>
          </w:p>
        </w:tc>
        <w:tc>
          <w:tcPr>
            <w:tcW w:w="4682" w:type="dxa"/>
          </w:tcPr>
          <w:p w14:paraId="5193FB24" w14:textId="77777777" w:rsidR="00FE03CE" w:rsidRPr="007E3096" w:rsidRDefault="00FE03CE"/>
        </w:tc>
        <w:tc>
          <w:tcPr>
            <w:tcW w:w="4680" w:type="dxa"/>
          </w:tcPr>
          <w:p w14:paraId="35167E67" w14:textId="77777777" w:rsidR="00FE03CE" w:rsidRPr="007E3096" w:rsidRDefault="00FE03CE"/>
        </w:tc>
        <w:tc>
          <w:tcPr>
            <w:tcW w:w="864" w:type="dxa"/>
          </w:tcPr>
          <w:p w14:paraId="3AFC0598" w14:textId="77777777" w:rsidR="00FE03CE" w:rsidRPr="007E3096" w:rsidRDefault="00FE03CE"/>
        </w:tc>
      </w:tr>
      <w:tr w:rsidR="00FE03CE" w:rsidRPr="007E3096" w14:paraId="3AB11182" w14:textId="77777777">
        <w:trPr>
          <w:trHeight w:hRule="exact" w:val="398"/>
        </w:trPr>
        <w:tc>
          <w:tcPr>
            <w:tcW w:w="575" w:type="dxa"/>
            <w:tcBorders>
              <w:left w:val="single" w:sz="4" w:space="0" w:color="000000"/>
            </w:tcBorders>
          </w:tcPr>
          <w:p w14:paraId="57C2E5CC" w14:textId="77777777" w:rsidR="00FE03CE" w:rsidRPr="007E3096" w:rsidRDefault="00631393">
            <w:pPr>
              <w:pStyle w:val="TableParagraph"/>
              <w:spacing w:before="40"/>
            </w:pPr>
            <w:r w:rsidRPr="007E3096">
              <w:t>86</w:t>
            </w:r>
          </w:p>
        </w:tc>
        <w:tc>
          <w:tcPr>
            <w:tcW w:w="4682" w:type="dxa"/>
          </w:tcPr>
          <w:p w14:paraId="6AF6ADBB" w14:textId="77777777" w:rsidR="00FE03CE" w:rsidRPr="007E3096" w:rsidRDefault="00FE03CE"/>
        </w:tc>
        <w:tc>
          <w:tcPr>
            <w:tcW w:w="4680" w:type="dxa"/>
          </w:tcPr>
          <w:p w14:paraId="1473CAFC" w14:textId="77777777" w:rsidR="00FE03CE" w:rsidRPr="007E3096" w:rsidRDefault="00FE03CE"/>
        </w:tc>
        <w:tc>
          <w:tcPr>
            <w:tcW w:w="864" w:type="dxa"/>
          </w:tcPr>
          <w:p w14:paraId="393ED653" w14:textId="77777777" w:rsidR="00FE03CE" w:rsidRPr="007E3096" w:rsidRDefault="00FE03CE"/>
        </w:tc>
      </w:tr>
      <w:tr w:rsidR="00FE03CE" w:rsidRPr="007E3096" w14:paraId="0C7E146D" w14:textId="77777777">
        <w:trPr>
          <w:trHeight w:hRule="exact" w:val="398"/>
        </w:trPr>
        <w:tc>
          <w:tcPr>
            <w:tcW w:w="575" w:type="dxa"/>
            <w:tcBorders>
              <w:left w:val="single" w:sz="4" w:space="0" w:color="000000"/>
            </w:tcBorders>
          </w:tcPr>
          <w:p w14:paraId="35F97C86" w14:textId="77777777" w:rsidR="00FE03CE" w:rsidRPr="007E3096" w:rsidRDefault="00631393">
            <w:pPr>
              <w:pStyle w:val="TableParagraph"/>
            </w:pPr>
            <w:r w:rsidRPr="007E3096">
              <w:t>87</w:t>
            </w:r>
          </w:p>
        </w:tc>
        <w:tc>
          <w:tcPr>
            <w:tcW w:w="4682" w:type="dxa"/>
          </w:tcPr>
          <w:p w14:paraId="3F2AE16B" w14:textId="77777777" w:rsidR="00FE03CE" w:rsidRPr="007E3096" w:rsidRDefault="00FE03CE"/>
        </w:tc>
        <w:tc>
          <w:tcPr>
            <w:tcW w:w="4680" w:type="dxa"/>
          </w:tcPr>
          <w:p w14:paraId="6B169D4F" w14:textId="77777777" w:rsidR="00FE03CE" w:rsidRPr="007E3096" w:rsidRDefault="00FE03CE"/>
        </w:tc>
        <w:tc>
          <w:tcPr>
            <w:tcW w:w="864" w:type="dxa"/>
          </w:tcPr>
          <w:p w14:paraId="5D9DDEED" w14:textId="77777777" w:rsidR="00FE03CE" w:rsidRPr="007E3096" w:rsidRDefault="00FE03CE"/>
        </w:tc>
      </w:tr>
      <w:tr w:rsidR="00FE03CE" w:rsidRPr="007E3096" w14:paraId="4DEB599C" w14:textId="77777777">
        <w:trPr>
          <w:trHeight w:hRule="exact" w:val="398"/>
        </w:trPr>
        <w:tc>
          <w:tcPr>
            <w:tcW w:w="575" w:type="dxa"/>
            <w:tcBorders>
              <w:left w:val="single" w:sz="4" w:space="0" w:color="000000"/>
            </w:tcBorders>
          </w:tcPr>
          <w:p w14:paraId="5BE24368" w14:textId="77777777" w:rsidR="00FE03CE" w:rsidRPr="007E3096" w:rsidRDefault="00631393">
            <w:pPr>
              <w:pStyle w:val="TableParagraph"/>
              <w:spacing w:before="45"/>
            </w:pPr>
            <w:r w:rsidRPr="007E3096">
              <w:t>88</w:t>
            </w:r>
          </w:p>
        </w:tc>
        <w:tc>
          <w:tcPr>
            <w:tcW w:w="4682" w:type="dxa"/>
          </w:tcPr>
          <w:p w14:paraId="1240D443" w14:textId="77777777" w:rsidR="00FE03CE" w:rsidRPr="007E3096" w:rsidRDefault="00FE03CE"/>
        </w:tc>
        <w:tc>
          <w:tcPr>
            <w:tcW w:w="4680" w:type="dxa"/>
          </w:tcPr>
          <w:p w14:paraId="5C1BBBE5" w14:textId="77777777" w:rsidR="00FE03CE" w:rsidRPr="007E3096" w:rsidRDefault="00FE03CE"/>
        </w:tc>
        <w:tc>
          <w:tcPr>
            <w:tcW w:w="864" w:type="dxa"/>
          </w:tcPr>
          <w:p w14:paraId="2F042AD1" w14:textId="77777777" w:rsidR="00FE03CE" w:rsidRPr="007E3096" w:rsidRDefault="00FE03CE"/>
        </w:tc>
      </w:tr>
      <w:tr w:rsidR="00FE03CE" w:rsidRPr="007E3096" w14:paraId="30B035C7" w14:textId="77777777">
        <w:trPr>
          <w:trHeight w:hRule="exact" w:val="401"/>
        </w:trPr>
        <w:tc>
          <w:tcPr>
            <w:tcW w:w="575" w:type="dxa"/>
            <w:tcBorders>
              <w:left w:val="single" w:sz="4" w:space="0" w:color="000000"/>
            </w:tcBorders>
          </w:tcPr>
          <w:p w14:paraId="58D98CAA" w14:textId="77777777" w:rsidR="00FE03CE" w:rsidRPr="007E3096" w:rsidRDefault="00631393">
            <w:pPr>
              <w:pStyle w:val="TableParagraph"/>
              <w:spacing w:before="45"/>
            </w:pPr>
            <w:r w:rsidRPr="007E3096">
              <w:t>89</w:t>
            </w:r>
          </w:p>
        </w:tc>
        <w:tc>
          <w:tcPr>
            <w:tcW w:w="4682" w:type="dxa"/>
          </w:tcPr>
          <w:p w14:paraId="2CF62B2D" w14:textId="77777777" w:rsidR="00FE03CE" w:rsidRPr="007E3096" w:rsidRDefault="00FE03CE"/>
        </w:tc>
        <w:tc>
          <w:tcPr>
            <w:tcW w:w="4680" w:type="dxa"/>
          </w:tcPr>
          <w:p w14:paraId="7AE339E1" w14:textId="77777777" w:rsidR="00FE03CE" w:rsidRPr="007E3096" w:rsidRDefault="00FE03CE"/>
        </w:tc>
        <w:tc>
          <w:tcPr>
            <w:tcW w:w="864" w:type="dxa"/>
          </w:tcPr>
          <w:p w14:paraId="7A307973" w14:textId="77777777" w:rsidR="00FE03CE" w:rsidRPr="007E3096" w:rsidRDefault="00FE03CE"/>
        </w:tc>
      </w:tr>
      <w:tr w:rsidR="00FE03CE" w:rsidRPr="007E3096" w14:paraId="56CA068A" w14:textId="77777777">
        <w:trPr>
          <w:trHeight w:hRule="exact" w:val="398"/>
        </w:trPr>
        <w:tc>
          <w:tcPr>
            <w:tcW w:w="575" w:type="dxa"/>
            <w:tcBorders>
              <w:left w:val="single" w:sz="4" w:space="0" w:color="000000"/>
            </w:tcBorders>
          </w:tcPr>
          <w:p w14:paraId="730BD6A7" w14:textId="77777777" w:rsidR="00FE03CE" w:rsidRPr="007E3096" w:rsidRDefault="00631393">
            <w:pPr>
              <w:pStyle w:val="TableParagraph"/>
            </w:pPr>
            <w:r w:rsidRPr="007E3096">
              <w:t>90</w:t>
            </w:r>
          </w:p>
        </w:tc>
        <w:tc>
          <w:tcPr>
            <w:tcW w:w="4682" w:type="dxa"/>
          </w:tcPr>
          <w:p w14:paraId="2836A9D3" w14:textId="77777777" w:rsidR="00FE03CE" w:rsidRPr="007E3096" w:rsidRDefault="00FE03CE"/>
        </w:tc>
        <w:tc>
          <w:tcPr>
            <w:tcW w:w="4680" w:type="dxa"/>
          </w:tcPr>
          <w:p w14:paraId="541DBF85" w14:textId="77777777" w:rsidR="00FE03CE" w:rsidRPr="007E3096" w:rsidRDefault="00FE03CE"/>
        </w:tc>
        <w:tc>
          <w:tcPr>
            <w:tcW w:w="864" w:type="dxa"/>
          </w:tcPr>
          <w:p w14:paraId="1449302E" w14:textId="77777777" w:rsidR="00FE03CE" w:rsidRPr="007E3096" w:rsidRDefault="00FE03CE"/>
        </w:tc>
      </w:tr>
      <w:tr w:rsidR="00FE03CE" w:rsidRPr="007E3096" w14:paraId="1C3F0981" w14:textId="77777777">
        <w:trPr>
          <w:trHeight w:hRule="exact" w:val="398"/>
        </w:trPr>
        <w:tc>
          <w:tcPr>
            <w:tcW w:w="575" w:type="dxa"/>
            <w:tcBorders>
              <w:left w:val="single" w:sz="4" w:space="0" w:color="000000"/>
            </w:tcBorders>
          </w:tcPr>
          <w:p w14:paraId="1F69ADF5" w14:textId="77777777" w:rsidR="00FE03CE" w:rsidRPr="007E3096" w:rsidRDefault="00631393">
            <w:pPr>
              <w:pStyle w:val="TableParagraph"/>
            </w:pPr>
            <w:r w:rsidRPr="007E3096">
              <w:t>91</w:t>
            </w:r>
          </w:p>
        </w:tc>
        <w:tc>
          <w:tcPr>
            <w:tcW w:w="4682" w:type="dxa"/>
          </w:tcPr>
          <w:p w14:paraId="344350F8" w14:textId="77777777" w:rsidR="00FE03CE" w:rsidRPr="007E3096" w:rsidRDefault="00FE03CE"/>
        </w:tc>
        <w:tc>
          <w:tcPr>
            <w:tcW w:w="4680" w:type="dxa"/>
          </w:tcPr>
          <w:p w14:paraId="15860014" w14:textId="77777777" w:rsidR="00FE03CE" w:rsidRPr="007E3096" w:rsidRDefault="00FE03CE"/>
        </w:tc>
        <w:tc>
          <w:tcPr>
            <w:tcW w:w="864" w:type="dxa"/>
          </w:tcPr>
          <w:p w14:paraId="50BDCBC4" w14:textId="77777777" w:rsidR="00FE03CE" w:rsidRPr="007E3096" w:rsidRDefault="00FE03CE"/>
        </w:tc>
      </w:tr>
      <w:tr w:rsidR="00FE03CE" w:rsidRPr="007E3096" w14:paraId="095C9065" w14:textId="77777777">
        <w:trPr>
          <w:trHeight w:hRule="exact" w:val="398"/>
        </w:trPr>
        <w:tc>
          <w:tcPr>
            <w:tcW w:w="575" w:type="dxa"/>
            <w:tcBorders>
              <w:left w:val="single" w:sz="4" w:space="0" w:color="000000"/>
            </w:tcBorders>
          </w:tcPr>
          <w:p w14:paraId="395C5189" w14:textId="77777777" w:rsidR="00FE03CE" w:rsidRPr="007E3096" w:rsidRDefault="00631393">
            <w:pPr>
              <w:pStyle w:val="TableParagraph"/>
              <w:spacing w:before="45"/>
            </w:pPr>
            <w:r w:rsidRPr="007E3096">
              <w:t>92</w:t>
            </w:r>
          </w:p>
        </w:tc>
        <w:tc>
          <w:tcPr>
            <w:tcW w:w="4682" w:type="dxa"/>
          </w:tcPr>
          <w:p w14:paraId="25B0CD09" w14:textId="77777777" w:rsidR="00FE03CE" w:rsidRPr="007E3096" w:rsidRDefault="00FE03CE"/>
        </w:tc>
        <w:tc>
          <w:tcPr>
            <w:tcW w:w="4680" w:type="dxa"/>
          </w:tcPr>
          <w:p w14:paraId="0AB6AB10" w14:textId="77777777" w:rsidR="00FE03CE" w:rsidRPr="007E3096" w:rsidRDefault="00FE03CE"/>
        </w:tc>
        <w:tc>
          <w:tcPr>
            <w:tcW w:w="864" w:type="dxa"/>
          </w:tcPr>
          <w:p w14:paraId="1CCD41A8" w14:textId="77777777" w:rsidR="00FE03CE" w:rsidRPr="007E3096" w:rsidRDefault="00FE03CE"/>
        </w:tc>
      </w:tr>
      <w:tr w:rsidR="00FE03CE" w:rsidRPr="007E3096" w14:paraId="092D7AC8" w14:textId="77777777">
        <w:trPr>
          <w:trHeight w:hRule="exact" w:val="401"/>
        </w:trPr>
        <w:tc>
          <w:tcPr>
            <w:tcW w:w="575" w:type="dxa"/>
            <w:tcBorders>
              <w:left w:val="single" w:sz="4" w:space="0" w:color="000000"/>
            </w:tcBorders>
          </w:tcPr>
          <w:p w14:paraId="3F1C154F" w14:textId="77777777" w:rsidR="00FE03CE" w:rsidRPr="007E3096" w:rsidRDefault="00631393">
            <w:pPr>
              <w:pStyle w:val="TableParagraph"/>
              <w:spacing w:before="45"/>
            </w:pPr>
            <w:r w:rsidRPr="007E3096">
              <w:t>93</w:t>
            </w:r>
          </w:p>
        </w:tc>
        <w:tc>
          <w:tcPr>
            <w:tcW w:w="4682" w:type="dxa"/>
          </w:tcPr>
          <w:p w14:paraId="336A4E64" w14:textId="77777777" w:rsidR="00FE03CE" w:rsidRPr="007E3096" w:rsidRDefault="00FE03CE"/>
        </w:tc>
        <w:tc>
          <w:tcPr>
            <w:tcW w:w="4680" w:type="dxa"/>
          </w:tcPr>
          <w:p w14:paraId="104E323D" w14:textId="77777777" w:rsidR="00FE03CE" w:rsidRPr="007E3096" w:rsidRDefault="00FE03CE"/>
        </w:tc>
        <w:tc>
          <w:tcPr>
            <w:tcW w:w="864" w:type="dxa"/>
          </w:tcPr>
          <w:p w14:paraId="22EA14D2" w14:textId="77777777" w:rsidR="00FE03CE" w:rsidRPr="007E3096" w:rsidRDefault="00FE03CE"/>
        </w:tc>
      </w:tr>
      <w:tr w:rsidR="00FE03CE" w:rsidRPr="007E3096" w14:paraId="0870C8B5" w14:textId="77777777">
        <w:trPr>
          <w:trHeight w:hRule="exact" w:val="398"/>
        </w:trPr>
        <w:tc>
          <w:tcPr>
            <w:tcW w:w="575" w:type="dxa"/>
            <w:tcBorders>
              <w:left w:val="single" w:sz="4" w:space="0" w:color="000000"/>
            </w:tcBorders>
          </w:tcPr>
          <w:p w14:paraId="30CC10DE" w14:textId="77777777" w:rsidR="00FE03CE" w:rsidRPr="007E3096" w:rsidRDefault="00631393">
            <w:pPr>
              <w:pStyle w:val="TableParagraph"/>
            </w:pPr>
            <w:r w:rsidRPr="007E3096">
              <w:t>94</w:t>
            </w:r>
          </w:p>
        </w:tc>
        <w:tc>
          <w:tcPr>
            <w:tcW w:w="4682" w:type="dxa"/>
          </w:tcPr>
          <w:p w14:paraId="1FAFCFB2" w14:textId="77777777" w:rsidR="00FE03CE" w:rsidRPr="007E3096" w:rsidRDefault="00FE03CE"/>
        </w:tc>
        <w:tc>
          <w:tcPr>
            <w:tcW w:w="4680" w:type="dxa"/>
          </w:tcPr>
          <w:p w14:paraId="36BF983C" w14:textId="77777777" w:rsidR="00FE03CE" w:rsidRPr="007E3096" w:rsidRDefault="00FE03CE"/>
        </w:tc>
        <w:tc>
          <w:tcPr>
            <w:tcW w:w="864" w:type="dxa"/>
          </w:tcPr>
          <w:p w14:paraId="6F4014F4" w14:textId="77777777" w:rsidR="00FE03CE" w:rsidRPr="007E3096" w:rsidRDefault="00FE03CE"/>
        </w:tc>
      </w:tr>
      <w:tr w:rsidR="00FE03CE" w:rsidRPr="007E3096" w14:paraId="42DA2FE0" w14:textId="77777777">
        <w:trPr>
          <w:trHeight w:hRule="exact" w:val="398"/>
        </w:trPr>
        <w:tc>
          <w:tcPr>
            <w:tcW w:w="575" w:type="dxa"/>
            <w:tcBorders>
              <w:left w:val="single" w:sz="4" w:space="0" w:color="000000"/>
            </w:tcBorders>
          </w:tcPr>
          <w:p w14:paraId="69D0892A" w14:textId="77777777" w:rsidR="00FE03CE" w:rsidRPr="007E3096" w:rsidRDefault="00631393">
            <w:pPr>
              <w:pStyle w:val="TableParagraph"/>
            </w:pPr>
            <w:r w:rsidRPr="007E3096">
              <w:t>95</w:t>
            </w:r>
          </w:p>
        </w:tc>
        <w:tc>
          <w:tcPr>
            <w:tcW w:w="4682" w:type="dxa"/>
          </w:tcPr>
          <w:p w14:paraId="002B000E" w14:textId="77777777" w:rsidR="00FE03CE" w:rsidRPr="007E3096" w:rsidRDefault="00FE03CE"/>
        </w:tc>
        <w:tc>
          <w:tcPr>
            <w:tcW w:w="4680" w:type="dxa"/>
          </w:tcPr>
          <w:p w14:paraId="0CADCCDD" w14:textId="77777777" w:rsidR="00FE03CE" w:rsidRPr="007E3096" w:rsidRDefault="00FE03CE"/>
        </w:tc>
        <w:tc>
          <w:tcPr>
            <w:tcW w:w="864" w:type="dxa"/>
          </w:tcPr>
          <w:p w14:paraId="02990179" w14:textId="77777777" w:rsidR="00FE03CE" w:rsidRPr="007E3096" w:rsidRDefault="00FE03CE"/>
        </w:tc>
      </w:tr>
      <w:tr w:rsidR="00FE03CE" w:rsidRPr="007E3096" w14:paraId="73244DDC" w14:textId="77777777">
        <w:trPr>
          <w:trHeight w:hRule="exact" w:val="398"/>
        </w:trPr>
        <w:tc>
          <w:tcPr>
            <w:tcW w:w="575" w:type="dxa"/>
            <w:tcBorders>
              <w:left w:val="single" w:sz="4" w:space="0" w:color="000000"/>
            </w:tcBorders>
          </w:tcPr>
          <w:p w14:paraId="476B8669" w14:textId="77777777" w:rsidR="00FE03CE" w:rsidRPr="007E3096" w:rsidRDefault="00631393">
            <w:pPr>
              <w:pStyle w:val="TableParagraph"/>
              <w:spacing w:before="45"/>
            </w:pPr>
            <w:r w:rsidRPr="007E3096">
              <w:t>96</w:t>
            </w:r>
          </w:p>
        </w:tc>
        <w:tc>
          <w:tcPr>
            <w:tcW w:w="4682" w:type="dxa"/>
          </w:tcPr>
          <w:p w14:paraId="03105286" w14:textId="77777777" w:rsidR="00FE03CE" w:rsidRPr="007E3096" w:rsidRDefault="00FE03CE"/>
        </w:tc>
        <w:tc>
          <w:tcPr>
            <w:tcW w:w="4680" w:type="dxa"/>
          </w:tcPr>
          <w:p w14:paraId="243A9322" w14:textId="77777777" w:rsidR="00FE03CE" w:rsidRPr="007E3096" w:rsidRDefault="00FE03CE"/>
        </w:tc>
        <w:tc>
          <w:tcPr>
            <w:tcW w:w="864" w:type="dxa"/>
          </w:tcPr>
          <w:p w14:paraId="762B3885" w14:textId="77777777" w:rsidR="00FE03CE" w:rsidRPr="007E3096" w:rsidRDefault="00FE03CE"/>
        </w:tc>
      </w:tr>
      <w:tr w:rsidR="00FE03CE" w:rsidRPr="007E3096" w14:paraId="0E33AE9D" w14:textId="77777777">
        <w:trPr>
          <w:trHeight w:hRule="exact" w:val="401"/>
        </w:trPr>
        <w:tc>
          <w:tcPr>
            <w:tcW w:w="575" w:type="dxa"/>
            <w:tcBorders>
              <w:left w:val="single" w:sz="4" w:space="0" w:color="000000"/>
            </w:tcBorders>
          </w:tcPr>
          <w:p w14:paraId="52CBE163" w14:textId="77777777" w:rsidR="00FE03CE" w:rsidRPr="007E3096" w:rsidRDefault="00631393">
            <w:pPr>
              <w:pStyle w:val="TableParagraph"/>
              <w:spacing w:before="45"/>
            </w:pPr>
            <w:r w:rsidRPr="007E3096">
              <w:t>97</w:t>
            </w:r>
          </w:p>
        </w:tc>
        <w:tc>
          <w:tcPr>
            <w:tcW w:w="4682" w:type="dxa"/>
          </w:tcPr>
          <w:p w14:paraId="72928587" w14:textId="77777777" w:rsidR="00FE03CE" w:rsidRPr="007E3096" w:rsidRDefault="00FE03CE"/>
        </w:tc>
        <w:tc>
          <w:tcPr>
            <w:tcW w:w="4680" w:type="dxa"/>
          </w:tcPr>
          <w:p w14:paraId="7A1981D4" w14:textId="77777777" w:rsidR="00FE03CE" w:rsidRPr="007E3096" w:rsidRDefault="00FE03CE"/>
        </w:tc>
        <w:tc>
          <w:tcPr>
            <w:tcW w:w="864" w:type="dxa"/>
          </w:tcPr>
          <w:p w14:paraId="3F969089" w14:textId="77777777" w:rsidR="00FE03CE" w:rsidRPr="007E3096" w:rsidRDefault="00FE03CE"/>
        </w:tc>
      </w:tr>
      <w:tr w:rsidR="00FE03CE" w:rsidRPr="007E3096" w14:paraId="6BFCC7EE" w14:textId="77777777">
        <w:trPr>
          <w:trHeight w:hRule="exact" w:val="398"/>
        </w:trPr>
        <w:tc>
          <w:tcPr>
            <w:tcW w:w="575" w:type="dxa"/>
            <w:tcBorders>
              <w:left w:val="single" w:sz="4" w:space="0" w:color="000000"/>
            </w:tcBorders>
          </w:tcPr>
          <w:p w14:paraId="6FBE8484" w14:textId="77777777" w:rsidR="00FE03CE" w:rsidRPr="007E3096" w:rsidRDefault="00631393">
            <w:pPr>
              <w:pStyle w:val="TableParagraph"/>
            </w:pPr>
            <w:r w:rsidRPr="007E3096">
              <w:t>98</w:t>
            </w:r>
          </w:p>
        </w:tc>
        <w:tc>
          <w:tcPr>
            <w:tcW w:w="4682" w:type="dxa"/>
          </w:tcPr>
          <w:p w14:paraId="7AEEA0BA" w14:textId="77777777" w:rsidR="00FE03CE" w:rsidRPr="007E3096" w:rsidRDefault="00FE03CE"/>
        </w:tc>
        <w:tc>
          <w:tcPr>
            <w:tcW w:w="4680" w:type="dxa"/>
          </w:tcPr>
          <w:p w14:paraId="2F990B9D" w14:textId="77777777" w:rsidR="00FE03CE" w:rsidRPr="007E3096" w:rsidRDefault="00FE03CE"/>
        </w:tc>
        <w:tc>
          <w:tcPr>
            <w:tcW w:w="864" w:type="dxa"/>
          </w:tcPr>
          <w:p w14:paraId="1D5F4C3F" w14:textId="77777777" w:rsidR="00FE03CE" w:rsidRPr="007E3096" w:rsidRDefault="00FE03CE"/>
        </w:tc>
      </w:tr>
      <w:tr w:rsidR="00FE03CE" w:rsidRPr="007E3096" w14:paraId="63790CDB" w14:textId="77777777">
        <w:trPr>
          <w:trHeight w:hRule="exact" w:val="398"/>
        </w:trPr>
        <w:tc>
          <w:tcPr>
            <w:tcW w:w="575" w:type="dxa"/>
            <w:tcBorders>
              <w:left w:val="single" w:sz="4" w:space="0" w:color="000000"/>
            </w:tcBorders>
          </w:tcPr>
          <w:p w14:paraId="5B8ED465" w14:textId="77777777" w:rsidR="00FE03CE" w:rsidRPr="007E3096" w:rsidRDefault="00631393">
            <w:pPr>
              <w:pStyle w:val="TableParagraph"/>
            </w:pPr>
            <w:r w:rsidRPr="007E3096">
              <w:t>99</w:t>
            </w:r>
          </w:p>
        </w:tc>
        <w:tc>
          <w:tcPr>
            <w:tcW w:w="4682" w:type="dxa"/>
          </w:tcPr>
          <w:p w14:paraId="117705EE" w14:textId="77777777" w:rsidR="00FE03CE" w:rsidRPr="007E3096" w:rsidRDefault="00FE03CE"/>
        </w:tc>
        <w:tc>
          <w:tcPr>
            <w:tcW w:w="4680" w:type="dxa"/>
          </w:tcPr>
          <w:p w14:paraId="1E2B29C5" w14:textId="77777777" w:rsidR="00FE03CE" w:rsidRPr="007E3096" w:rsidRDefault="00FE03CE"/>
        </w:tc>
        <w:tc>
          <w:tcPr>
            <w:tcW w:w="864" w:type="dxa"/>
          </w:tcPr>
          <w:p w14:paraId="78EE27C8" w14:textId="77777777" w:rsidR="00FE03CE" w:rsidRPr="007E3096" w:rsidRDefault="00FE03CE"/>
        </w:tc>
      </w:tr>
      <w:tr w:rsidR="00FE03CE" w:rsidRPr="007E3096" w14:paraId="53BD7B66" w14:textId="77777777">
        <w:trPr>
          <w:trHeight w:hRule="exact" w:val="401"/>
        </w:trPr>
        <w:tc>
          <w:tcPr>
            <w:tcW w:w="575" w:type="dxa"/>
            <w:tcBorders>
              <w:left w:val="single" w:sz="4" w:space="0" w:color="000000"/>
            </w:tcBorders>
          </w:tcPr>
          <w:p w14:paraId="35EF084C" w14:textId="77777777" w:rsidR="00FE03CE" w:rsidRPr="007E3096" w:rsidRDefault="00631393">
            <w:pPr>
              <w:pStyle w:val="TableParagraph"/>
              <w:spacing w:before="45"/>
            </w:pPr>
            <w:r w:rsidRPr="007E3096">
              <w:t>100</w:t>
            </w:r>
          </w:p>
        </w:tc>
        <w:tc>
          <w:tcPr>
            <w:tcW w:w="4682" w:type="dxa"/>
          </w:tcPr>
          <w:p w14:paraId="2E1E242D" w14:textId="77777777" w:rsidR="00FE03CE" w:rsidRPr="007E3096" w:rsidRDefault="00FE03CE"/>
        </w:tc>
        <w:tc>
          <w:tcPr>
            <w:tcW w:w="4680" w:type="dxa"/>
          </w:tcPr>
          <w:p w14:paraId="555EA0A6" w14:textId="77777777" w:rsidR="00FE03CE" w:rsidRPr="007E3096" w:rsidRDefault="00FE03CE"/>
        </w:tc>
        <w:tc>
          <w:tcPr>
            <w:tcW w:w="864" w:type="dxa"/>
          </w:tcPr>
          <w:p w14:paraId="2A45D307" w14:textId="77777777" w:rsidR="00FE03CE" w:rsidRPr="007E3096" w:rsidRDefault="00FE03CE"/>
        </w:tc>
      </w:tr>
    </w:tbl>
    <w:p w14:paraId="2733D950" w14:textId="77777777" w:rsidR="00FE03CE" w:rsidRPr="007E3096" w:rsidRDefault="00FE03CE">
      <w:pPr>
        <w:sectPr w:rsidR="00FE03CE" w:rsidRPr="007E3096">
          <w:pgSz w:w="12240" w:h="15840"/>
          <w:pgMar w:top="3840" w:right="600" w:bottom="900" w:left="500" w:header="1477" w:footer="715" w:gutter="0"/>
          <w:cols w:space="720"/>
        </w:sectPr>
      </w:pPr>
    </w:p>
    <w:p w14:paraId="0B24A310" w14:textId="77777777" w:rsidR="00FE03CE" w:rsidRPr="007E3096" w:rsidRDefault="00FE03CE">
      <w:pPr>
        <w:pStyle w:val="BodyText"/>
        <w:spacing w:before="1"/>
        <w:rPr>
          <w:sz w:val="17"/>
        </w:rPr>
      </w:pPr>
    </w:p>
    <w:p w14:paraId="17905DDA" w14:textId="77777777" w:rsidR="00FE03CE" w:rsidRPr="007E3096" w:rsidRDefault="00631393">
      <w:pPr>
        <w:pStyle w:val="BodyText"/>
        <w:tabs>
          <w:tab w:val="left" w:pos="5439"/>
          <w:tab w:val="left" w:pos="9941"/>
        </w:tabs>
        <w:spacing w:before="79"/>
        <w:ind w:left="851"/>
        <w:rPr>
          <w:b/>
        </w:rPr>
      </w:pPr>
      <w:r w:rsidRPr="007E3096">
        <w:rPr>
          <w:b/>
        </w:rPr>
        <w:t>Print Name</w:t>
      </w:r>
      <w:r w:rsidRPr="007E3096">
        <w:rPr>
          <w:b/>
        </w:rPr>
        <w:tab/>
        <w:t>Signature</w:t>
      </w:r>
      <w:r w:rsidRPr="007E3096">
        <w:rPr>
          <w:b/>
        </w:rPr>
        <w:tab/>
        <w:t>Precinct #</w:t>
      </w:r>
    </w:p>
    <w:tbl>
      <w:tblPr>
        <w:tblW w:w="0" w:type="auto"/>
        <w:tblInd w:w="10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75"/>
        <w:gridCol w:w="4682"/>
        <w:gridCol w:w="4680"/>
        <w:gridCol w:w="864"/>
      </w:tblGrid>
      <w:tr w:rsidR="00FE03CE" w:rsidRPr="007E3096" w14:paraId="3585EF94" w14:textId="77777777">
        <w:trPr>
          <w:trHeight w:hRule="exact" w:val="370"/>
        </w:trPr>
        <w:tc>
          <w:tcPr>
            <w:tcW w:w="575" w:type="dxa"/>
            <w:tcBorders>
              <w:left w:val="single" w:sz="4" w:space="0" w:color="000000"/>
            </w:tcBorders>
          </w:tcPr>
          <w:p w14:paraId="186D4126" w14:textId="77777777" w:rsidR="00FE03CE" w:rsidRPr="007E3096" w:rsidRDefault="00631393">
            <w:pPr>
              <w:pStyle w:val="TableParagraph"/>
              <w:spacing w:before="28"/>
              <w:ind w:left="131" w:right="0"/>
              <w:jc w:val="left"/>
            </w:pPr>
            <w:r w:rsidRPr="007E3096">
              <w:t>101</w:t>
            </w:r>
          </w:p>
        </w:tc>
        <w:tc>
          <w:tcPr>
            <w:tcW w:w="4682" w:type="dxa"/>
          </w:tcPr>
          <w:p w14:paraId="32691730" w14:textId="77777777" w:rsidR="00FE03CE" w:rsidRPr="007E3096" w:rsidRDefault="00FE03CE"/>
        </w:tc>
        <w:tc>
          <w:tcPr>
            <w:tcW w:w="4680" w:type="dxa"/>
          </w:tcPr>
          <w:p w14:paraId="04AB51C0" w14:textId="77777777" w:rsidR="00FE03CE" w:rsidRPr="007E3096" w:rsidRDefault="00FE03CE"/>
        </w:tc>
        <w:tc>
          <w:tcPr>
            <w:tcW w:w="864" w:type="dxa"/>
          </w:tcPr>
          <w:p w14:paraId="3B6BE6E7" w14:textId="77777777" w:rsidR="00FE03CE" w:rsidRPr="007E3096" w:rsidRDefault="00FE03CE"/>
        </w:tc>
      </w:tr>
      <w:tr w:rsidR="00FE03CE" w:rsidRPr="007E3096" w14:paraId="3A8ECF31" w14:textId="77777777">
        <w:trPr>
          <w:trHeight w:hRule="exact" w:val="372"/>
        </w:trPr>
        <w:tc>
          <w:tcPr>
            <w:tcW w:w="575" w:type="dxa"/>
            <w:tcBorders>
              <w:left w:val="single" w:sz="4" w:space="0" w:color="000000"/>
            </w:tcBorders>
          </w:tcPr>
          <w:p w14:paraId="6E44DB6D" w14:textId="77777777" w:rsidR="00FE03CE" w:rsidRPr="007E3096" w:rsidRDefault="00631393">
            <w:pPr>
              <w:pStyle w:val="TableParagraph"/>
              <w:spacing w:before="28"/>
              <w:ind w:left="131" w:right="0"/>
              <w:jc w:val="left"/>
            </w:pPr>
            <w:r w:rsidRPr="007E3096">
              <w:t>102</w:t>
            </w:r>
          </w:p>
        </w:tc>
        <w:tc>
          <w:tcPr>
            <w:tcW w:w="4682" w:type="dxa"/>
          </w:tcPr>
          <w:p w14:paraId="62A2DC8E" w14:textId="77777777" w:rsidR="00FE03CE" w:rsidRPr="007E3096" w:rsidRDefault="00FE03CE"/>
        </w:tc>
        <w:tc>
          <w:tcPr>
            <w:tcW w:w="4680" w:type="dxa"/>
          </w:tcPr>
          <w:p w14:paraId="1CF42C73" w14:textId="77777777" w:rsidR="00FE03CE" w:rsidRPr="007E3096" w:rsidRDefault="00FE03CE"/>
        </w:tc>
        <w:tc>
          <w:tcPr>
            <w:tcW w:w="864" w:type="dxa"/>
          </w:tcPr>
          <w:p w14:paraId="5E59EABA" w14:textId="77777777" w:rsidR="00FE03CE" w:rsidRPr="007E3096" w:rsidRDefault="00FE03CE"/>
        </w:tc>
      </w:tr>
      <w:tr w:rsidR="00FE03CE" w:rsidRPr="007E3096" w14:paraId="18F39084" w14:textId="77777777">
        <w:trPr>
          <w:trHeight w:hRule="exact" w:val="370"/>
        </w:trPr>
        <w:tc>
          <w:tcPr>
            <w:tcW w:w="575" w:type="dxa"/>
            <w:tcBorders>
              <w:left w:val="single" w:sz="4" w:space="0" w:color="000000"/>
            </w:tcBorders>
          </w:tcPr>
          <w:p w14:paraId="13AF5AAD" w14:textId="77777777" w:rsidR="00FE03CE" w:rsidRPr="007E3096" w:rsidRDefault="00631393">
            <w:pPr>
              <w:pStyle w:val="TableParagraph"/>
              <w:spacing w:before="26"/>
              <w:ind w:left="131" w:right="0"/>
              <w:jc w:val="left"/>
            </w:pPr>
            <w:r w:rsidRPr="007E3096">
              <w:t>103</w:t>
            </w:r>
          </w:p>
        </w:tc>
        <w:tc>
          <w:tcPr>
            <w:tcW w:w="4682" w:type="dxa"/>
          </w:tcPr>
          <w:p w14:paraId="49366A73" w14:textId="77777777" w:rsidR="00FE03CE" w:rsidRPr="007E3096" w:rsidRDefault="00FE03CE"/>
        </w:tc>
        <w:tc>
          <w:tcPr>
            <w:tcW w:w="4680" w:type="dxa"/>
          </w:tcPr>
          <w:p w14:paraId="479EA22E" w14:textId="77777777" w:rsidR="00FE03CE" w:rsidRPr="007E3096" w:rsidRDefault="00FE03CE"/>
        </w:tc>
        <w:tc>
          <w:tcPr>
            <w:tcW w:w="864" w:type="dxa"/>
          </w:tcPr>
          <w:p w14:paraId="2BC0A7D6" w14:textId="77777777" w:rsidR="00FE03CE" w:rsidRPr="007E3096" w:rsidRDefault="00FE03CE"/>
        </w:tc>
      </w:tr>
      <w:tr w:rsidR="00FE03CE" w:rsidRPr="007E3096" w14:paraId="1F5E9D87" w14:textId="77777777">
        <w:trPr>
          <w:trHeight w:hRule="exact" w:val="370"/>
        </w:trPr>
        <w:tc>
          <w:tcPr>
            <w:tcW w:w="575" w:type="dxa"/>
            <w:tcBorders>
              <w:left w:val="single" w:sz="4" w:space="0" w:color="000000"/>
            </w:tcBorders>
          </w:tcPr>
          <w:p w14:paraId="52FBCE46" w14:textId="77777777" w:rsidR="00FE03CE" w:rsidRPr="007E3096" w:rsidRDefault="00631393">
            <w:pPr>
              <w:pStyle w:val="TableParagraph"/>
              <w:spacing w:before="26"/>
              <w:ind w:left="131" w:right="0"/>
              <w:jc w:val="left"/>
            </w:pPr>
            <w:r w:rsidRPr="007E3096">
              <w:t>104</w:t>
            </w:r>
          </w:p>
        </w:tc>
        <w:tc>
          <w:tcPr>
            <w:tcW w:w="4682" w:type="dxa"/>
          </w:tcPr>
          <w:p w14:paraId="212547B8" w14:textId="77777777" w:rsidR="00FE03CE" w:rsidRPr="007E3096" w:rsidRDefault="00FE03CE"/>
        </w:tc>
        <w:tc>
          <w:tcPr>
            <w:tcW w:w="4680" w:type="dxa"/>
          </w:tcPr>
          <w:p w14:paraId="2E3D3416" w14:textId="77777777" w:rsidR="00FE03CE" w:rsidRPr="007E3096" w:rsidRDefault="00FE03CE"/>
        </w:tc>
        <w:tc>
          <w:tcPr>
            <w:tcW w:w="864" w:type="dxa"/>
          </w:tcPr>
          <w:p w14:paraId="7D040C73" w14:textId="77777777" w:rsidR="00FE03CE" w:rsidRPr="007E3096" w:rsidRDefault="00FE03CE"/>
        </w:tc>
      </w:tr>
      <w:tr w:rsidR="00FE03CE" w:rsidRPr="007E3096" w14:paraId="5B580AB1" w14:textId="77777777">
        <w:trPr>
          <w:trHeight w:hRule="exact" w:val="370"/>
        </w:trPr>
        <w:tc>
          <w:tcPr>
            <w:tcW w:w="575" w:type="dxa"/>
            <w:tcBorders>
              <w:left w:val="single" w:sz="4" w:space="0" w:color="000000"/>
            </w:tcBorders>
          </w:tcPr>
          <w:p w14:paraId="0BCE005D" w14:textId="77777777" w:rsidR="00FE03CE" w:rsidRPr="007E3096" w:rsidRDefault="00631393">
            <w:pPr>
              <w:pStyle w:val="TableParagraph"/>
              <w:spacing w:before="26"/>
              <w:ind w:left="131" w:right="0"/>
              <w:jc w:val="left"/>
            </w:pPr>
            <w:r w:rsidRPr="007E3096">
              <w:t>105</w:t>
            </w:r>
          </w:p>
        </w:tc>
        <w:tc>
          <w:tcPr>
            <w:tcW w:w="4682" w:type="dxa"/>
          </w:tcPr>
          <w:p w14:paraId="78F0ABBA" w14:textId="77777777" w:rsidR="00FE03CE" w:rsidRPr="007E3096" w:rsidRDefault="00FE03CE"/>
        </w:tc>
        <w:tc>
          <w:tcPr>
            <w:tcW w:w="4680" w:type="dxa"/>
          </w:tcPr>
          <w:p w14:paraId="43F8E466" w14:textId="77777777" w:rsidR="00FE03CE" w:rsidRPr="007E3096" w:rsidRDefault="00FE03CE"/>
        </w:tc>
        <w:tc>
          <w:tcPr>
            <w:tcW w:w="864" w:type="dxa"/>
          </w:tcPr>
          <w:p w14:paraId="3E5EF133" w14:textId="77777777" w:rsidR="00FE03CE" w:rsidRPr="007E3096" w:rsidRDefault="00FE03CE"/>
        </w:tc>
      </w:tr>
      <w:tr w:rsidR="00FE03CE" w:rsidRPr="007E3096" w14:paraId="228608BE" w14:textId="77777777">
        <w:trPr>
          <w:trHeight w:hRule="exact" w:val="370"/>
        </w:trPr>
        <w:tc>
          <w:tcPr>
            <w:tcW w:w="575" w:type="dxa"/>
            <w:tcBorders>
              <w:left w:val="single" w:sz="4" w:space="0" w:color="000000"/>
            </w:tcBorders>
          </w:tcPr>
          <w:p w14:paraId="5B9F07FC" w14:textId="77777777" w:rsidR="00FE03CE" w:rsidRPr="007E3096" w:rsidRDefault="00631393">
            <w:pPr>
              <w:pStyle w:val="TableParagraph"/>
              <w:spacing w:before="28"/>
              <w:ind w:left="131" w:right="0"/>
              <w:jc w:val="left"/>
            </w:pPr>
            <w:r w:rsidRPr="007E3096">
              <w:t>106</w:t>
            </w:r>
          </w:p>
        </w:tc>
        <w:tc>
          <w:tcPr>
            <w:tcW w:w="4682" w:type="dxa"/>
          </w:tcPr>
          <w:p w14:paraId="7F0226A9" w14:textId="77777777" w:rsidR="00FE03CE" w:rsidRPr="007E3096" w:rsidRDefault="00FE03CE"/>
        </w:tc>
        <w:tc>
          <w:tcPr>
            <w:tcW w:w="4680" w:type="dxa"/>
          </w:tcPr>
          <w:p w14:paraId="1092129D" w14:textId="77777777" w:rsidR="00FE03CE" w:rsidRPr="007E3096" w:rsidRDefault="00FE03CE"/>
        </w:tc>
        <w:tc>
          <w:tcPr>
            <w:tcW w:w="864" w:type="dxa"/>
          </w:tcPr>
          <w:p w14:paraId="4EE0D632" w14:textId="77777777" w:rsidR="00FE03CE" w:rsidRPr="007E3096" w:rsidRDefault="00FE03CE"/>
        </w:tc>
      </w:tr>
      <w:tr w:rsidR="00FE03CE" w:rsidRPr="007E3096" w14:paraId="72A0CD7D" w14:textId="77777777">
        <w:trPr>
          <w:trHeight w:hRule="exact" w:val="370"/>
        </w:trPr>
        <w:tc>
          <w:tcPr>
            <w:tcW w:w="575" w:type="dxa"/>
            <w:tcBorders>
              <w:left w:val="single" w:sz="4" w:space="0" w:color="000000"/>
            </w:tcBorders>
          </w:tcPr>
          <w:p w14:paraId="0B0A2CEE" w14:textId="77777777" w:rsidR="00FE03CE" w:rsidRPr="007E3096" w:rsidRDefault="00631393">
            <w:pPr>
              <w:pStyle w:val="TableParagraph"/>
              <w:spacing w:before="28"/>
              <w:ind w:left="131" w:right="0"/>
              <w:jc w:val="left"/>
            </w:pPr>
            <w:r w:rsidRPr="007E3096">
              <w:t>107</w:t>
            </w:r>
          </w:p>
        </w:tc>
        <w:tc>
          <w:tcPr>
            <w:tcW w:w="4682" w:type="dxa"/>
          </w:tcPr>
          <w:p w14:paraId="206A5A04" w14:textId="77777777" w:rsidR="00FE03CE" w:rsidRPr="007E3096" w:rsidRDefault="00FE03CE"/>
        </w:tc>
        <w:tc>
          <w:tcPr>
            <w:tcW w:w="4680" w:type="dxa"/>
          </w:tcPr>
          <w:p w14:paraId="2B0BFDBB" w14:textId="77777777" w:rsidR="00FE03CE" w:rsidRPr="007E3096" w:rsidRDefault="00FE03CE"/>
        </w:tc>
        <w:tc>
          <w:tcPr>
            <w:tcW w:w="864" w:type="dxa"/>
          </w:tcPr>
          <w:p w14:paraId="0611C435" w14:textId="77777777" w:rsidR="00FE03CE" w:rsidRPr="007E3096" w:rsidRDefault="00FE03CE"/>
        </w:tc>
      </w:tr>
      <w:tr w:rsidR="00FE03CE" w:rsidRPr="007E3096" w14:paraId="799CBA28" w14:textId="77777777">
        <w:trPr>
          <w:trHeight w:hRule="exact" w:val="372"/>
        </w:trPr>
        <w:tc>
          <w:tcPr>
            <w:tcW w:w="575" w:type="dxa"/>
            <w:tcBorders>
              <w:left w:val="single" w:sz="4" w:space="0" w:color="000000"/>
            </w:tcBorders>
          </w:tcPr>
          <w:p w14:paraId="1DF82302" w14:textId="77777777" w:rsidR="00FE03CE" w:rsidRPr="007E3096" w:rsidRDefault="00631393">
            <w:pPr>
              <w:pStyle w:val="TableParagraph"/>
              <w:spacing w:before="28"/>
              <w:ind w:left="131" w:right="0"/>
              <w:jc w:val="left"/>
            </w:pPr>
            <w:r w:rsidRPr="007E3096">
              <w:t>108</w:t>
            </w:r>
          </w:p>
        </w:tc>
        <w:tc>
          <w:tcPr>
            <w:tcW w:w="4682" w:type="dxa"/>
          </w:tcPr>
          <w:p w14:paraId="5363BB19" w14:textId="77777777" w:rsidR="00FE03CE" w:rsidRPr="007E3096" w:rsidRDefault="00FE03CE"/>
        </w:tc>
        <w:tc>
          <w:tcPr>
            <w:tcW w:w="4680" w:type="dxa"/>
          </w:tcPr>
          <w:p w14:paraId="340D90D7" w14:textId="77777777" w:rsidR="00FE03CE" w:rsidRPr="007E3096" w:rsidRDefault="00FE03CE"/>
        </w:tc>
        <w:tc>
          <w:tcPr>
            <w:tcW w:w="864" w:type="dxa"/>
          </w:tcPr>
          <w:p w14:paraId="077A4B05" w14:textId="77777777" w:rsidR="00FE03CE" w:rsidRPr="007E3096" w:rsidRDefault="00FE03CE"/>
        </w:tc>
      </w:tr>
      <w:tr w:rsidR="00FE03CE" w:rsidRPr="007E3096" w14:paraId="7593D9E4" w14:textId="77777777">
        <w:trPr>
          <w:trHeight w:hRule="exact" w:val="370"/>
        </w:trPr>
        <w:tc>
          <w:tcPr>
            <w:tcW w:w="575" w:type="dxa"/>
            <w:tcBorders>
              <w:left w:val="single" w:sz="4" w:space="0" w:color="000000"/>
            </w:tcBorders>
          </w:tcPr>
          <w:p w14:paraId="0C9E8B58" w14:textId="77777777" w:rsidR="00FE03CE" w:rsidRPr="007E3096" w:rsidRDefault="00631393">
            <w:pPr>
              <w:pStyle w:val="TableParagraph"/>
              <w:spacing w:before="26"/>
              <w:ind w:left="131" w:right="0"/>
              <w:jc w:val="left"/>
            </w:pPr>
            <w:r w:rsidRPr="007E3096">
              <w:t>109</w:t>
            </w:r>
          </w:p>
        </w:tc>
        <w:tc>
          <w:tcPr>
            <w:tcW w:w="4682" w:type="dxa"/>
          </w:tcPr>
          <w:p w14:paraId="3954575B" w14:textId="77777777" w:rsidR="00FE03CE" w:rsidRPr="007E3096" w:rsidRDefault="00FE03CE"/>
        </w:tc>
        <w:tc>
          <w:tcPr>
            <w:tcW w:w="4680" w:type="dxa"/>
          </w:tcPr>
          <w:p w14:paraId="73A81439" w14:textId="77777777" w:rsidR="00FE03CE" w:rsidRPr="007E3096" w:rsidRDefault="00FE03CE"/>
        </w:tc>
        <w:tc>
          <w:tcPr>
            <w:tcW w:w="864" w:type="dxa"/>
          </w:tcPr>
          <w:p w14:paraId="121CCA91" w14:textId="77777777" w:rsidR="00FE03CE" w:rsidRPr="007E3096" w:rsidRDefault="00FE03CE"/>
        </w:tc>
      </w:tr>
      <w:tr w:rsidR="00FE03CE" w:rsidRPr="007E3096" w14:paraId="698046F2" w14:textId="77777777">
        <w:trPr>
          <w:trHeight w:hRule="exact" w:val="370"/>
        </w:trPr>
        <w:tc>
          <w:tcPr>
            <w:tcW w:w="575" w:type="dxa"/>
            <w:tcBorders>
              <w:left w:val="single" w:sz="4" w:space="0" w:color="000000"/>
            </w:tcBorders>
          </w:tcPr>
          <w:p w14:paraId="441AE907" w14:textId="77777777" w:rsidR="00FE03CE" w:rsidRPr="007E3096" w:rsidRDefault="00631393">
            <w:pPr>
              <w:pStyle w:val="TableParagraph"/>
              <w:spacing w:before="26"/>
              <w:ind w:left="131" w:right="0"/>
              <w:jc w:val="left"/>
            </w:pPr>
            <w:r w:rsidRPr="007E3096">
              <w:t>110</w:t>
            </w:r>
          </w:p>
        </w:tc>
        <w:tc>
          <w:tcPr>
            <w:tcW w:w="4682" w:type="dxa"/>
          </w:tcPr>
          <w:p w14:paraId="576A8C48" w14:textId="77777777" w:rsidR="00FE03CE" w:rsidRPr="007E3096" w:rsidRDefault="00FE03CE"/>
        </w:tc>
        <w:tc>
          <w:tcPr>
            <w:tcW w:w="4680" w:type="dxa"/>
          </w:tcPr>
          <w:p w14:paraId="2D947EB9" w14:textId="77777777" w:rsidR="00FE03CE" w:rsidRPr="007E3096" w:rsidRDefault="00FE03CE"/>
        </w:tc>
        <w:tc>
          <w:tcPr>
            <w:tcW w:w="864" w:type="dxa"/>
          </w:tcPr>
          <w:p w14:paraId="34CE4D82" w14:textId="77777777" w:rsidR="00FE03CE" w:rsidRPr="007E3096" w:rsidRDefault="00FE03CE"/>
        </w:tc>
      </w:tr>
      <w:tr w:rsidR="00FE03CE" w:rsidRPr="007E3096" w14:paraId="21A0B66A" w14:textId="77777777">
        <w:trPr>
          <w:trHeight w:hRule="exact" w:val="370"/>
        </w:trPr>
        <w:tc>
          <w:tcPr>
            <w:tcW w:w="575" w:type="dxa"/>
            <w:tcBorders>
              <w:left w:val="single" w:sz="4" w:space="0" w:color="000000"/>
            </w:tcBorders>
          </w:tcPr>
          <w:p w14:paraId="792EA021" w14:textId="77777777" w:rsidR="00FE03CE" w:rsidRPr="007E3096" w:rsidRDefault="00631393">
            <w:pPr>
              <w:pStyle w:val="TableParagraph"/>
              <w:spacing w:before="26"/>
              <w:ind w:left="131" w:right="0"/>
              <w:jc w:val="left"/>
            </w:pPr>
            <w:r w:rsidRPr="007E3096">
              <w:t>111</w:t>
            </w:r>
          </w:p>
        </w:tc>
        <w:tc>
          <w:tcPr>
            <w:tcW w:w="4682" w:type="dxa"/>
          </w:tcPr>
          <w:p w14:paraId="0CC2199D" w14:textId="77777777" w:rsidR="00FE03CE" w:rsidRPr="007E3096" w:rsidRDefault="00FE03CE"/>
        </w:tc>
        <w:tc>
          <w:tcPr>
            <w:tcW w:w="4680" w:type="dxa"/>
          </w:tcPr>
          <w:p w14:paraId="0D5D46D3" w14:textId="77777777" w:rsidR="00FE03CE" w:rsidRPr="007E3096" w:rsidRDefault="00FE03CE"/>
        </w:tc>
        <w:tc>
          <w:tcPr>
            <w:tcW w:w="864" w:type="dxa"/>
          </w:tcPr>
          <w:p w14:paraId="4E72B543" w14:textId="77777777" w:rsidR="00FE03CE" w:rsidRPr="007E3096" w:rsidRDefault="00FE03CE"/>
        </w:tc>
      </w:tr>
      <w:tr w:rsidR="00FE03CE" w:rsidRPr="007E3096" w14:paraId="7786C512" w14:textId="77777777">
        <w:trPr>
          <w:trHeight w:hRule="exact" w:val="370"/>
        </w:trPr>
        <w:tc>
          <w:tcPr>
            <w:tcW w:w="575" w:type="dxa"/>
            <w:tcBorders>
              <w:left w:val="single" w:sz="4" w:space="0" w:color="000000"/>
            </w:tcBorders>
          </w:tcPr>
          <w:p w14:paraId="2D82C9A4" w14:textId="77777777" w:rsidR="00FE03CE" w:rsidRPr="007E3096" w:rsidRDefault="00631393">
            <w:pPr>
              <w:pStyle w:val="TableParagraph"/>
              <w:spacing w:before="31"/>
              <w:ind w:left="131" w:right="0"/>
              <w:jc w:val="left"/>
            </w:pPr>
            <w:r w:rsidRPr="007E3096">
              <w:t>112</w:t>
            </w:r>
          </w:p>
        </w:tc>
        <w:tc>
          <w:tcPr>
            <w:tcW w:w="4682" w:type="dxa"/>
          </w:tcPr>
          <w:p w14:paraId="0D7E56D9" w14:textId="77777777" w:rsidR="00FE03CE" w:rsidRPr="007E3096" w:rsidRDefault="00FE03CE"/>
        </w:tc>
        <w:tc>
          <w:tcPr>
            <w:tcW w:w="4680" w:type="dxa"/>
          </w:tcPr>
          <w:p w14:paraId="42D67423" w14:textId="77777777" w:rsidR="00FE03CE" w:rsidRPr="007E3096" w:rsidRDefault="00FE03CE"/>
        </w:tc>
        <w:tc>
          <w:tcPr>
            <w:tcW w:w="864" w:type="dxa"/>
          </w:tcPr>
          <w:p w14:paraId="38322A1F" w14:textId="77777777" w:rsidR="00FE03CE" w:rsidRPr="007E3096" w:rsidRDefault="00FE03CE"/>
        </w:tc>
      </w:tr>
      <w:tr w:rsidR="00FE03CE" w:rsidRPr="007E3096" w14:paraId="550FFC52" w14:textId="77777777">
        <w:trPr>
          <w:trHeight w:hRule="exact" w:val="370"/>
        </w:trPr>
        <w:tc>
          <w:tcPr>
            <w:tcW w:w="575" w:type="dxa"/>
            <w:tcBorders>
              <w:left w:val="single" w:sz="4" w:space="0" w:color="000000"/>
            </w:tcBorders>
          </w:tcPr>
          <w:p w14:paraId="08432D44" w14:textId="77777777" w:rsidR="00FE03CE" w:rsidRPr="007E3096" w:rsidRDefault="00631393">
            <w:pPr>
              <w:pStyle w:val="TableParagraph"/>
              <w:spacing w:before="31"/>
              <w:ind w:left="131" w:right="0"/>
              <w:jc w:val="left"/>
            </w:pPr>
            <w:r w:rsidRPr="007E3096">
              <w:t>113</w:t>
            </w:r>
          </w:p>
        </w:tc>
        <w:tc>
          <w:tcPr>
            <w:tcW w:w="4682" w:type="dxa"/>
          </w:tcPr>
          <w:p w14:paraId="142C4892" w14:textId="77777777" w:rsidR="00FE03CE" w:rsidRPr="007E3096" w:rsidRDefault="00FE03CE"/>
        </w:tc>
        <w:tc>
          <w:tcPr>
            <w:tcW w:w="4680" w:type="dxa"/>
          </w:tcPr>
          <w:p w14:paraId="01E8CBBB" w14:textId="77777777" w:rsidR="00FE03CE" w:rsidRPr="007E3096" w:rsidRDefault="00FE03CE"/>
        </w:tc>
        <w:tc>
          <w:tcPr>
            <w:tcW w:w="864" w:type="dxa"/>
          </w:tcPr>
          <w:p w14:paraId="5ADC6B5F" w14:textId="77777777" w:rsidR="00FE03CE" w:rsidRPr="007E3096" w:rsidRDefault="00FE03CE"/>
        </w:tc>
      </w:tr>
      <w:tr w:rsidR="00FE03CE" w:rsidRPr="007E3096" w14:paraId="3284C5E8" w14:textId="77777777">
        <w:trPr>
          <w:trHeight w:hRule="exact" w:val="372"/>
        </w:trPr>
        <w:tc>
          <w:tcPr>
            <w:tcW w:w="575" w:type="dxa"/>
            <w:tcBorders>
              <w:left w:val="single" w:sz="4" w:space="0" w:color="000000"/>
            </w:tcBorders>
          </w:tcPr>
          <w:p w14:paraId="614FBA57" w14:textId="77777777" w:rsidR="00FE03CE" w:rsidRPr="007E3096" w:rsidRDefault="00631393">
            <w:pPr>
              <w:pStyle w:val="TableParagraph"/>
              <w:spacing w:before="31"/>
              <w:ind w:left="131" w:right="0"/>
              <w:jc w:val="left"/>
            </w:pPr>
            <w:r w:rsidRPr="007E3096">
              <w:t>114</w:t>
            </w:r>
          </w:p>
        </w:tc>
        <w:tc>
          <w:tcPr>
            <w:tcW w:w="4682" w:type="dxa"/>
          </w:tcPr>
          <w:p w14:paraId="4AAC92AB" w14:textId="77777777" w:rsidR="00FE03CE" w:rsidRPr="007E3096" w:rsidRDefault="00FE03CE"/>
        </w:tc>
        <w:tc>
          <w:tcPr>
            <w:tcW w:w="4680" w:type="dxa"/>
          </w:tcPr>
          <w:p w14:paraId="598375A6" w14:textId="77777777" w:rsidR="00FE03CE" w:rsidRPr="007E3096" w:rsidRDefault="00FE03CE"/>
        </w:tc>
        <w:tc>
          <w:tcPr>
            <w:tcW w:w="864" w:type="dxa"/>
          </w:tcPr>
          <w:p w14:paraId="23453EBE" w14:textId="77777777" w:rsidR="00FE03CE" w:rsidRPr="007E3096" w:rsidRDefault="00FE03CE"/>
        </w:tc>
      </w:tr>
      <w:tr w:rsidR="00FE03CE" w:rsidRPr="007E3096" w14:paraId="27C0E66D" w14:textId="77777777">
        <w:trPr>
          <w:trHeight w:hRule="exact" w:val="370"/>
        </w:trPr>
        <w:tc>
          <w:tcPr>
            <w:tcW w:w="575" w:type="dxa"/>
            <w:tcBorders>
              <w:left w:val="single" w:sz="4" w:space="0" w:color="000000"/>
            </w:tcBorders>
          </w:tcPr>
          <w:p w14:paraId="2AA928AE" w14:textId="77777777" w:rsidR="00FE03CE" w:rsidRPr="007E3096" w:rsidRDefault="00631393">
            <w:pPr>
              <w:pStyle w:val="TableParagraph"/>
              <w:spacing w:before="28"/>
              <w:ind w:left="131" w:right="0"/>
              <w:jc w:val="left"/>
            </w:pPr>
            <w:r w:rsidRPr="007E3096">
              <w:t>115</w:t>
            </w:r>
          </w:p>
        </w:tc>
        <w:tc>
          <w:tcPr>
            <w:tcW w:w="4682" w:type="dxa"/>
          </w:tcPr>
          <w:p w14:paraId="368A550E" w14:textId="77777777" w:rsidR="00FE03CE" w:rsidRPr="007E3096" w:rsidRDefault="00FE03CE"/>
        </w:tc>
        <w:tc>
          <w:tcPr>
            <w:tcW w:w="4680" w:type="dxa"/>
          </w:tcPr>
          <w:p w14:paraId="73EDDC9D" w14:textId="77777777" w:rsidR="00FE03CE" w:rsidRPr="007E3096" w:rsidRDefault="00FE03CE"/>
        </w:tc>
        <w:tc>
          <w:tcPr>
            <w:tcW w:w="864" w:type="dxa"/>
          </w:tcPr>
          <w:p w14:paraId="07356DC6" w14:textId="77777777" w:rsidR="00FE03CE" w:rsidRPr="007E3096" w:rsidRDefault="00FE03CE"/>
        </w:tc>
      </w:tr>
      <w:tr w:rsidR="00FE03CE" w:rsidRPr="007E3096" w14:paraId="403F93BE" w14:textId="77777777">
        <w:trPr>
          <w:trHeight w:hRule="exact" w:val="370"/>
        </w:trPr>
        <w:tc>
          <w:tcPr>
            <w:tcW w:w="575" w:type="dxa"/>
            <w:tcBorders>
              <w:left w:val="single" w:sz="4" w:space="0" w:color="000000"/>
            </w:tcBorders>
          </w:tcPr>
          <w:p w14:paraId="2E549E7E" w14:textId="77777777" w:rsidR="00FE03CE" w:rsidRPr="007E3096" w:rsidRDefault="00631393">
            <w:pPr>
              <w:pStyle w:val="TableParagraph"/>
              <w:spacing w:before="28"/>
              <w:ind w:left="131" w:right="0"/>
              <w:jc w:val="left"/>
            </w:pPr>
            <w:r w:rsidRPr="007E3096">
              <w:t>116</w:t>
            </w:r>
          </w:p>
        </w:tc>
        <w:tc>
          <w:tcPr>
            <w:tcW w:w="4682" w:type="dxa"/>
          </w:tcPr>
          <w:p w14:paraId="7F5118C4" w14:textId="77777777" w:rsidR="00FE03CE" w:rsidRPr="007E3096" w:rsidRDefault="00FE03CE"/>
        </w:tc>
        <w:tc>
          <w:tcPr>
            <w:tcW w:w="4680" w:type="dxa"/>
          </w:tcPr>
          <w:p w14:paraId="653024F7" w14:textId="77777777" w:rsidR="00FE03CE" w:rsidRPr="007E3096" w:rsidRDefault="00FE03CE"/>
        </w:tc>
        <w:tc>
          <w:tcPr>
            <w:tcW w:w="864" w:type="dxa"/>
          </w:tcPr>
          <w:p w14:paraId="03070B0D" w14:textId="77777777" w:rsidR="00FE03CE" w:rsidRPr="007E3096" w:rsidRDefault="00FE03CE"/>
        </w:tc>
      </w:tr>
      <w:tr w:rsidR="00FE03CE" w:rsidRPr="007E3096" w14:paraId="60B4A244" w14:textId="77777777">
        <w:trPr>
          <w:trHeight w:hRule="exact" w:val="370"/>
        </w:trPr>
        <w:tc>
          <w:tcPr>
            <w:tcW w:w="575" w:type="dxa"/>
            <w:tcBorders>
              <w:left w:val="single" w:sz="4" w:space="0" w:color="000000"/>
            </w:tcBorders>
          </w:tcPr>
          <w:p w14:paraId="6213A555" w14:textId="77777777" w:rsidR="00FE03CE" w:rsidRPr="007E3096" w:rsidRDefault="00631393">
            <w:pPr>
              <w:pStyle w:val="TableParagraph"/>
              <w:spacing w:before="28"/>
              <w:ind w:left="131" w:right="0"/>
              <w:jc w:val="left"/>
            </w:pPr>
            <w:r w:rsidRPr="007E3096">
              <w:t>117</w:t>
            </w:r>
          </w:p>
        </w:tc>
        <w:tc>
          <w:tcPr>
            <w:tcW w:w="4682" w:type="dxa"/>
          </w:tcPr>
          <w:p w14:paraId="26BA9F66" w14:textId="77777777" w:rsidR="00FE03CE" w:rsidRPr="007E3096" w:rsidRDefault="00FE03CE"/>
        </w:tc>
        <w:tc>
          <w:tcPr>
            <w:tcW w:w="4680" w:type="dxa"/>
          </w:tcPr>
          <w:p w14:paraId="6081C6A6" w14:textId="77777777" w:rsidR="00FE03CE" w:rsidRPr="007E3096" w:rsidRDefault="00FE03CE"/>
        </w:tc>
        <w:tc>
          <w:tcPr>
            <w:tcW w:w="864" w:type="dxa"/>
          </w:tcPr>
          <w:p w14:paraId="6DAEA9CA" w14:textId="77777777" w:rsidR="00FE03CE" w:rsidRPr="007E3096" w:rsidRDefault="00FE03CE"/>
        </w:tc>
      </w:tr>
      <w:tr w:rsidR="00FE03CE" w:rsidRPr="007E3096" w14:paraId="35810742" w14:textId="77777777">
        <w:trPr>
          <w:trHeight w:hRule="exact" w:val="370"/>
        </w:trPr>
        <w:tc>
          <w:tcPr>
            <w:tcW w:w="575" w:type="dxa"/>
            <w:tcBorders>
              <w:left w:val="single" w:sz="4" w:space="0" w:color="000000"/>
            </w:tcBorders>
          </w:tcPr>
          <w:p w14:paraId="0CC1FC86" w14:textId="77777777" w:rsidR="00FE03CE" w:rsidRPr="007E3096" w:rsidRDefault="00631393">
            <w:pPr>
              <w:pStyle w:val="TableParagraph"/>
              <w:spacing w:before="31"/>
              <w:ind w:left="131" w:right="0"/>
              <w:jc w:val="left"/>
            </w:pPr>
            <w:r w:rsidRPr="007E3096">
              <w:t>118</w:t>
            </w:r>
          </w:p>
        </w:tc>
        <w:tc>
          <w:tcPr>
            <w:tcW w:w="4682" w:type="dxa"/>
          </w:tcPr>
          <w:p w14:paraId="090150CA" w14:textId="77777777" w:rsidR="00FE03CE" w:rsidRPr="007E3096" w:rsidRDefault="00FE03CE"/>
        </w:tc>
        <w:tc>
          <w:tcPr>
            <w:tcW w:w="4680" w:type="dxa"/>
          </w:tcPr>
          <w:p w14:paraId="1284FA07" w14:textId="77777777" w:rsidR="00FE03CE" w:rsidRPr="007E3096" w:rsidRDefault="00FE03CE"/>
        </w:tc>
        <w:tc>
          <w:tcPr>
            <w:tcW w:w="864" w:type="dxa"/>
          </w:tcPr>
          <w:p w14:paraId="12788B34" w14:textId="77777777" w:rsidR="00FE03CE" w:rsidRPr="007E3096" w:rsidRDefault="00FE03CE"/>
        </w:tc>
      </w:tr>
      <w:tr w:rsidR="00FE03CE" w:rsidRPr="007E3096" w14:paraId="08760CAF" w14:textId="77777777">
        <w:trPr>
          <w:trHeight w:hRule="exact" w:val="370"/>
        </w:trPr>
        <w:tc>
          <w:tcPr>
            <w:tcW w:w="575" w:type="dxa"/>
            <w:tcBorders>
              <w:left w:val="single" w:sz="4" w:space="0" w:color="000000"/>
            </w:tcBorders>
          </w:tcPr>
          <w:p w14:paraId="32003FC0" w14:textId="77777777" w:rsidR="00FE03CE" w:rsidRPr="007E3096" w:rsidRDefault="00631393">
            <w:pPr>
              <w:pStyle w:val="TableParagraph"/>
              <w:spacing w:before="31"/>
              <w:ind w:left="131" w:right="0"/>
              <w:jc w:val="left"/>
            </w:pPr>
            <w:r w:rsidRPr="007E3096">
              <w:t>119</w:t>
            </w:r>
          </w:p>
        </w:tc>
        <w:tc>
          <w:tcPr>
            <w:tcW w:w="4682" w:type="dxa"/>
          </w:tcPr>
          <w:p w14:paraId="4E9A7B3F" w14:textId="77777777" w:rsidR="00FE03CE" w:rsidRPr="007E3096" w:rsidRDefault="00FE03CE"/>
        </w:tc>
        <w:tc>
          <w:tcPr>
            <w:tcW w:w="4680" w:type="dxa"/>
          </w:tcPr>
          <w:p w14:paraId="1776F934" w14:textId="77777777" w:rsidR="00FE03CE" w:rsidRPr="007E3096" w:rsidRDefault="00FE03CE"/>
        </w:tc>
        <w:tc>
          <w:tcPr>
            <w:tcW w:w="864" w:type="dxa"/>
          </w:tcPr>
          <w:p w14:paraId="4A430726" w14:textId="77777777" w:rsidR="00FE03CE" w:rsidRPr="007E3096" w:rsidRDefault="00FE03CE"/>
        </w:tc>
      </w:tr>
      <w:tr w:rsidR="00FE03CE" w:rsidRPr="007E3096" w14:paraId="17583526" w14:textId="77777777">
        <w:trPr>
          <w:trHeight w:hRule="exact" w:val="372"/>
        </w:trPr>
        <w:tc>
          <w:tcPr>
            <w:tcW w:w="575" w:type="dxa"/>
            <w:tcBorders>
              <w:left w:val="single" w:sz="4" w:space="0" w:color="000000"/>
            </w:tcBorders>
          </w:tcPr>
          <w:p w14:paraId="33D13AD1" w14:textId="77777777" w:rsidR="00FE03CE" w:rsidRPr="007E3096" w:rsidRDefault="00631393">
            <w:pPr>
              <w:pStyle w:val="TableParagraph"/>
              <w:spacing w:before="31"/>
              <w:ind w:left="131" w:right="0"/>
              <w:jc w:val="left"/>
            </w:pPr>
            <w:r w:rsidRPr="007E3096">
              <w:t>120</w:t>
            </w:r>
          </w:p>
        </w:tc>
        <w:tc>
          <w:tcPr>
            <w:tcW w:w="4682" w:type="dxa"/>
          </w:tcPr>
          <w:p w14:paraId="7CCA21F7" w14:textId="77777777" w:rsidR="00FE03CE" w:rsidRPr="007E3096" w:rsidRDefault="00FE03CE"/>
        </w:tc>
        <w:tc>
          <w:tcPr>
            <w:tcW w:w="4680" w:type="dxa"/>
          </w:tcPr>
          <w:p w14:paraId="7185E9DA" w14:textId="77777777" w:rsidR="00FE03CE" w:rsidRPr="007E3096" w:rsidRDefault="00FE03CE"/>
        </w:tc>
        <w:tc>
          <w:tcPr>
            <w:tcW w:w="864" w:type="dxa"/>
          </w:tcPr>
          <w:p w14:paraId="39694A67" w14:textId="77777777" w:rsidR="00FE03CE" w:rsidRPr="007E3096" w:rsidRDefault="00FE03CE"/>
        </w:tc>
      </w:tr>
      <w:tr w:rsidR="00FE03CE" w:rsidRPr="007E3096" w14:paraId="3756F8C2" w14:textId="77777777">
        <w:trPr>
          <w:trHeight w:hRule="exact" w:val="370"/>
        </w:trPr>
        <w:tc>
          <w:tcPr>
            <w:tcW w:w="575" w:type="dxa"/>
            <w:tcBorders>
              <w:left w:val="single" w:sz="4" w:space="0" w:color="000000"/>
            </w:tcBorders>
          </w:tcPr>
          <w:p w14:paraId="2DFBC394" w14:textId="77777777" w:rsidR="00FE03CE" w:rsidRPr="007E3096" w:rsidRDefault="00631393">
            <w:pPr>
              <w:pStyle w:val="TableParagraph"/>
              <w:spacing w:before="28"/>
              <w:ind w:left="131" w:right="0"/>
              <w:jc w:val="left"/>
            </w:pPr>
            <w:r w:rsidRPr="007E3096">
              <w:t>121</w:t>
            </w:r>
          </w:p>
        </w:tc>
        <w:tc>
          <w:tcPr>
            <w:tcW w:w="4682" w:type="dxa"/>
          </w:tcPr>
          <w:p w14:paraId="2E8AD743" w14:textId="77777777" w:rsidR="00FE03CE" w:rsidRPr="007E3096" w:rsidRDefault="00FE03CE"/>
        </w:tc>
        <w:tc>
          <w:tcPr>
            <w:tcW w:w="4680" w:type="dxa"/>
          </w:tcPr>
          <w:p w14:paraId="1F70FEA8" w14:textId="77777777" w:rsidR="00FE03CE" w:rsidRPr="007E3096" w:rsidRDefault="00FE03CE"/>
        </w:tc>
        <w:tc>
          <w:tcPr>
            <w:tcW w:w="864" w:type="dxa"/>
          </w:tcPr>
          <w:p w14:paraId="4CE63A4A" w14:textId="77777777" w:rsidR="00FE03CE" w:rsidRPr="007E3096" w:rsidRDefault="00FE03CE"/>
        </w:tc>
      </w:tr>
      <w:tr w:rsidR="00FE03CE" w:rsidRPr="007E3096" w14:paraId="348693B8" w14:textId="77777777">
        <w:trPr>
          <w:trHeight w:hRule="exact" w:val="370"/>
        </w:trPr>
        <w:tc>
          <w:tcPr>
            <w:tcW w:w="575" w:type="dxa"/>
            <w:tcBorders>
              <w:left w:val="single" w:sz="4" w:space="0" w:color="000000"/>
            </w:tcBorders>
          </w:tcPr>
          <w:p w14:paraId="1E91F615" w14:textId="77777777" w:rsidR="00FE03CE" w:rsidRPr="007E3096" w:rsidRDefault="00631393">
            <w:pPr>
              <w:pStyle w:val="TableParagraph"/>
              <w:spacing w:before="28"/>
              <w:ind w:left="131" w:right="0"/>
              <w:jc w:val="left"/>
            </w:pPr>
            <w:r w:rsidRPr="007E3096">
              <w:t>122</w:t>
            </w:r>
          </w:p>
        </w:tc>
        <w:tc>
          <w:tcPr>
            <w:tcW w:w="4682" w:type="dxa"/>
          </w:tcPr>
          <w:p w14:paraId="609A41AB" w14:textId="77777777" w:rsidR="00FE03CE" w:rsidRPr="007E3096" w:rsidRDefault="00FE03CE"/>
        </w:tc>
        <w:tc>
          <w:tcPr>
            <w:tcW w:w="4680" w:type="dxa"/>
          </w:tcPr>
          <w:p w14:paraId="18D62640" w14:textId="77777777" w:rsidR="00FE03CE" w:rsidRPr="007E3096" w:rsidRDefault="00FE03CE"/>
        </w:tc>
        <w:tc>
          <w:tcPr>
            <w:tcW w:w="864" w:type="dxa"/>
          </w:tcPr>
          <w:p w14:paraId="6A8612A7" w14:textId="77777777" w:rsidR="00FE03CE" w:rsidRPr="007E3096" w:rsidRDefault="00FE03CE"/>
        </w:tc>
      </w:tr>
      <w:tr w:rsidR="00FE03CE" w:rsidRPr="007E3096" w14:paraId="2613C5E7" w14:textId="77777777">
        <w:trPr>
          <w:trHeight w:hRule="exact" w:val="370"/>
        </w:trPr>
        <w:tc>
          <w:tcPr>
            <w:tcW w:w="575" w:type="dxa"/>
            <w:tcBorders>
              <w:left w:val="single" w:sz="4" w:space="0" w:color="000000"/>
            </w:tcBorders>
          </w:tcPr>
          <w:p w14:paraId="29DDC7C5" w14:textId="77777777" w:rsidR="00FE03CE" w:rsidRPr="007E3096" w:rsidRDefault="00631393">
            <w:pPr>
              <w:pStyle w:val="TableParagraph"/>
              <w:spacing w:before="28"/>
              <w:ind w:left="131" w:right="0"/>
              <w:jc w:val="left"/>
            </w:pPr>
            <w:r w:rsidRPr="007E3096">
              <w:t>123</w:t>
            </w:r>
          </w:p>
        </w:tc>
        <w:tc>
          <w:tcPr>
            <w:tcW w:w="4682" w:type="dxa"/>
          </w:tcPr>
          <w:p w14:paraId="3C45A6CF" w14:textId="77777777" w:rsidR="00FE03CE" w:rsidRPr="007E3096" w:rsidRDefault="00FE03CE"/>
        </w:tc>
        <w:tc>
          <w:tcPr>
            <w:tcW w:w="4680" w:type="dxa"/>
          </w:tcPr>
          <w:p w14:paraId="571D2FA9" w14:textId="77777777" w:rsidR="00FE03CE" w:rsidRPr="007E3096" w:rsidRDefault="00FE03CE"/>
        </w:tc>
        <w:tc>
          <w:tcPr>
            <w:tcW w:w="864" w:type="dxa"/>
          </w:tcPr>
          <w:p w14:paraId="15BA45C8" w14:textId="77777777" w:rsidR="00FE03CE" w:rsidRPr="007E3096" w:rsidRDefault="00FE03CE"/>
        </w:tc>
      </w:tr>
      <w:tr w:rsidR="00FE03CE" w:rsidRPr="007E3096" w14:paraId="6262797B" w14:textId="77777777">
        <w:trPr>
          <w:trHeight w:hRule="exact" w:val="370"/>
        </w:trPr>
        <w:tc>
          <w:tcPr>
            <w:tcW w:w="575" w:type="dxa"/>
            <w:tcBorders>
              <w:left w:val="single" w:sz="4" w:space="0" w:color="000000"/>
            </w:tcBorders>
          </w:tcPr>
          <w:p w14:paraId="5F9BE3E4" w14:textId="77777777" w:rsidR="00FE03CE" w:rsidRPr="007E3096" w:rsidRDefault="00631393">
            <w:pPr>
              <w:pStyle w:val="TableParagraph"/>
              <w:spacing w:before="31"/>
              <w:ind w:left="131" w:right="0"/>
              <w:jc w:val="left"/>
            </w:pPr>
            <w:r w:rsidRPr="007E3096">
              <w:t>124</w:t>
            </w:r>
          </w:p>
        </w:tc>
        <w:tc>
          <w:tcPr>
            <w:tcW w:w="4682" w:type="dxa"/>
          </w:tcPr>
          <w:p w14:paraId="7A828BC6" w14:textId="77777777" w:rsidR="00FE03CE" w:rsidRPr="007E3096" w:rsidRDefault="00FE03CE"/>
        </w:tc>
        <w:tc>
          <w:tcPr>
            <w:tcW w:w="4680" w:type="dxa"/>
          </w:tcPr>
          <w:p w14:paraId="7D3924FC" w14:textId="77777777" w:rsidR="00FE03CE" w:rsidRPr="007E3096" w:rsidRDefault="00FE03CE"/>
        </w:tc>
        <w:tc>
          <w:tcPr>
            <w:tcW w:w="864" w:type="dxa"/>
          </w:tcPr>
          <w:p w14:paraId="144CD3B5" w14:textId="77777777" w:rsidR="00FE03CE" w:rsidRPr="007E3096" w:rsidRDefault="00FE03CE"/>
        </w:tc>
      </w:tr>
      <w:tr w:rsidR="00FE03CE" w:rsidRPr="007E3096" w14:paraId="6DAC3E73" w14:textId="77777777">
        <w:trPr>
          <w:trHeight w:hRule="exact" w:val="372"/>
        </w:trPr>
        <w:tc>
          <w:tcPr>
            <w:tcW w:w="575" w:type="dxa"/>
            <w:tcBorders>
              <w:left w:val="single" w:sz="4" w:space="0" w:color="000000"/>
            </w:tcBorders>
          </w:tcPr>
          <w:p w14:paraId="76DB3C65" w14:textId="77777777" w:rsidR="00FE03CE" w:rsidRPr="007E3096" w:rsidRDefault="00631393">
            <w:pPr>
              <w:pStyle w:val="TableParagraph"/>
              <w:spacing w:before="31"/>
              <w:ind w:left="131" w:right="0"/>
              <w:jc w:val="left"/>
            </w:pPr>
            <w:r w:rsidRPr="007E3096">
              <w:t>125</w:t>
            </w:r>
          </w:p>
        </w:tc>
        <w:tc>
          <w:tcPr>
            <w:tcW w:w="4682" w:type="dxa"/>
          </w:tcPr>
          <w:p w14:paraId="53A8F14A" w14:textId="77777777" w:rsidR="00FE03CE" w:rsidRPr="007E3096" w:rsidRDefault="00FE03CE"/>
        </w:tc>
        <w:tc>
          <w:tcPr>
            <w:tcW w:w="4680" w:type="dxa"/>
          </w:tcPr>
          <w:p w14:paraId="133D94CE" w14:textId="77777777" w:rsidR="00FE03CE" w:rsidRPr="007E3096" w:rsidRDefault="00FE03CE"/>
        </w:tc>
        <w:tc>
          <w:tcPr>
            <w:tcW w:w="864" w:type="dxa"/>
          </w:tcPr>
          <w:p w14:paraId="3C824C0C" w14:textId="77777777" w:rsidR="00FE03CE" w:rsidRPr="007E3096" w:rsidRDefault="00FE03CE"/>
        </w:tc>
      </w:tr>
    </w:tbl>
    <w:p w14:paraId="03E4B6AB" w14:textId="77777777" w:rsidR="00FE03CE" w:rsidRPr="007E3096" w:rsidRDefault="00FE03CE">
      <w:pPr>
        <w:sectPr w:rsidR="00FE03CE" w:rsidRPr="007E3096">
          <w:pgSz w:w="12240" w:h="15840"/>
          <w:pgMar w:top="3840" w:right="600" w:bottom="900" w:left="500" w:header="1477" w:footer="715" w:gutter="0"/>
          <w:cols w:space="720"/>
        </w:sectPr>
      </w:pPr>
    </w:p>
    <w:p w14:paraId="78407F61" w14:textId="77777777" w:rsidR="00FE03CE" w:rsidRPr="007E3096" w:rsidRDefault="00FE03CE">
      <w:pPr>
        <w:pStyle w:val="BodyText"/>
        <w:spacing w:before="1"/>
        <w:rPr>
          <w:sz w:val="17"/>
        </w:rPr>
      </w:pPr>
    </w:p>
    <w:p w14:paraId="5D63B475" w14:textId="77777777" w:rsidR="00FE03CE" w:rsidRPr="007E3096" w:rsidRDefault="00631393">
      <w:pPr>
        <w:pStyle w:val="BodyText"/>
        <w:tabs>
          <w:tab w:val="left" w:pos="5439"/>
          <w:tab w:val="left" w:pos="9941"/>
        </w:tabs>
        <w:spacing w:before="79"/>
        <w:ind w:left="851"/>
        <w:rPr>
          <w:b/>
        </w:rPr>
      </w:pPr>
      <w:r w:rsidRPr="007E3096">
        <w:rPr>
          <w:b/>
        </w:rPr>
        <w:t>Print Name</w:t>
      </w:r>
      <w:r w:rsidRPr="007E3096">
        <w:rPr>
          <w:b/>
        </w:rPr>
        <w:tab/>
        <w:t>Signature</w:t>
      </w:r>
      <w:r w:rsidRPr="007E3096">
        <w:rPr>
          <w:b/>
        </w:rPr>
        <w:tab/>
        <w:t>Precinct #</w:t>
      </w:r>
    </w:p>
    <w:tbl>
      <w:tblPr>
        <w:tblW w:w="0" w:type="auto"/>
        <w:tblInd w:w="10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75"/>
        <w:gridCol w:w="4682"/>
        <w:gridCol w:w="4680"/>
        <w:gridCol w:w="864"/>
      </w:tblGrid>
      <w:tr w:rsidR="00FE03CE" w:rsidRPr="007E3096" w14:paraId="3B133B58" w14:textId="77777777">
        <w:trPr>
          <w:trHeight w:hRule="exact" w:val="398"/>
        </w:trPr>
        <w:tc>
          <w:tcPr>
            <w:tcW w:w="575" w:type="dxa"/>
            <w:tcBorders>
              <w:left w:val="single" w:sz="4" w:space="0" w:color="000000"/>
            </w:tcBorders>
          </w:tcPr>
          <w:p w14:paraId="550ECF09" w14:textId="77777777" w:rsidR="00FE03CE" w:rsidRPr="007E3096" w:rsidRDefault="00631393">
            <w:pPr>
              <w:pStyle w:val="TableParagraph"/>
              <w:ind w:left="131" w:right="0"/>
              <w:jc w:val="left"/>
            </w:pPr>
            <w:r w:rsidRPr="007E3096">
              <w:t>126</w:t>
            </w:r>
          </w:p>
        </w:tc>
        <w:tc>
          <w:tcPr>
            <w:tcW w:w="4682" w:type="dxa"/>
          </w:tcPr>
          <w:p w14:paraId="342960A4" w14:textId="77777777" w:rsidR="00FE03CE" w:rsidRPr="007E3096" w:rsidRDefault="00FE03CE"/>
        </w:tc>
        <w:tc>
          <w:tcPr>
            <w:tcW w:w="4680" w:type="dxa"/>
          </w:tcPr>
          <w:p w14:paraId="326D3B49" w14:textId="77777777" w:rsidR="00FE03CE" w:rsidRPr="007E3096" w:rsidRDefault="00FE03CE"/>
        </w:tc>
        <w:tc>
          <w:tcPr>
            <w:tcW w:w="864" w:type="dxa"/>
          </w:tcPr>
          <w:p w14:paraId="238832D8" w14:textId="77777777" w:rsidR="00FE03CE" w:rsidRPr="007E3096" w:rsidRDefault="00FE03CE"/>
        </w:tc>
      </w:tr>
      <w:tr w:rsidR="00FE03CE" w:rsidRPr="007E3096" w14:paraId="09C35E8F" w14:textId="77777777">
        <w:trPr>
          <w:trHeight w:hRule="exact" w:val="401"/>
        </w:trPr>
        <w:tc>
          <w:tcPr>
            <w:tcW w:w="575" w:type="dxa"/>
            <w:tcBorders>
              <w:left w:val="single" w:sz="4" w:space="0" w:color="000000"/>
            </w:tcBorders>
          </w:tcPr>
          <w:p w14:paraId="6BD8859E" w14:textId="77777777" w:rsidR="00FE03CE" w:rsidRPr="007E3096" w:rsidRDefault="00631393">
            <w:pPr>
              <w:pStyle w:val="TableParagraph"/>
              <w:ind w:left="131" w:right="0"/>
              <w:jc w:val="left"/>
            </w:pPr>
            <w:r w:rsidRPr="007E3096">
              <w:t>127</w:t>
            </w:r>
          </w:p>
        </w:tc>
        <w:tc>
          <w:tcPr>
            <w:tcW w:w="4682" w:type="dxa"/>
          </w:tcPr>
          <w:p w14:paraId="6C8AF8C1" w14:textId="77777777" w:rsidR="00FE03CE" w:rsidRPr="007E3096" w:rsidRDefault="00FE03CE"/>
        </w:tc>
        <w:tc>
          <w:tcPr>
            <w:tcW w:w="4680" w:type="dxa"/>
          </w:tcPr>
          <w:p w14:paraId="2A75F5C8" w14:textId="77777777" w:rsidR="00FE03CE" w:rsidRPr="007E3096" w:rsidRDefault="00FE03CE"/>
        </w:tc>
        <w:tc>
          <w:tcPr>
            <w:tcW w:w="864" w:type="dxa"/>
          </w:tcPr>
          <w:p w14:paraId="0A62C244" w14:textId="77777777" w:rsidR="00FE03CE" w:rsidRPr="007E3096" w:rsidRDefault="00FE03CE"/>
        </w:tc>
      </w:tr>
      <w:tr w:rsidR="00FE03CE" w:rsidRPr="007E3096" w14:paraId="7BA73C1F" w14:textId="77777777">
        <w:trPr>
          <w:trHeight w:hRule="exact" w:val="398"/>
        </w:trPr>
        <w:tc>
          <w:tcPr>
            <w:tcW w:w="575" w:type="dxa"/>
            <w:tcBorders>
              <w:left w:val="single" w:sz="4" w:space="0" w:color="000000"/>
            </w:tcBorders>
          </w:tcPr>
          <w:p w14:paraId="270F3BBD" w14:textId="77777777" w:rsidR="00FE03CE" w:rsidRPr="007E3096" w:rsidRDefault="00631393">
            <w:pPr>
              <w:pStyle w:val="TableParagraph"/>
              <w:spacing w:before="40"/>
              <w:ind w:left="131" w:right="0"/>
              <w:jc w:val="left"/>
            </w:pPr>
            <w:r w:rsidRPr="007E3096">
              <w:t>128</w:t>
            </w:r>
          </w:p>
        </w:tc>
        <w:tc>
          <w:tcPr>
            <w:tcW w:w="4682" w:type="dxa"/>
          </w:tcPr>
          <w:p w14:paraId="0E738673" w14:textId="77777777" w:rsidR="00FE03CE" w:rsidRPr="007E3096" w:rsidRDefault="00FE03CE"/>
        </w:tc>
        <w:tc>
          <w:tcPr>
            <w:tcW w:w="4680" w:type="dxa"/>
          </w:tcPr>
          <w:p w14:paraId="00F99384" w14:textId="77777777" w:rsidR="00FE03CE" w:rsidRPr="007E3096" w:rsidRDefault="00FE03CE"/>
        </w:tc>
        <w:tc>
          <w:tcPr>
            <w:tcW w:w="864" w:type="dxa"/>
          </w:tcPr>
          <w:p w14:paraId="019CE91A" w14:textId="77777777" w:rsidR="00FE03CE" w:rsidRPr="007E3096" w:rsidRDefault="00FE03CE"/>
        </w:tc>
      </w:tr>
      <w:tr w:rsidR="00FE03CE" w:rsidRPr="007E3096" w14:paraId="2B5ABFEF" w14:textId="77777777">
        <w:trPr>
          <w:trHeight w:hRule="exact" w:val="398"/>
        </w:trPr>
        <w:tc>
          <w:tcPr>
            <w:tcW w:w="575" w:type="dxa"/>
            <w:tcBorders>
              <w:left w:val="single" w:sz="4" w:space="0" w:color="000000"/>
            </w:tcBorders>
          </w:tcPr>
          <w:p w14:paraId="59BA6702" w14:textId="77777777" w:rsidR="00FE03CE" w:rsidRPr="007E3096" w:rsidRDefault="00631393">
            <w:pPr>
              <w:pStyle w:val="TableParagraph"/>
              <w:spacing w:before="40"/>
              <w:ind w:left="131" w:right="0"/>
              <w:jc w:val="left"/>
            </w:pPr>
            <w:r w:rsidRPr="007E3096">
              <w:t>129</w:t>
            </w:r>
          </w:p>
        </w:tc>
        <w:tc>
          <w:tcPr>
            <w:tcW w:w="4682" w:type="dxa"/>
          </w:tcPr>
          <w:p w14:paraId="5F0E9F0D" w14:textId="77777777" w:rsidR="00FE03CE" w:rsidRPr="007E3096" w:rsidRDefault="00FE03CE"/>
        </w:tc>
        <w:tc>
          <w:tcPr>
            <w:tcW w:w="4680" w:type="dxa"/>
          </w:tcPr>
          <w:p w14:paraId="4EF8A212" w14:textId="77777777" w:rsidR="00FE03CE" w:rsidRPr="007E3096" w:rsidRDefault="00FE03CE"/>
        </w:tc>
        <w:tc>
          <w:tcPr>
            <w:tcW w:w="864" w:type="dxa"/>
          </w:tcPr>
          <w:p w14:paraId="336E590B" w14:textId="77777777" w:rsidR="00FE03CE" w:rsidRPr="007E3096" w:rsidRDefault="00FE03CE"/>
        </w:tc>
      </w:tr>
      <w:tr w:rsidR="00FE03CE" w:rsidRPr="007E3096" w14:paraId="4CC13C3A" w14:textId="77777777">
        <w:trPr>
          <w:trHeight w:hRule="exact" w:val="398"/>
        </w:trPr>
        <w:tc>
          <w:tcPr>
            <w:tcW w:w="575" w:type="dxa"/>
            <w:tcBorders>
              <w:left w:val="single" w:sz="4" w:space="0" w:color="000000"/>
            </w:tcBorders>
          </w:tcPr>
          <w:p w14:paraId="5381EB7F" w14:textId="77777777" w:rsidR="00FE03CE" w:rsidRPr="007E3096" w:rsidRDefault="00631393">
            <w:pPr>
              <w:pStyle w:val="TableParagraph"/>
              <w:ind w:left="131" w:right="0"/>
              <w:jc w:val="left"/>
            </w:pPr>
            <w:r w:rsidRPr="007E3096">
              <w:t>130</w:t>
            </w:r>
          </w:p>
        </w:tc>
        <w:tc>
          <w:tcPr>
            <w:tcW w:w="4682" w:type="dxa"/>
          </w:tcPr>
          <w:p w14:paraId="3A343F67" w14:textId="77777777" w:rsidR="00FE03CE" w:rsidRPr="007E3096" w:rsidRDefault="00FE03CE"/>
        </w:tc>
        <w:tc>
          <w:tcPr>
            <w:tcW w:w="4680" w:type="dxa"/>
          </w:tcPr>
          <w:p w14:paraId="01712B36" w14:textId="77777777" w:rsidR="00FE03CE" w:rsidRPr="007E3096" w:rsidRDefault="00FE03CE"/>
        </w:tc>
        <w:tc>
          <w:tcPr>
            <w:tcW w:w="864" w:type="dxa"/>
          </w:tcPr>
          <w:p w14:paraId="6D937375" w14:textId="77777777" w:rsidR="00FE03CE" w:rsidRPr="007E3096" w:rsidRDefault="00FE03CE"/>
        </w:tc>
      </w:tr>
      <w:tr w:rsidR="00FE03CE" w:rsidRPr="007E3096" w14:paraId="00681E3F" w14:textId="77777777">
        <w:trPr>
          <w:trHeight w:hRule="exact" w:val="401"/>
        </w:trPr>
        <w:tc>
          <w:tcPr>
            <w:tcW w:w="575" w:type="dxa"/>
            <w:tcBorders>
              <w:left w:val="single" w:sz="4" w:space="0" w:color="000000"/>
            </w:tcBorders>
          </w:tcPr>
          <w:p w14:paraId="2C3051AA" w14:textId="77777777" w:rsidR="00FE03CE" w:rsidRPr="007E3096" w:rsidRDefault="00631393">
            <w:pPr>
              <w:pStyle w:val="TableParagraph"/>
              <w:ind w:left="131" w:right="0"/>
              <w:jc w:val="left"/>
            </w:pPr>
            <w:r w:rsidRPr="007E3096">
              <w:t>131</w:t>
            </w:r>
          </w:p>
        </w:tc>
        <w:tc>
          <w:tcPr>
            <w:tcW w:w="4682" w:type="dxa"/>
          </w:tcPr>
          <w:p w14:paraId="54B9C35E" w14:textId="77777777" w:rsidR="00FE03CE" w:rsidRPr="007E3096" w:rsidRDefault="00FE03CE"/>
        </w:tc>
        <w:tc>
          <w:tcPr>
            <w:tcW w:w="4680" w:type="dxa"/>
          </w:tcPr>
          <w:p w14:paraId="7588DA77" w14:textId="77777777" w:rsidR="00FE03CE" w:rsidRPr="007E3096" w:rsidRDefault="00FE03CE"/>
        </w:tc>
        <w:tc>
          <w:tcPr>
            <w:tcW w:w="864" w:type="dxa"/>
          </w:tcPr>
          <w:p w14:paraId="1E3207F6" w14:textId="77777777" w:rsidR="00FE03CE" w:rsidRPr="007E3096" w:rsidRDefault="00FE03CE"/>
        </w:tc>
      </w:tr>
      <w:tr w:rsidR="00FE03CE" w:rsidRPr="007E3096" w14:paraId="389823FD" w14:textId="77777777">
        <w:trPr>
          <w:trHeight w:hRule="exact" w:val="398"/>
        </w:trPr>
        <w:tc>
          <w:tcPr>
            <w:tcW w:w="575" w:type="dxa"/>
            <w:tcBorders>
              <w:left w:val="single" w:sz="4" w:space="0" w:color="000000"/>
            </w:tcBorders>
          </w:tcPr>
          <w:p w14:paraId="355CFB01" w14:textId="77777777" w:rsidR="00FE03CE" w:rsidRPr="007E3096" w:rsidRDefault="00631393">
            <w:pPr>
              <w:pStyle w:val="TableParagraph"/>
              <w:spacing w:before="40"/>
              <w:ind w:left="131" w:right="0"/>
              <w:jc w:val="left"/>
            </w:pPr>
            <w:r w:rsidRPr="007E3096">
              <w:t>132</w:t>
            </w:r>
          </w:p>
        </w:tc>
        <w:tc>
          <w:tcPr>
            <w:tcW w:w="4682" w:type="dxa"/>
          </w:tcPr>
          <w:p w14:paraId="4B161DF8" w14:textId="77777777" w:rsidR="00FE03CE" w:rsidRPr="007E3096" w:rsidRDefault="00FE03CE"/>
        </w:tc>
        <w:tc>
          <w:tcPr>
            <w:tcW w:w="4680" w:type="dxa"/>
          </w:tcPr>
          <w:p w14:paraId="2A889BB2" w14:textId="77777777" w:rsidR="00FE03CE" w:rsidRPr="007E3096" w:rsidRDefault="00FE03CE"/>
        </w:tc>
        <w:tc>
          <w:tcPr>
            <w:tcW w:w="864" w:type="dxa"/>
          </w:tcPr>
          <w:p w14:paraId="55C9C505" w14:textId="77777777" w:rsidR="00FE03CE" w:rsidRPr="007E3096" w:rsidRDefault="00FE03CE"/>
        </w:tc>
      </w:tr>
      <w:tr w:rsidR="00FE03CE" w:rsidRPr="007E3096" w14:paraId="7C318FDC" w14:textId="77777777">
        <w:trPr>
          <w:trHeight w:hRule="exact" w:val="398"/>
        </w:trPr>
        <w:tc>
          <w:tcPr>
            <w:tcW w:w="575" w:type="dxa"/>
            <w:tcBorders>
              <w:left w:val="single" w:sz="4" w:space="0" w:color="000000"/>
            </w:tcBorders>
          </w:tcPr>
          <w:p w14:paraId="3FA96C37" w14:textId="77777777" w:rsidR="00FE03CE" w:rsidRPr="007E3096" w:rsidRDefault="00631393">
            <w:pPr>
              <w:pStyle w:val="TableParagraph"/>
              <w:spacing w:before="40"/>
              <w:ind w:left="131" w:right="0"/>
              <w:jc w:val="left"/>
            </w:pPr>
            <w:r w:rsidRPr="007E3096">
              <w:t>133</w:t>
            </w:r>
          </w:p>
        </w:tc>
        <w:tc>
          <w:tcPr>
            <w:tcW w:w="4682" w:type="dxa"/>
          </w:tcPr>
          <w:p w14:paraId="61A94282" w14:textId="77777777" w:rsidR="00FE03CE" w:rsidRPr="007E3096" w:rsidRDefault="00FE03CE"/>
        </w:tc>
        <w:tc>
          <w:tcPr>
            <w:tcW w:w="4680" w:type="dxa"/>
          </w:tcPr>
          <w:p w14:paraId="35696ED6" w14:textId="77777777" w:rsidR="00FE03CE" w:rsidRPr="007E3096" w:rsidRDefault="00FE03CE"/>
        </w:tc>
        <w:tc>
          <w:tcPr>
            <w:tcW w:w="864" w:type="dxa"/>
          </w:tcPr>
          <w:p w14:paraId="28CDDA04" w14:textId="77777777" w:rsidR="00FE03CE" w:rsidRPr="007E3096" w:rsidRDefault="00FE03CE"/>
        </w:tc>
      </w:tr>
      <w:tr w:rsidR="00FE03CE" w:rsidRPr="007E3096" w14:paraId="4E705032" w14:textId="77777777">
        <w:trPr>
          <w:trHeight w:hRule="exact" w:val="398"/>
        </w:trPr>
        <w:tc>
          <w:tcPr>
            <w:tcW w:w="575" w:type="dxa"/>
            <w:tcBorders>
              <w:left w:val="single" w:sz="4" w:space="0" w:color="000000"/>
            </w:tcBorders>
          </w:tcPr>
          <w:p w14:paraId="1468E4E8" w14:textId="77777777" w:rsidR="00FE03CE" w:rsidRPr="007E3096" w:rsidRDefault="00631393">
            <w:pPr>
              <w:pStyle w:val="TableParagraph"/>
              <w:ind w:left="131" w:right="0"/>
              <w:jc w:val="left"/>
            </w:pPr>
            <w:r w:rsidRPr="007E3096">
              <w:t>134</w:t>
            </w:r>
          </w:p>
        </w:tc>
        <w:tc>
          <w:tcPr>
            <w:tcW w:w="4682" w:type="dxa"/>
          </w:tcPr>
          <w:p w14:paraId="17226709" w14:textId="77777777" w:rsidR="00FE03CE" w:rsidRPr="007E3096" w:rsidRDefault="00FE03CE"/>
        </w:tc>
        <w:tc>
          <w:tcPr>
            <w:tcW w:w="4680" w:type="dxa"/>
          </w:tcPr>
          <w:p w14:paraId="1DD77414" w14:textId="77777777" w:rsidR="00FE03CE" w:rsidRPr="007E3096" w:rsidRDefault="00FE03CE"/>
        </w:tc>
        <w:tc>
          <w:tcPr>
            <w:tcW w:w="864" w:type="dxa"/>
          </w:tcPr>
          <w:p w14:paraId="6D8CD265" w14:textId="77777777" w:rsidR="00FE03CE" w:rsidRPr="007E3096" w:rsidRDefault="00FE03CE"/>
        </w:tc>
      </w:tr>
      <w:tr w:rsidR="00FE03CE" w:rsidRPr="007E3096" w14:paraId="6310D7D7" w14:textId="77777777">
        <w:trPr>
          <w:trHeight w:hRule="exact" w:val="401"/>
        </w:trPr>
        <w:tc>
          <w:tcPr>
            <w:tcW w:w="575" w:type="dxa"/>
            <w:tcBorders>
              <w:left w:val="single" w:sz="4" w:space="0" w:color="000000"/>
            </w:tcBorders>
          </w:tcPr>
          <w:p w14:paraId="45C17065" w14:textId="77777777" w:rsidR="00FE03CE" w:rsidRPr="007E3096" w:rsidRDefault="00631393">
            <w:pPr>
              <w:pStyle w:val="TableParagraph"/>
              <w:ind w:left="131" w:right="0"/>
              <w:jc w:val="left"/>
            </w:pPr>
            <w:r w:rsidRPr="007E3096">
              <w:t>135</w:t>
            </w:r>
          </w:p>
        </w:tc>
        <w:tc>
          <w:tcPr>
            <w:tcW w:w="4682" w:type="dxa"/>
          </w:tcPr>
          <w:p w14:paraId="2901B18D" w14:textId="77777777" w:rsidR="00FE03CE" w:rsidRPr="007E3096" w:rsidRDefault="00FE03CE"/>
        </w:tc>
        <w:tc>
          <w:tcPr>
            <w:tcW w:w="4680" w:type="dxa"/>
          </w:tcPr>
          <w:p w14:paraId="4105466A" w14:textId="77777777" w:rsidR="00FE03CE" w:rsidRPr="007E3096" w:rsidRDefault="00FE03CE"/>
        </w:tc>
        <w:tc>
          <w:tcPr>
            <w:tcW w:w="864" w:type="dxa"/>
          </w:tcPr>
          <w:p w14:paraId="026B2255" w14:textId="77777777" w:rsidR="00FE03CE" w:rsidRPr="007E3096" w:rsidRDefault="00FE03CE"/>
        </w:tc>
      </w:tr>
      <w:tr w:rsidR="00FE03CE" w:rsidRPr="007E3096" w14:paraId="69C758A8" w14:textId="77777777">
        <w:trPr>
          <w:trHeight w:hRule="exact" w:val="398"/>
        </w:trPr>
        <w:tc>
          <w:tcPr>
            <w:tcW w:w="575" w:type="dxa"/>
            <w:tcBorders>
              <w:left w:val="single" w:sz="4" w:space="0" w:color="000000"/>
            </w:tcBorders>
          </w:tcPr>
          <w:p w14:paraId="18353F75" w14:textId="77777777" w:rsidR="00FE03CE" w:rsidRPr="007E3096" w:rsidRDefault="00631393">
            <w:pPr>
              <w:pStyle w:val="TableParagraph"/>
              <w:spacing w:before="40"/>
              <w:ind w:left="131" w:right="0"/>
              <w:jc w:val="left"/>
            </w:pPr>
            <w:r w:rsidRPr="007E3096">
              <w:t>136</w:t>
            </w:r>
          </w:p>
        </w:tc>
        <w:tc>
          <w:tcPr>
            <w:tcW w:w="4682" w:type="dxa"/>
          </w:tcPr>
          <w:p w14:paraId="4DD028A5" w14:textId="77777777" w:rsidR="00FE03CE" w:rsidRPr="007E3096" w:rsidRDefault="00FE03CE"/>
        </w:tc>
        <w:tc>
          <w:tcPr>
            <w:tcW w:w="4680" w:type="dxa"/>
          </w:tcPr>
          <w:p w14:paraId="45B4242C" w14:textId="77777777" w:rsidR="00FE03CE" w:rsidRPr="007E3096" w:rsidRDefault="00FE03CE"/>
        </w:tc>
        <w:tc>
          <w:tcPr>
            <w:tcW w:w="864" w:type="dxa"/>
          </w:tcPr>
          <w:p w14:paraId="2ADC8AD8" w14:textId="77777777" w:rsidR="00FE03CE" w:rsidRPr="007E3096" w:rsidRDefault="00FE03CE"/>
        </w:tc>
      </w:tr>
      <w:tr w:rsidR="00FE03CE" w:rsidRPr="007E3096" w14:paraId="6924EB32" w14:textId="77777777">
        <w:trPr>
          <w:trHeight w:hRule="exact" w:val="398"/>
        </w:trPr>
        <w:tc>
          <w:tcPr>
            <w:tcW w:w="575" w:type="dxa"/>
            <w:tcBorders>
              <w:left w:val="single" w:sz="4" w:space="0" w:color="000000"/>
            </w:tcBorders>
          </w:tcPr>
          <w:p w14:paraId="1FA11D38" w14:textId="77777777" w:rsidR="00FE03CE" w:rsidRPr="007E3096" w:rsidRDefault="00631393">
            <w:pPr>
              <w:pStyle w:val="TableParagraph"/>
              <w:ind w:left="131" w:right="0"/>
              <w:jc w:val="left"/>
            </w:pPr>
            <w:r w:rsidRPr="007E3096">
              <w:t>137</w:t>
            </w:r>
          </w:p>
        </w:tc>
        <w:tc>
          <w:tcPr>
            <w:tcW w:w="4682" w:type="dxa"/>
          </w:tcPr>
          <w:p w14:paraId="02EAAE50" w14:textId="77777777" w:rsidR="00FE03CE" w:rsidRPr="007E3096" w:rsidRDefault="00FE03CE"/>
        </w:tc>
        <w:tc>
          <w:tcPr>
            <w:tcW w:w="4680" w:type="dxa"/>
          </w:tcPr>
          <w:p w14:paraId="002DD2B0" w14:textId="77777777" w:rsidR="00FE03CE" w:rsidRPr="007E3096" w:rsidRDefault="00FE03CE"/>
        </w:tc>
        <w:tc>
          <w:tcPr>
            <w:tcW w:w="864" w:type="dxa"/>
          </w:tcPr>
          <w:p w14:paraId="78F85013" w14:textId="77777777" w:rsidR="00FE03CE" w:rsidRPr="007E3096" w:rsidRDefault="00FE03CE"/>
        </w:tc>
      </w:tr>
      <w:tr w:rsidR="00FE03CE" w:rsidRPr="007E3096" w14:paraId="337D4B1F" w14:textId="77777777">
        <w:trPr>
          <w:trHeight w:hRule="exact" w:val="398"/>
        </w:trPr>
        <w:tc>
          <w:tcPr>
            <w:tcW w:w="575" w:type="dxa"/>
            <w:tcBorders>
              <w:left w:val="single" w:sz="4" w:space="0" w:color="000000"/>
            </w:tcBorders>
          </w:tcPr>
          <w:p w14:paraId="485FC863" w14:textId="77777777" w:rsidR="00FE03CE" w:rsidRPr="007E3096" w:rsidRDefault="00631393">
            <w:pPr>
              <w:pStyle w:val="TableParagraph"/>
              <w:spacing w:before="45"/>
              <w:ind w:left="131" w:right="0"/>
              <w:jc w:val="left"/>
            </w:pPr>
            <w:r w:rsidRPr="007E3096">
              <w:t>138</w:t>
            </w:r>
          </w:p>
        </w:tc>
        <w:tc>
          <w:tcPr>
            <w:tcW w:w="4682" w:type="dxa"/>
          </w:tcPr>
          <w:p w14:paraId="1D975509" w14:textId="77777777" w:rsidR="00FE03CE" w:rsidRPr="007E3096" w:rsidRDefault="00FE03CE"/>
        </w:tc>
        <w:tc>
          <w:tcPr>
            <w:tcW w:w="4680" w:type="dxa"/>
          </w:tcPr>
          <w:p w14:paraId="51A5F04B" w14:textId="77777777" w:rsidR="00FE03CE" w:rsidRPr="007E3096" w:rsidRDefault="00FE03CE"/>
        </w:tc>
        <w:tc>
          <w:tcPr>
            <w:tcW w:w="864" w:type="dxa"/>
          </w:tcPr>
          <w:p w14:paraId="660045A9" w14:textId="77777777" w:rsidR="00FE03CE" w:rsidRPr="007E3096" w:rsidRDefault="00FE03CE"/>
        </w:tc>
      </w:tr>
      <w:tr w:rsidR="00FE03CE" w:rsidRPr="007E3096" w14:paraId="2F7F9677" w14:textId="77777777">
        <w:trPr>
          <w:trHeight w:hRule="exact" w:val="401"/>
        </w:trPr>
        <w:tc>
          <w:tcPr>
            <w:tcW w:w="575" w:type="dxa"/>
            <w:tcBorders>
              <w:left w:val="single" w:sz="4" w:space="0" w:color="000000"/>
            </w:tcBorders>
          </w:tcPr>
          <w:p w14:paraId="68B7BF39" w14:textId="77777777" w:rsidR="00FE03CE" w:rsidRPr="007E3096" w:rsidRDefault="00631393">
            <w:pPr>
              <w:pStyle w:val="TableParagraph"/>
              <w:spacing w:before="45"/>
              <w:ind w:left="131" w:right="0"/>
              <w:jc w:val="left"/>
            </w:pPr>
            <w:r w:rsidRPr="007E3096">
              <w:t>139</w:t>
            </w:r>
          </w:p>
        </w:tc>
        <w:tc>
          <w:tcPr>
            <w:tcW w:w="4682" w:type="dxa"/>
          </w:tcPr>
          <w:p w14:paraId="6C2FDB2D" w14:textId="77777777" w:rsidR="00FE03CE" w:rsidRPr="007E3096" w:rsidRDefault="00FE03CE"/>
        </w:tc>
        <w:tc>
          <w:tcPr>
            <w:tcW w:w="4680" w:type="dxa"/>
          </w:tcPr>
          <w:p w14:paraId="02F835A7" w14:textId="77777777" w:rsidR="00FE03CE" w:rsidRPr="007E3096" w:rsidRDefault="00FE03CE"/>
        </w:tc>
        <w:tc>
          <w:tcPr>
            <w:tcW w:w="864" w:type="dxa"/>
          </w:tcPr>
          <w:p w14:paraId="072EF527" w14:textId="77777777" w:rsidR="00FE03CE" w:rsidRPr="007E3096" w:rsidRDefault="00FE03CE"/>
        </w:tc>
      </w:tr>
      <w:tr w:rsidR="00FE03CE" w:rsidRPr="007E3096" w14:paraId="36891305" w14:textId="77777777">
        <w:trPr>
          <w:trHeight w:hRule="exact" w:val="398"/>
        </w:trPr>
        <w:tc>
          <w:tcPr>
            <w:tcW w:w="575" w:type="dxa"/>
            <w:tcBorders>
              <w:left w:val="single" w:sz="4" w:space="0" w:color="000000"/>
            </w:tcBorders>
          </w:tcPr>
          <w:p w14:paraId="4CBC0DAA" w14:textId="77777777" w:rsidR="00FE03CE" w:rsidRPr="007E3096" w:rsidRDefault="00631393">
            <w:pPr>
              <w:pStyle w:val="TableParagraph"/>
              <w:ind w:left="131" w:right="0"/>
              <w:jc w:val="left"/>
            </w:pPr>
            <w:r w:rsidRPr="007E3096">
              <w:t>140</w:t>
            </w:r>
          </w:p>
        </w:tc>
        <w:tc>
          <w:tcPr>
            <w:tcW w:w="4682" w:type="dxa"/>
          </w:tcPr>
          <w:p w14:paraId="6565176C" w14:textId="77777777" w:rsidR="00FE03CE" w:rsidRPr="007E3096" w:rsidRDefault="00FE03CE"/>
        </w:tc>
        <w:tc>
          <w:tcPr>
            <w:tcW w:w="4680" w:type="dxa"/>
          </w:tcPr>
          <w:p w14:paraId="72407887" w14:textId="77777777" w:rsidR="00FE03CE" w:rsidRPr="007E3096" w:rsidRDefault="00FE03CE"/>
        </w:tc>
        <w:tc>
          <w:tcPr>
            <w:tcW w:w="864" w:type="dxa"/>
          </w:tcPr>
          <w:p w14:paraId="2E5CBB45" w14:textId="77777777" w:rsidR="00FE03CE" w:rsidRPr="007E3096" w:rsidRDefault="00FE03CE"/>
        </w:tc>
      </w:tr>
      <w:tr w:rsidR="00FE03CE" w:rsidRPr="007E3096" w14:paraId="00B7EAF5" w14:textId="77777777">
        <w:trPr>
          <w:trHeight w:hRule="exact" w:val="398"/>
        </w:trPr>
        <w:tc>
          <w:tcPr>
            <w:tcW w:w="575" w:type="dxa"/>
            <w:tcBorders>
              <w:left w:val="single" w:sz="4" w:space="0" w:color="000000"/>
            </w:tcBorders>
          </w:tcPr>
          <w:p w14:paraId="43AB6F32" w14:textId="77777777" w:rsidR="00FE03CE" w:rsidRPr="007E3096" w:rsidRDefault="00631393">
            <w:pPr>
              <w:pStyle w:val="TableParagraph"/>
              <w:ind w:left="131" w:right="0"/>
              <w:jc w:val="left"/>
            </w:pPr>
            <w:r w:rsidRPr="007E3096">
              <w:t>141</w:t>
            </w:r>
          </w:p>
        </w:tc>
        <w:tc>
          <w:tcPr>
            <w:tcW w:w="4682" w:type="dxa"/>
          </w:tcPr>
          <w:p w14:paraId="22D5BCD7" w14:textId="77777777" w:rsidR="00FE03CE" w:rsidRPr="007E3096" w:rsidRDefault="00FE03CE"/>
        </w:tc>
        <w:tc>
          <w:tcPr>
            <w:tcW w:w="4680" w:type="dxa"/>
          </w:tcPr>
          <w:p w14:paraId="7CBA3841" w14:textId="77777777" w:rsidR="00FE03CE" w:rsidRPr="007E3096" w:rsidRDefault="00FE03CE"/>
        </w:tc>
        <w:tc>
          <w:tcPr>
            <w:tcW w:w="864" w:type="dxa"/>
          </w:tcPr>
          <w:p w14:paraId="0F0CFFA4" w14:textId="77777777" w:rsidR="00FE03CE" w:rsidRPr="007E3096" w:rsidRDefault="00FE03CE"/>
        </w:tc>
      </w:tr>
      <w:tr w:rsidR="00FE03CE" w:rsidRPr="007E3096" w14:paraId="3F081D20" w14:textId="77777777">
        <w:trPr>
          <w:trHeight w:hRule="exact" w:val="398"/>
        </w:trPr>
        <w:tc>
          <w:tcPr>
            <w:tcW w:w="575" w:type="dxa"/>
            <w:tcBorders>
              <w:left w:val="single" w:sz="4" w:space="0" w:color="000000"/>
            </w:tcBorders>
          </w:tcPr>
          <w:p w14:paraId="2ABD6B35" w14:textId="77777777" w:rsidR="00FE03CE" w:rsidRPr="007E3096" w:rsidRDefault="00631393">
            <w:pPr>
              <w:pStyle w:val="TableParagraph"/>
              <w:spacing w:before="45"/>
              <w:ind w:left="131" w:right="0"/>
              <w:jc w:val="left"/>
            </w:pPr>
            <w:r w:rsidRPr="007E3096">
              <w:t>142</w:t>
            </w:r>
          </w:p>
        </w:tc>
        <w:tc>
          <w:tcPr>
            <w:tcW w:w="4682" w:type="dxa"/>
          </w:tcPr>
          <w:p w14:paraId="3FC69E8E" w14:textId="77777777" w:rsidR="00FE03CE" w:rsidRPr="007E3096" w:rsidRDefault="00FE03CE"/>
        </w:tc>
        <w:tc>
          <w:tcPr>
            <w:tcW w:w="4680" w:type="dxa"/>
          </w:tcPr>
          <w:p w14:paraId="41BD8BCF" w14:textId="77777777" w:rsidR="00FE03CE" w:rsidRPr="007E3096" w:rsidRDefault="00FE03CE"/>
        </w:tc>
        <w:tc>
          <w:tcPr>
            <w:tcW w:w="864" w:type="dxa"/>
          </w:tcPr>
          <w:p w14:paraId="1FA95AAB" w14:textId="77777777" w:rsidR="00FE03CE" w:rsidRPr="007E3096" w:rsidRDefault="00FE03CE"/>
        </w:tc>
      </w:tr>
      <w:tr w:rsidR="00FE03CE" w:rsidRPr="007E3096" w14:paraId="10519046" w14:textId="77777777">
        <w:trPr>
          <w:trHeight w:hRule="exact" w:val="401"/>
        </w:trPr>
        <w:tc>
          <w:tcPr>
            <w:tcW w:w="575" w:type="dxa"/>
            <w:tcBorders>
              <w:left w:val="single" w:sz="4" w:space="0" w:color="000000"/>
            </w:tcBorders>
          </w:tcPr>
          <w:p w14:paraId="355227A6" w14:textId="77777777" w:rsidR="00FE03CE" w:rsidRPr="007E3096" w:rsidRDefault="00631393">
            <w:pPr>
              <w:pStyle w:val="TableParagraph"/>
              <w:spacing w:before="45"/>
              <w:ind w:left="131" w:right="0"/>
              <w:jc w:val="left"/>
            </w:pPr>
            <w:r w:rsidRPr="007E3096">
              <w:t>143</w:t>
            </w:r>
          </w:p>
        </w:tc>
        <w:tc>
          <w:tcPr>
            <w:tcW w:w="4682" w:type="dxa"/>
          </w:tcPr>
          <w:p w14:paraId="2BC7C8AC" w14:textId="77777777" w:rsidR="00FE03CE" w:rsidRPr="007E3096" w:rsidRDefault="00FE03CE"/>
        </w:tc>
        <w:tc>
          <w:tcPr>
            <w:tcW w:w="4680" w:type="dxa"/>
          </w:tcPr>
          <w:p w14:paraId="2A6A3F42" w14:textId="77777777" w:rsidR="00FE03CE" w:rsidRPr="007E3096" w:rsidRDefault="00FE03CE"/>
        </w:tc>
        <w:tc>
          <w:tcPr>
            <w:tcW w:w="864" w:type="dxa"/>
          </w:tcPr>
          <w:p w14:paraId="49099979" w14:textId="77777777" w:rsidR="00FE03CE" w:rsidRPr="007E3096" w:rsidRDefault="00FE03CE"/>
        </w:tc>
      </w:tr>
      <w:tr w:rsidR="00FE03CE" w:rsidRPr="007E3096" w14:paraId="1B10FD86" w14:textId="77777777">
        <w:trPr>
          <w:trHeight w:hRule="exact" w:val="398"/>
        </w:trPr>
        <w:tc>
          <w:tcPr>
            <w:tcW w:w="575" w:type="dxa"/>
            <w:tcBorders>
              <w:left w:val="single" w:sz="4" w:space="0" w:color="000000"/>
            </w:tcBorders>
          </w:tcPr>
          <w:p w14:paraId="241894B0" w14:textId="77777777" w:rsidR="00FE03CE" w:rsidRPr="007E3096" w:rsidRDefault="00631393">
            <w:pPr>
              <w:pStyle w:val="TableParagraph"/>
              <w:ind w:left="131" w:right="0"/>
              <w:jc w:val="left"/>
            </w:pPr>
            <w:r w:rsidRPr="007E3096">
              <w:t>144</w:t>
            </w:r>
          </w:p>
        </w:tc>
        <w:tc>
          <w:tcPr>
            <w:tcW w:w="4682" w:type="dxa"/>
          </w:tcPr>
          <w:p w14:paraId="5E0CF3CF" w14:textId="77777777" w:rsidR="00FE03CE" w:rsidRPr="007E3096" w:rsidRDefault="00FE03CE"/>
        </w:tc>
        <w:tc>
          <w:tcPr>
            <w:tcW w:w="4680" w:type="dxa"/>
          </w:tcPr>
          <w:p w14:paraId="31F23E2B" w14:textId="77777777" w:rsidR="00FE03CE" w:rsidRPr="007E3096" w:rsidRDefault="00FE03CE"/>
        </w:tc>
        <w:tc>
          <w:tcPr>
            <w:tcW w:w="864" w:type="dxa"/>
          </w:tcPr>
          <w:p w14:paraId="3547B5AA" w14:textId="77777777" w:rsidR="00FE03CE" w:rsidRPr="007E3096" w:rsidRDefault="00FE03CE"/>
        </w:tc>
      </w:tr>
      <w:tr w:rsidR="00FE03CE" w:rsidRPr="007E3096" w14:paraId="23884D5C" w14:textId="77777777">
        <w:trPr>
          <w:trHeight w:hRule="exact" w:val="398"/>
        </w:trPr>
        <w:tc>
          <w:tcPr>
            <w:tcW w:w="575" w:type="dxa"/>
            <w:tcBorders>
              <w:left w:val="single" w:sz="4" w:space="0" w:color="000000"/>
            </w:tcBorders>
          </w:tcPr>
          <w:p w14:paraId="75DAAB15" w14:textId="77777777" w:rsidR="00FE03CE" w:rsidRPr="007E3096" w:rsidRDefault="00631393">
            <w:pPr>
              <w:pStyle w:val="TableParagraph"/>
              <w:ind w:left="131" w:right="0"/>
              <w:jc w:val="left"/>
            </w:pPr>
            <w:r w:rsidRPr="007E3096">
              <w:t>145</w:t>
            </w:r>
          </w:p>
        </w:tc>
        <w:tc>
          <w:tcPr>
            <w:tcW w:w="4682" w:type="dxa"/>
          </w:tcPr>
          <w:p w14:paraId="60E247AD" w14:textId="77777777" w:rsidR="00FE03CE" w:rsidRPr="007E3096" w:rsidRDefault="00FE03CE"/>
        </w:tc>
        <w:tc>
          <w:tcPr>
            <w:tcW w:w="4680" w:type="dxa"/>
          </w:tcPr>
          <w:p w14:paraId="63E4AC36" w14:textId="77777777" w:rsidR="00FE03CE" w:rsidRPr="007E3096" w:rsidRDefault="00FE03CE"/>
        </w:tc>
        <w:tc>
          <w:tcPr>
            <w:tcW w:w="864" w:type="dxa"/>
          </w:tcPr>
          <w:p w14:paraId="56AF70D4" w14:textId="77777777" w:rsidR="00FE03CE" w:rsidRPr="007E3096" w:rsidRDefault="00FE03CE"/>
        </w:tc>
      </w:tr>
      <w:tr w:rsidR="00FE03CE" w:rsidRPr="007E3096" w14:paraId="68528F9F" w14:textId="77777777">
        <w:trPr>
          <w:trHeight w:hRule="exact" w:val="398"/>
        </w:trPr>
        <w:tc>
          <w:tcPr>
            <w:tcW w:w="575" w:type="dxa"/>
            <w:tcBorders>
              <w:left w:val="single" w:sz="4" w:space="0" w:color="000000"/>
            </w:tcBorders>
          </w:tcPr>
          <w:p w14:paraId="3F0C7BD1" w14:textId="77777777" w:rsidR="00FE03CE" w:rsidRPr="007E3096" w:rsidRDefault="00631393">
            <w:pPr>
              <w:pStyle w:val="TableParagraph"/>
              <w:spacing w:before="45"/>
              <w:ind w:left="131" w:right="0"/>
              <w:jc w:val="left"/>
            </w:pPr>
            <w:r w:rsidRPr="007E3096">
              <w:t>146</w:t>
            </w:r>
          </w:p>
        </w:tc>
        <w:tc>
          <w:tcPr>
            <w:tcW w:w="4682" w:type="dxa"/>
          </w:tcPr>
          <w:p w14:paraId="5CF6E002" w14:textId="77777777" w:rsidR="00FE03CE" w:rsidRPr="007E3096" w:rsidRDefault="00FE03CE"/>
        </w:tc>
        <w:tc>
          <w:tcPr>
            <w:tcW w:w="4680" w:type="dxa"/>
          </w:tcPr>
          <w:p w14:paraId="05FC99D3" w14:textId="77777777" w:rsidR="00FE03CE" w:rsidRPr="007E3096" w:rsidRDefault="00FE03CE"/>
        </w:tc>
        <w:tc>
          <w:tcPr>
            <w:tcW w:w="864" w:type="dxa"/>
          </w:tcPr>
          <w:p w14:paraId="46A5F91C" w14:textId="77777777" w:rsidR="00FE03CE" w:rsidRPr="007E3096" w:rsidRDefault="00FE03CE"/>
        </w:tc>
      </w:tr>
      <w:tr w:rsidR="00FE03CE" w:rsidRPr="007E3096" w14:paraId="216D6F69" w14:textId="77777777">
        <w:trPr>
          <w:trHeight w:hRule="exact" w:val="401"/>
        </w:trPr>
        <w:tc>
          <w:tcPr>
            <w:tcW w:w="575" w:type="dxa"/>
            <w:tcBorders>
              <w:left w:val="single" w:sz="4" w:space="0" w:color="000000"/>
            </w:tcBorders>
          </w:tcPr>
          <w:p w14:paraId="425CA88B" w14:textId="77777777" w:rsidR="00FE03CE" w:rsidRPr="007E3096" w:rsidRDefault="00631393">
            <w:pPr>
              <w:pStyle w:val="TableParagraph"/>
              <w:spacing w:before="45"/>
              <w:ind w:left="131" w:right="0"/>
              <w:jc w:val="left"/>
            </w:pPr>
            <w:r w:rsidRPr="007E3096">
              <w:t>147</w:t>
            </w:r>
          </w:p>
        </w:tc>
        <w:tc>
          <w:tcPr>
            <w:tcW w:w="4682" w:type="dxa"/>
          </w:tcPr>
          <w:p w14:paraId="77BAB7E8" w14:textId="77777777" w:rsidR="00FE03CE" w:rsidRPr="007E3096" w:rsidRDefault="00FE03CE"/>
        </w:tc>
        <w:tc>
          <w:tcPr>
            <w:tcW w:w="4680" w:type="dxa"/>
          </w:tcPr>
          <w:p w14:paraId="512E3033" w14:textId="77777777" w:rsidR="00FE03CE" w:rsidRPr="007E3096" w:rsidRDefault="00FE03CE"/>
        </w:tc>
        <w:tc>
          <w:tcPr>
            <w:tcW w:w="864" w:type="dxa"/>
          </w:tcPr>
          <w:p w14:paraId="73FBE42C" w14:textId="77777777" w:rsidR="00FE03CE" w:rsidRPr="007E3096" w:rsidRDefault="00FE03CE"/>
        </w:tc>
      </w:tr>
      <w:tr w:rsidR="00FE03CE" w:rsidRPr="007E3096" w14:paraId="76B81CEF" w14:textId="77777777">
        <w:trPr>
          <w:trHeight w:hRule="exact" w:val="398"/>
        </w:trPr>
        <w:tc>
          <w:tcPr>
            <w:tcW w:w="575" w:type="dxa"/>
            <w:tcBorders>
              <w:left w:val="single" w:sz="4" w:space="0" w:color="000000"/>
            </w:tcBorders>
          </w:tcPr>
          <w:p w14:paraId="7E57D9B2" w14:textId="77777777" w:rsidR="00FE03CE" w:rsidRPr="007E3096" w:rsidRDefault="00631393">
            <w:pPr>
              <w:pStyle w:val="TableParagraph"/>
              <w:ind w:left="131" w:right="0"/>
              <w:jc w:val="left"/>
            </w:pPr>
            <w:r w:rsidRPr="007E3096">
              <w:t>148</w:t>
            </w:r>
          </w:p>
        </w:tc>
        <w:tc>
          <w:tcPr>
            <w:tcW w:w="4682" w:type="dxa"/>
          </w:tcPr>
          <w:p w14:paraId="0B47779B" w14:textId="77777777" w:rsidR="00FE03CE" w:rsidRPr="007E3096" w:rsidRDefault="00FE03CE"/>
        </w:tc>
        <w:tc>
          <w:tcPr>
            <w:tcW w:w="4680" w:type="dxa"/>
          </w:tcPr>
          <w:p w14:paraId="4FC42530" w14:textId="77777777" w:rsidR="00FE03CE" w:rsidRPr="007E3096" w:rsidRDefault="00FE03CE"/>
        </w:tc>
        <w:tc>
          <w:tcPr>
            <w:tcW w:w="864" w:type="dxa"/>
          </w:tcPr>
          <w:p w14:paraId="32D37EE6" w14:textId="77777777" w:rsidR="00FE03CE" w:rsidRPr="007E3096" w:rsidRDefault="00FE03CE"/>
        </w:tc>
      </w:tr>
      <w:tr w:rsidR="00FE03CE" w:rsidRPr="007E3096" w14:paraId="702D20A8" w14:textId="77777777">
        <w:trPr>
          <w:trHeight w:hRule="exact" w:val="398"/>
        </w:trPr>
        <w:tc>
          <w:tcPr>
            <w:tcW w:w="575" w:type="dxa"/>
            <w:tcBorders>
              <w:left w:val="single" w:sz="4" w:space="0" w:color="000000"/>
            </w:tcBorders>
          </w:tcPr>
          <w:p w14:paraId="103B05CC" w14:textId="77777777" w:rsidR="00FE03CE" w:rsidRPr="007E3096" w:rsidRDefault="00631393">
            <w:pPr>
              <w:pStyle w:val="TableParagraph"/>
              <w:ind w:left="131" w:right="0"/>
              <w:jc w:val="left"/>
            </w:pPr>
            <w:r w:rsidRPr="007E3096">
              <w:t>149</w:t>
            </w:r>
          </w:p>
        </w:tc>
        <w:tc>
          <w:tcPr>
            <w:tcW w:w="4682" w:type="dxa"/>
          </w:tcPr>
          <w:p w14:paraId="435A1815" w14:textId="77777777" w:rsidR="00FE03CE" w:rsidRPr="007E3096" w:rsidRDefault="00FE03CE"/>
        </w:tc>
        <w:tc>
          <w:tcPr>
            <w:tcW w:w="4680" w:type="dxa"/>
          </w:tcPr>
          <w:p w14:paraId="725AC793" w14:textId="77777777" w:rsidR="00FE03CE" w:rsidRPr="007E3096" w:rsidRDefault="00FE03CE"/>
        </w:tc>
        <w:tc>
          <w:tcPr>
            <w:tcW w:w="864" w:type="dxa"/>
          </w:tcPr>
          <w:p w14:paraId="1FA74C76" w14:textId="77777777" w:rsidR="00FE03CE" w:rsidRPr="007E3096" w:rsidRDefault="00FE03CE"/>
        </w:tc>
      </w:tr>
      <w:tr w:rsidR="00FE03CE" w:rsidRPr="007E3096" w14:paraId="008FBFA1" w14:textId="77777777">
        <w:trPr>
          <w:trHeight w:hRule="exact" w:val="401"/>
        </w:trPr>
        <w:tc>
          <w:tcPr>
            <w:tcW w:w="575" w:type="dxa"/>
            <w:tcBorders>
              <w:left w:val="single" w:sz="4" w:space="0" w:color="000000"/>
            </w:tcBorders>
          </w:tcPr>
          <w:p w14:paraId="0E4ACC6A" w14:textId="77777777" w:rsidR="00FE03CE" w:rsidRPr="007E3096" w:rsidRDefault="00631393">
            <w:pPr>
              <w:pStyle w:val="TableParagraph"/>
              <w:spacing w:before="45"/>
              <w:ind w:left="131" w:right="0"/>
              <w:jc w:val="left"/>
            </w:pPr>
            <w:r w:rsidRPr="007E3096">
              <w:t>150</w:t>
            </w:r>
          </w:p>
        </w:tc>
        <w:tc>
          <w:tcPr>
            <w:tcW w:w="4682" w:type="dxa"/>
          </w:tcPr>
          <w:p w14:paraId="6690A9E4" w14:textId="77777777" w:rsidR="00FE03CE" w:rsidRPr="007E3096" w:rsidRDefault="00FE03CE"/>
        </w:tc>
        <w:tc>
          <w:tcPr>
            <w:tcW w:w="4680" w:type="dxa"/>
          </w:tcPr>
          <w:p w14:paraId="56D2702F" w14:textId="77777777" w:rsidR="00FE03CE" w:rsidRPr="007E3096" w:rsidRDefault="00FE03CE"/>
        </w:tc>
        <w:tc>
          <w:tcPr>
            <w:tcW w:w="864" w:type="dxa"/>
          </w:tcPr>
          <w:p w14:paraId="6226AB8A" w14:textId="77777777" w:rsidR="00FE03CE" w:rsidRPr="007E3096" w:rsidRDefault="00FE03CE"/>
        </w:tc>
      </w:tr>
    </w:tbl>
    <w:p w14:paraId="25B72595" w14:textId="77777777" w:rsidR="00FE03CE" w:rsidRPr="007E3096" w:rsidRDefault="00FE03CE">
      <w:pPr>
        <w:sectPr w:rsidR="00FE03CE" w:rsidRPr="007E3096">
          <w:pgSz w:w="12240" w:h="15840"/>
          <w:pgMar w:top="3840" w:right="600" w:bottom="900" w:left="500" w:header="1477" w:footer="715" w:gutter="0"/>
          <w:cols w:space="720"/>
        </w:sectPr>
      </w:pPr>
    </w:p>
    <w:p w14:paraId="7E299167" w14:textId="77777777" w:rsidR="00FE03CE" w:rsidRPr="007E3096" w:rsidRDefault="00FE03CE">
      <w:pPr>
        <w:pStyle w:val="BodyText"/>
        <w:spacing w:before="1"/>
        <w:rPr>
          <w:sz w:val="17"/>
        </w:rPr>
      </w:pPr>
    </w:p>
    <w:p w14:paraId="1BBC24AD" w14:textId="77777777" w:rsidR="00FE03CE" w:rsidRPr="007E3096" w:rsidRDefault="00631393">
      <w:pPr>
        <w:pStyle w:val="BodyText"/>
        <w:tabs>
          <w:tab w:val="left" w:pos="5439"/>
          <w:tab w:val="left" w:pos="9941"/>
        </w:tabs>
        <w:spacing w:before="79"/>
        <w:ind w:left="851"/>
        <w:rPr>
          <w:b/>
        </w:rPr>
      </w:pPr>
      <w:r w:rsidRPr="007E3096">
        <w:rPr>
          <w:b/>
        </w:rPr>
        <w:t>Print Name</w:t>
      </w:r>
      <w:r w:rsidRPr="007E3096">
        <w:rPr>
          <w:b/>
        </w:rPr>
        <w:tab/>
        <w:t>Signature</w:t>
      </w:r>
      <w:r w:rsidRPr="007E3096">
        <w:rPr>
          <w:b/>
        </w:rPr>
        <w:tab/>
        <w:t>Precinct #</w:t>
      </w:r>
    </w:p>
    <w:tbl>
      <w:tblPr>
        <w:tblW w:w="0" w:type="auto"/>
        <w:tblInd w:w="10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575"/>
        <w:gridCol w:w="4682"/>
        <w:gridCol w:w="4680"/>
        <w:gridCol w:w="864"/>
      </w:tblGrid>
      <w:tr w:rsidR="00FE03CE" w:rsidRPr="007E3096" w14:paraId="737B93B2" w14:textId="77777777">
        <w:trPr>
          <w:trHeight w:hRule="exact" w:val="398"/>
        </w:trPr>
        <w:tc>
          <w:tcPr>
            <w:tcW w:w="575" w:type="dxa"/>
            <w:tcBorders>
              <w:left w:val="single" w:sz="4" w:space="0" w:color="000000"/>
            </w:tcBorders>
          </w:tcPr>
          <w:p w14:paraId="1BD7D3A5" w14:textId="77777777" w:rsidR="00FE03CE" w:rsidRPr="007E3096" w:rsidRDefault="00631393">
            <w:pPr>
              <w:pStyle w:val="TableParagraph"/>
              <w:ind w:left="131" w:right="0"/>
              <w:jc w:val="left"/>
            </w:pPr>
            <w:r w:rsidRPr="007E3096">
              <w:t>151</w:t>
            </w:r>
          </w:p>
        </w:tc>
        <w:tc>
          <w:tcPr>
            <w:tcW w:w="4682" w:type="dxa"/>
          </w:tcPr>
          <w:p w14:paraId="41DF2FC4" w14:textId="77777777" w:rsidR="00FE03CE" w:rsidRPr="007E3096" w:rsidRDefault="00FE03CE"/>
        </w:tc>
        <w:tc>
          <w:tcPr>
            <w:tcW w:w="4680" w:type="dxa"/>
          </w:tcPr>
          <w:p w14:paraId="2A384F57" w14:textId="77777777" w:rsidR="00FE03CE" w:rsidRPr="007E3096" w:rsidRDefault="00FE03CE"/>
        </w:tc>
        <w:tc>
          <w:tcPr>
            <w:tcW w:w="864" w:type="dxa"/>
          </w:tcPr>
          <w:p w14:paraId="4D488DFA" w14:textId="77777777" w:rsidR="00FE03CE" w:rsidRPr="007E3096" w:rsidRDefault="00FE03CE"/>
        </w:tc>
      </w:tr>
      <w:tr w:rsidR="00FE03CE" w:rsidRPr="007E3096" w14:paraId="5F3D47AA" w14:textId="77777777">
        <w:trPr>
          <w:trHeight w:hRule="exact" w:val="401"/>
        </w:trPr>
        <w:tc>
          <w:tcPr>
            <w:tcW w:w="575" w:type="dxa"/>
            <w:tcBorders>
              <w:left w:val="single" w:sz="4" w:space="0" w:color="000000"/>
            </w:tcBorders>
          </w:tcPr>
          <w:p w14:paraId="66DE18BC" w14:textId="77777777" w:rsidR="00FE03CE" w:rsidRPr="007E3096" w:rsidRDefault="00631393">
            <w:pPr>
              <w:pStyle w:val="TableParagraph"/>
              <w:ind w:left="131" w:right="0"/>
              <w:jc w:val="left"/>
            </w:pPr>
            <w:r w:rsidRPr="007E3096">
              <w:t>152</w:t>
            </w:r>
          </w:p>
        </w:tc>
        <w:tc>
          <w:tcPr>
            <w:tcW w:w="4682" w:type="dxa"/>
          </w:tcPr>
          <w:p w14:paraId="7167D4E9" w14:textId="77777777" w:rsidR="00FE03CE" w:rsidRPr="007E3096" w:rsidRDefault="00FE03CE"/>
        </w:tc>
        <w:tc>
          <w:tcPr>
            <w:tcW w:w="4680" w:type="dxa"/>
          </w:tcPr>
          <w:p w14:paraId="375FEF13" w14:textId="77777777" w:rsidR="00FE03CE" w:rsidRPr="007E3096" w:rsidRDefault="00FE03CE"/>
        </w:tc>
        <w:tc>
          <w:tcPr>
            <w:tcW w:w="864" w:type="dxa"/>
          </w:tcPr>
          <w:p w14:paraId="76636C43" w14:textId="77777777" w:rsidR="00FE03CE" w:rsidRPr="007E3096" w:rsidRDefault="00FE03CE"/>
        </w:tc>
      </w:tr>
      <w:tr w:rsidR="00FE03CE" w:rsidRPr="007E3096" w14:paraId="119DF207" w14:textId="77777777">
        <w:trPr>
          <w:trHeight w:hRule="exact" w:val="398"/>
        </w:trPr>
        <w:tc>
          <w:tcPr>
            <w:tcW w:w="575" w:type="dxa"/>
            <w:tcBorders>
              <w:left w:val="single" w:sz="4" w:space="0" w:color="000000"/>
            </w:tcBorders>
          </w:tcPr>
          <w:p w14:paraId="4CF33261" w14:textId="77777777" w:rsidR="00FE03CE" w:rsidRPr="007E3096" w:rsidRDefault="00631393">
            <w:pPr>
              <w:pStyle w:val="TableParagraph"/>
              <w:spacing w:before="40"/>
              <w:ind w:left="131" w:right="0"/>
              <w:jc w:val="left"/>
            </w:pPr>
            <w:r w:rsidRPr="007E3096">
              <w:t>153</w:t>
            </w:r>
          </w:p>
        </w:tc>
        <w:tc>
          <w:tcPr>
            <w:tcW w:w="4682" w:type="dxa"/>
          </w:tcPr>
          <w:p w14:paraId="28E0831D" w14:textId="77777777" w:rsidR="00FE03CE" w:rsidRPr="007E3096" w:rsidRDefault="00FE03CE"/>
        </w:tc>
        <w:tc>
          <w:tcPr>
            <w:tcW w:w="4680" w:type="dxa"/>
          </w:tcPr>
          <w:p w14:paraId="4812BB23" w14:textId="77777777" w:rsidR="00FE03CE" w:rsidRPr="007E3096" w:rsidRDefault="00FE03CE"/>
        </w:tc>
        <w:tc>
          <w:tcPr>
            <w:tcW w:w="864" w:type="dxa"/>
          </w:tcPr>
          <w:p w14:paraId="11A2121F" w14:textId="77777777" w:rsidR="00FE03CE" w:rsidRPr="007E3096" w:rsidRDefault="00FE03CE"/>
        </w:tc>
      </w:tr>
      <w:tr w:rsidR="00FE03CE" w:rsidRPr="007E3096" w14:paraId="584644A7" w14:textId="77777777">
        <w:trPr>
          <w:trHeight w:hRule="exact" w:val="398"/>
        </w:trPr>
        <w:tc>
          <w:tcPr>
            <w:tcW w:w="575" w:type="dxa"/>
            <w:tcBorders>
              <w:left w:val="single" w:sz="4" w:space="0" w:color="000000"/>
            </w:tcBorders>
          </w:tcPr>
          <w:p w14:paraId="735AA3F2" w14:textId="77777777" w:rsidR="00FE03CE" w:rsidRPr="007E3096" w:rsidRDefault="00631393">
            <w:pPr>
              <w:pStyle w:val="TableParagraph"/>
              <w:spacing w:before="40"/>
              <w:ind w:left="131" w:right="0"/>
              <w:jc w:val="left"/>
            </w:pPr>
            <w:r w:rsidRPr="007E3096">
              <w:t>154</w:t>
            </w:r>
          </w:p>
        </w:tc>
        <w:tc>
          <w:tcPr>
            <w:tcW w:w="4682" w:type="dxa"/>
          </w:tcPr>
          <w:p w14:paraId="77507DF6" w14:textId="77777777" w:rsidR="00FE03CE" w:rsidRPr="007E3096" w:rsidRDefault="00FE03CE"/>
        </w:tc>
        <w:tc>
          <w:tcPr>
            <w:tcW w:w="4680" w:type="dxa"/>
          </w:tcPr>
          <w:p w14:paraId="65FD3ABB" w14:textId="77777777" w:rsidR="00FE03CE" w:rsidRPr="007E3096" w:rsidRDefault="00FE03CE"/>
        </w:tc>
        <w:tc>
          <w:tcPr>
            <w:tcW w:w="864" w:type="dxa"/>
          </w:tcPr>
          <w:p w14:paraId="3EC2F538" w14:textId="77777777" w:rsidR="00FE03CE" w:rsidRPr="007E3096" w:rsidRDefault="00FE03CE"/>
        </w:tc>
      </w:tr>
      <w:tr w:rsidR="00FE03CE" w:rsidRPr="007E3096" w14:paraId="32E622B1" w14:textId="77777777">
        <w:trPr>
          <w:trHeight w:hRule="exact" w:val="398"/>
        </w:trPr>
        <w:tc>
          <w:tcPr>
            <w:tcW w:w="575" w:type="dxa"/>
            <w:tcBorders>
              <w:left w:val="single" w:sz="4" w:space="0" w:color="000000"/>
            </w:tcBorders>
          </w:tcPr>
          <w:p w14:paraId="1AC4964F" w14:textId="77777777" w:rsidR="00FE03CE" w:rsidRPr="007E3096" w:rsidRDefault="00631393">
            <w:pPr>
              <w:pStyle w:val="TableParagraph"/>
              <w:ind w:left="131" w:right="0"/>
              <w:jc w:val="left"/>
            </w:pPr>
            <w:r w:rsidRPr="007E3096">
              <w:t>155</w:t>
            </w:r>
          </w:p>
        </w:tc>
        <w:tc>
          <w:tcPr>
            <w:tcW w:w="4682" w:type="dxa"/>
          </w:tcPr>
          <w:p w14:paraId="02C70DCC" w14:textId="77777777" w:rsidR="00FE03CE" w:rsidRPr="007E3096" w:rsidRDefault="00FE03CE"/>
        </w:tc>
        <w:tc>
          <w:tcPr>
            <w:tcW w:w="4680" w:type="dxa"/>
          </w:tcPr>
          <w:p w14:paraId="29690E52" w14:textId="77777777" w:rsidR="00FE03CE" w:rsidRPr="007E3096" w:rsidRDefault="00FE03CE"/>
        </w:tc>
        <w:tc>
          <w:tcPr>
            <w:tcW w:w="864" w:type="dxa"/>
          </w:tcPr>
          <w:p w14:paraId="3E573702" w14:textId="77777777" w:rsidR="00FE03CE" w:rsidRPr="007E3096" w:rsidRDefault="00FE03CE"/>
        </w:tc>
      </w:tr>
      <w:tr w:rsidR="00FE03CE" w:rsidRPr="007E3096" w14:paraId="5C9B6FD7" w14:textId="77777777">
        <w:trPr>
          <w:trHeight w:hRule="exact" w:val="401"/>
        </w:trPr>
        <w:tc>
          <w:tcPr>
            <w:tcW w:w="575" w:type="dxa"/>
            <w:tcBorders>
              <w:left w:val="single" w:sz="4" w:space="0" w:color="000000"/>
            </w:tcBorders>
          </w:tcPr>
          <w:p w14:paraId="41CDA768" w14:textId="77777777" w:rsidR="00FE03CE" w:rsidRPr="007E3096" w:rsidRDefault="00631393">
            <w:pPr>
              <w:pStyle w:val="TableParagraph"/>
              <w:ind w:left="131" w:right="0"/>
              <w:jc w:val="left"/>
            </w:pPr>
            <w:r w:rsidRPr="007E3096">
              <w:t>156</w:t>
            </w:r>
          </w:p>
        </w:tc>
        <w:tc>
          <w:tcPr>
            <w:tcW w:w="4682" w:type="dxa"/>
          </w:tcPr>
          <w:p w14:paraId="099C2916" w14:textId="77777777" w:rsidR="00FE03CE" w:rsidRPr="007E3096" w:rsidRDefault="00FE03CE"/>
        </w:tc>
        <w:tc>
          <w:tcPr>
            <w:tcW w:w="4680" w:type="dxa"/>
          </w:tcPr>
          <w:p w14:paraId="46E0DE79" w14:textId="77777777" w:rsidR="00FE03CE" w:rsidRPr="007E3096" w:rsidRDefault="00FE03CE"/>
        </w:tc>
        <w:tc>
          <w:tcPr>
            <w:tcW w:w="864" w:type="dxa"/>
          </w:tcPr>
          <w:p w14:paraId="3BC3AB9D" w14:textId="77777777" w:rsidR="00FE03CE" w:rsidRPr="007E3096" w:rsidRDefault="00FE03CE"/>
        </w:tc>
      </w:tr>
      <w:tr w:rsidR="00FE03CE" w:rsidRPr="007E3096" w14:paraId="1003A925" w14:textId="77777777">
        <w:trPr>
          <w:trHeight w:hRule="exact" w:val="398"/>
        </w:trPr>
        <w:tc>
          <w:tcPr>
            <w:tcW w:w="575" w:type="dxa"/>
            <w:tcBorders>
              <w:left w:val="single" w:sz="4" w:space="0" w:color="000000"/>
            </w:tcBorders>
          </w:tcPr>
          <w:p w14:paraId="521E61B9" w14:textId="77777777" w:rsidR="00FE03CE" w:rsidRPr="007E3096" w:rsidRDefault="00631393">
            <w:pPr>
              <w:pStyle w:val="TableParagraph"/>
              <w:spacing w:before="40"/>
              <w:ind w:left="131" w:right="0"/>
              <w:jc w:val="left"/>
            </w:pPr>
            <w:r w:rsidRPr="007E3096">
              <w:t>157</w:t>
            </w:r>
          </w:p>
        </w:tc>
        <w:tc>
          <w:tcPr>
            <w:tcW w:w="4682" w:type="dxa"/>
          </w:tcPr>
          <w:p w14:paraId="7297CF25" w14:textId="77777777" w:rsidR="00FE03CE" w:rsidRPr="007E3096" w:rsidRDefault="00FE03CE"/>
        </w:tc>
        <w:tc>
          <w:tcPr>
            <w:tcW w:w="4680" w:type="dxa"/>
          </w:tcPr>
          <w:p w14:paraId="44F2AF95" w14:textId="77777777" w:rsidR="00FE03CE" w:rsidRPr="007E3096" w:rsidRDefault="00FE03CE"/>
        </w:tc>
        <w:tc>
          <w:tcPr>
            <w:tcW w:w="864" w:type="dxa"/>
          </w:tcPr>
          <w:p w14:paraId="2D46CBC2" w14:textId="77777777" w:rsidR="00FE03CE" w:rsidRPr="007E3096" w:rsidRDefault="00FE03CE"/>
        </w:tc>
      </w:tr>
      <w:tr w:rsidR="00FE03CE" w:rsidRPr="007E3096" w14:paraId="310976B5" w14:textId="77777777">
        <w:trPr>
          <w:trHeight w:hRule="exact" w:val="398"/>
        </w:trPr>
        <w:tc>
          <w:tcPr>
            <w:tcW w:w="575" w:type="dxa"/>
            <w:tcBorders>
              <w:left w:val="single" w:sz="4" w:space="0" w:color="000000"/>
            </w:tcBorders>
          </w:tcPr>
          <w:p w14:paraId="777CB7D8" w14:textId="77777777" w:rsidR="00FE03CE" w:rsidRPr="007E3096" w:rsidRDefault="00631393">
            <w:pPr>
              <w:pStyle w:val="TableParagraph"/>
              <w:spacing w:before="40"/>
              <w:ind w:left="131" w:right="0"/>
              <w:jc w:val="left"/>
            </w:pPr>
            <w:r w:rsidRPr="007E3096">
              <w:t>158</w:t>
            </w:r>
          </w:p>
        </w:tc>
        <w:tc>
          <w:tcPr>
            <w:tcW w:w="4682" w:type="dxa"/>
          </w:tcPr>
          <w:p w14:paraId="06A5DDA5" w14:textId="77777777" w:rsidR="00FE03CE" w:rsidRPr="007E3096" w:rsidRDefault="00FE03CE"/>
        </w:tc>
        <w:tc>
          <w:tcPr>
            <w:tcW w:w="4680" w:type="dxa"/>
          </w:tcPr>
          <w:p w14:paraId="2434C64E" w14:textId="77777777" w:rsidR="00FE03CE" w:rsidRPr="007E3096" w:rsidRDefault="00FE03CE"/>
        </w:tc>
        <w:tc>
          <w:tcPr>
            <w:tcW w:w="864" w:type="dxa"/>
          </w:tcPr>
          <w:p w14:paraId="17A85D21" w14:textId="77777777" w:rsidR="00FE03CE" w:rsidRPr="007E3096" w:rsidRDefault="00FE03CE"/>
        </w:tc>
      </w:tr>
      <w:tr w:rsidR="00FE03CE" w:rsidRPr="007E3096" w14:paraId="180F1CA0" w14:textId="77777777">
        <w:trPr>
          <w:trHeight w:hRule="exact" w:val="398"/>
        </w:trPr>
        <w:tc>
          <w:tcPr>
            <w:tcW w:w="575" w:type="dxa"/>
            <w:tcBorders>
              <w:left w:val="single" w:sz="4" w:space="0" w:color="000000"/>
            </w:tcBorders>
          </w:tcPr>
          <w:p w14:paraId="531BCEAD" w14:textId="77777777" w:rsidR="00FE03CE" w:rsidRPr="007E3096" w:rsidRDefault="00631393">
            <w:pPr>
              <w:pStyle w:val="TableParagraph"/>
              <w:ind w:left="131" w:right="0"/>
              <w:jc w:val="left"/>
            </w:pPr>
            <w:r w:rsidRPr="007E3096">
              <w:t>159</w:t>
            </w:r>
          </w:p>
        </w:tc>
        <w:tc>
          <w:tcPr>
            <w:tcW w:w="4682" w:type="dxa"/>
          </w:tcPr>
          <w:p w14:paraId="6CD4A347" w14:textId="77777777" w:rsidR="00FE03CE" w:rsidRPr="007E3096" w:rsidRDefault="00FE03CE"/>
        </w:tc>
        <w:tc>
          <w:tcPr>
            <w:tcW w:w="4680" w:type="dxa"/>
          </w:tcPr>
          <w:p w14:paraId="3488D23B" w14:textId="77777777" w:rsidR="00FE03CE" w:rsidRPr="007E3096" w:rsidRDefault="00FE03CE"/>
        </w:tc>
        <w:tc>
          <w:tcPr>
            <w:tcW w:w="864" w:type="dxa"/>
          </w:tcPr>
          <w:p w14:paraId="7FF5E996" w14:textId="77777777" w:rsidR="00FE03CE" w:rsidRPr="007E3096" w:rsidRDefault="00FE03CE"/>
        </w:tc>
      </w:tr>
      <w:tr w:rsidR="00FE03CE" w:rsidRPr="007E3096" w14:paraId="707FFC5D" w14:textId="77777777">
        <w:trPr>
          <w:trHeight w:hRule="exact" w:val="401"/>
        </w:trPr>
        <w:tc>
          <w:tcPr>
            <w:tcW w:w="575" w:type="dxa"/>
            <w:tcBorders>
              <w:left w:val="single" w:sz="4" w:space="0" w:color="000000"/>
            </w:tcBorders>
          </w:tcPr>
          <w:p w14:paraId="16C9E6CA" w14:textId="77777777" w:rsidR="00FE03CE" w:rsidRPr="007E3096" w:rsidRDefault="00631393">
            <w:pPr>
              <w:pStyle w:val="TableParagraph"/>
              <w:ind w:left="131" w:right="0"/>
              <w:jc w:val="left"/>
            </w:pPr>
            <w:r w:rsidRPr="007E3096">
              <w:t>160</w:t>
            </w:r>
          </w:p>
        </w:tc>
        <w:tc>
          <w:tcPr>
            <w:tcW w:w="4682" w:type="dxa"/>
          </w:tcPr>
          <w:p w14:paraId="5AA7A3DB" w14:textId="77777777" w:rsidR="00FE03CE" w:rsidRPr="007E3096" w:rsidRDefault="00FE03CE"/>
        </w:tc>
        <w:tc>
          <w:tcPr>
            <w:tcW w:w="4680" w:type="dxa"/>
          </w:tcPr>
          <w:p w14:paraId="6C45E58B" w14:textId="77777777" w:rsidR="00FE03CE" w:rsidRPr="007E3096" w:rsidRDefault="00FE03CE"/>
        </w:tc>
        <w:tc>
          <w:tcPr>
            <w:tcW w:w="864" w:type="dxa"/>
          </w:tcPr>
          <w:p w14:paraId="5083EF4B" w14:textId="77777777" w:rsidR="00FE03CE" w:rsidRPr="007E3096" w:rsidRDefault="00FE03CE"/>
        </w:tc>
      </w:tr>
      <w:tr w:rsidR="00FE03CE" w:rsidRPr="007E3096" w14:paraId="1AFAA2D8" w14:textId="77777777">
        <w:trPr>
          <w:trHeight w:hRule="exact" w:val="398"/>
        </w:trPr>
        <w:tc>
          <w:tcPr>
            <w:tcW w:w="575" w:type="dxa"/>
            <w:tcBorders>
              <w:left w:val="single" w:sz="4" w:space="0" w:color="000000"/>
            </w:tcBorders>
          </w:tcPr>
          <w:p w14:paraId="7901801B" w14:textId="77777777" w:rsidR="00FE03CE" w:rsidRPr="007E3096" w:rsidRDefault="00631393">
            <w:pPr>
              <w:pStyle w:val="TableParagraph"/>
              <w:spacing w:before="40"/>
              <w:ind w:left="131" w:right="0"/>
              <w:jc w:val="left"/>
            </w:pPr>
            <w:r w:rsidRPr="007E3096">
              <w:t>161</w:t>
            </w:r>
          </w:p>
        </w:tc>
        <w:tc>
          <w:tcPr>
            <w:tcW w:w="4682" w:type="dxa"/>
          </w:tcPr>
          <w:p w14:paraId="499C839E" w14:textId="77777777" w:rsidR="00FE03CE" w:rsidRPr="007E3096" w:rsidRDefault="00FE03CE"/>
        </w:tc>
        <w:tc>
          <w:tcPr>
            <w:tcW w:w="4680" w:type="dxa"/>
          </w:tcPr>
          <w:p w14:paraId="14722F53" w14:textId="77777777" w:rsidR="00FE03CE" w:rsidRPr="007E3096" w:rsidRDefault="00FE03CE"/>
        </w:tc>
        <w:tc>
          <w:tcPr>
            <w:tcW w:w="864" w:type="dxa"/>
          </w:tcPr>
          <w:p w14:paraId="7B8E3E58" w14:textId="77777777" w:rsidR="00FE03CE" w:rsidRPr="007E3096" w:rsidRDefault="00FE03CE"/>
        </w:tc>
      </w:tr>
      <w:tr w:rsidR="00FE03CE" w:rsidRPr="007E3096" w14:paraId="02B85540" w14:textId="77777777">
        <w:trPr>
          <w:trHeight w:hRule="exact" w:val="398"/>
        </w:trPr>
        <w:tc>
          <w:tcPr>
            <w:tcW w:w="575" w:type="dxa"/>
            <w:tcBorders>
              <w:left w:val="single" w:sz="4" w:space="0" w:color="000000"/>
            </w:tcBorders>
          </w:tcPr>
          <w:p w14:paraId="1C45E91A" w14:textId="77777777" w:rsidR="00FE03CE" w:rsidRPr="007E3096" w:rsidRDefault="00631393">
            <w:pPr>
              <w:pStyle w:val="TableParagraph"/>
              <w:ind w:left="131" w:right="0"/>
              <w:jc w:val="left"/>
            </w:pPr>
            <w:r w:rsidRPr="007E3096">
              <w:t>162</w:t>
            </w:r>
          </w:p>
        </w:tc>
        <w:tc>
          <w:tcPr>
            <w:tcW w:w="4682" w:type="dxa"/>
          </w:tcPr>
          <w:p w14:paraId="410C3980" w14:textId="77777777" w:rsidR="00FE03CE" w:rsidRPr="007E3096" w:rsidRDefault="00FE03CE"/>
        </w:tc>
        <w:tc>
          <w:tcPr>
            <w:tcW w:w="4680" w:type="dxa"/>
          </w:tcPr>
          <w:p w14:paraId="0D06C00A" w14:textId="77777777" w:rsidR="00FE03CE" w:rsidRPr="007E3096" w:rsidRDefault="00FE03CE"/>
        </w:tc>
        <w:tc>
          <w:tcPr>
            <w:tcW w:w="864" w:type="dxa"/>
          </w:tcPr>
          <w:p w14:paraId="5701FF9F" w14:textId="77777777" w:rsidR="00FE03CE" w:rsidRPr="007E3096" w:rsidRDefault="00FE03CE"/>
        </w:tc>
      </w:tr>
      <w:tr w:rsidR="00FE03CE" w:rsidRPr="007E3096" w14:paraId="6710DC35" w14:textId="77777777">
        <w:trPr>
          <w:trHeight w:hRule="exact" w:val="398"/>
        </w:trPr>
        <w:tc>
          <w:tcPr>
            <w:tcW w:w="575" w:type="dxa"/>
            <w:tcBorders>
              <w:left w:val="single" w:sz="4" w:space="0" w:color="000000"/>
            </w:tcBorders>
          </w:tcPr>
          <w:p w14:paraId="74AB2D99" w14:textId="77777777" w:rsidR="00FE03CE" w:rsidRPr="007E3096" w:rsidRDefault="00631393">
            <w:pPr>
              <w:pStyle w:val="TableParagraph"/>
              <w:spacing w:before="45"/>
              <w:ind w:left="131" w:right="0"/>
              <w:jc w:val="left"/>
            </w:pPr>
            <w:r w:rsidRPr="007E3096">
              <w:t>163</w:t>
            </w:r>
          </w:p>
        </w:tc>
        <w:tc>
          <w:tcPr>
            <w:tcW w:w="4682" w:type="dxa"/>
          </w:tcPr>
          <w:p w14:paraId="66012D02" w14:textId="77777777" w:rsidR="00FE03CE" w:rsidRPr="007E3096" w:rsidRDefault="00FE03CE"/>
        </w:tc>
        <w:tc>
          <w:tcPr>
            <w:tcW w:w="4680" w:type="dxa"/>
          </w:tcPr>
          <w:p w14:paraId="5628A22E" w14:textId="77777777" w:rsidR="00FE03CE" w:rsidRPr="007E3096" w:rsidRDefault="00FE03CE"/>
        </w:tc>
        <w:tc>
          <w:tcPr>
            <w:tcW w:w="864" w:type="dxa"/>
          </w:tcPr>
          <w:p w14:paraId="6FE2B399" w14:textId="77777777" w:rsidR="00FE03CE" w:rsidRPr="007E3096" w:rsidRDefault="00FE03CE"/>
        </w:tc>
      </w:tr>
      <w:tr w:rsidR="00FE03CE" w:rsidRPr="007E3096" w14:paraId="690B4D24" w14:textId="77777777">
        <w:trPr>
          <w:trHeight w:hRule="exact" w:val="401"/>
        </w:trPr>
        <w:tc>
          <w:tcPr>
            <w:tcW w:w="575" w:type="dxa"/>
            <w:tcBorders>
              <w:left w:val="single" w:sz="4" w:space="0" w:color="000000"/>
            </w:tcBorders>
          </w:tcPr>
          <w:p w14:paraId="0CDCBF30" w14:textId="77777777" w:rsidR="00FE03CE" w:rsidRPr="007E3096" w:rsidRDefault="00631393">
            <w:pPr>
              <w:pStyle w:val="TableParagraph"/>
              <w:spacing w:before="45"/>
              <w:ind w:left="131" w:right="0"/>
              <w:jc w:val="left"/>
            </w:pPr>
            <w:r w:rsidRPr="007E3096">
              <w:t>164</w:t>
            </w:r>
          </w:p>
        </w:tc>
        <w:tc>
          <w:tcPr>
            <w:tcW w:w="4682" w:type="dxa"/>
          </w:tcPr>
          <w:p w14:paraId="0B9F576D" w14:textId="77777777" w:rsidR="00FE03CE" w:rsidRPr="007E3096" w:rsidRDefault="00FE03CE"/>
        </w:tc>
        <w:tc>
          <w:tcPr>
            <w:tcW w:w="4680" w:type="dxa"/>
          </w:tcPr>
          <w:p w14:paraId="7AE9B2E8" w14:textId="77777777" w:rsidR="00FE03CE" w:rsidRPr="007E3096" w:rsidRDefault="00FE03CE"/>
        </w:tc>
        <w:tc>
          <w:tcPr>
            <w:tcW w:w="864" w:type="dxa"/>
          </w:tcPr>
          <w:p w14:paraId="728164F7" w14:textId="77777777" w:rsidR="00FE03CE" w:rsidRPr="007E3096" w:rsidRDefault="00FE03CE"/>
        </w:tc>
      </w:tr>
      <w:tr w:rsidR="00FE03CE" w:rsidRPr="007E3096" w14:paraId="0E8CC9C4" w14:textId="77777777">
        <w:trPr>
          <w:trHeight w:hRule="exact" w:val="398"/>
        </w:trPr>
        <w:tc>
          <w:tcPr>
            <w:tcW w:w="575" w:type="dxa"/>
            <w:tcBorders>
              <w:left w:val="single" w:sz="4" w:space="0" w:color="000000"/>
            </w:tcBorders>
          </w:tcPr>
          <w:p w14:paraId="719B5031" w14:textId="77777777" w:rsidR="00FE03CE" w:rsidRPr="007E3096" w:rsidRDefault="00631393">
            <w:pPr>
              <w:pStyle w:val="TableParagraph"/>
              <w:ind w:left="131" w:right="0"/>
              <w:jc w:val="left"/>
            </w:pPr>
            <w:r w:rsidRPr="007E3096">
              <w:t>165</w:t>
            </w:r>
          </w:p>
        </w:tc>
        <w:tc>
          <w:tcPr>
            <w:tcW w:w="4682" w:type="dxa"/>
          </w:tcPr>
          <w:p w14:paraId="6E605A24" w14:textId="77777777" w:rsidR="00FE03CE" w:rsidRPr="007E3096" w:rsidRDefault="00FE03CE"/>
        </w:tc>
        <w:tc>
          <w:tcPr>
            <w:tcW w:w="4680" w:type="dxa"/>
          </w:tcPr>
          <w:p w14:paraId="016EF81D" w14:textId="77777777" w:rsidR="00FE03CE" w:rsidRPr="007E3096" w:rsidRDefault="00FE03CE"/>
        </w:tc>
        <w:tc>
          <w:tcPr>
            <w:tcW w:w="864" w:type="dxa"/>
          </w:tcPr>
          <w:p w14:paraId="19312CB5" w14:textId="77777777" w:rsidR="00FE03CE" w:rsidRPr="007E3096" w:rsidRDefault="00FE03CE"/>
        </w:tc>
      </w:tr>
      <w:tr w:rsidR="00FE03CE" w:rsidRPr="007E3096" w14:paraId="3025FCA7" w14:textId="77777777">
        <w:trPr>
          <w:trHeight w:hRule="exact" w:val="398"/>
        </w:trPr>
        <w:tc>
          <w:tcPr>
            <w:tcW w:w="575" w:type="dxa"/>
            <w:tcBorders>
              <w:left w:val="single" w:sz="4" w:space="0" w:color="000000"/>
            </w:tcBorders>
          </w:tcPr>
          <w:p w14:paraId="4A25110C" w14:textId="77777777" w:rsidR="00FE03CE" w:rsidRPr="007E3096" w:rsidRDefault="00631393">
            <w:pPr>
              <w:pStyle w:val="TableParagraph"/>
              <w:ind w:left="131" w:right="0"/>
              <w:jc w:val="left"/>
            </w:pPr>
            <w:r w:rsidRPr="007E3096">
              <w:t>166</w:t>
            </w:r>
          </w:p>
        </w:tc>
        <w:tc>
          <w:tcPr>
            <w:tcW w:w="4682" w:type="dxa"/>
          </w:tcPr>
          <w:p w14:paraId="0B0BDB55" w14:textId="77777777" w:rsidR="00FE03CE" w:rsidRPr="007E3096" w:rsidRDefault="00FE03CE"/>
        </w:tc>
        <w:tc>
          <w:tcPr>
            <w:tcW w:w="4680" w:type="dxa"/>
          </w:tcPr>
          <w:p w14:paraId="60E9FF21" w14:textId="77777777" w:rsidR="00FE03CE" w:rsidRPr="007E3096" w:rsidRDefault="00FE03CE"/>
        </w:tc>
        <w:tc>
          <w:tcPr>
            <w:tcW w:w="864" w:type="dxa"/>
          </w:tcPr>
          <w:p w14:paraId="0BED781F" w14:textId="77777777" w:rsidR="00FE03CE" w:rsidRPr="007E3096" w:rsidRDefault="00FE03CE"/>
        </w:tc>
      </w:tr>
      <w:tr w:rsidR="00FE03CE" w:rsidRPr="007E3096" w14:paraId="62430DF8" w14:textId="77777777">
        <w:trPr>
          <w:trHeight w:hRule="exact" w:val="398"/>
        </w:trPr>
        <w:tc>
          <w:tcPr>
            <w:tcW w:w="575" w:type="dxa"/>
            <w:tcBorders>
              <w:left w:val="single" w:sz="4" w:space="0" w:color="000000"/>
            </w:tcBorders>
          </w:tcPr>
          <w:p w14:paraId="3C5A5FC5" w14:textId="77777777" w:rsidR="00FE03CE" w:rsidRPr="007E3096" w:rsidRDefault="00631393">
            <w:pPr>
              <w:pStyle w:val="TableParagraph"/>
              <w:spacing w:before="45"/>
              <w:ind w:left="131" w:right="0"/>
              <w:jc w:val="left"/>
            </w:pPr>
            <w:r w:rsidRPr="007E3096">
              <w:t>167</w:t>
            </w:r>
          </w:p>
        </w:tc>
        <w:tc>
          <w:tcPr>
            <w:tcW w:w="4682" w:type="dxa"/>
          </w:tcPr>
          <w:p w14:paraId="7218DEE2" w14:textId="77777777" w:rsidR="00FE03CE" w:rsidRPr="007E3096" w:rsidRDefault="00FE03CE"/>
        </w:tc>
        <w:tc>
          <w:tcPr>
            <w:tcW w:w="4680" w:type="dxa"/>
          </w:tcPr>
          <w:p w14:paraId="3F2B6788" w14:textId="77777777" w:rsidR="00FE03CE" w:rsidRPr="007E3096" w:rsidRDefault="00FE03CE"/>
        </w:tc>
        <w:tc>
          <w:tcPr>
            <w:tcW w:w="864" w:type="dxa"/>
          </w:tcPr>
          <w:p w14:paraId="7F2FA7BE" w14:textId="77777777" w:rsidR="00FE03CE" w:rsidRPr="007E3096" w:rsidRDefault="00FE03CE"/>
        </w:tc>
      </w:tr>
      <w:tr w:rsidR="00FE03CE" w:rsidRPr="007E3096" w14:paraId="0C29263B" w14:textId="77777777">
        <w:trPr>
          <w:trHeight w:hRule="exact" w:val="401"/>
        </w:trPr>
        <w:tc>
          <w:tcPr>
            <w:tcW w:w="575" w:type="dxa"/>
            <w:tcBorders>
              <w:left w:val="single" w:sz="4" w:space="0" w:color="000000"/>
            </w:tcBorders>
          </w:tcPr>
          <w:p w14:paraId="417BDD4D" w14:textId="77777777" w:rsidR="00FE03CE" w:rsidRPr="007E3096" w:rsidRDefault="00631393">
            <w:pPr>
              <w:pStyle w:val="TableParagraph"/>
              <w:spacing w:before="45"/>
              <w:ind w:left="131" w:right="0"/>
              <w:jc w:val="left"/>
            </w:pPr>
            <w:r w:rsidRPr="007E3096">
              <w:t>168</w:t>
            </w:r>
          </w:p>
        </w:tc>
        <w:tc>
          <w:tcPr>
            <w:tcW w:w="4682" w:type="dxa"/>
          </w:tcPr>
          <w:p w14:paraId="47E5B6A1" w14:textId="77777777" w:rsidR="00FE03CE" w:rsidRPr="007E3096" w:rsidRDefault="00FE03CE"/>
        </w:tc>
        <w:tc>
          <w:tcPr>
            <w:tcW w:w="4680" w:type="dxa"/>
          </w:tcPr>
          <w:p w14:paraId="529C084B" w14:textId="77777777" w:rsidR="00FE03CE" w:rsidRPr="007E3096" w:rsidRDefault="00FE03CE"/>
        </w:tc>
        <w:tc>
          <w:tcPr>
            <w:tcW w:w="864" w:type="dxa"/>
          </w:tcPr>
          <w:p w14:paraId="46F6FBDD" w14:textId="77777777" w:rsidR="00FE03CE" w:rsidRPr="007E3096" w:rsidRDefault="00FE03CE"/>
        </w:tc>
      </w:tr>
      <w:tr w:rsidR="00FE03CE" w:rsidRPr="007E3096" w14:paraId="2B258AC1" w14:textId="77777777">
        <w:trPr>
          <w:trHeight w:hRule="exact" w:val="398"/>
        </w:trPr>
        <w:tc>
          <w:tcPr>
            <w:tcW w:w="575" w:type="dxa"/>
            <w:tcBorders>
              <w:left w:val="single" w:sz="4" w:space="0" w:color="000000"/>
            </w:tcBorders>
          </w:tcPr>
          <w:p w14:paraId="21AC49DA" w14:textId="77777777" w:rsidR="00FE03CE" w:rsidRPr="007E3096" w:rsidRDefault="00631393">
            <w:pPr>
              <w:pStyle w:val="TableParagraph"/>
              <w:ind w:left="131" w:right="0"/>
              <w:jc w:val="left"/>
            </w:pPr>
            <w:r w:rsidRPr="007E3096">
              <w:t>169</w:t>
            </w:r>
          </w:p>
        </w:tc>
        <w:tc>
          <w:tcPr>
            <w:tcW w:w="4682" w:type="dxa"/>
          </w:tcPr>
          <w:p w14:paraId="6999EE4F" w14:textId="77777777" w:rsidR="00FE03CE" w:rsidRPr="007E3096" w:rsidRDefault="00FE03CE"/>
        </w:tc>
        <w:tc>
          <w:tcPr>
            <w:tcW w:w="4680" w:type="dxa"/>
          </w:tcPr>
          <w:p w14:paraId="51583CCB" w14:textId="77777777" w:rsidR="00FE03CE" w:rsidRPr="007E3096" w:rsidRDefault="00FE03CE"/>
        </w:tc>
        <w:tc>
          <w:tcPr>
            <w:tcW w:w="864" w:type="dxa"/>
          </w:tcPr>
          <w:p w14:paraId="41210765" w14:textId="77777777" w:rsidR="00FE03CE" w:rsidRPr="007E3096" w:rsidRDefault="00FE03CE"/>
        </w:tc>
      </w:tr>
      <w:tr w:rsidR="00FE03CE" w:rsidRPr="007E3096" w14:paraId="2E3F8AE4" w14:textId="77777777">
        <w:trPr>
          <w:trHeight w:hRule="exact" w:val="398"/>
        </w:trPr>
        <w:tc>
          <w:tcPr>
            <w:tcW w:w="575" w:type="dxa"/>
            <w:tcBorders>
              <w:left w:val="single" w:sz="4" w:space="0" w:color="000000"/>
            </w:tcBorders>
          </w:tcPr>
          <w:p w14:paraId="5A48D884" w14:textId="77777777" w:rsidR="00FE03CE" w:rsidRPr="007E3096" w:rsidRDefault="00631393">
            <w:pPr>
              <w:pStyle w:val="TableParagraph"/>
              <w:spacing w:before="70"/>
              <w:ind w:left="131" w:right="0"/>
              <w:jc w:val="left"/>
            </w:pPr>
            <w:r w:rsidRPr="007E3096">
              <w:t>170</w:t>
            </w:r>
          </w:p>
        </w:tc>
        <w:tc>
          <w:tcPr>
            <w:tcW w:w="4682" w:type="dxa"/>
          </w:tcPr>
          <w:p w14:paraId="37A727F4" w14:textId="77777777" w:rsidR="00FE03CE" w:rsidRPr="007E3096" w:rsidRDefault="00FE03CE"/>
        </w:tc>
        <w:tc>
          <w:tcPr>
            <w:tcW w:w="4680" w:type="dxa"/>
          </w:tcPr>
          <w:p w14:paraId="22B499FA" w14:textId="77777777" w:rsidR="00FE03CE" w:rsidRPr="007E3096" w:rsidRDefault="00FE03CE"/>
        </w:tc>
        <w:tc>
          <w:tcPr>
            <w:tcW w:w="864" w:type="dxa"/>
          </w:tcPr>
          <w:p w14:paraId="0583D99A" w14:textId="77777777" w:rsidR="00FE03CE" w:rsidRPr="007E3096" w:rsidRDefault="00FE03CE"/>
        </w:tc>
      </w:tr>
    </w:tbl>
    <w:p w14:paraId="56C00B2B" w14:textId="77777777" w:rsidR="00631393" w:rsidRPr="007E3096" w:rsidRDefault="00631393"/>
    <w:sectPr w:rsidR="00631393" w:rsidRPr="007E3096" w:rsidSect="00FE03CE">
      <w:pgSz w:w="12240" w:h="15840"/>
      <w:pgMar w:top="3840" w:right="600" w:bottom="900" w:left="500" w:header="1477" w:footer="71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1EBE5" w14:textId="77777777" w:rsidR="00B91C2F" w:rsidRDefault="00B91C2F" w:rsidP="00FE03CE">
      <w:r>
        <w:separator/>
      </w:r>
    </w:p>
  </w:endnote>
  <w:endnote w:type="continuationSeparator" w:id="0">
    <w:p w14:paraId="755D5A9B" w14:textId="77777777" w:rsidR="00B91C2F" w:rsidRDefault="00B91C2F" w:rsidP="00FE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A95BE" w14:textId="77777777" w:rsidR="00B91C2F" w:rsidRDefault="00B91C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883B" w14:textId="77777777" w:rsidR="00B91C2F" w:rsidRDefault="00B91C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14173" w14:textId="77777777" w:rsidR="00B91C2F" w:rsidRDefault="00B91C2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AE546" w14:textId="77777777" w:rsidR="00B91C2F" w:rsidRPr="007E3096" w:rsidRDefault="00B91C2F" w:rsidP="007E30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56AA7" w14:textId="77777777" w:rsidR="00B91C2F" w:rsidRDefault="00B91C2F" w:rsidP="00FE03CE">
      <w:r>
        <w:separator/>
      </w:r>
    </w:p>
  </w:footnote>
  <w:footnote w:type="continuationSeparator" w:id="0">
    <w:p w14:paraId="60AC1786" w14:textId="77777777" w:rsidR="00B91C2F" w:rsidRDefault="00B91C2F" w:rsidP="00FE03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BCF07" w14:textId="77777777" w:rsidR="00B91C2F" w:rsidRDefault="00B91C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FF68D" w14:textId="77777777" w:rsidR="00B91C2F" w:rsidRDefault="00B91C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5A988" w14:textId="77777777" w:rsidR="00B91C2F" w:rsidRDefault="00B91C2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7C8D0" w14:textId="77777777" w:rsidR="00B91C2F" w:rsidRDefault="00B91C2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5ECC333" wp14:editId="3709354D">
              <wp:simplePos x="0" y="0"/>
              <wp:positionH relativeFrom="page">
                <wp:posOffset>444500</wp:posOffset>
              </wp:positionH>
              <wp:positionV relativeFrom="page">
                <wp:posOffset>925195</wp:posOffset>
              </wp:positionV>
              <wp:extent cx="6788150" cy="1170305"/>
              <wp:effectExtent l="0" t="0" r="635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1170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52B49" w14:textId="77777777" w:rsidR="00B91C2F" w:rsidRPr="00222E88" w:rsidRDefault="00B91C2F">
                          <w:pPr>
                            <w:pStyle w:val="BodyText"/>
                            <w:spacing w:line="230" w:lineRule="exact"/>
                            <w:ind w:left="20"/>
                            <w:rPr>
                              <w:b/>
                              <w:sz w:val="28"/>
                            </w:rPr>
                          </w:pPr>
                          <w:r w:rsidRPr="00222E88">
                            <w:rPr>
                              <w:b/>
                              <w:sz w:val="28"/>
                            </w:rPr>
                            <w:t xml:space="preserve">Be it resolved that: </w:t>
                          </w:r>
                        </w:p>
                        <w:p w14:paraId="43AA62B1" w14:textId="77777777" w:rsidR="00B91C2F" w:rsidRDefault="00B91C2F">
                          <w:pPr>
                            <w:pStyle w:val="BodyText"/>
                            <w:spacing w:line="230" w:lineRule="exact"/>
                            <w:ind w:left="20"/>
                          </w:pPr>
                        </w:p>
                        <w:p w14:paraId="7A99029A" w14:textId="1FBF55B0" w:rsidR="00B91C2F" w:rsidRPr="00F53CEB" w:rsidRDefault="00B91C2F" w:rsidP="00222E88">
                          <w:pPr>
                            <w:pStyle w:val="BodyText"/>
                            <w:numPr>
                              <w:ilvl w:val="0"/>
                              <w:numId w:val="3"/>
                            </w:numPr>
                            <w:rPr>
                              <w:sz w:val="20"/>
                            </w:rPr>
                          </w:pPr>
                          <w:proofErr w:type="gramStart"/>
                          <w:r w:rsidRPr="00F53CEB">
                            <w:rPr>
                              <w:sz w:val="24"/>
                            </w:rPr>
                            <w:t>the</w:t>
                          </w:r>
                          <w:proofErr w:type="gramEnd"/>
                          <w:r w:rsidRPr="00F53CEB">
                            <w:rPr>
                              <w:sz w:val="24"/>
                            </w:rPr>
                            <w:t xml:space="preserve"> Minneapolis City Coun</w:t>
                          </w:r>
                          <w:r>
                            <w:rPr>
                              <w:sz w:val="24"/>
                            </w:rPr>
                            <w:t xml:space="preserve">cil pass, and the Mayor sign, an ordinance this summer </w:t>
                          </w:r>
                          <w:r w:rsidRPr="00F53CEB">
                            <w:rPr>
                              <w:sz w:val="24"/>
                            </w:rPr>
                            <w:t>that brings the minimum wage in Minneapolis to $15 by 2022 with One Fair Wage for all workers, with no Tip Penalty</w:t>
                          </w:r>
                        </w:p>
                        <w:p w14:paraId="5B05DA23" w14:textId="77777777" w:rsidR="00B91C2F" w:rsidRDefault="00B91C2F">
                          <w:pPr>
                            <w:pStyle w:val="BodyText"/>
                            <w:spacing w:line="230"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35pt;margin-top:72.85pt;width:534.5pt;height:9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" filled="f" stroked="f">
              <v:textbox style="mso-next-textbox:#Text Box 3" inset="0,0,0,0">
                <w:txbxContent>
                  <w:p w14:paraId="26952B49" w14:textId="77777777" w:rsidR="00FE03CE" w:rsidRPr="00222E88" w:rsidRDefault="00631393">
                    <w:pPr>
                      <w:pStyle w:val="BodyText"/>
                      <w:spacing w:line="230" w:lineRule="exact"/>
                      <w:ind w:left="20"/>
                      <w:rPr>
                        <w:b/>
                        <w:sz w:val="28"/>
                      </w:rPr>
                    </w:pPr>
                    <w:r w:rsidRPr="00222E88">
                      <w:rPr>
                        <w:b/>
                        <w:sz w:val="28"/>
                      </w:rPr>
                      <w:t>Be it resolved that:</w:t>
                    </w:r>
                    <w:r w:rsidR="00F53CEB" w:rsidRPr="00222E88">
                      <w:rPr>
                        <w:b/>
                        <w:sz w:val="28"/>
                      </w:rPr>
                      <w:t xml:space="preserve"> </w:t>
                    </w:r>
                  </w:p>
                  <w:p w14:paraId="43AA62B1" w14:textId="77777777" w:rsidR="00F53CEB" w:rsidRDefault="00F53CEB">
                    <w:pPr>
                      <w:pStyle w:val="BodyText"/>
                      <w:spacing w:line="230" w:lineRule="exact"/>
                      <w:ind w:left="20"/>
                    </w:pPr>
                  </w:p>
                  <w:p w14:paraId="7A99029A" w14:textId="1FBF55B0" w:rsidR="00222E88" w:rsidRPr="00F53CEB" w:rsidRDefault="00222E88" w:rsidP="00222E88">
                    <w:pPr>
                      <w:pStyle w:val="BodyText"/>
                      <w:numPr>
                        <w:ilvl w:val="0"/>
                        <w:numId w:val="3"/>
                      </w:numPr>
                      <w:rPr>
                        <w:sz w:val="20"/>
                      </w:rPr>
                    </w:pPr>
                    <w:proofErr w:type="gramStart"/>
                    <w:r w:rsidRPr="00F53CEB">
                      <w:rPr>
                        <w:sz w:val="24"/>
                      </w:rPr>
                      <w:t>the</w:t>
                    </w:r>
                    <w:proofErr w:type="gramEnd"/>
                    <w:r w:rsidRPr="00F53CEB">
                      <w:rPr>
                        <w:sz w:val="24"/>
                      </w:rPr>
                      <w:t xml:space="preserve"> Minneapolis City Coun</w:t>
                    </w:r>
                    <w:r>
                      <w:rPr>
                        <w:sz w:val="24"/>
                      </w:rPr>
                      <w:t>cil pass, and the Mayor sign, an ordinance</w:t>
                    </w:r>
                    <w:r w:rsidR="00F25CC7">
                      <w:rPr>
                        <w:sz w:val="24"/>
                      </w:rPr>
                      <w:t xml:space="preserve"> this summer</w:t>
                    </w:r>
                    <w:r>
                      <w:rPr>
                        <w:sz w:val="24"/>
                      </w:rPr>
                      <w:t xml:space="preserve"> </w:t>
                    </w:r>
                    <w:r w:rsidRPr="00F53CEB">
                      <w:rPr>
                        <w:sz w:val="24"/>
                      </w:rPr>
                      <w:t>that brings the minimum wage in Minneapolis to $15 by 2022 with One Fair Wage for all workers, with no Tip Penalty</w:t>
                    </w:r>
                  </w:p>
                  <w:p w14:paraId="5B05DA23" w14:textId="77777777" w:rsidR="00F53CEB" w:rsidRDefault="00F53CEB">
                    <w:pPr>
                      <w:pStyle w:val="BodyText"/>
                      <w:spacing w:line="230"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7BD8"/>
    <w:multiLevelType w:val="multilevel"/>
    <w:tmpl w:val="BB4CD9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CF152C"/>
    <w:multiLevelType w:val="hybridMultilevel"/>
    <w:tmpl w:val="54247870"/>
    <w:lvl w:ilvl="0" w:tplc="ED1E44DA">
      <w:start w:val="1"/>
      <w:numFmt w:val="bullet"/>
      <w:lvlText w:val="o"/>
      <w:lvlJc w:val="left"/>
      <w:pPr>
        <w:ind w:left="1560" w:hanging="360"/>
      </w:pPr>
      <w:rPr>
        <w:rFonts w:ascii="Courier New" w:eastAsia="Courier New" w:hAnsi="Courier New" w:cs="Courier New" w:hint="default"/>
        <w:w w:val="100"/>
        <w:sz w:val="22"/>
        <w:szCs w:val="22"/>
      </w:rPr>
    </w:lvl>
    <w:lvl w:ilvl="1" w:tplc="F0A8E8C6">
      <w:start w:val="1"/>
      <w:numFmt w:val="bullet"/>
      <w:lvlText w:val="•"/>
      <w:lvlJc w:val="left"/>
      <w:pPr>
        <w:ind w:left="2508" w:hanging="360"/>
      </w:pPr>
      <w:rPr>
        <w:rFonts w:hint="default"/>
      </w:rPr>
    </w:lvl>
    <w:lvl w:ilvl="2" w:tplc="BB8EE7BE">
      <w:start w:val="1"/>
      <w:numFmt w:val="bullet"/>
      <w:lvlText w:val="•"/>
      <w:lvlJc w:val="left"/>
      <w:pPr>
        <w:ind w:left="3456" w:hanging="360"/>
      </w:pPr>
      <w:rPr>
        <w:rFonts w:hint="default"/>
      </w:rPr>
    </w:lvl>
    <w:lvl w:ilvl="3" w:tplc="F87E9680">
      <w:start w:val="1"/>
      <w:numFmt w:val="bullet"/>
      <w:lvlText w:val="•"/>
      <w:lvlJc w:val="left"/>
      <w:pPr>
        <w:ind w:left="4404" w:hanging="360"/>
      </w:pPr>
      <w:rPr>
        <w:rFonts w:hint="default"/>
      </w:rPr>
    </w:lvl>
    <w:lvl w:ilvl="4" w:tplc="131EB6A2">
      <w:start w:val="1"/>
      <w:numFmt w:val="bullet"/>
      <w:lvlText w:val="•"/>
      <w:lvlJc w:val="left"/>
      <w:pPr>
        <w:ind w:left="5352" w:hanging="360"/>
      </w:pPr>
      <w:rPr>
        <w:rFonts w:hint="default"/>
      </w:rPr>
    </w:lvl>
    <w:lvl w:ilvl="5" w:tplc="14600A1C">
      <w:start w:val="1"/>
      <w:numFmt w:val="bullet"/>
      <w:lvlText w:val="•"/>
      <w:lvlJc w:val="left"/>
      <w:pPr>
        <w:ind w:left="6300" w:hanging="360"/>
      </w:pPr>
      <w:rPr>
        <w:rFonts w:hint="default"/>
      </w:rPr>
    </w:lvl>
    <w:lvl w:ilvl="6" w:tplc="517C9CB6">
      <w:start w:val="1"/>
      <w:numFmt w:val="bullet"/>
      <w:lvlText w:val="•"/>
      <w:lvlJc w:val="left"/>
      <w:pPr>
        <w:ind w:left="7248" w:hanging="360"/>
      </w:pPr>
      <w:rPr>
        <w:rFonts w:hint="default"/>
      </w:rPr>
    </w:lvl>
    <w:lvl w:ilvl="7" w:tplc="93DE45D2">
      <w:start w:val="1"/>
      <w:numFmt w:val="bullet"/>
      <w:lvlText w:val="•"/>
      <w:lvlJc w:val="left"/>
      <w:pPr>
        <w:ind w:left="8196" w:hanging="360"/>
      </w:pPr>
      <w:rPr>
        <w:rFonts w:hint="default"/>
      </w:rPr>
    </w:lvl>
    <w:lvl w:ilvl="8" w:tplc="157C8168">
      <w:start w:val="1"/>
      <w:numFmt w:val="bullet"/>
      <w:lvlText w:val="•"/>
      <w:lvlJc w:val="left"/>
      <w:pPr>
        <w:ind w:left="9144" w:hanging="360"/>
      </w:pPr>
      <w:rPr>
        <w:rFonts w:hint="default"/>
      </w:rPr>
    </w:lvl>
  </w:abstractNum>
  <w:abstractNum w:abstractNumId="2">
    <w:nsid w:val="25DE6BB9"/>
    <w:multiLevelType w:val="multilevel"/>
    <w:tmpl w:val="BEB4A4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E54608A"/>
    <w:multiLevelType w:val="hybridMultilevel"/>
    <w:tmpl w:val="BBE6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A6E78"/>
    <w:multiLevelType w:val="multilevel"/>
    <w:tmpl w:val="9A1E12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9D24731"/>
    <w:multiLevelType w:val="hybridMultilevel"/>
    <w:tmpl w:val="D05CE1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CE"/>
    <w:rsid w:val="001966EE"/>
    <w:rsid w:val="00222E88"/>
    <w:rsid w:val="00253CD5"/>
    <w:rsid w:val="00631393"/>
    <w:rsid w:val="007E3096"/>
    <w:rsid w:val="009F2F51"/>
    <w:rsid w:val="00B91C2F"/>
    <w:rsid w:val="00F25CC7"/>
    <w:rsid w:val="00F53CEB"/>
    <w:rsid w:val="00FE03CE"/>
    <w:rsid w:val="00FE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95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03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E03CE"/>
  </w:style>
  <w:style w:type="paragraph" w:styleId="ListParagraph">
    <w:name w:val="List Paragraph"/>
    <w:basedOn w:val="Normal"/>
    <w:uiPriority w:val="1"/>
    <w:qFormat/>
    <w:rsid w:val="00FE03CE"/>
    <w:pPr>
      <w:spacing w:line="253" w:lineRule="exact"/>
      <w:ind w:left="1560" w:hanging="360"/>
    </w:pPr>
  </w:style>
  <w:style w:type="paragraph" w:customStyle="1" w:styleId="TableParagraph">
    <w:name w:val="Table Paragraph"/>
    <w:basedOn w:val="Normal"/>
    <w:uiPriority w:val="1"/>
    <w:qFormat/>
    <w:rsid w:val="00FE03CE"/>
    <w:pPr>
      <w:spacing w:before="43"/>
      <w:ind w:right="98"/>
      <w:jc w:val="right"/>
    </w:pPr>
  </w:style>
  <w:style w:type="paragraph" w:styleId="Header">
    <w:name w:val="header"/>
    <w:basedOn w:val="Normal"/>
    <w:link w:val="HeaderChar"/>
    <w:uiPriority w:val="99"/>
    <w:unhideWhenUsed/>
    <w:rsid w:val="007E3096"/>
    <w:pPr>
      <w:tabs>
        <w:tab w:val="center" w:pos="4680"/>
        <w:tab w:val="right" w:pos="9360"/>
      </w:tabs>
    </w:pPr>
  </w:style>
  <w:style w:type="character" w:customStyle="1" w:styleId="HeaderChar">
    <w:name w:val="Header Char"/>
    <w:basedOn w:val="DefaultParagraphFont"/>
    <w:link w:val="Header"/>
    <w:uiPriority w:val="99"/>
    <w:rsid w:val="007E3096"/>
    <w:rPr>
      <w:rFonts w:ascii="Times New Roman" w:eastAsia="Times New Roman" w:hAnsi="Times New Roman" w:cs="Times New Roman"/>
    </w:rPr>
  </w:style>
  <w:style w:type="paragraph" w:styleId="Footer">
    <w:name w:val="footer"/>
    <w:basedOn w:val="Normal"/>
    <w:link w:val="FooterChar"/>
    <w:uiPriority w:val="99"/>
    <w:unhideWhenUsed/>
    <w:rsid w:val="007E3096"/>
    <w:pPr>
      <w:tabs>
        <w:tab w:val="center" w:pos="4680"/>
        <w:tab w:val="right" w:pos="9360"/>
      </w:tabs>
    </w:pPr>
  </w:style>
  <w:style w:type="character" w:customStyle="1" w:styleId="FooterChar">
    <w:name w:val="Footer Char"/>
    <w:basedOn w:val="DefaultParagraphFont"/>
    <w:link w:val="Footer"/>
    <w:uiPriority w:val="99"/>
    <w:rsid w:val="007E3096"/>
    <w:rPr>
      <w:rFonts w:ascii="Times New Roman" w:eastAsia="Times New Roman" w:hAnsi="Times New Roman" w:cs="Times New Roman"/>
    </w:rPr>
  </w:style>
  <w:style w:type="paragraph" w:customStyle="1" w:styleId="normal0">
    <w:name w:val="normal"/>
    <w:rsid w:val="00253CD5"/>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03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E03CE"/>
  </w:style>
  <w:style w:type="paragraph" w:styleId="ListParagraph">
    <w:name w:val="List Paragraph"/>
    <w:basedOn w:val="Normal"/>
    <w:uiPriority w:val="1"/>
    <w:qFormat/>
    <w:rsid w:val="00FE03CE"/>
    <w:pPr>
      <w:spacing w:line="253" w:lineRule="exact"/>
      <w:ind w:left="1560" w:hanging="360"/>
    </w:pPr>
  </w:style>
  <w:style w:type="paragraph" w:customStyle="1" w:styleId="TableParagraph">
    <w:name w:val="Table Paragraph"/>
    <w:basedOn w:val="Normal"/>
    <w:uiPriority w:val="1"/>
    <w:qFormat/>
    <w:rsid w:val="00FE03CE"/>
    <w:pPr>
      <w:spacing w:before="43"/>
      <w:ind w:right="98"/>
      <w:jc w:val="right"/>
    </w:pPr>
  </w:style>
  <w:style w:type="paragraph" w:styleId="Header">
    <w:name w:val="header"/>
    <w:basedOn w:val="Normal"/>
    <w:link w:val="HeaderChar"/>
    <w:uiPriority w:val="99"/>
    <w:unhideWhenUsed/>
    <w:rsid w:val="007E3096"/>
    <w:pPr>
      <w:tabs>
        <w:tab w:val="center" w:pos="4680"/>
        <w:tab w:val="right" w:pos="9360"/>
      </w:tabs>
    </w:pPr>
  </w:style>
  <w:style w:type="character" w:customStyle="1" w:styleId="HeaderChar">
    <w:name w:val="Header Char"/>
    <w:basedOn w:val="DefaultParagraphFont"/>
    <w:link w:val="Header"/>
    <w:uiPriority w:val="99"/>
    <w:rsid w:val="007E3096"/>
    <w:rPr>
      <w:rFonts w:ascii="Times New Roman" w:eastAsia="Times New Roman" w:hAnsi="Times New Roman" w:cs="Times New Roman"/>
    </w:rPr>
  </w:style>
  <w:style w:type="paragraph" w:styleId="Footer">
    <w:name w:val="footer"/>
    <w:basedOn w:val="Normal"/>
    <w:link w:val="FooterChar"/>
    <w:uiPriority w:val="99"/>
    <w:unhideWhenUsed/>
    <w:rsid w:val="007E3096"/>
    <w:pPr>
      <w:tabs>
        <w:tab w:val="center" w:pos="4680"/>
        <w:tab w:val="right" w:pos="9360"/>
      </w:tabs>
    </w:pPr>
  </w:style>
  <w:style w:type="character" w:customStyle="1" w:styleId="FooterChar">
    <w:name w:val="Footer Char"/>
    <w:basedOn w:val="DefaultParagraphFont"/>
    <w:link w:val="Footer"/>
    <w:uiPriority w:val="99"/>
    <w:rsid w:val="007E3096"/>
    <w:rPr>
      <w:rFonts w:ascii="Times New Roman" w:eastAsia="Times New Roman" w:hAnsi="Times New Roman" w:cs="Times New Roman"/>
    </w:rPr>
  </w:style>
  <w:style w:type="paragraph" w:customStyle="1" w:styleId="normal0">
    <w:name w:val="normal"/>
    <w:rsid w:val="00253CD5"/>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566</Words>
  <Characters>3231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2017 City Call - As Amended 3-9-2017.rev.a.pdf</vt:lpstr>
    </vt:vector>
  </TitlesOfParts>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City Call - As Amended 3-9-2017.rev.a.pdf</dc:title>
  <dc:creator>belliott</dc:creator>
  <cp:lastModifiedBy>Josh Keller</cp:lastModifiedBy>
  <cp:revision>3</cp:revision>
  <cp:lastPrinted>2017-03-27T15:16:00Z</cp:lastPrinted>
  <dcterms:created xsi:type="dcterms:W3CDTF">2017-03-26T21:41:00Z</dcterms:created>
  <dcterms:modified xsi:type="dcterms:W3CDTF">2017-03-27T21:02:00Z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LastSaved">
    <vt:filetime>2017-03-21T00:00:00Z</vt:filetime>
  </property>
</Properties>
</file>