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3D" w:rsidRPr="00B3613D" w:rsidRDefault="00B3613D" w:rsidP="00B3613D">
      <w:pPr>
        <w:rPr>
          <w:rFonts w:ascii="Times" w:hAnsi="Times" w:cs="Times New Roman"/>
          <w:sz w:val="20"/>
          <w:szCs w:val="20"/>
        </w:rPr>
      </w:pPr>
      <w:bookmarkStart w:id="0" w:name="_GoBack"/>
      <w:r w:rsidRPr="00B3613D">
        <w:rPr>
          <w:rFonts w:ascii="Droid Serif" w:hAnsi="Droid Serif" w:cs="Times New Roman"/>
          <w:b/>
          <w:bCs/>
          <w:color w:val="000000"/>
          <w:u w:val="single"/>
        </w:rPr>
        <w:t xml:space="preserve">EU Art Workshop </w:t>
      </w:r>
    </w:p>
    <w:bookmarkEnd w:id="0"/>
    <w:p w:rsidR="00B3613D" w:rsidRPr="00B3613D" w:rsidRDefault="00B3613D" w:rsidP="00B3613D">
      <w:pPr>
        <w:spacing w:after="240"/>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sidRPr="00B3613D">
        <w:rPr>
          <w:rFonts w:ascii="Droid Serif" w:hAnsi="Droid Serif" w:cs="Times New Roman"/>
          <w:color w:val="000000"/>
        </w:rPr>
        <w:t xml:space="preserve">Group get together and create artwork centring around the EU referendum- the more creative the better! Great way to socialise, as well as produce original EU material. </w:t>
      </w:r>
      <w:r w:rsidRPr="00B3613D">
        <w:rPr>
          <w:rFonts w:ascii="Droid Serif" w:hAnsi="Droid Serif" w:cs="Times New Roman"/>
          <w:color w:val="313131"/>
          <w:shd w:val="clear" w:color="auto" w:fill="FFFFFF"/>
        </w:rPr>
        <w:t xml:space="preserve">An advantage of workshops as opposed to hosting formal debates </w:t>
      </w:r>
      <w:proofErr w:type="spellStart"/>
      <w:proofErr w:type="gramStart"/>
      <w:r w:rsidRPr="00B3613D">
        <w:rPr>
          <w:rFonts w:ascii="Droid Serif" w:hAnsi="Droid Serif" w:cs="Times New Roman"/>
          <w:color w:val="313131"/>
          <w:shd w:val="clear" w:color="auto" w:fill="FFFFFF"/>
        </w:rPr>
        <w:t>etc</w:t>
      </w:r>
      <w:proofErr w:type="spellEnd"/>
      <w:r w:rsidRPr="00B3613D">
        <w:rPr>
          <w:rFonts w:ascii="Droid Serif" w:hAnsi="Droid Serif" w:cs="Times New Roman"/>
          <w:color w:val="313131"/>
          <w:shd w:val="clear" w:color="auto" w:fill="FFFFFF"/>
        </w:rPr>
        <w:t>,</w:t>
      </w:r>
      <w:proofErr w:type="gramEnd"/>
      <w:r w:rsidRPr="00B3613D">
        <w:rPr>
          <w:rFonts w:ascii="Droid Serif" w:hAnsi="Droid Serif" w:cs="Times New Roman"/>
          <w:color w:val="313131"/>
          <w:shd w:val="clear" w:color="auto" w:fill="FFFFFF"/>
        </w:rPr>
        <w:t xml:space="preserve"> is that the lack of structure creates a more fun and social atmosphere. Food is usually included as amenities like this can transform a basic art workshop into a dynamic interactional experience where participants actually get to know each other and share thoughts and ideas around the EU. Distributing finished artwork online and through a </w:t>
      </w:r>
      <w:proofErr w:type="spellStart"/>
      <w:r w:rsidRPr="00B3613D">
        <w:rPr>
          <w:rFonts w:ascii="Droid Serif" w:hAnsi="Droid Serif" w:cs="Times New Roman"/>
          <w:color w:val="313131"/>
          <w:shd w:val="clear" w:color="auto" w:fill="FFFFFF"/>
        </w:rPr>
        <w:t>postering</w:t>
      </w:r>
      <w:proofErr w:type="spellEnd"/>
      <w:r w:rsidRPr="00B3613D">
        <w:rPr>
          <w:rFonts w:ascii="Droid Serif" w:hAnsi="Droid Serif" w:cs="Times New Roman"/>
          <w:color w:val="313131"/>
          <w:shd w:val="clear" w:color="auto" w:fill="FFFFFF"/>
        </w:rPr>
        <w:t xml:space="preserve"> campaign in your local area will</w:t>
      </w:r>
      <w:r w:rsidRPr="00B3613D">
        <w:rPr>
          <w:rFonts w:ascii="Droid Serif" w:hAnsi="Droid Serif" w:cs="Times New Roman"/>
          <w:color w:val="000000"/>
        </w:rPr>
        <w:t xml:space="preserve"> ensure that artwork can be transformed into a useful vehicle to get the message out there!</w:t>
      </w:r>
    </w:p>
    <w:p w:rsidR="00B3613D" w:rsidRPr="00B3613D" w:rsidRDefault="00B3613D" w:rsidP="00B3613D">
      <w:pPr>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sidRPr="00B3613D">
        <w:rPr>
          <w:rFonts w:ascii="Droid Serif" w:hAnsi="Droid Serif" w:cs="Times New Roman"/>
          <w:b/>
          <w:bCs/>
          <w:color w:val="000000"/>
          <w:u w:val="single"/>
        </w:rPr>
        <w:t>Useful Tips</w:t>
      </w:r>
    </w:p>
    <w:p w:rsidR="00B3613D" w:rsidRPr="00B3613D" w:rsidRDefault="00B3613D" w:rsidP="00B3613D">
      <w:pPr>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Plan an agenda ahead of time (Agenda Template Below). Make sure the person who chooses to lead the workshop has experience in art, and can facilitate a productive session. Having reference pieces of art, to inspire and also set a framework is necessary (Template below). </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Advertise that no experience is necessary in </w:t>
      </w:r>
      <w:proofErr w:type="gramStart"/>
      <w:r w:rsidRPr="00B3613D">
        <w:rPr>
          <w:rFonts w:ascii="Droid Serif" w:hAnsi="Droid Serif" w:cs="Times New Roman"/>
          <w:color w:val="313131"/>
          <w:shd w:val="clear" w:color="auto" w:fill="FFFFFF"/>
        </w:rPr>
        <w:t>order  to</w:t>
      </w:r>
      <w:proofErr w:type="gramEnd"/>
      <w:r w:rsidRPr="00B3613D">
        <w:rPr>
          <w:rFonts w:ascii="Droid Serif" w:hAnsi="Droid Serif" w:cs="Times New Roman"/>
          <w:color w:val="313131"/>
          <w:shd w:val="clear" w:color="auto" w:fill="FFFFFF"/>
        </w:rPr>
        <w:t xml:space="preserve"> maximize the number of potential participants. Make sure to address a variety of skill levels so that everyone feels comfortable- including food and focusing on the social and political aspect of the session when advertising will be crucial for this. </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Utilize the Internet!!! Both to recruit participants but also post finished pieces of work. Potential areas to advertise/ poster include Schools/Universities, recreational </w:t>
      </w:r>
      <w:proofErr w:type="spellStart"/>
      <w:r w:rsidRPr="00B3613D">
        <w:rPr>
          <w:rFonts w:ascii="Droid Serif" w:hAnsi="Droid Serif" w:cs="Times New Roman"/>
          <w:color w:val="313131"/>
          <w:shd w:val="clear" w:color="auto" w:fill="FFFFFF"/>
        </w:rPr>
        <w:t>centers</w:t>
      </w:r>
      <w:proofErr w:type="spellEnd"/>
      <w:r w:rsidRPr="00B3613D">
        <w:rPr>
          <w:rFonts w:ascii="Droid Serif" w:hAnsi="Droid Serif" w:cs="Times New Roman"/>
          <w:color w:val="313131"/>
          <w:shd w:val="clear" w:color="auto" w:fill="FFFFFF"/>
        </w:rPr>
        <w:t xml:space="preserve">, arts </w:t>
      </w:r>
      <w:proofErr w:type="spellStart"/>
      <w:r w:rsidRPr="00B3613D">
        <w:rPr>
          <w:rFonts w:ascii="Droid Serif" w:hAnsi="Droid Serif" w:cs="Times New Roman"/>
          <w:color w:val="313131"/>
          <w:shd w:val="clear" w:color="auto" w:fill="FFFFFF"/>
        </w:rPr>
        <w:t>centers</w:t>
      </w:r>
      <w:proofErr w:type="spellEnd"/>
      <w:r w:rsidRPr="00B3613D">
        <w:rPr>
          <w:rFonts w:ascii="Droid Serif" w:hAnsi="Droid Serif" w:cs="Times New Roman"/>
          <w:color w:val="313131"/>
          <w:shd w:val="clear" w:color="auto" w:fill="FFFFFF"/>
        </w:rPr>
        <w:t xml:space="preserve">, cafes, coffee shops, community galleries, performance spaces, </w:t>
      </w:r>
      <w:proofErr w:type="gramStart"/>
      <w:r w:rsidRPr="00B3613D">
        <w:rPr>
          <w:rFonts w:ascii="Droid Serif" w:hAnsi="Droid Serif" w:cs="Times New Roman"/>
          <w:color w:val="313131"/>
          <w:shd w:val="clear" w:color="auto" w:fill="FFFFFF"/>
        </w:rPr>
        <w:t>online platforms</w:t>
      </w:r>
      <w:proofErr w:type="gramEnd"/>
      <w:r w:rsidRPr="00B3613D">
        <w:rPr>
          <w:rFonts w:ascii="Droid Serif" w:hAnsi="Droid Serif" w:cs="Times New Roman"/>
          <w:color w:val="313131"/>
          <w:shd w:val="clear" w:color="auto" w:fill="FFFFFF"/>
        </w:rPr>
        <w:t xml:space="preserve"> (such as social media). Creating a </w:t>
      </w:r>
      <w:proofErr w:type="spellStart"/>
      <w:r w:rsidRPr="00B3613D">
        <w:rPr>
          <w:rFonts w:ascii="Droid Serif" w:hAnsi="Droid Serif" w:cs="Times New Roman"/>
          <w:color w:val="313131"/>
          <w:shd w:val="clear" w:color="auto" w:fill="FFFFFF"/>
        </w:rPr>
        <w:t>hashtag</w:t>
      </w:r>
      <w:proofErr w:type="spellEnd"/>
      <w:r w:rsidRPr="00B3613D">
        <w:rPr>
          <w:rFonts w:ascii="Droid Serif" w:hAnsi="Droid Serif" w:cs="Times New Roman"/>
          <w:color w:val="313131"/>
          <w:shd w:val="clear" w:color="auto" w:fill="FFFFFF"/>
        </w:rPr>
        <w:t xml:space="preserve"> such as #</w:t>
      </w:r>
      <w:proofErr w:type="spellStart"/>
      <w:r w:rsidRPr="00B3613D">
        <w:rPr>
          <w:rFonts w:ascii="Droid Serif" w:hAnsi="Droid Serif" w:cs="Times New Roman"/>
          <w:color w:val="313131"/>
          <w:shd w:val="clear" w:color="auto" w:fill="FFFFFF"/>
        </w:rPr>
        <w:t>MomentumArtWorkshop</w:t>
      </w:r>
      <w:proofErr w:type="spellEnd"/>
      <w:r w:rsidRPr="00B3613D">
        <w:rPr>
          <w:rFonts w:ascii="Droid Serif" w:hAnsi="Droid Serif" w:cs="Times New Roman"/>
          <w:color w:val="313131"/>
          <w:shd w:val="clear" w:color="auto" w:fill="FFFFFF"/>
        </w:rPr>
        <w:t xml:space="preserve"> will maximise social media outreach (include </w:t>
      </w:r>
      <w:proofErr w:type="spellStart"/>
      <w:r w:rsidRPr="00B3613D">
        <w:rPr>
          <w:rFonts w:ascii="Droid Serif" w:hAnsi="Droid Serif" w:cs="Times New Roman"/>
          <w:color w:val="313131"/>
          <w:shd w:val="clear" w:color="auto" w:fill="FFFFFF"/>
        </w:rPr>
        <w:t>hashtag</w:t>
      </w:r>
      <w:proofErr w:type="spellEnd"/>
      <w:r w:rsidRPr="00B3613D">
        <w:rPr>
          <w:rFonts w:ascii="Droid Serif" w:hAnsi="Droid Serif" w:cs="Times New Roman"/>
          <w:color w:val="313131"/>
          <w:shd w:val="clear" w:color="auto" w:fill="FFFFFF"/>
        </w:rPr>
        <w:t xml:space="preserve"> on the artwork!) </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Determine what supplies are needed and whether or not to provide them. If you're just starting out, supplying everything yourself is usually the best way to organise, as participants will be drawn to the offer of needing only to turn up. This cost can be minimised by engaging art students/teachers so that they can lend supplies, but setting a fee (making sure to keep it low) can also be a great way to cover costs. </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Plan on having three to ten participants for the first session.</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w:t>
      </w:r>
      <w:proofErr w:type="gramStart"/>
      <w:r w:rsidRPr="00B3613D">
        <w:rPr>
          <w:rFonts w:ascii="Droid Serif" w:hAnsi="Droid Serif" w:cs="Times New Roman"/>
          <w:color w:val="313131"/>
          <w:shd w:val="clear" w:color="auto" w:fill="FFFFFF"/>
        </w:rPr>
        <w:t>make</w:t>
      </w:r>
      <w:proofErr w:type="gramEnd"/>
      <w:r w:rsidRPr="00B3613D">
        <w:rPr>
          <w:rFonts w:ascii="Droid Serif" w:hAnsi="Droid Serif" w:cs="Times New Roman"/>
          <w:color w:val="313131"/>
          <w:shd w:val="clear" w:color="auto" w:fill="FFFFFF"/>
        </w:rPr>
        <w:t xml:space="preserve"> sure art space is adequate for teaching.</w:t>
      </w:r>
    </w:p>
    <w:p w:rsidR="00B3613D" w:rsidRPr="00B3613D" w:rsidRDefault="00B3613D" w:rsidP="00B3613D">
      <w:pPr>
        <w:rPr>
          <w:rFonts w:ascii="Times" w:hAnsi="Times" w:cs="Times New Roman"/>
          <w:sz w:val="20"/>
          <w:szCs w:val="20"/>
        </w:rPr>
      </w:pPr>
      <w:r w:rsidRPr="00B3613D">
        <w:rPr>
          <w:rFonts w:ascii="Droid Serif" w:hAnsi="Droid Serif" w:cs="Times New Roman"/>
          <w:color w:val="313131"/>
          <w:shd w:val="clear" w:color="auto" w:fill="FFFFFF"/>
        </w:rPr>
        <w:t xml:space="preserve">* If successful this has the potential to become a frequent opportunity to engage members and facilitate debate. </w:t>
      </w:r>
    </w:p>
    <w:p w:rsidR="00B3613D" w:rsidRPr="00B3613D" w:rsidRDefault="00B3613D" w:rsidP="00B3613D">
      <w:pPr>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sidRPr="00B3613D">
        <w:rPr>
          <w:rFonts w:ascii="Droid Serif" w:hAnsi="Droid Serif" w:cs="Times New Roman"/>
          <w:b/>
          <w:bCs/>
          <w:color w:val="000000"/>
          <w:u w:val="single"/>
        </w:rPr>
        <w:t xml:space="preserve">Template Agenda </w:t>
      </w:r>
    </w:p>
    <w:p w:rsidR="00B3613D" w:rsidRPr="00B3613D" w:rsidRDefault="00B3613D" w:rsidP="00B3613D">
      <w:pPr>
        <w:spacing w:after="240"/>
        <w:rPr>
          <w:rFonts w:ascii="Times" w:eastAsia="Times New Roman" w:hAnsi="Times" w:cs="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470"/>
        <w:gridCol w:w="6428"/>
      </w:tblGrid>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b/>
                <w:bCs/>
                <w:color w:val="000000"/>
              </w:rPr>
              <w:t xml:space="preserve">Time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b/>
                <w:bCs/>
                <w:color w:val="000000"/>
              </w:rPr>
              <w:t>Activity</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t>13:00- 13:30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proofErr w:type="gramStart"/>
            <w:r w:rsidRPr="00B3613D">
              <w:rPr>
                <w:rFonts w:ascii="Droid Serif" w:hAnsi="Droid Serif" w:cs="Times New Roman"/>
                <w:color w:val="000000"/>
              </w:rPr>
              <w:t>welcome</w:t>
            </w:r>
            <w:proofErr w:type="gramEnd"/>
            <w:r w:rsidRPr="00B3613D">
              <w:rPr>
                <w:rFonts w:ascii="Droid Serif" w:hAnsi="Droid Serif" w:cs="Times New Roman"/>
                <w:color w:val="000000"/>
              </w:rPr>
              <w:t xml:space="preserve"> / outline activities </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t>13:30- 14:30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color w:val="000000"/>
              </w:rPr>
              <w:t xml:space="preserve">Looking at reference art/ deciding on direction on personal piece </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t>14:30- 15:00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color w:val="000000"/>
              </w:rPr>
              <w:t xml:space="preserve">Tea/snack Break </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t>15:00-15:30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color w:val="000000"/>
              </w:rPr>
              <w:t>Work on piece</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lastRenderedPageBreak/>
              <w:t>15:30- 16:00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color w:val="000000"/>
              </w:rPr>
              <w:t xml:space="preserve">Pizza Break </w:t>
            </w:r>
          </w:p>
        </w:tc>
      </w:tr>
      <w:tr w:rsidR="00B3613D" w:rsidRPr="00B3613D" w:rsidTr="00B361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r w:rsidRPr="00B3613D">
              <w:rPr>
                <w:rFonts w:ascii="Droid Serif" w:hAnsi="Droid Serif" w:cs="Times New Roman"/>
                <w:i/>
                <w:iCs/>
                <w:color w:val="000000"/>
              </w:rPr>
              <w:t>16:00- 17:30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3613D" w:rsidRPr="00B3613D" w:rsidRDefault="00B3613D" w:rsidP="00B3613D">
            <w:pPr>
              <w:spacing w:line="0" w:lineRule="atLeast"/>
              <w:rPr>
                <w:rFonts w:ascii="Times" w:hAnsi="Times" w:cs="Times New Roman"/>
                <w:sz w:val="20"/>
                <w:szCs w:val="20"/>
              </w:rPr>
            </w:pPr>
            <w:proofErr w:type="spellStart"/>
            <w:proofErr w:type="gramStart"/>
            <w:r w:rsidRPr="00B3613D">
              <w:rPr>
                <w:rFonts w:ascii="Droid Serif" w:hAnsi="Droid Serif" w:cs="Times New Roman"/>
                <w:color w:val="000000"/>
              </w:rPr>
              <w:t>flypost</w:t>
            </w:r>
            <w:proofErr w:type="spellEnd"/>
            <w:proofErr w:type="gramEnd"/>
            <w:r w:rsidRPr="00B3613D">
              <w:rPr>
                <w:rFonts w:ascii="Droid Serif" w:hAnsi="Droid Serif" w:cs="Times New Roman"/>
                <w:color w:val="000000"/>
              </w:rPr>
              <w:t xml:space="preserve">/ post on social media </w:t>
            </w:r>
          </w:p>
        </w:tc>
      </w:tr>
    </w:tbl>
    <w:p w:rsidR="00B3613D" w:rsidRPr="00B3613D" w:rsidRDefault="00B3613D" w:rsidP="00B3613D">
      <w:pPr>
        <w:spacing w:after="240"/>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sidRPr="00B3613D">
        <w:rPr>
          <w:rFonts w:ascii="Droid Serif" w:hAnsi="Droid Serif" w:cs="Times New Roman"/>
          <w:b/>
          <w:bCs/>
          <w:color w:val="000000"/>
          <w:u w:val="single"/>
        </w:rPr>
        <w:t>Template Reference Art</w:t>
      </w:r>
      <w:r w:rsidRPr="00B3613D">
        <w:rPr>
          <w:rFonts w:ascii="Droid Serif" w:hAnsi="Droid Serif" w:cs="Times New Roman"/>
          <w:color w:val="000000"/>
        </w:rPr>
        <w:t xml:space="preserve"> </w:t>
      </w:r>
    </w:p>
    <w:p w:rsidR="00B3613D" w:rsidRPr="00B3613D" w:rsidRDefault="00B3613D" w:rsidP="00B3613D">
      <w:pPr>
        <w:rPr>
          <w:rFonts w:ascii="Times" w:eastAsia="Times New Roman" w:hAnsi="Times" w:cs="Times New Roman"/>
          <w:sz w:val="20"/>
          <w:szCs w:val="20"/>
        </w:rPr>
      </w:pPr>
    </w:p>
    <w:p w:rsidR="00B3613D" w:rsidRPr="00B3613D" w:rsidRDefault="00B3613D" w:rsidP="00B3613D">
      <w:pPr>
        <w:rPr>
          <w:rFonts w:ascii="Times" w:hAnsi="Times" w:cs="Times New Roman"/>
          <w:sz w:val="20"/>
          <w:szCs w:val="20"/>
        </w:rPr>
      </w:pPr>
      <w:r>
        <w:rPr>
          <w:rFonts w:ascii="Droid Serif" w:hAnsi="Droid Serif" w:cs="Times New Roman"/>
          <w:noProof/>
          <w:color w:val="000000"/>
          <w:lang w:val="en-US"/>
        </w:rPr>
        <w:drawing>
          <wp:inline distT="0" distB="0" distL="0" distR="0">
            <wp:extent cx="3799840" cy="2133600"/>
            <wp:effectExtent l="0" t="0" r="10160" b="0"/>
            <wp:docPr id="1" name="Picture 1" descr="https://lh4.googleusercontent.com/XBU5YENrnXmwG1fVKdyFXewKf9raZyxHZRccJ1su-2h60CG8Utlx38d8SLPxu03MGhtA6q18d5eFR5xKY0khZ64nlXhZSm3NLKSC2YMtVA5Jqm2cQ1PlwFTKnpp81lq7Xyl0yoj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BU5YENrnXmwG1fVKdyFXewKf9raZyxHZRccJ1su-2h60CG8Utlx38d8SLPxu03MGhtA6q18d5eFR5xKY0khZ64nlXhZSm3NLKSC2YMtVA5Jqm2cQ1PlwFTKnpp81lq7Xyl0yoj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9840" cy="2133600"/>
                    </a:xfrm>
                    <a:prstGeom prst="rect">
                      <a:avLst/>
                    </a:prstGeom>
                    <a:noFill/>
                    <a:ln>
                      <a:noFill/>
                    </a:ln>
                  </pic:spPr>
                </pic:pic>
              </a:graphicData>
            </a:graphic>
          </wp:inline>
        </w:drawing>
      </w:r>
    </w:p>
    <w:p w:rsidR="00B3613D" w:rsidRPr="00B3613D" w:rsidRDefault="00B3613D" w:rsidP="00B3613D">
      <w:pPr>
        <w:rPr>
          <w:rFonts w:ascii="Times" w:eastAsia="Times New Roman" w:hAnsi="Times" w:cs="Times New Roman"/>
          <w:sz w:val="20"/>
          <w:szCs w:val="20"/>
        </w:rPr>
      </w:pPr>
    </w:p>
    <w:p w:rsidR="001F6880" w:rsidRDefault="001F6880"/>
    <w:sectPr w:rsidR="001F6880" w:rsidSect="001F68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Droid Serif">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D"/>
    <w:rsid w:val="001F6880"/>
    <w:rsid w:val="00B361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3DF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13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361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3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13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B361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3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824123">
      <w:bodyDiv w:val="1"/>
      <w:marLeft w:val="0"/>
      <w:marRight w:val="0"/>
      <w:marTop w:val="0"/>
      <w:marBottom w:val="0"/>
      <w:divBdr>
        <w:top w:val="none" w:sz="0" w:space="0" w:color="auto"/>
        <w:left w:val="none" w:sz="0" w:space="0" w:color="auto"/>
        <w:bottom w:val="none" w:sz="0" w:space="0" w:color="auto"/>
        <w:right w:val="none" w:sz="0" w:space="0" w:color="auto"/>
      </w:divBdr>
      <w:divsChild>
        <w:div w:id="18152940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2309</Characters>
  <Application>Microsoft Macintosh Word</Application>
  <DocSecurity>0</DocSecurity>
  <Lines>19</Lines>
  <Paragraphs>5</Paragraphs>
  <ScaleCrop>false</ScaleCrop>
  <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sheret</dc:creator>
  <cp:keywords/>
  <dc:description/>
  <cp:lastModifiedBy>will sheret</cp:lastModifiedBy>
  <cp:revision>1</cp:revision>
  <dcterms:created xsi:type="dcterms:W3CDTF">2016-05-27T14:40:00Z</dcterms:created>
  <dcterms:modified xsi:type="dcterms:W3CDTF">2016-05-27T14:41:00Z</dcterms:modified>
</cp:coreProperties>
</file>