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9438" w14:textId="77777777" w:rsidR="003C19B5" w:rsidRPr="003D5F73" w:rsidRDefault="00672476" w:rsidP="00672476">
      <w:pPr>
        <w:jc w:val="center"/>
        <w:rPr>
          <w:rFonts w:ascii="Georgia" w:hAnsi="Georgia"/>
          <w:b/>
          <w:sz w:val="28"/>
          <w:szCs w:val="28"/>
        </w:rPr>
      </w:pPr>
      <w:r w:rsidRPr="00EB0B6E">
        <w:rPr>
          <w:rFonts w:ascii="Georgia" w:hAnsi="Georgia"/>
          <w:b/>
          <w:sz w:val="28"/>
        </w:rPr>
        <w:t>NACOLE Board Meeting Agenda</w:t>
      </w:r>
    </w:p>
    <w:p w14:paraId="101B9439" w14:textId="1DC76907" w:rsidR="00C470BA" w:rsidRPr="003D5F73" w:rsidRDefault="00672476" w:rsidP="00C470BA">
      <w:pPr>
        <w:jc w:val="center"/>
        <w:rPr>
          <w:rFonts w:ascii="Georgia" w:hAnsi="Georgia"/>
          <w:sz w:val="28"/>
          <w:szCs w:val="28"/>
        </w:rPr>
      </w:pPr>
      <w:r w:rsidRPr="003D5F73">
        <w:rPr>
          <w:rFonts w:ascii="Georgia" w:hAnsi="Georgia"/>
          <w:sz w:val="28"/>
          <w:szCs w:val="28"/>
        </w:rPr>
        <w:t xml:space="preserve">Wednesday, </w:t>
      </w:r>
      <w:r w:rsidR="00937590" w:rsidRPr="003D5F73">
        <w:rPr>
          <w:rFonts w:ascii="Georgia" w:hAnsi="Georgia"/>
          <w:sz w:val="28"/>
          <w:szCs w:val="28"/>
        </w:rPr>
        <w:t>December 11</w:t>
      </w:r>
      <w:r w:rsidR="00886832" w:rsidRPr="003D5F73">
        <w:rPr>
          <w:rFonts w:ascii="Georgia" w:hAnsi="Georgia"/>
          <w:sz w:val="28"/>
          <w:szCs w:val="28"/>
        </w:rPr>
        <w:t>, 201</w:t>
      </w:r>
      <w:r w:rsidR="00C60716" w:rsidRPr="003D5F73">
        <w:rPr>
          <w:rFonts w:ascii="Georgia" w:hAnsi="Georgia"/>
          <w:sz w:val="28"/>
          <w:szCs w:val="28"/>
        </w:rPr>
        <w:t>9</w:t>
      </w:r>
      <w:r w:rsidRPr="003D5F73">
        <w:rPr>
          <w:rFonts w:ascii="Georgia" w:hAnsi="Georgia"/>
          <w:sz w:val="28"/>
          <w:szCs w:val="28"/>
        </w:rPr>
        <w:t xml:space="preserve"> </w:t>
      </w:r>
      <w:r w:rsidR="002A06E6" w:rsidRPr="003D5F73">
        <w:rPr>
          <w:rFonts w:ascii="Georgia" w:hAnsi="Georgia"/>
          <w:sz w:val="28"/>
          <w:szCs w:val="28"/>
        </w:rPr>
        <w:t xml:space="preserve">• </w:t>
      </w:r>
      <w:r w:rsidR="00C60716" w:rsidRPr="003D5F73">
        <w:rPr>
          <w:rFonts w:ascii="Georgia" w:hAnsi="Georgia"/>
          <w:sz w:val="28"/>
          <w:szCs w:val="28"/>
        </w:rPr>
        <w:t>10</w:t>
      </w:r>
      <w:r w:rsidR="002A06E6" w:rsidRPr="003D5F73">
        <w:rPr>
          <w:rFonts w:ascii="Georgia" w:hAnsi="Georgia"/>
          <w:sz w:val="28"/>
          <w:szCs w:val="28"/>
        </w:rPr>
        <w:t xml:space="preserve">:00 </w:t>
      </w:r>
      <w:r w:rsidR="00C60716" w:rsidRPr="003D5F73">
        <w:rPr>
          <w:rFonts w:ascii="Georgia" w:hAnsi="Georgia"/>
          <w:sz w:val="28"/>
          <w:szCs w:val="28"/>
        </w:rPr>
        <w:t>A</w:t>
      </w:r>
      <w:r w:rsidR="002A06E6" w:rsidRPr="003D5F73">
        <w:rPr>
          <w:rFonts w:ascii="Georgia" w:hAnsi="Georgia"/>
          <w:sz w:val="28"/>
          <w:szCs w:val="28"/>
        </w:rPr>
        <w:t xml:space="preserve">M EDT / </w:t>
      </w:r>
      <w:r w:rsidR="00C60716" w:rsidRPr="003D5F73">
        <w:rPr>
          <w:rFonts w:ascii="Georgia" w:hAnsi="Georgia"/>
          <w:sz w:val="28"/>
          <w:szCs w:val="28"/>
        </w:rPr>
        <w:t>7</w:t>
      </w:r>
      <w:r w:rsidR="002A06E6" w:rsidRPr="003D5F73">
        <w:rPr>
          <w:rFonts w:ascii="Georgia" w:hAnsi="Georgia"/>
          <w:sz w:val="28"/>
          <w:szCs w:val="28"/>
        </w:rPr>
        <w:t xml:space="preserve">:00 </w:t>
      </w:r>
      <w:r w:rsidR="00C60716" w:rsidRPr="003D5F73">
        <w:rPr>
          <w:rFonts w:ascii="Georgia" w:hAnsi="Georgia"/>
          <w:sz w:val="28"/>
          <w:szCs w:val="28"/>
        </w:rPr>
        <w:t>A</w:t>
      </w:r>
      <w:r w:rsidR="002A06E6" w:rsidRPr="003D5F73">
        <w:rPr>
          <w:rFonts w:ascii="Georgia" w:hAnsi="Georgia"/>
          <w:sz w:val="28"/>
          <w:szCs w:val="28"/>
        </w:rPr>
        <w:t>M PDT</w:t>
      </w:r>
    </w:p>
    <w:p w14:paraId="101B943A" w14:textId="11BB4123" w:rsidR="00672476" w:rsidRDefault="002A06E6" w:rsidP="00672476">
      <w:pPr>
        <w:jc w:val="center"/>
        <w:rPr>
          <w:rFonts w:ascii="Georgia" w:hAnsi="Georgia"/>
          <w:sz w:val="28"/>
          <w:szCs w:val="28"/>
        </w:rPr>
      </w:pPr>
      <w:r w:rsidRPr="003D5F73">
        <w:rPr>
          <w:rFonts w:ascii="Georgia" w:hAnsi="Georgia"/>
          <w:sz w:val="28"/>
          <w:szCs w:val="28"/>
        </w:rPr>
        <w:t>Phone number: 657-220-3242 • Conference room</w:t>
      </w:r>
      <w:r w:rsidR="00F30776" w:rsidRPr="003D5F73">
        <w:rPr>
          <w:rFonts w:ascii="Georgia" w:hAnsi="Georgia"/>
          <w:sz w:val="28"/>
          <w:szCs w:val="28"/>
        </w:rPr>
        <w:t xml:space="preserve"> number</w:t>
      </w:r>
      <w:r w:rsidRPr="003D5F73">
        <w:rPr>
          <w:rFonts w:ascii="Georgia" w:hAnsi="Georgia"/>
          <w:sz w:val="28"/>
          <w:szCs w:val="28"/>
        </w:rPr>
        <w:t xml:space="preserve">: </w:t>
      </w:r>
      <w:r w:rsidR="00D50445" w:rsidRPr="003D5F73">
        <w:rPr>
          <w:rFonts w:ascii="Georgia" w:hAnsi="Georgia"/>
          <w:sz w:val="28"/>
          <w:szCs w:val="28"/>
        </w:rPr>
        <w:t>802-634-476</w:t>
      </w:r>
    </w:p>
    <w:p w14:paraId="57BE8B98" w14:textId="77777777" w:rsidR="00DA66AD" w:rsidRPr="003D5F73" w:rsidRDefault="00DA66AD" w:rsidP="00672476">
      <w:pPr>
        <w:jc w:val="center"/>
        <w:rPr>
          <w:rFonts w:ascii="Georgia" w:hAnsi="Georgia"/>
          <w:sz w:val="28"/>
          <w:szCs w:val="28"/>
        </w:rPr>
      </w:pPr>
    </w:p>
    <w:p w14:paraId="101B943C" w14:textId="4A76C3AF" w:rsidR="00672476" w:rsidRPr="003606B6" w:rsidRDefault="00672476" w:rsidP="00672476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06B6">
        <w:rPr>
          <w:rFonts w:ascii="Georgia" w:hAnsi="Georgia"/>
          <w:sz w:val="28"/>
          <w:szCs w:val="28"/>
        </w:rPr>
        <w:t>Minutes Approval</w:t>
      </w:r>
      <w:r w:rsidR="00C60716" w:rsidRPr="003606B6">
        <w:rPr>
          <w:rFonts w:ascii="Georgia" w:hAnsi="Georgia"/>
          <w:sz w:val="28"/>
          <w:szCs w:val="28"/>
        </w:rPr>
        <w:t xml:space="preserve"> </w:t>
      </w:r>
      <w:r w:rsidR="00C60716" w:rsidRPr="003606B6">
        <w:rPr>
          <w:rFonts w:ascii="Georgia" w:hAnsi="Georgia"/>
          <w:i/>
          <w:sz w:val="28"/>
          <w:szCs w:val="28"/>
        </w:rPr>
        <w:t>— Action items</w:t>
      </w:r>
    </w:p>
    <w:p w14:paraId="18581DBD" w14:textId="77777777" w:rsidR="003606B6" w:rsidRPr="003606B6" w:rsidRDefault="00547848" w:rsidP="0067247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3606B6">
        <w:rPr>
          <w:rFonts w:ascii="Georgia" w:hAnsi="Georgia"/>
          <w:sz w:val="28"/>
          <w:szCs w:val="28"/>
        </w:rPr>
        <w:t>Board m</w:t>
      </w:r>
      <w:r w:rsidR="00672476" w:rsidRPr="003606B6">
        <w:rPr>
          <w:rFonts w:ascii="Georgia" w:hAnsi="Georgia"/>
          <w:sz w:val="28"/>
          <w:szCs w:val="28"/>
        </w:rPr>
        <w:t>eeting</w:t>
      </w:r>
      <w:r w:rsidR="002A06E6" w:rsidRPr="003606B6">
        <w:rPr>
          <w:rFonts w:ascii="Georgia" w:hAnsi="Georgia"/>
          <w:sz w:val="28"/>
          <w:szCs w:val="28"/>
        </w:rPr>
        <w:t xml:space="preserve"> </w:t>
      </w:r>
      <w:r w:rsidR="003606B6" w:rsidRPr="003606B6">
        <w:rPr>
          <w:rFonts w:ascii="Georgia" w:hAnsi="Georgia"/>
          <w:sz w:val="28"/>
          <w:szCs w:val="28"/>
        </w:rPr>
        <w:t>November 13</w:t>
      </w:r>
      <w:r w:rsidR="00672476" w:rsidRPr="003606B6">
        <w:rPr>
          <w:rFonts w:ascii="Georgia" w:hAnsi="Georgia"/>
          <w:sz w:val="28"/>
          <w:szCs w:val="28"/>
        </w:rPr>
        <w:t>, 201</w:t>
      </w:r>
      <w:r w:rsidR="002B5C9A" w:rsidRPr="003606B6">
        <w:rPr>
          <w:rFonts w:ascii="Georgia" w:hAnsi="Georgia"/>
          <w:sz w:val="28"/>
          <w:szCs w:val="28"/>
        </w:rPr>
        <w:t>9</w:t>
      </w:r>
      <w:r w:rsidR="003606B6" w:rsidRPr="003606B6">
        <w:rPr>
          <w:rFonts w:ascii="Georgia" w:hAnsi="Georgia"/>
          <w:sz w:val="28"/>
          <w:szCs w:val="28"/>
        </w:rPr>
        <w:t xml:space="preserve"> </w:t>
      </w:r>
    </w:p>
    <w:p w14:paraId="4B5DFEA7" w14:textId="635AE8BD" w:rsidR="003606B6" w:rsidRPr="003606B6" w:rsidRDefault="003606B6" w:rsidP="003E5515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3606B6">
        <w:rPr>
          <w:rFonts w:ascii="Georgia" w:hAnsi="Georgia"/>
          <w:sz w:val="28"/>
          <w:szCs w:val="28"/>
        </w:rPr>
        <w:t>Board Executive Session November 13, 2019</w:t>
      </w:r>
    </w:p>
    <w:p w14:paraId="0F51A6F8" w14:textId="77777777" w:rsidR="00EB0B6E" w:rsidRPr="003D5F73" w:rsidRDefault="00EB0B6E" w:rsidP="00EB0B6E">
      <w:pPr>
        <w:ind w:left="1080"/>
        <w:rPr>
          <w:rFonts w:ascii="Georgia" w:hAnsi="Georgia"/>
          <w:sz w:val="28"/>
          <w:szCs w:val="28"/>
          <w:highlight w:val="yellow"/>
        </w:rPr>
      </w:pPr>
    </w:p>
    <w:p w14:paraId="101B9440" w14:textId="787786F9" w:rsidR="00207369" w:rsidRPr="0061361E" w:rsidRDefault="00207369" w:rsidP="00672476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1361E">
        <w:rPr>
          <w:rFonts w:ascii="Georgia" w:hAnsi="Georgia"/>
          <w:sz w:val="28"/>
          <w:szCs w:val="28"/>
        </w:rPr>
        <w:t>President’s Report</w:t>
      </w:r>
      <w:r w:rsidR="00D17649" w:rsidRPr="0061361E">
        <w:rPr>
          <w:rFonts w:ascii="Georgia" w:hAnsi="Georgia"/>
          <w:sz w:val="28"/>
          <w:szCs w:val="28"/>
        </w:rPr>
        <w:t xml:space="preserve"> (</w:t>
      </w:r>
      <w:r w:rsidR="002B5C9A" w:rsidRPr="0061361E">
        <w:rPr>
          <w:rFonts w:ascii="Georgia" w:hAnsi="Georgia"/>
          <w:sz w:val="28"/>
          <w:szCs w:val="28"/>
        </w:rPr>
        <w:t>Hutson</w:t>
      </w:r>
      <w:r w:rsidR="00D17649" w:rsidRPr="0061361E">
        <w:rPr>
          <w:rFonts w:ascii="Georgia" w:hAnsi="Georgia"/>
          <w:sz w:val="28"/>
          <w:szCs w:val="28"/>
        </w:rPr>
        <w:t>)</w:t>
      </w:r>
      <w:r w:rsidR="00C60716" w:rsidRPr="0061361E">
        <w:rPr>
          <w:rFonts w:ascii="Georgia" w:hAnsi="Georgia"/>
          <w:i/>
          <w:sz w:val="28"/>
          <w:szCs w:val="28"/>
        </w:rPr>
        <w:t xml:space="preserve"> — Reporting items</w:t>
      </w:r>
    </w:p>
    <w:p w14:paraId="56F3DC1E" w14:textId="5D84FD32" w:rsidR="00497422" w:rsidRPr="0061361E" w:rsidRDefault="00497422" w:rsidP="002A06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61361E">
        <w:rPr>
          <w:rFonts w:ascii="Georgia" w:hAnsi="Georgia"/>
          <w:sz w:val="28"/>
          <w:szCs w:val="28"/>
        </w:rPr>
        <w:t>Committees Follow Up</w:t>
      </w:r>
      <w:r w:rsidR="0061361E" w:rsidRPr="0061361E">
        <w:rPr>
          <w:rFonts w:ascii="Georgia" w:hAnsi="Georgia"/>
          <w:sz w:val="28"/>
          <w:szCs w:val="28"/>
        </w:rPr>
        <w:t xml:space="preserve"> – </w:t>
      </w:r>
      <w:r w:rsidR="0061361E">
        <w:rPr>
          <w:rFonts w:ascii="Georgia" w:hAnsi="Georgia"/>
          <w:sz w:val="28"/>
          <w:szCs w:val="28"/>
        </w:rPr>
        <w:t xml:space="preserve">Members </w:t>
      </w:r>
      <w:r w:rsidR="0061361E" w:rsidRPr="0061361E">
        <w:rPr>
          <w:rFonts w:ascii="Georgia" w:hAnsi="Georgia"/>
          <w:sz w:val="28"/>
          <w:szCs w:val="28"/>
        </w:rPr>
        <w:t>were appointed December 3rd</w:t>
      </w:r>
    </w:p>
    <w:p w14:paraId="5FFC1F0E" w14:textId="131621AD" w:rsidR="00FB0F60" w:rsidRPr="003D5F73" w:rsidRDefault="00FB0F60" w:rsidP="00FB0F60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3D5F73">
        <w:rPr>
          <w:rFonts w:ascii="Georgia" w:hAnsi="Georgia"/>
          <w:sz w:val="28"/>
          <w:szCs w:val="28"/>
        </w:rPr>
        <w:t xml:space="preserve">ILEAA is now back up and running and as past president I am on the advisory board. </w:t>
      </w:r>
    </w:p>
    <w:p w14:paraId="5316A484" w14:textId="6ED80FC3" w:rsidR="00FB0F60" w:rsidRPr="0002312D" w:rsidRDefault="00FB0F60" w:rsidP="00FB0F60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02312D">
        <w:rPr>
          <w:rFonts w:ascii="Georgia" w:hAnsi="Georgia"/>
          <w:sz w:val="28"/>
          <w:szCs w:val="28"/>
        </w:rPr>
        <w:t>Conference in Chicago in April</w:t>
      </w:r>
    </w:p>
    <w:p w14:paraId="2B28FA80" w14:textId="4145B406" w:rsidR="00FB0F60" w:rsidRPr="003D5F73" w:rsidRDefault="00FB0F60" w:rsidP="00FB0F60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3D5F73">
        <w:rPr>
          <w:rFonts w:ascii="Georgia" w:hAnsi="Georgia"/>
          <w:sz w:val="28"/>
          <w:szCs w:val="28"/>
        </w:rPr>
        <w:t>Lots of NACOLE members involved</w:t>
      </w:r>
    </w:p>
    <w:p w14:paraId="3CDF9381" w14:textId="1DFC7982" w:rsidR="00FB0F60" w:rsidRPr="00310CD4" w:rsidRDefault="00FB0F60" w:rsidP="00FB0F60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310CD4">
        <w:rPr>
          <w:rFonts w:ascii="Georgia" w:hAnsi="Georgia"/>
          <w:sz w:val="28"/>
          <w:szCs w:val="28"/>
        </w:rPr>
        <w:t>Excellent topics</w:t>
      </w:r>
    </w:p>
    <w:p w14:paraId="79CE3C0D" w14:textId="1867B517" w:rsidR="00FB0F60" w:rsidRPr="003D5F73" w:rsidRDefault="00FB0F60" w:rsidP="00FB0F60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3D5F73">
        <w:rPr>
          <w:rFonts w:ascii="Georgia" w:hAnsi="Georgia"/>
          <w:sz w:val="28"/>
          <w:szCs w:val="28"/>
        </w:rPr>
        <w:t xml:space="preserve">Discuss </w:t>
      </w:r>
      <w:r w:rsidR="004E48A8" w:rsidRPr="003D5F73">
        <w:rPr>
          <w:rFonts w:ascii="Georgia" w:hAnsi="Georgia"/>
          <w:sz w:val="28"/>
          <w:szCs w:val="28"/>
        </w:rPr>
        <w:t>with</w:t>
      </w:r>
      <w:r w:rsidRPr="003D5F73">
        <w:rPr>
          <w:rFonts w:ascii="Georgia" w:hAnsi="Georgia"/>
          <w:sz w:val="28"/>
          <w:szCs w:val="28"/>
        </w:rPr>
        <w:t xml:space="preserve"> them endorsing our standards, effective practices, principles,</w:t>
      </w:r>
      <w:r w:rsidR="004E48A8" w:rsidRPr="003D5F73">
        <w:rPr>
          <w:rFonts w:ascii="Georgia" w:hAnsi="Georgia"/>
          <w:sz w:val="28"/>
          <w:szCs w:val="28"/>
        </w:rPr>
        <w:t xml:space="preserve"> peer review,</w:t>
      </w:r>
      <w:r w:rsidRPr="003D5F73">
        <w:rPr>
          <w:rFonts w:ascii="Georgia" w:hAnsi="Georgia"/>
          <w:sz w:val="28"/>
          <w:szCs w:val="28"/>
        </w:rPr>
        <w:t xml:space="preserve"> </w:t>
      </w:r>
      <w:r w:rsidR="00B3468E" w:rsidRPr="003D5F73">
        <w:rPr>
          <w:rFonts w:ascii="Georgia" w:hAnsi="Georgia"/>
          <w:sz w:val="28"/>
          <w:szCs w:val="28"/>
        </w:rPr>
        <w:t>etc.</w:t>
      </w:r>
    </w:p>
    <w:p w14:paraId="4063EB3E" w14:textId="54448DDA" w:rsidR="0064256B" w:rsidRPr="00DA66AD" w:rsidRDefault="0064256B" w:rsidP="0064256B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bookmarkStart w:id="0" w:name="_GoBack"/>
      <w:bookmarkEnd w:id="0"/>
      <w:r w:rsidRPr="00DA66AD">
        <w:rPr>
          <w:rFonts w:ascii="Georgia" w:hAnsi="Georgia"/>
          <w:sz w:val="28"/>
          <w:szCs w:val="28"/>
        </w:rPr>
        <w:t>Mid-Winter Board meeting</w:t>
      </w:r>
    </w:p>
    <w:p w14:paraId="5E4CDF42" w14:textId="77777777" w:rsidR="00CF6011" w:rsidRDefault="0064256B" w:rsidP="00CF6011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A66AD">
        <w:rPr>
          <w:rFonts w:ascii="Georgia" w:hAnsi="Georgia"/>
          <w:sz w:val="28"/>
          <w:szCs w:val="28"/>
        </w:rPr>
        <w:t xml:space="preserve">Submit your </w:t>
      </w:r>
      <w:r w:rsidR="00A9126F" w:rsidRPr="00DA66AD">
        <w:rPr>
          <w:rFonts w:ascii="Georgia" w:hAnsi="Georgia"/>
          <w:sz w:val="28"/>
          <w:szCs w:val="28"/>
        </w:rPr>
        <w:t>action items/discussions</w:t>
      </w:r>
    </w:p>
    <w:p w14:paraId="6DF33AE6" w14:textId="461DD858" w:rsidR="00CF6011" w:rsidRPr="00CF6011" w:rsidRDefault="00CF6011" w:rsidP="00CF6011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>Draft Agenda Discussion</w:t>
      </w:r>
    </w:p>
    <w:p w14:paraId="44DBE114" w14:textId="39A97F45" w:rsidR="00A9126F" w:rsidRPr="00DA66AD" w:rsidRDefault="00A9126F" w:rsidP="00A9126F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DA66AD">
        <w:rPr>
          <w:rFonts w:ascii="Georgia" w:hAnsi="Georgia"/>
          <w:sz w:val="28"/>
          <w:szCs w:val="28"/>
        </w:rPr>
        <w:t>Make sure your travel is taken care of</w:t>
      </w:r>
    </w:p>
    <w:p w14:paraId="101B9443" w14:textId="77777777" w:rsidR="006A7C24" w:rsidRPr="003D5F73" w:rsidRDefault="006A7C24" w:rsidP="006A7C24">
      <w:pPr>
        <w:ind w:left="1080"/>
        <w:rPr>
          <w:rFonts w:ascii="Georgia" w:hAnsi="Georgia"/>
          <w:sz w:val="28"/>
          <w:szCs w:val="28"/>
          <w:highlight w:val="yellow"/>
        </w:rPr>
      </w:pPr>
    </w:p>
    <w:p w14:paraId="101B9444" w14:textId="3CB1DE33" w:rsidR="006A7C24" w:rsidRPr="00DA66AD" w:rsidRDefault="00F725D1" w:rsidP="006A7C2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A66AD">
        <w:rPr>
          <w:rFonts w:ascii="Georgia" w:hAnsi="Georgia"/>
          <w:sz w:val="28"/>
          <w:szCs w:val="28"/>
        </w:rPr>
        <w:t>Secretary’s Report (</w:t>
      </w:r>
      <w:r w:rsidR="00C60716" w:rsidRPr="00DA66AD">
        <w:rPr>
          <w:rFonts w:ascii="Georgia" w:hAnsi="Georgia"/>
          <w:sz w:val="28"/>
          <w:szCs w:val="28"/>
        </w:rPr>
        <w:t>Finkle</w:t>
      </w:r>
      <w:r w:rsidRPr="00DA66AD">
        <w:rPr>
          <w:rFonts w:ascii="Georgia" w:hAnsi="Georgia"/>
          <w:sz w:val="28"/>
          <w:szCs w:val="28"/>
        </w:rPr>
        <w:t>)</w:t>
      </w:r>
      <w:r w:rsidR="00C60716" w:rsidRPr="00DA66AD">
        <w:rPr>
          <w:rFonts w:ascii="Georgia" w:hAnsi="Georgia"/>
          <w:sz w:val="28"/>
          <w:szCs w:val="28"/>
        </w:rPr>
        <w:t xml:space="preserve"> </w:t>
      </w:r>
      <w:r w:rsidR="00C60716" w:rsidRPr="00DA66AD">
        <w:rPr>
          <w:rFonts w:ascii="Georgia" w:hAnsi="Georgia"/>
          <w:i/>
          <w:sz w:val="28"/>
          <w:szCs w:val="28"/>
        </w:rPr>
        <w:t>— Reporting item</w:t>
      </w:r>
    </w:p>
    <w:p w14:paraId="101B9445" w14:textId="77777777" w:rsidR="00207369" w:rsidRPr="00DA66AD" w:rsidRDefault="00207369" w:rsidP="00DA66AD">
      <w:pPr>
        <w:ind w:left="360" w:right="-540"/>
        <w:rPr>
          <w:rFonts w:ascii="Georgia" w:hAnsi="Georgia"/>
          <w:sz w:val="28"/>
          <w:szCs w:val="28"/>
        </w:rPr>
      </w:pPr>
    </w:p>
    <w:p w14:paraId="101B9446" w14:textId="2BDF402A" w:rsidR="00672476" w:rsidRPr="00DA66AD" w:rsidRDefault="00672476" w:rsidP="00672476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A66AD">
        <w:rPr>
          <w:rFonts w:ascii="Georgia" w:hAnsi="Georgia"/>
          <w:sz w:val="28"/>
          <w:szCs w:val="28"/>
        </w:rPr>
        <w:t>Treasurer’s Report (</w:t>
      </w:r>
      <w:r w:rsidR="00FA0882" w:rsidRPr="00DA66AD">
        <w:rPr>
          <w:rFonts w:ascii="Georgia" w:hAnsi="Georgia"/>
          <w:sz w:val="28"/>
          <w:szCs w:val="28"/>
        </w:rPr>
        <w:t>Finnell</w:t>
      </w:r>
      <w:r w:rsidRPr="00DA66AD">
        <w:rPr>
          <w:rFonts w:ascii="Georgia" w:hAnsi="Georgia"/>
          <w:sz w:val="28"/>
          <w:szCs w:val="28"/>
        </w:rPr>
        <w:t>)</w:t>
      </w:r>
      <w:r w:rsidR="00C60716" w:rsidRPr="00DA66AD">
        <w:rPr>
          <w:rFonts w:ascii="Georgia" w:hAnsi="Georgia"/>
          <w:i/>
          <w:sz w:val="28"/>
          <w:szCs w:val="28"/>
        </w:rPr>
        <w:t xml:space="preserve"> — Reporting item</w:t>
      </w:r>
    </w:p>
    <w:p w14:paraId="101B9447" w14:textId="77777777" w:rsidR="00B76AA3" w:rsidRPr="003D5F73" w:rsidRDefault="00B76AA3" w:rsidP="00B76AA3">
      <w:pPr>
        <w:pStyle w:val="ListParagraph"/>
        <w:rPr>
          <w:rFonts w:ascii="Georgia" w:hAnsi="Georgia"/>
          <w:sz w:val="28"/>
          <w:szCs w:val="28"/>
          <w:highlight w:val="yellow"/>
        </w:rPr>
      </w:pPr>
    </w:p>
    <w:p w14:paraId="101B9448" w14:textId="376F83E0" w:rsidR="00B76AA3" w:rsidRPr="00CF6011" w:rsidRDefault="00CC2A9E" w:rsidP="00B76AA3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 xml:space="preserve">Staff </w:t>
      </w:r>
      <w:r w:rsidR="00B76AA3" w:rsidRPr="00CF6011">
        <w:rPr>
          <w:rFonts w:ascii="Georgia" w:hAnsi="Georgia"/>
          <w:sz w:val="28"/>
          <w:szCs w:val="28"/>
        </w:rPr>
        <w:t>Reports (</w:t>
      </w:r>
      <w:r w:rsidR="0033697D" w:rsidRPr="00CF6011">
        <w:rPr>
          <w:rFonts w:ascii="Georgia" w:hAnsi="Georgia"/>
          <w:sz w:val="28"/>
          <w:szCs w:val="28"/>
        </w:rPr>
        <w:t xml:space="preserve">Perez, </w:t>
      </w:r>
      <w:r w:rsidR="00FA0882" w:rsidRPr="00CF6011">
        <w:rPr>
          <w:rFonts w:ascii="Georgia" w:hAnsi="Georgia"/>
          <w:sz w:val="28"/>
          <w:szCs w:val="28"/>
        </w:rPr>
        <w:t>McEllhiney</w:t>
      </w:r>
      <w:r w:rsidR="00B76AA3" w:rsidRPr="00CF6011">
        <w:rPr>
          <w:rFonts w:ascii="Georgia" w:hAnsi="Georgia"/>
          <w:sz w:val="28"/>
          <w:szCs w:val="28"/>
        </w:rPr>
        <w:t>)</w:t>
      </w:r>
    </w:p>
    <w:p w14:paraId="74603386" w14:textId="77777777" w:rsidR="0033697D" w:rsidRPr="00CF6011" w:rsidRDefault="0033697D" w:rsidP="0033697D">
      <w:pPr>
        <w:pStyle w:val="ListParagraph"/>
        <w:rPr>
          <w:rFonts w:ascii="Georgia" w:hAnsi="Georgia"/>
          <w:sz w:val="28"/>
          <w:szCs w:val="28"/>
        </w:rPr>
      </w:pPr>
    </w:p>
    <w:p w14:paraId="22F763A4" w14:textId="38056D66" w:rsidR="0033697D" w:rsidRPr="00CF6011" w:rsidRDefault="00C37CE6" w:rsidP="0033697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 xml:space="preserve">Update on </w:t>
      </w:r>
      <w:r w:rsidR="0033697D" w:rsidRPr="00CF6011">
        <w:rPr>
          <w:rFonts w:ascii="Georgia" w:hAnsi="Georgia"/>
          <w:sz w:val="28"/>
          <w:szCs w:val="28"/>
        </w:rPr>
        <w:t>Possible Regional Meeting Locations for 20</w:t>
      </w:r>
      <w:r w:rsidR="002B5C9A" w:rsidRPr="00CF6011">
        <w:rPr>
          <w:rFonts w:ascii="Georgia" w:hAnsi="Georgia"/>
          <w:sz w:val="28"/>
          <w:szCs w:val="28"/>
        </w:rPr>
        <w:t>20</w:t>
      </w:r>
    </w:p>
    <w:p w14:paraId="07B65E6D" w14:textId="314F4BA7" w:rsidR="0033697D" w:rsidRPr="00CF6011" w:rsidRDefault="0033697D" w:rsidP="0033697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>20</w:t>
      </w:r>
      <w:r w:rsidR="002B5C9A" w:rsidRPr="00CF6011">
        <w:rPr>
          <w:rFonts w:ascii="Georgia" w:hAnsi="Georgia"/>
          <w:sz w:val="28"/>
          <w:szCs w:val="28"/>
        </w:rPr>
        <w:t>20</w:t>
      </w:r>
      <w:r w:rsidRPr="00CF6011">
        <w:rPr>
          <w:rFonts w:ascii="Georgia" w:hAnsi="Georgia"/>
          <w:sz w:val="28"/>
          <w:szCs w:val="28"/>
        </w:rPr>
        <w:t xml:space="preserve"> Academic Symposium</w:t>
      </w:r>
    </w:p>
    <w:p w14:paraId="7A5138E3" w14:textId="1D0C83A5" w:rsidR="0033697D" w:rsidRPr="00CF6011" w:rsidRDefault="0033697D" w:rsidP="0033697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>20</w:t>
      </w:r>
      <w:r w:rsidR="002B5C9A" w:rsidRPr="00CF6011">
        <w:rPr>
          <w:rFonts w:ascii="Georgia" w:hAnsi="Georgia"/>
          <w:sz w:val="28"/>
          <w:szCs w:val="28"/>
        </w:rPr>
        <w:t>20</w:t>
      </w:r>
      <w:r w:rsidRPr="00CF6011">
        <w:rPr>
          <w:rFonts w:ascii="Georgia" w:hAnsi="Georgia"/>
          <w:sz w:val="28"/>
          <w:szCs w:val="28"/>
        </w:rPr>
        <w:t xml:space="preserve"> Annual Conference</w:t>
      </w:r>
      <w:r w:rsidR="002B5C9A" w:rsidRPr="00CF6011">
        <w:rPr>
          <w:rFonts w:ascii="Georgia" w:hAnsi="Georgia"/>
          <w:sz w:val="28"/>
          <w:szCs w:val="28"/>
        </w:rPr>
        <w:t xml:space="preserve"> </w:t>
      </w:r>
      <w:r w:rsidR="00C37CE6" w:rsidRPr="00CF6011">
        <w:rPr>
          <w:rFonts w:ascii="Georgia" w:hAnsi="Georgia"/>
          <w:sz w:val="28"/>
          <w:szCs w:val="28"/>
        </w:rPr>
        <w:t>RFPs</w:t>
      </w:r>
    </w:p>
    <w:p w14:paraId="170D4D6E" w14:textId="71C5A66C" w:rsidR="0033697D" w:rsidRPr="00CF6011" w:rsidRDefault="002B5C9A" w:rsidP="0033697D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 xml:space="preserve">Detroit </w:t>
      </w:r>
      <w:r w:rsidR="00C37CE6" w:rsidRPr="00CF6011">
        <w:rPr>
          <w:rFonts w:ascii="Georgia" w:hAnsi="Georgia"/>
          <w:sz w:val="28"/>
          <w:szCs w:val="28"/>
        </w:rPr>
        <w:t xml:space="preserve">Financial </w:t>
      </w:r>
      <w:r w:rsidRPr="00CF6011">
        <w:rPr>
          <w:rFonts w:ascii="Georgia" w:hAnsi="Georgia"/>
          <w:sz w:val="28"/>
          <w:szCs w:val="28"/>
        </w:rPr>
        <w:t>Wrap-up</w:t>
      </w:r>
    </w:p>
    <w:p w14:paraId="101B944D" w14:textId="502AD2FB" w:rsidR="00520234" w:rsidRPr="00CF6011" w:rsidRDefault="00C37CE6" w:rsidP="00C37CE6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>Budget to Date Highlights</w:t>
      </w:r>
    </w:p>
    <w:p w14:paraId="6F0D5064" w14:textId="05727EB2" w:rsidR="00C37CE6" w:rsidRPr="00CF6011" w:rsidRDefault="00B84A6C" w:rsidP="004245E6">
      <w:pPr>
        <w:pStyle w:val="ListParagraph"/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>Finalizing Committee Members</w:t>
      </w:r>
    </w:p>
    <w:p w14:paraId="7DB3D008" w14:textId="77777777" w:rsidR="004245E6" w:rsidRPr="004245E6" w:rsidRDefault="004245E6" w:rsidP="004245E6">
      <w:pPr>
        <w:numPr>
          <w:ilvl w:val="0"/>
          <w:numId w:val="1"/>
        </w:numPr>
        <w:spacing w:before="360"/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 xml:space="preserve">Committee Reports </w:t>
      </w:r>
      <w:r w:rsidRPr="004245E6">
        <w:rPr>
          <w:rFonts w:ascii="Georgia" w:hAnsi="Georgia"/>
          <w:i/>
          <w:sz w:val="28"/>
          <w:szCs w:val="28"/>
        </w:rPr>
        <w:t>— Reporting/Discussion items</w:t>
      </w:r>
    </w:p>
    <w:p w14:paraId="7640B11F" w14:textId="5308B9F9" w:rsidR="004245E6" w:rsidRPr="004245E6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>Annual Conference Committee (Beltz</w:t>
      </w:r>
      <w:r w:rsidR="00DA66AD">
        <w:rPr>
          <w:rFonts w:ascii="Georgia" w:hAnsi="Georgia"/>
          <w:sz w:val="28"/>
          <w:szCs w:val="28"/>
        </w:rPr>
        <w:t>, Irlando &amp; Vaughn</w:t>
      </w:r>
      <w:r w:rsidRPr="004245E6">
        <w:rPr>
          <w:rFonts w:ascii="Georgia" w:hAnsi="Georgia"/>
          <w:sz w:val="28"/>
          <w:szCs w:val="28"/>
        </w:rPr>
        <w:t xml:space="preserve">) </w:t>
      </w:r>
    </w:p>
    <w:p w14:paraId="1BA6875A" w14:textId="0AC05A23" w:rsidR="004245E6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>Communications Working Group (Corr)</w:t>
      </w:r>
    </w:p>
    <w:p w14:paraId="1909EC21" w14:textId="26D64AEE" w:rsidR="00DA66AD" w:rsidRPr="006A1962" w:rsidRDefault="004245E6" w:rsidP="006A1962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>Election &amp; Bylaws (Finnell)</w:t>
      </w:r>
    </w:p>
    <w:p w14:paraId="3A9D040C" w14:textId="77777777" w:rsidR="004245E6" w:rsidRPr="004245E6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lastRenderedPageBreak/>
        <w:t>Finance Committee (Frasier)</w:t>
      </w:r>
    </w:p>
    <w:p w14:paraId="1C0C3B4B" w14:textId="31A9D200" w:rsidR="004245E6" w:rsidRPr="004245E6" w:rsidRDefault="004245E6" w:rsidP="004245E6">
      <w:pPr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Audit/Tax Preparation Proposal</w:t>
      </w:r>
    </w:p>
    <w:p w14:paraId="26108549" w14:textId="4A3FE5FE" w:rsidR="004245E6" w:rsidRPr="004245E6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>Fundraising Working Group (Reid)</w:t>
      </w:r>
    </w:p>
    <w:p w14:paraId="34B1043F" w14:textId="553D8764" w:rsidR="004245E6" w:rsidRPr="004245E6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>Member Support &amp; Advocacy Committee (Irlando &amp; Bell)</w:t>
      </w:r>
    </w:p>
    <w:p w14:paraId="05FCAE18" w14:textId="77777777" w:rsidR="004245E6" w:rsidRPr="004245E6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 xml:space="preserve">Strategic Planning Committee (Bradley) </w:t>
      </w:r>
    </w:p>
    <w:p w14:paraId="49AF93F4" w14:textId="402B5667" w:rsidR="004245E6" w:rsidRDefault="004245E6" w:rsidP="004245E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 xml:space="preserve">Training, Education, and Standards Committee (Finkle &amp; Lewis) </w:t>
      </w:r>
    </w:p>
    <w:p w14:paraId="599E7FFD" w14:textId="77777777" w:rsidR="0011283C" w:rsidRPr="004245E6" w:rsidRDefault="0011283C" w:rsidP="0011283C">
      <w:pPr>
        <w:ind w:left="1440"/>
        <w:rPr>
          <w:rFonts w:ascii="Georgia" w:hAnsi="Georgia"/>
          <w:sz w:val="28"/>
          <w:szCs w:val="28"/>
        </w:rPr>
      </w:pPr>
    </w:p>
    <w:p w14:paraId="589B9195" w14:textId="7A534A4E" w:rsidR="00714796" w:rsidRPr="004245E6" w:rsidRDefault="004245E6" w:rsidP="00E550F4">
      <w:pPr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Discussion </w:t>
      </w:r>
      <w:r w:rsidR="00DA66AD">
        <w:rPr>
          <w:rFonts w:ascii="Georgia" w:hAnsi="Georgia"/>
          <w:sz w:val="28"/>
          <w:szCs w:val="28"/>
        </w:rPr>
        <w:t>Regarding Requests For Support</w:t>
      </w:r>
    </w:p>
    <w:p w14:paraId="6D68C28B" w14:textId="43EF9107" w:rsidR="00937590" w:rsidRPr="00CF6011" w:rsidRDefault="00937590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>Jerry Threet, Ballot Measure Request</w:t>
      </w:r>
    </w:p>
    <w:p w14:paraId="72605859" w14:textId="35381770" w:rsidR="00044452" w:rsidRPr="008C50BF" w:rsidRDefault="00044452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8C50BF">
        <w:rPr>
          <w:rFonts w:ascii="Georgia" w:hAnsi="Georgia"/>
          <w:sz w:val="28"/>
          <w:szCs w:val="28"/>
        </w:rPr>
        <w:t xml:space="preserve">ACLU Fort </w:t>
      </w:r>
      <w:r w:rsidR="008D4497" w:rsidRPr="008C50BF">
        <w:rPr>
          <w:rFonts w:ascii="Georgia" w:hAnsi="Georgia"/>
          <w:sz w:val="28"/>
          <w:szCs w:val="28"/>
        </w:rPr>
        <w:t>Worth</w:t>
      </w:r>
      <w:r w:rsidRPr="008C50BF">
        <w:rPr>
          <w:rFonts w:ascii="Georgia" w:hAnsi="Georgia"/>
          <w:sz w:val="28"/>
          <w:szCs w:val="28"/>
        </w:rPr>
        <w:t xml:space="preserve"> </w:t>
      </w:r>
      <w:r w:rsidR="00714796" w:rsidRPr="008C50BF">
        <w:rPr>
          <w:rFonts w:ascii="Georgia" w:hAnsi="Georgia"/>
          <w:sz w:val="28"/>
          <w:szCs w:val="28"/>
        </w:rPr>
        <w:t>Discussion</w:t>
      </w:r>
    </w:p>
    <w:p w14:paraId="5BCAC558" w14:textId="4D4EB171" w:rsidR="00044452" w:rsidRPr="004245E6" w:rsidRDefault="00044452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 xml:space="preserve">Mexico </w:t>
      </w:r>
      <w:r w:rsidR="00714796" w:rsidRPr="004245E6">
        <w:rPr>
          <w:rFonts w:ascii="Georgia" w:hAnsi="Georgia"/>
          <w:sz w:val="28"/>
          <w:szCs w:val="28"/>
        </w:rPr>
        <w:t>Conference</w:t>
      </w:r>
    </w:p>
    <w:p w14:paraId="7C37A37B" w14:textId="444F43DE" w:rsidR="00044452" w:rsidRPr="00CF6011" w:rsidRDefault="00044452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CF6011">
        <w:rPr>
          <w:rFonts w:ascii="Georgia" w:hAnsi="Georgia"/>
          <w:sz w:val="28"/>
          <w:szCs w:val="28"/>
        </w:rPr>
        <w:t xml:space="preserve">Syracuse </w:t>
      </w:r>
      <w:r w:rsidR="00DA66AD" w:rsidRPr="00CF6011">
        <w:rPr>
          <w:rFonts w:ascii="Georgia" w:hAnsi="Georgia"/>
          <w:sz w:val="28"/>
          <w:szCs w:val="28"/>
        </w:rPr>
        <w:t>Support Letter</w:t>
      </w:r>
    </w:p>
    <w:p w14:paraId="540BABEC" w14:textId="77944C7C" w:rsidR="0078409D" w:rsidRDefault="0078409D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 w:rsidRPr="004245E6">
        <w:rPr>
          <w:rFonts w:ascii="Georgia" w:hAnsi="Georgia"/>
          <w:sz w:val="28"/>
          <w:szCs w:val="28"/>
        </w:rPr>
        <w:t>Port Allen</w:t>
      </w:r>
      <w:r w:rsidR="00DA66AD">
        <w:rPr>
          <w:rFonts w:ascii="Georgia" w:hAnsi="Georgia"/>
          <w:sz w:val="28"/>
          <w:szCs w:val="28"/>
        </w:rPr>
        <w:t xml:space="preserve"> Update</w:t>
      </w:r>
    </w:p>
    <w:p w14:paraId="0F472F28" w14:textId="68831CE7" w:rsidR="00B83F11" w:rsidRPr="004245E6" w:rsidRDefault="00B83F11" w:rsidP="00714796">
      <w:pPr>
        <w:numPr>
          <w:ilvl w:val="1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Athens</w:t>
      </w:r>
      <w:r w:rsidR="006A1962">
        <w:rPr>
          <w:rFonts w:ascii="Georgia" w:hAnsi="Georgia"/>
          <w:sz w:val="28"/>
          <w:szCs w:val="28"/>
        </w:rPr>
        <w:t xml:space="preserve"> Update</w:t>
      </w:r>
    </w:p>
    <w:p w14:paraId="77450589" w14:textId="77777777" w:rsidR="00937590" w:rsidRDefault="00937590" w:rsidP="00937590">
      <w:pPr>
        <w:ind w:left="1080"/>
        <w:rPr>
          <w:rFonts w:ascii="Georgia" w:hAnsi="Georgia"/>
          <w:sz w:val="28"/>
        </w:rPr>
      </w:pPr>
    </w:p>
    <w:p w14:paraId="5479EFCF" w14:textId="0614F788" w:rsidR="00E550F4" w:rsidRPr="006A1962" w:rsidRDefault="00E550F4" w:rsidP="00E550F4">
      <w:pPr>
        <w:numPr>
          <w:ilvl w:val="0"/>
          <w:numId w:val="1"/>
        </w:numPr>
        <w:rPr>
          <w:rFonts w:ascii="Georgia" w:hAnsi="Georgia"/>
          <w:sz w:val="28"/>
        </w:rPr>
      </w:pPr>
      <w:r w:rsidRPr="006A1962">
        <w:rPr>
          <w:rFonts w:ascii="Georgia" w:hAnsi="Georgia"/>
          <w:sz w:val="28"/>
        </w:rPr>
        <w:t>Article VI, Section H Protocols</w:t>
      </w:r>
      <w:r w:rsidR="00145D72" w:rsidRPr="006A1962">
        <w:rPr>
          <w:rFonts w:ascii="Georgia" w:hAnsi="Georgia"/>
          <w:sz w:val="28"/>
        </w:rPr>
        <w:t xml:space="preserve"> Discussion</w:t>
      </w:r>
    </w:p>
    <w:p w14:paraId="2AEB5168" w14:textId="77777777" w:rsidR="00E550F4" w:rsidRPr="00937590" w:rsidRDefault="00E550F4" w:rsidP="00E550F4">
      <w:pPr>
        <w:ind w:left="1080"/>
        <w:rPr>
          <w:rFonts w:ascii="Georgia" w:hAnsi="Georgia"/>
          <w:sz w:val="28"/>
          <w:highlight w:val="yellow"/>
        </w:rPr>
      </w:pPr>
    </w:p>
    <w:p w14:paraId="372A545F" w14:textId="48A21F81" w:rsidR="0064256B" w:rsidRPr="006A1962" w:rsidRDefault="0064256B" w:rsidP="00520234">
      <w:pPr>
        <w:numPr>
          <w:ilvl w:val="0"/>
          <w:numId w:val="1"/>
        </w:numPr>
        <w:rPr>
          <w:rFonts w:ascii="Georgia" w:hAnsi="Georgia"/>
          <w:sz w:val="28"/>
        </w:rPr>
      </w:pPr>
      <w:r w:rsidRPr="006A1962">
        <w:rPr>
          <w:rFonts w:ascii="Georgia" w:hAnsi="Georgia"/>
          <w:sz w:val="28"/>
        </w:rPr>
        <w:t>Executive Session</w:t>
      </w:r>
      <w:r w:rsidR="00E550F4" w:rsidRPr="006A1962">
        <w:rPr>
          <w:rFonts w:ascii="Georgia" w:hAnsi="Georgia"/>
          <w:sz w:val="28"/>
        </w:rPr>
        <w:t xml:space="preserve"> </w:t>
      </w:r>
    </w:p>
    <w:p w14:paraId="28B85A4D" w14:textId="0044649E" w:rsidR="0011283C" w:rsidRPr="00CF6011" w:rsidRDefault="0011283C" w:rsidP="0064256B">
      <w:pPr>
        <w:numPr>
          <w:ilvl w:val="1"/>
          <w:numId w:val="1"/>
        </w:numPr>
        <w:rPr>
          <w:rFonts w:ascii="Georgia" w:hAnsi="Georgia"/>
          <w:sz w:val="28"/>
        </w:rPr>
      </w:pPr>
      <w:r w:rsidRPr="00CF6011">
        <w:rPr>
          <w:rFonts w:ascii="Georgia" w:hAnsi="Georgia"/>
          <w:sz w:val="28"/>
        </w:rPr>
        <w:t>Old Matter</w:t>
      </w:r>
    </w:p>
    <w:p w14:paraId="393530E9" w14:textId="51D090D8" w:rsidR="00E550F4" w:rsidRPr="00CF6011" w:rsidRDefault="00A9126F" w:rsidP="00CE6BFA">
      <w:pPr>
        <w:numPr>
          <w:ilvl w:val="1"/>
          <w:numId w:val="1"/>
        </w:numPr>
        <w:rPr>
          <w:rFonts w:ascii="Georgia" w:hAnsi="Georgia"/>
          <w:sz w:val="28"/>
        </w:rPr>
      </w:pPr>
      <w:r w:rsidRPr="00CF6011">
        <w:rPr>
          <w:rFonts w:ascii="Georgia" w:hAnsi="Georgia"/>
          <w:sz w:val="28"/>
        </w:rPr>
        <w:t>New Matter</w:t>
      </w:r>
    </w:p>
    <w:p w14:paraId="49519DF6" w14:textId="77777777" w:rsidR="0011283C" w:rsidRPr="0011283C" w:rsidRDefault="0011283C" w:rsidP="0011283C">
      <w:pPr>
        <w:ind w:left="1440"/>
        <w:rPr>
          <w:rFonts w:ascii="Georgia" w:hAnsi="Georgia"/>
          <w:sz w:val="28"/>
        </w:rPr>
      </w:pPr>
    </w:p>
    <w:p w14:paraId="101B945D" w14:textId="71B7E71E" w:rsidR="00520234" w:rsidRPr="006A1962" w:rsidRDefault="00520234" w:rsidP="00520234">
      <w:pPr>
        <w:numPr>
          <w:ilvl w:val="0"/>
          <w:numId w:val="1"/>
        </w:numPr>
        <w:rPr>
          <w:rFonts w:ascii="Georgia" w:hAnsi="Georgia"/>
          <w:sz w:val="28"/>
        </w:rPr>
      </w:pPr>
      <w:r w:rsidRPr="006A1962">
        <w:rPr>
          <w:rFonts w:ascii="Georgia" w:hAnsi="Georgia"/>
          <w:sz w:val="28"/>
        </w:rPr>
        <w:t>Adjournment</w:t>
      </w:r>
    </w:p>
    <w:p w14:paraId="101B945F" w14:textId="77777777" w:rsidR="00672476" w:rsidRPr="002A06E6" w:rsidRDefault="00672476" w:rsidP="00672476">
      <w:pPr>
        <w:jc w:val="center"/>
        <w:rPr>
          <w:rFonts w:ascii="Georgia" w:hAnsi="Georgia"/>
        </w:rPr>
      </w:pPr>
    </w:p>
    <w:sectPr w:rsidR="00672476" w:rsidRPr="002A06E6" w:rsidSect="00DA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8B20B37-1D93-4DE0-BB08-907A63A4AEDA}"/>
    <w:docVar w:name="dgnword-eventsink" w:val="654678960"/>
  </w:docVars>
  <w:rsids>
    <w:rsidRoot w:val="00672476"/>
    <w:rsid w:val="0001025D"/>
    <w:rsid w:val="000130A0"/>
    <w:rsid w:val="0002312D"/>
    <w:rsid w:val="00024EB1"/>
    <w:rsid w:val="00044452"/>
    <w:rsid w:val="000732F6"/>
    <w:rsid w:val="000767D1"/>
    <w:rsid w:val="000B411E"/>
    <w:rsid w:val="000E23AC"/>
    <w:rsid w:val="0011283C"/>
    <w:rsid w:val="00145D72"/>
    <w:rsid w:val="00166ED2"/>
    <w:rsid w:val="001A06FC"/>
    <w:rsid w:val="001D4A31"/>
    <w:rsid w:val="001F0857"/>
    <w:rsid w:val="001F35C5"/>
    <w:rsid w:val="00207369"/>
    <w:rsid w:val="0023315E"/>
    <w:rsid w:val="00244CD8"/>
    <w:rsid w:val="0025662E"/>
    <w:rsid w:val="002649E1"/>
    <w:rsid w:val="00266F96"/>
    <w:rsid w:val="00277B25"/>
    <w:rsid w:val="00287D46"/>
    <w:rsid w:val="002A06E6"/>
    <w:rsid w:val="002B5C9A"/>
    <w:rsid w:val="002D248E"/>
    <w:rsid w:val="00310CD4"/>
    <w:rsid w:val="00317C2B"/>
    <w:rsid w:val="0033697D"/>
    <w:rsid w:val="003606B6"/>
    <w:rsid w:val="003B7943"/>
    <w:rsid w:val="003C19B5"/>
    <w:rsid w:val="003C5331"/>
    <w:rsid w:val="003D0B03"/>
    <w:rsid w:val="003D5F73"/>
    <w:rsid w:val="004245E6"/>
    <w:rsid w:val="0042763D"/>
    <w:rsid w:val="00427E9B"/>
    <w:rsid w:val="00430978"/>
    <w:rsid w:val="00497422"/>
    <w:rsid w:val="004A2301"/>
    <w:rsid w:val="004C4163"/>
    <w:rsid w:val="004E48A8"/>
    <w:rsid w:val="004F2B4F"/>
    <w:rsid w:val="004F513A"/>
    <w:rsid w:val="00501346"/>
    <w:rsid w:val="00520234"/>
    <w:rsid w:val="00532392"/>
    <w:rsid w:val="00535BB9"/>
    <w:rsid w:val="00547848"/>
    <w:rsid w:val="00552DD3"/>
    <w:rsid w:val="00555FBA"/>
    <w:rsid w:val="00561A5B"/>
    <w:rsid w:val="005A31D5"/>
    <w:rsid w:val="005C25E8"/>
    <w:rsid w:val="005D7D93"/>
    <w:rsid w:val="00606F89"/>
    <w:rsid w:val="0061361E"/>
    <w:rsid w:val="006325BD"/>
    <w:rsid w:val="0064256B"/>
    <w:rsid w:val="00672476"/>
    <w:rsid w:val="006A1962"/>
    <w:rsid w:val="006A7C24"/>
    <w:rsid w:val="006F66C9"/>
    <w:rsid w:val="00705AB8"/>
    <w:rsid w:val="00714796"/>
    <w:rsid w:val="00743C26"/>
    <w:rsid w:val="007519E2"/>
    <w:rsid w:val="0076777D"/>
    <w:rsid w:val="00772B76"/>
    <w:rsid w:val="0078409D"/>
    <w:rsid w:val="007C585B"/>
    <w:rsid w:val="007E698A"/>
    <w:rsid w:val="00813210"/>
    <w:rsid w:val="0086449A"/>
    <w:rsid w:val="00876CAB"/>
    <w:rsid w:val="00881048"/>
    <w:rsid w:val="00882921"/>
    <w:rsid w:val="00886832"/>
    <w:rsid w:val="008C50BF"/>
    <w:rsid w:val="008D4497"/>
    <w:rsid w:val="008E7B8D"/>
    <w:rsid w:val="008F1FF3"/>
    <w:rsid w:val="0091735F"/>
    <w:rsid w:val="00937590"/>
    <w:rsid w:val="00997E48"/>
    <w:rsid w:val="009B6D2B"/>
    <w:rsid w:val="00A24275"/>
    <w:rsid w:val="00A245B6"/>
    <w:rsid w:val="00A247C7"/>
    <w:rsid w:val="00A519F8"/>
    <w:rsid w:val="00A85577"/>
    <w:rsid w:val="00A87F5C"/>
    <w:rsid w:val="00A9126F"/>
    <w:rsid w:val="00AA0D43"/>
    <w:rsid w:val="00AA792F"/>
    <w:rsid w:val="00AD5A0C"/>
    <w:rsid w:val="00B217A7"/>
    <w:rsid w:val="00B3468E"/>
    <w:rsid w:val="00B76AA3"/>
    <w:rsid w:val="00B83F11"/>
    <w:rsid w:val="00B84A6C"/>
    <w:rsid w:val="00C2455B"/>
    <w:rsid w:val="00C31DD4"/>
    <w:rsid w:val="00C37CE6"/>
    <w:rsid w:val="00C470BA"/>
    <w:rsid w:val="00C579FA"/>
    <w:rsid w:val="00C60716"/>
    <w:rsid w:val="00CB3AE4"/>
    <w:rsid w:val="00CB751A"/>
    <w:rsid w:val="00CC2A9E"/>
    <w:rsid w:val="00CD3A7F"/>
    <w:rsid w:val="00CF6011"/>
    <w:rsid w:val="00D05271"/>
    <w:rsid w:val="00D07719"/>
    <w:rsid w:val="00D07FF6"/>
    <w:rsid w:val="00D17649"/>
    <w:rsid w:val="00D50445"/>
    <w:rsid w:val="00D57B13"/>
    <w:rsid w:val="00D74CBB"/>
    <w:rsid w:val="00D84FC4"/>
    <w:rsid w:val="00D96EDA"/>
    <w:rsid w:val="00DA4DD2"/>
    <w:rsid w:val="00DA66AD"/>
    <w:rsid w:val="00DC620D"/>
    <w:rsid w:val="00DC7798"/>
    <w:rsid w:val="00E550F4"/>
    <w:rsid w:val="00E67671"/>
    <w:rsid w:val="00EA3D35"/>
    <w:rsid w:val="00EB0B6E"/>
    <w:rsid w:val="00EF0B2C"/>
    <w:rsid w:val="00F30776"/>
    <w:rsid w:val="00F37268"/>
    <w:rsid w:val="00F659AB"/>
    <w:rsid w:val="00F725D1"/>
    <w:rsid w:val="00FA0882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B9438"/>
  <w15:chartTrackingRefBased/>
  <w15:docId w15:val="{DBA3425F-5428-45E6-BEE5-E271F48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cp:lastModifiedBy>Susan Hutson</cp:lastModifiedBy>
  <cp:revision>3</cp:revision>
  <cp:lastPrinted>2016-10-10T20:32:00Z</cp:lastPrinted>
  <dcterms:created xsi:type="dcterms:W3CDTF">2019-12-10T01:11:00Z</dcterms:created>
  <dcterms:modified xsi:type="dcterms:W3CDTF">2019-12-10T01:14:00Z</dcterms:modified>
</cp:coreProperties>
</file>