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AC" w:rsidRDefault="006A3849" w:rsidP="00AF0D69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Amend Section 8 as follows:</w:t>
      </w:r>
    </w:p>
    <w:p w:rsidR="006A3849" w:rsidRDefault="006A3849" w:rsidP="00AF0D69">
      <w:pPr>
        <w:rPr>
          <w:rFonts w:ascii="Helvetica" w:eastAsia="Times New Roman" w:hAnsi="Helvetica" w:cs="Times New Roman"/>
          <w:sz w:val="30"/>
          <w:szCs w:val="30"/>
        </w:rPr>
      </w:pPr>
    </w:p>
    <w:p w:rsidR="006A3849" w:rsidRDefault="006A3849" w:rsidP="00AF0D69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1.  Add “A.” to the beginning of the first paragraph of Section 8.</w:t>
      </w:r>
    </w:p>
    <w:p w:rsidR="00A728AC" w:rsidRDefault="00A728AC" w:rsidP="00AF0D69">
      <w:pPr>
        <w:rPr>
          <w:rFonts w:ascii="Helvetica" w:eastAsia="Times New Roman" w:hAnsi="Helvetica" w:cs="Times New Roman"/>
          <w:sz w:val="30"/>
          <w:szCs w:val="30"/>
        </w:rPr>
      </w:pPr>
    </w:p>
    <w:p w:rsidR="000575A9" w:rsidRDefault="006A3849" w:rsidP="00AF0D69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 xml:space="preserve">2.  Add a new paragraph B as follows:  </w:t>
      </w:r>
    </w:p>
    <w:p w:rsidR="000575A9" w:rsidRDefault="000575A9" w:rsidP="00AF0D69">
      <w:pPr>
        <w:rPr>
          <w:rFonts w:ascii="Helvetica" w:eastAsia="Times New Roman" w:hAnsi="Helvetica" w:cs="Times New Roman"/>
          <w:sz w:val="30"/>
          <w:szCs w:val="30"/>
        </w:rPr>
      </w:pPr>
    </w:p>
    <w:p w:rsidR="00AF0D69" w:rsidRPr="00AF0D69" w:rsidRDefault="006A3849" w:rsidP="00AF0D69">
      <w:pPr>
        <w:rPr>
          <w:rFonts w:ascii="Helvetica" w:eastAsia="Times New Roman" w:hAnsi="Helvetica" w:cs="Times New Roman"/>
          <w:sz w:val="30"/>
          <w:szCs w:val="30"/>
        </w:rPr>
      </w:pPr>
      <w:bookmarkStart w:id="0" w:name="_GoBack"/>
      <w:bookmarkEnd w:id="0"/>
      <w:r>
        <w:rPr>
          <w:rFonts w:ascii="Helvetica" w:eastAsia="Times New Roman" w:hAnsi="Helvetica" w:cs="Times New Roman"/>
          <w:sz w:val="30"/>
          <w:szCs w:val="30"/>
        </w:rPr>
        <w:t>“B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>. Action</w:t>
      </w:r>
      <w:r w:rsidR="00AF0D69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0575A9">
        <w:rPr>
          <w:rFonts w:ascii="Helvetica" w:eastAsia="Times New Roman" w:hAnsi="Helvetica" w:cs="Times New Roman"/>
          <w:sz w:val="30"/>
          <w:szCs w:val="30"/>
        </w:rPr>
        <w:t xml:space="preserve">Without a Meeting.  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>The Board of Directors may take any required or permitted act</w:t>
      </w:r>
      <w:r w:rsidR="00AF0D69">
        <w:rPr>
          <w:rFonts w:ascii="Helvetica" w:eastAsia="Times New Roman" w:hAnsi="Helvetica" w:cs="Times New Roman"/>
          <w:sz w:val="30"/>
          <w:szCs w:val="30"/>
        </w:rPr>
        <w:t xml:space="preserve">ion without a meeting, if all 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>m</w:t>
      </w:r>
      <w:r w:rsidR="00AF0D69">
        <w:rPr>
          <w:rFonts w:ascii="Helvetica" w:eastAsia="Times New Roman" w:hAnsi="Helvetica" w:cs="Times New Roman"/>
          <w:sz w:val="30"/>
          <w:szCs w:val="30"/>
        </w:rPr>
        <w:t>em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 xml:space="preserve">bers of the Board shall individually or collectively consent in writing to such action. Such written consent or </w:t>
      </w:r>
      <w:r w:rsidR="00AF0D69">
        <w:rPr>
          <w:rFonts w:ascii="Helvetica" w:eastAsia="Times New Roman" w:hAnsi="Helvetica" w:cs="Times New Roman"/>
          <w:sz w:val="30"/>
          <w:szCs w:val="30"/>
        </w:rPr>
        <w:t>c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>onsents shall be filed with the minutes of the proceedings</w:t>
      </w:r>
      <w:r w:rsidR="00AF0D69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>of the Board. Such actio</w:t>
      </w:r>
      <w:r w:rsidR="00AF0D69">
        <w:rPr>
          <w:rFonts w:ascii="Helvetica" w:eastAsia="Times New Roman" w:hAnsi="Helvetica" w:cs="Times New Roman"/>
          <w:sz w:val="30"/>
          <w:szCs w:val="30"/>
        </w:rPr>
        <w:t xml:space="preserve">n by written consent shall have 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 xml:space="preserve">the same force and effect as the unanimous vote of such directors. For purposes of this </w:t>
      </w:r>
      <w:r w:rsidR="00AF0D69">
        <w:rPr>
          <w:rFonts w:ascii="Helvetica" w:eastAsia="Times New Roman" w:hAnsi="Helvetica" w:cs="Times New Roman"/>
          <w:sz w:val="30"/>
          <w:szCs w:val="30"/>
        </w:rPr>
        <w:t xml:space="preserve">section only, "all members of 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>the Board" does not include any</w:t>
      </w:r>
      <w:r w:rsidR="00AF0D69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AF0D69" w:rsidRPr="00AF0D69">
        <w:rPr>
          <w:rFonts w:ascii="Helvetica" w:eastAsia="Times New Roman" w:hAnsi="Helvetica" w:cs="Times New Roman"/>
          <w:sz w:val="30"/>
          <w:szCs w:val="30"/>
        </w:rPr>
        <w:t>"interested directors" as defi</w:t>
      </w:r>
      <w:r>
        <w:rPr>
          <w:rFonts w:ascii="Helvetica" w:eastAsia="Times New Roman" w:hAnsi="Helvetica" w:cs="Times New Roman"/>
          <w:sz w:val="30"/>
          <w:szCs w:val="30"/>
        </w:rPr>
        <w:t xml:space="preserve">ned in Section 5233 of the </w:t>
      </w:r>
      <w:r w:rsidR="00B0519B">
        <w:rPr>
          <w:rFonts w:ascii="Helvetica" w:eastAsia="Times New Roman" w:hAnsi="Helvetica" w:cs="Times New Roman"/>
          <w:sz w:val="30"/>
          <w:szCs w:val="30"/>
        </w:rPr>
        <w:t>California Corporations Code</w:t>
      </w:r>
      <w:r>
        <w:rPr>
          <w:rFonts w:ascii="Helvetica" w:eastAsia="Times New Roman" w:hAnsi="Helvetica" w:cs="Times New Roman"/>
          <w:sz w:val="30"/>
          <w:szCs w:val="30"/>
        </w:rPr>
        <w:t>.</w:t>
      </w:r>
    </w:p>
    <w:p w:rsidR="007C07E3" w:rsidRDefault="007C07E3"/>
    <w:sectPr w:rsidR="007C07E3" w:rsidSect="007C0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69"/>
    <w:rsid w:val="000575A9"/>
    <w:rsid w:val="006A3849"/>
    <w:rsid w:val="007C07E3"/>
    <w:rsid w:val="00A728AC"/>
    <w:rsid w:val="00AF0D69"/>
    <w:rsid w:val="00B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01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Hernandez</dc:creator>
  <cp:keywords/>
  <dc:description/>
  <cp:lastModifiedBy>Dennis Hernandez</cp:lastModifiedBy>
  <cp:revision>2</cp:revision>
  <dcterms:created xsi:type="dcterms:W3CDTF">2014-07-26T19:22:00Z</dcterms:created>
  <dcterms:modified xsi:type="dcterms:W3CDTF">2014-07-26T19:22:00Z</dcterms:modified>
</cp:coreProperties>
</file>