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Default="00C25866">
      <w:r>
        <w:t>1-31-19 Oshkosh Food Co-op Agenda</w:t>
      </w:r>
    </w:p>
    <w:p w:rsidR="00C25866" w:rsidRDefault="00C25866"/>
    <w:p w:rsidR="00C25866" w:rsidRDefault="00C25866">
      <w:r>
        <w:t xml:space="preserve">BRING COMPUTER FOR CHARTER WORK </w:t>
      </w:r>
    </w:p>
    <w:p w:rsidR="00C25866" w:rsidRDefault="00C25866"/>
    <w:p w:rsidR="00C25866" w:rsidRDefault="00C25866">
      <w:r>
        <w:t>Check ins/mail (Kelly)</w:t>
      </w:r>
    </w:p>
    <w:p w:rsidR="00C25866" w:rsidRDefault="00C25866">
      <w:r>
        <w:t>Up and Coming (who is coming which dates; scholarship application review); OFC can pay by check</w:t>
      </w:r>
    </w:p>
    <w:p w:rsidR="00C25866" w:rsidRDefault="00C25866">
      <w:r>
        <w:t xml:space="preserve">Annual Meeting planning/elections (Stephanie, Melissa, </w:t>
      </w:r>
      <w:proofErr w:type="spellStart"/>
      <w:r>
        <w:t>Za</w:t>
      </w:r>
      <w:proofErr w:type="spellEnd"/>
      <w:r>
        <w:t>)</w:t>
      </w:r>
    </w:p>
    <w:p w:rsidR="00C25866" w:rsidRDefault="00C25866">
      <w:r>
        <w:tab/>
        <w:t xml:space="preserve">Board candidate event for February </w:t>
      </w:r>
    </w:p>
    <w:p w:rsidR="00C25866" w:rsidRDefault="00C25866">
      <w:proofErr w:type="spellStart"/>
      <w:r>
        <w:t>Proforma</w:t>
      </w:r>
      <w:proofErr w:type="spellEnd"/>
      <w:r>
        <w:t xml:space="preserve"> review (Nicole)</w:t>
      </w:r>
    </w:p>
    <w:p w:rsidR="00C25866" w:rsidRDefault="00C25866">
      <w:r>
        <w:t>Charter work (7:30 to 8:30)</w:t>
      </w:r>
      <w:r w:rsidR="00817D52">
        <w:t xml:space="preserve"> – review task list spreadsheet from Brenda and the document from </w:t>
      </w:r>
      <w:r w:rsidR="00122D2E">
        <w:t>Melissa capturing our initial charter development work</w:t>
      </w:r>
      <w:bookmarkStart w:id="0" w:name="_GoBack"/>
      <w:bookmarkEnd w:id="0"/>
    </w:p>
    <w:p w:rsidR="00C25866" w:rsidRDefault="00C25866"/>
    <w:sectPr w:rsidR="00C2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66"/>
    <w:rsid w:val="00122D2E"/>
    <w:rsid w:val="00472F07"/>
    <w:rsid w:val="004E6BCA"/>
    <w:rsid w:val="00817D52"/>
    <w:rsid w:val="00874042"/>
    <w:rsid w:val="00C25866"/>
    <w:rsid w:val="00C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01F5-BC53-470B-9FFE-C1906B4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Gothic">
    <w:name w:val="Century Gothic"/>
    <w:basedOn w:val="Normal"/>
    <w:link w:val="CenturyGothicChar"/>
    <w:qFormat/>
    <w:rsid w:val="00C33F65"/>
    <w:rPr>
      <w:rFonts w:ascii="Century Gothic" w:hAnsi="Century Gothic"/>
    </w:rPr>
  </w:style>
  <w:style w:type="character" w:customStyle="1" w:styleId="CenturyGothicChar">
    <w:name w:val="Century Gothic Char"/>
    <w:basedOn w:val="DefaultParagraphFont"/>
    <w:link w:val="CenturyGothic"/>
    <w:rsid w:val="00C33F65"/>
    <w:rPr>
      <w:rFonts w:ascii="Century Gothic" w:hAnsi="Century Gothic"/>
    </w:rPr>
  </w:style>
  <w:style w:type="paragraph" w:customStyle="1" w:styleId="Gothic">
    <w:name w:val="Gothic"/>
    <w:basedOn w:val="CenturyGothic"/>
    <w:next w:val="CenturyGothic"/>
    <w:link w:val="GothicChar"/>
    <w:qFormat/>
    <w:rsid w:val="00C33F65"/>
  </w:style>
  <w:style w:type="character" w:customStyle="1" w:styleId="GothicChar">
    <w:name w:val="Gothic Char"/>
    <w:basedOn w:val="CenturyGothicChar"/>
    <w:link w:val="Gothic"/>
    <w:rsid w:val="00C33F65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1</cp:revision>
  <dcterms:created xsi:type="dcterms:W3CDTF">2018-01-30T23:17:00Z</dcterms:created>
  <dcterms:modified xsi:type="dcterms:W3CDTF">2018-01-30T23:51:00Z</dcterms:modified>
</cp:coreProperties>
</file>