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D1A" w:rsidRDefault="00AA2D1A" w:rsidP="00AA2D1A">
      <w:pPr>
        <w:autoSpaceDE w:val="0"/>
        <w:autoSpaceDN w:val="0"/>
        <w:adjustRightInd w:val="0"/>
        <w:ind w:right="10"/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6"/>
          <w:szCs w:val="26"/>
        </w:rPr>
        <w:t>Noticing Self-Compassion</w:t>
      </w:r>
    </w:p>
    <w:p w:rsidR="00AA2D1A" w:rsidRDefault="00AA2D1A" w:rsidP="00AA2D1A">
      <w:pPr>
        <w:autoSpaceDE w:val="0"/>
        <w:autoSpaceDN w:val="0"/>
        <w:adjustRightInd w:val="0"/>
        <w:ind w:right="10"/>
        <w:rPr>
          <w:b/>
          <w:bCs/>
          <w:sz w:val="26"/>
          <w:szCs w:val="26"/>
        </w:rPr>
      </w:pPr>
    </w:p>
    <w:p w:rsidR="00AA2D1A" w:rsidRDefault="00AA2D1A" w:rsidP="00AA2D1A">
      <w:pPr>
        <w:autoSpaceDE w:val="0"/>
        <w:autoSpaceDN w:val="0"/>
        <w:adjustRightInd w:val="0"/>
        <w:ind w:right="10"/>
        <w:rPr>
          <w:sz w:val="20"/>
          <w:szCs w:val="20"/>
        </w:rPr>
      </w:pPr>
      <w:proofErr w:type="gramStart"/>
      <w:r>
        <w:t>For initial assessment and/or ongoing tracking of daily self-compassion.</w:t>
      </w:r>
      <w:proofErr w:type="gramEnd"/>
    </w:p>
    <w:p w:rsidR="00AA2D1A" w:rsidRDefault="00AA2D1A" w:rsidP="00AA2D1A">
      <w:pPr>
        <w:autoSpaceDE w:val="0"/>
        <w:autoSpaceDN w:val="0"/>
        <w:adjustRightInd w:val="0"/>
        <w:ind w:right="10"/>
        <w:rPr>
          <w:b/>
          <w:bCs/>
          <w:sz w:val="22"/>
          <w:szCs w:val="22"/>
        </w:rPr>
      </w:pPr>
    </w:p>
    <w:p w:rsidR="00AA2D1A" w:rsidRDefault="00AA2D1A" w:rsidP="00AA2D1A">
      <w:pPr>
        <w:autoSpaceDE w:val="0"/>
        <w:autoSpaceDN w:val="0"/>
        <w:adjustRightInd w:val="0"/>
        <w:ind w:right="10"/>
        <w:rPr>
          <w:sz w:val="20"/>
          <w:szCs w:val="20"/>
        </w:rPr>
      </w:pPr>
      <w:r>
        <w:rPr>
          <w:b/>
          <w:bCs/>
        </w:rPr>
        <w:t xml:space="preserve">Marker: </w:t>
      </w:r>
      <w:r>
        <w:t>This can be used at the beginning of therapy to assess client’s tendency to be self-compassionate, and can be given out weekly or periodically throughout treatment to asse</w:t>
      </w:r>
      <w:r w:rsidR="008A3AF4">
        <w:t>ss changes in self-compassion. It’s also useful as a way to remind people to be more self-compassionate on a daily basis and to increase awareness of self-critical tendencies. Research shows that simply tracking a behavior tends to change it, so noticing compassion alone may increase compassion for some people.</w:t>
      </w:r>
    </w:p>
    <w:p w:rsidR="00AA2D1A" w:rsidRDefault="00AA2D1A" w:rsidP="00AA2D1A">
      <w:pPr>
        <w:autoSpaceDE w:val="0"/>
        <w:autoSpaceDN w:val="0"/>
        <w:adjustRightInd w:val="0"/>
        <w:ind w:right="10"/>
        <w:rPr>
          <w:b/>
          <w:bCs/>
          <w:sz w:val="22"/>
          <w:szCs w:val="22"/>
        </w:rPr>
      </w:pPr>
    </w:p>
    <w:p w:rsidR="00AA2D1A" w:rsidRDefault="00AA2D1A" w:rsidP="00AA2D1A">
      <w:pPr>
        <w:autoSpaceDE w:val="0"/>
        <w:autoSpaceDN w:val="0"/>
        <w:adjustRightInd w:val="0"/>
        <w:ind w:right="10"/>
        <w:rPr>
          <w:sz w:val="20"/>
          <w:szCs w:val="20"/>
        </w:rPr>
      </w:pPr>
      <w:r>
        <w:rPr>
          <w:b/>
          <w:bCs/>
        </w:rPr>
        <w:t xml:space="preserve">Therapist instructions: </w:t>
      </w:r>
      <w:r>
        <w:rPr>
          <w:bCs/>
        </w:rPr>
        <w:t>“For this practice, I want you to take a few moments before you go to bed each night this week to write down how much you experienced each of the questions on a scale of 1 (not at all) to 5 (very often). The purpose of this worksheet is to track different ways in which you may have been kind to or critical of yourself each day.</w:t>
      </w:r>
      <w:r w:rsidR="008A3AF4">
        <w:rPr>
          <w:bCs/>
        </w:rPr>
        <w:t xml:space="preserve"> One part of developing more compassion is to notice ways in which </w:t>
      </w:r>
      <w:r w:rsidR="00934E4F">
        <w:rPr>
          <w:bCs/>
        </w:rPr>
        <w:t xml:space="preserve">we </w:t>
      </w:r>
      <w:r w:rsidR="008A3AF4">
        <w:rPr>
          <w:bCs/>
        </w:rPr>
        <w:t xml:space="preserve">are critical of ourselves on a daily basis and opportunities for being kinder, gentler, or </w:t>
      </w:r>
      <w:proofErr w:type="gramStart"/>
      <w:r w:rsidR="008A3AF4">
        <w:rPr>
          <w:bCs/>
        </w:rPr>
        <w:t>more friendly</w:t>
      </w:r>
      <w:proofErr w:type="gramEnd"/>
      <w:r w:rsidR="008A3AF4">
        <w:rPr>
          <w:bCs/>
        </w:rPr>
        <w:t xml:space="preserve"> with</w:t>
      </w:r>
      <w:r w:rsidR="00934E4F">
        <w:rPr>
          <w:bCs/>
        </w:rPr>
        <w:t xml:space="preserve"> </w:t>
      </w:r>
      <w:r w:rsidR="008A3AF4">
        <w:rPr>
          <w:bCs/>
        </w:rPr>
        <w:t>ourselves. This worksheet can help with that.</w:t>
      </w:r>
      <w:r w:rsidR="00745256">
        <w:rPr>
          <w:bCs/>
        </w:rPr>
        <w:t>”</w:t>
      </w:r>
    </w:p>
    <w:p w:rsidR="00AA2D1A" w:rsidRDefault="00AA2D1A" w:rsidP="00AA2D1A">
      <w:pPr>
        <w:autoSpaceDE w:val="0"/>
        <w:autoSpaceDN w:val="0"/>
        <w:adjustRightInd w:val="0"/>
        <w:ind w:right="10"/>
        <w:rPr>
          <w:sz w:val="22"/>
          <w:szCs w:val="22"/>
        </w:rPr>
      </w:pPr>
    </w:p>
    <w:p w:rsidR="00AA2D1A" w:rsidRDefault="00AA2D1A" w:rsidP="00AA2D1A">
      <w:pPr>
        <w:autoSpaceDE w:val="0"/>
        <w:autoSpaceDN w:val="0"/>
        <w:adjustRightInd w:val="0"/>
        <w:ind w:right="10"/>
        <w:rPr>
          <w:sz w:val="20"/>
          <w:szCs w:val="20"/>
        </w:rPr>
      </w:pPr>
      <w:r>
        <w:t>You can start the record with the client in session by completing the column for the past 24 hours and to give the client a chance to answer questions.</w:t>
      </w:r>
    </w:p>
    <w:p w:rsidR="00AA2D1A" w:rsidRDefault="00AA2D1A" w:rsidP="00AA2D1A">
      <w:pPr>
        <w:autoSpaceDE w:val="0"/>
        <w:autoSpaceDN w:val="0"/>
        <w:adjustRightInd w:val="0"/>
        <w:ind w:right="10"/>
        <w:rPr>
          <w:b/>
          <w:bCs/>
          <w:sz w:val="22"/>
          <w:szCs w:val="22"/>
        </w:rPr>
      </w:pPr>
    </w:p>
    <w:p w:rsidR="00AA2D1A" w:rsidRDefault="00AA2D1A" w:rsidP="00AA2D1A">
      <w:pPr>
        <w:autoSpaceDE w:val="0"/>
        <w:autoSpaceDN w:val="0"/>
        <w:adjustRightInd w:val="0"/>
        <w:ind w:right="10"/>
        <w:rPr>
          <w:sz w:val="20"/>
          <w:szCs w:val="20"/>
        </w:rPr>
      </w:pPr>
      <w:r>
        <w:rPr>
          <w:b/>
          <w:bCs/>
        </w:rPr>
        <w:t>Next Session Follow-up:</w:t>
      </w:r>
    </w:p>
    <w:p w:rsidR="00AA2D1A" w:rsidRDefault="00745256" w:rsidP="00AA2D1A">
      <w:pPr>
        <w:autoSpaceDE w:val="0"/>
        <w:autoSpaceDN w:val="0"/>
        <w:adjustRightInd w:val="0"/>
        <w:ind w:right="10"/>
      </w:pPr>
      <w:r>
        <w:t xml:space="preserve">What did the client notice </w:t>
      </w:r>
      <w:r w:rsidR="00AA2D1A">
        <w:t>while completing the worksheet each day?</w:t>
      </w:r>
    </w:p>
    <w:p w:rsidR="008A3AF4" w:rsidRDefault="008A3AF4" w:rsidP="00AA2D1A">
      <w:pPr>
        <w:autoSpaceDE w:val="0"/>
        <w:autoSpaceDN w:val="0"/>
        <w:adjustRightInd w:val="0"/>
        <w:ind w:right="10"/>
        <w:rPr>
          <w:sz w:val="22"/>
          <w:szCs w:val="22"/>
        </w:rPr>
      </w:pPr>
      <w:r>
        <w:t>Did they gain any new insights about themselves as a result of doing the tracking?</w:t>
      </w:r>
    </w:p>
    <w:p w:rsidR="00AA2D1A" w:rsidRDefault="00AA2D1A" w:rsidP="00AA2D1A">
      <w:pPr>
        <w:autoSpaceDE w:val="0"/>
        <w:autoSpaceDN w:val="0"/>
        <w:adjustRightInd w:val="0"/>
        <w:ind w:right="10"/>
        <w:rPr>
          <w:sz w:val="20"/>
          <w:szCs w:val="20"/>
        </w:rPr>
      </w:pPr>
      <w:r>
        <w:t>Were they surprised by the amount of self-compassion or self-criticism they experience?</w:t>
      </w:r>
    </w:p>
    <w:p w:rsidR="00AA2D1A" w:rsidRDefault="00AA2D1A" w:rsidP="00AA2D1A">
      <w:pPr>
        <w:autoSpaceDE w:val="0"/>
        <w:autoSpaceDN w:val="0"/>
        <w:adjustRightInd w:val="0"/>
        <w:ind w:right="10"/>
        <w:rPr>
          <w:sz w:val="22"/>
          <w:szCs w:val="22"/>
        </w:rPr>
      </w:pPr>
      <w:r>
        <w:t>Did they look forward to completing the worksheet or try to avoid it?</w:t>
      </w:r>
    </w:p>
    <w:p w:rsidR="00AA2D1A" w:rsidRDefault="00AA2D1A" w:rsidP="00AA2D1A">
      <w:pPr>
        <w:autoSpaceDE w:val="0"/>
        <w:autoSpaceDN w:val="0"/>
        <w:adjustRightInd w:val="0"/>
        <w:ind w:right="10"/>
      </w:pPr>
      <w:r>
        <w:t>Did they complete it each night or all at once?</w:t>
      </w:r>
    </w:p>
    <w:p w:rsidR="00AA2D1A" w:rsidRDefault="00AA2D1A" w:rsidP="00AA2D1A">
      <w:pPr>
        <w:autoSpaceDE w:val="0"/>
        <w:autoSpaceDN w:val="0"/>
        <w:adjustRightInd w:val="0"/>
        <w:ind w:right="10"/>
      </w:pPr>
      <w:r>
        <w:t>Which questions stood out to them?</w:t>
      </w:r>
    </w:p>
    <w:p w:rsidR="008A3AF4" w:rsidRDefault="008A3AF4" w:rsidP="00AA2D1A">
      <w:pPr>
        <w:autoSpaceDE w:val="0"/>
        <w:autoSpaceDN w:val="0"/>
        <w:adjustRightInd w:val="0"/>
        <w:ind w:right="10"/>
      </w:pPr>
      <w:r>
        <w:t>Did they notice any places where they are particularly hard on themselves or where they could use more self-compassion?</w:t>
      </w:r>
    </w:p>
    <w:p w:rsidR="00AA2D1A" w:rsidRDefault="00AA2D1A" w:rsidP="00AA2D1A">
      <w:pPr>
        <w:autoSpaceDE w:val="0"/>
        <w:autoSpaceDN w:val="0"/>
        <w:adjustRightInd w:val="0"/>
        <w:ind w:right="10"/>
        <w:rPr>
          <w:sz w:val="20"/>
          <w:szCs w:val="20"/>
        </w:rPr>
      </w:pPr>
      <w:r>
        <w:t xml:space="preserve">Did their responses change depending on what they did that day? Who they were with? Where they were? </w:t>
      </w:r>
    </w:p>
    <w:p w:rsidR="00AA2D1A" w:rsidRDefault="00AA2D1A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315859" w:rsidRPr="00315859" w:rsidRDefault="001C49A6" w:rsidP="00315859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>D</w:t>
      </w:r>
      <w:r w:rsidR="00315859" w:rsidRPr="00315859">
        <w:rPr>
          <w:b/>
        </w:rPr>
        <w:t xml:space="preserve">aily reflection: </w:t>
      </w:r>
      <w:r w:rsidR="00C54A74">
        <w:rPr>
          <w:b/>
        </w:rPr>
        <w:t>Noticing compassion</w:t>
      </w:r>
    </w:p>
    <w:p w:rsidR="00C54A74" w:rsidRPr="001C49A6" w:rsidRDefault="00C54A74" w:rsidP="00315859">
      <w:pPr>
        <w:autoSpaceDE w:val="0"/>
        <w:autoSpaceDN w:val="0"/>
        <w:adjustRightInd w:val="0"/>
        <w:rPr>
          <w:sz w:val="12"/>
          <w:szCs w:val="12"/>
        </w:rPr>
      </w:pPr>
    </w:p>
    <w:p w:rsidR="0021184A" w:rsidRPr="0021184A" w:rsidRDefault="00315859" w:rsidP="00315859">
      <w:pPr>
        <w:autoSpaceDE w:val="0"/>
        <w:autoSpaceDN w:val="0"/>
        <w:adjustRightInd w:val="0"/>
      </w:pPr>
      <w:r w:rsidRPr="0021184A">
        <w:t xml:space="preserve">Before you go to bed in the evening, take a few minutes to complete this form to increase awareness of how you </w:t>
      </w:r>
      <w:r w:rsidR="0021184A" w:rsidRPr="0021184A">
        <w:t>treated yourself today when you were suffering</w:t>
      </w:r>
      <w:r w:rsidRPr="0021184A">
        <w:t>.</w:t>
      </w:r>
    </w:p>
    <w:p w:rsidR="0021184A" w:rsidRPr="001C49A6" w:rsidRDefault="0021184A" w:rsidP="00315859">
      <w:pPr>
        <w:autoSpaceDE w:val="0"/>
        <w:autoSpaceDN w:val="0"/>
        <w:adjustRightInd w:val="0"/>
        <w:rPr>
          <w:sz w:val="12"/>
          <w:szCs w:val="12"/>
        </w:rPr>
      </w:pPr>
    </w:p>
    <w:p w:rsidR="0021184A" w:rsidRPr="0021184A" w:rsidRDefault="0021184A" w:rsidP="0021184A">
      <w:pPr>
        <w:pStyle w:val="BodyText"/>
        <w:ind w:firstLine="0"/>
        <w:rPr>
          <w:rFonts w:ascii="Times New Roman" w:hAnsi="Times New Roman" w:cs="Times New Roman"/>
          <w:sz w:val="24"/>
          <w:szCs w:val="24"/>
        </w:rPr>
      </w:pPr>
      <w:r w:rsidRPr="0021184A">
        <w:rPr>
          <w:rFonts w:ascii="Times New Roman" w:hAnsi="Times New Roman" w:cs="Times New Roman"/>
          <w:sz w:val="24"/>
          <w:szCs w:val="24"/>
        </w:rPr>
        <w:t>Please read each statement carefully before answering. For each day, rate how often you behaved in the stated manner over the previous 24 hours:</w:t>
      </w:r>
    </w:p>
    <w:p w:rsidR="0021184A" w:rsidRPr="0021184A" w:rsidRDefault="0021184A" w:rsidP="0021184A">
      <w:pPr>
        <w:pStyle w:val="BodyText"/>
        <w:rPr>
          <w:rFonts w:ascii="Times New Roman" w:hAnsi="Times New Roman" w:cs="Times New Roman"/>
          <w:b/>
          <w:sz w:val="24"/>
          <w:szCs w:val="24"/>
        </w:rPr>
      </w:pPr>
      <w:r w:rsidRPr="0021184A">
        <w:rPr>
          <w:rFonts w:ascii="Times New Roman" w:hAnsi="Times New Roman" w:cs="Times New Roman"/>
          <w:b/>
          <w:sz w:val="24"/>
          <w:szCs w:val="24"/>
        </w:rPr>
        <w:tab/>
      </w:r>
    </w:p>
    <w:p w:rsidR="0021184A" w:rsidRPr="0021184A" w:rsidRDefault="0021184A" w:rsidP="0021184A">
      <w:pPr>
        <w:pStyle w:val="BodyText"/>
        <w:rPr>
          <w:rFonts w:ascii="Times New Roman" w:hAnsi="Times New Roman" w:cs="Times New Roman"/>
          <w:b/>
          <w:sz w:val="24"/>
          <w:szCs w:val="24"/>
        </w:rPr>
      </w:pPr>
      <w:r w:rsidRPr="0021184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D1DB1">
        <w:rPr>
          <w:rFonts w:ascii="Times New Roman" w:hAnsi="Times New Roman" w:cs="Times New Roman"/>
          <w:b/>
          <w:sz w:val="24"/>
          <w:szCs w:val="24"/>
        </w:rPr>
        <w:t xml:space="preserve">Not at </w:t>
      </w:r>
      <w:r w:rsidRPr="0021184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="00BD1DB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21184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D1DB1">
        <w:rPr>
          <w:rFonts w:ascii="Times New Roman" w:hAnsi="Times New Roman" w:cs="Times New Roman"/>
          <w:b/>
          <w:sz w:val="24"/>
          <w:szCs w:val="24"/>
        </w:rPr>
        <w:t xml:space="preserve"> Very</w:t>
      </w:r>
    </w:p>
    <w:p w:rsidR="0021184A" w:rsidRPr="0021184A" w:rsidRDefault="0021184A" w:rsidP="0021184A">
      <w:pPr>
        <w:pStyle w:val="BodyText"/>
        <w:rPr>
          <w:rFonts w:ascii="Times New Roman" w:hAnsi="Times New Roman" w:cs="Times New Roman"/>
          <w:b/>
          <w:sz w:val="24"/>
          <w:szCs w:val="24"/>
        </w:rPr>
      </w:pPr>
      <w:r w:rsidRPr="0021184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BD1DB1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BD1DB1">
        <w:rPr>
          <w:rFonts w:ascii="Times New Roman" w:hAnsi="Times New Roman" w:cs="Times New Roman"/>
          <w:b/>
          <w:sz w:val="24"/>
          <w:szCs w:val="24"/>
        </w:rPr>
        <w:t>all</w:t>
      </w:r>
      <w:proofErr w:type="gramEnd"/>
      <w:r w:rsidRPr="0021184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  <w:r w:rsidR="00BD1DB1">
        <w:rPr>
          <w:rFonts w:ascii="Times New Roman" w:hAnsi="Times New Roman" w:cs="Times New Roman"/>
          <w:b/>
          <w:sz w:val="24"/>
          <w:szCs w:val="24"/>
        </w:rPr>
        <w:t xml:space="preserve">     often</w:t>
      </w:r>
    </w:p>
    <w:p w:rsidR="0021184A" w:rsidRPr="0021184A" w:rsidRDefault="0021184A" w:rsidP="0021184A">
      <w:pPr>
        <w:pStyle w:val="BodyText"/>
        <w:rPr>
          <w:rFonts w:ascii="Times New Roman" w:hAnsi="Times New Roman" w:cs="Times New Roman"/>
          <w:b/>
          <w:sz w:val="24"/>
          <w:szCs w:val="24"/>
        </w:rPr>
      </w:pPr>
      <w:r w:rsidRPr="0021184A">
        <w:rPr>
          <w:rFonts w:ascii="Times New Roman" w:hAnsi="Times New Roman" w:cs="Times New Roman"/>
          <w:b/>
          <w:sz w:val="24"/>
          <w:szCs w:val="24"/>
        </w:rPr>
        <w:t xml:space="preserve">          1                         2                         3                         4                         5</w:t>
      </w:r>
    </w:p>
    <w:p w:rsidR="00315859" w:rsidRPr="00315859" w:rsidRDefault="00315859" w:rsidP="00315859">
      <w:pPr>
        <w:autoSpaceDE w:val="0"/>
        <w:autoSpaceDN w:val="0"/>
        <w:adjustRightInd w:val="0"/>
      </w:pPr>
    </w:p>
    <w:tbl>
      <w:tblPr>
        <w:tblStyle w:val="TableGrid"/>
        <w:tblW w:w="10296" w:type="dxa"/>
        <w:tblLook w:val="04A0" w:firstRow="1" w:lastRow="0" w:firstColumn="1" w:lastColumn="0" w:noHBand="0" w:noVBand="1"/>
      </w:tblPr>
      <w:tblGrid>
        <w:gridCol w:w="5238"/>
        <w:gridCol w:w="722"/>
        <w:gridCol w:w="723"/>
        <w:gridCol w:w="722"/>
        <w:gridCol w:w="723"/>
        <w:gridCol w:w="722"/>
        <w:gridCol w:w="723"/>
        <w:gridCol w:w="723"/>
      </w:tblGrid>
      <w:tr w:rsidR="00DD46D8" w:rsidRPr="00315859" w:rsidTr="00DD46D8">
        <w:tc>
          <w:tcPr>
            <w:tcW w:w="5238" w:type="dxa"/>
          </w:tcPr>
          <w:p w:rsidR="00DD46D8" w:rsidRPr="00A50021" w:rsidRDefault="00DD46D8" w:rsidP="0021184A">
            <w:pPr>
              <w:pStyle w:val="BodyText"/>
              <w:tabs>
                <w:tab w:val="clear" w:pos="720"/>
              </w:tabs>
              <w:spacing w:line="360" w:lineRule="auto"/>
              <w:ind w:left="360" w:firstLine="0"/>
              <w:rPr>
                <w:rFonts w:ascii="Times New Roman" w:hAnsi="Times New Roman"/>
              </w:rPr>
            </w:pPr>
          </w:p>
        </w:tc>
        <w:tc>
          <w:tcPr>
            <w:tcW w:w="722" w:type="dxa"/>
          </w:tcPr>
          <w:p w:rsidR="00DD46D8" w:rsidRPr="00315859" w:rsidRDefault="00DD46D8" w:rsidP="00DD46D8">
            <w:pPr>
              <w:autoSpaceDE w:val="0"/>
              <w:autoSpaceDN w:val="0"/>
              <w:adjustRightInd w:val="0"/>
            </w:pPr>
            <w:r>
              <w:t>Mon</w:t>
            </w:r>
          </w:p>
        </w:tc>
        <w:tc>
          <w:tcPr>
            <w:tcW w:w="723" w:type="dxa"/>
          </w:tcPr>
          <w:p w:rsidR="00DD46D8" w:rsidRPr="00315859" w:rsidRDefault="00DD46D8" w:rsidP="00DD46D8">
            <w:pPr>
              <w:autoSpaceDE w:val="0"/>
              <w:autoSpaceDN w:val="0"/>
              <w:adjustRightInd w:val="0"/>
            </w:pPr>
            <w:r>
              <w:t>Tues</w:t>
            </w:r>
          </w:p>
        </w:tc>
        <w:tc>
          <w:tcPr>
            <w:tcW w:w="722" w:type="dxa"/>
          </w:tcPr>
          <w:p w:rsidR="00DD46D8" w:rsidRPr="00315859" w:rsidRDefault="00DD46D8" w:rsidP="00DD46D8">
            <w:pPr>
              <w:autoSpaceDE w:val="0"/>
              <w:autoSpaceDN w:val="0"/>
              <w:adjustRightInd w:val="0"/>
            </w:pPr>
            <w:r>
              <w:t>Wed</w:t>
            </w:r>
          </w:p>
        </w:tc>
        <w:tc>
          <w:tcPr>
            <w:tcW w:w="723" w:type="dxa"/>
          </w:tcPr>
          <w:p w:rsidR="00DD46D8" w:rsidRPr="00315859" w:rsidRDefault="00DD46D8" w:rsidP="00DD46D8">
            <w:pPr>
              <w:autoSpaceDE w:val="0"/>
              <w:autoSpaceDN w:val="0"/>
              <w:adjustRightInd w:val="0"/>
            </w:pPr>
            <w:proofErr w:type="spellStart"/>
            <w:r>
              <w:t>Thur</w:t>
            </w:r>
            <w:proofErr w:type="spellEnd"/>
          </w:p>
        </w:tc>
        <w:tc>
          <w:tcPr>
            <w:tcW w:w="722" w:type="dxa"/>
          </w:tcPr>
          <w:p w:rsidR="00DD46D8" w:rsidRPr="00315859" w:rsidRDefault="00DD46D8" w:rsidP="00DD46D8">
            <w:pPr>
              <w:autoSpaceDE w:val="0"/>
              <w:autoSpaceDN w:val="0"/>
              <w:adjustRightInd w:val="0"/>
            </w:pPr>
            <w:r>
              <w:t>Fri</w:t>
            </w:r>
          </w:p>
        </w:tc>
        <w:tc>
          <w:tcPr>
            <w:tcW w:w="723" w:type="dxa"/>
          </w:tcPr>
          <w:p w:rsidR="00DD46D8" w:rsidRPr="00315859" w:rsidRDefault="00DD46D8" w:rsidP="00DD46D8">
            <w:pPr>
              <w:autoSpaceDE w:val="0"/>
              <w:autoSpaceDN w:val="0"/>
              <w:adjustRightInd w:val="0"/>
            </w:pPr>
            <w:r>
              <w:t>Sat</w:t>
            </w:r>
          </w:p>
        </w:tc>
        <w:tc>
          <w:tcPr>
            <w:tcW w:w="723" w:type="dxa"/>
          </w:tcPr>
          <w:p w:rsidR="00DD46D8" w:rsidRPr="00315859" w:rsidRDefault="00DD46D8" w:rsidP="00DD46D8">
            <w:pPr>
              <w:autoSpaceDE w:val="0"/>
              <w:autoSpaceDN w:val="0"/>
              <w:adjustRightInd w:val="0"/>
            </w:pPr>
            <w:r>
              <w:t>Sun</w:t>
            </w:r>
          </w:p>
        </w:tc>
      </w:tr>
      <w:tr w:rsidR="00DD46D8" w:rsidRPr="00315859" w:rsidTr="00DD46D8">
        <w:tc>
          <w:tcPr>
            <w:tcW w:w="5238" w:type="dxa"/>
          </w:tcPr>
          <w:p w:rsidR="00DD46D8" w:rsidRPr="00A50021" w:rsidRDefault="00DD46D8" w:rsidP="00DD46D8">
            <w:pPr>
              <w:pStyle w:val="BodyText"/>
              <w:numPr>
                <w:ilvl w:val="0"/>
                <w:numId w:val="5"/>
              </w:numPr>
              <w:tabs>
                <w:tab w:val="clear" w:pos="720"/>
              </w:tabs>
              <w:spacing w:line="360" w:lineRule="auto"/>
              <w:ind w:left="360"/>
              <w:rPr>
                <w:rFonts w:ascii="Times New Roman" w:hAnsi="Times New Roman"/>
              </w:rPr>
            </w:pPr>
            <w:r w:rsidRPr="00A50021">
              <w:rPr>
                <w:rFonts w:ascii="Times New Roman" w:hAnsi="Times New Roman"/>
              </w:rPr>
              <w:t xml:space="preserve">When things </w:t>
            </w:r>
            <w:r>
              <w:rPr>
                <w:rFonts w:ascii="Times New Roman" w:hAnsi="Times New Roman"/>
              </w:rPr>
              <w:t>went</w:t>
            </w:r>
            <w:r w:rsidRPr="00A50021">
              <w:rPr>
                <w:rFonts w:ascii="Times New Roman" w:hAnsi="Times New Roman"/>
              </w:rPr>
              <w:t xml:space="preserve"> badly for me</w:t>
            </w:r>
            <w:r>
              <w:rPr>
                <w:rFonts w:ascii="Times New Roman" w:hAnsi="Times New Roman"/>
              </w:rPr>
              <w:t xml:space="preserve"> today</w:t>
            </w:r>
            <w:r w:rsidRPr="00A50021">
              <w:rPr>
                <w:rFonts w:ascii="Times New Roman" w:hAnsi="Times New Roman"/>
              </w:rPr>
              <w:t xml:space="preserve">, I </w:t>
            </w:r>
            <w:r>
              <w:rPr>
                <w:rFonts w:ascii="Times New Roman" w:hAnsi="Times New Roman"/>
              </w:rPr>
              <w:t>saw</w:t>
            </w:r>
            <w:r w:rsidRPr="00A50021">
              <w:rPr>
                <w:rFonts w:ascii="Times New Roman" w:hAnsi="Times New Roman"/>
              </w:rPr>
              <w:t xml:space="preserve"> the difficulties as </w:t>
            </w:r>
            <w:r>
              <w:rPr>
                <w:rFonts w:ascii="Times New Roman" w:hAnsi="Times New Roman"/>
              </w:rPr>
              <w:t xml:space="preserve">a </w:t>
            </w:r>
            <w:r w:rsidRPr="00A50021">
              <w:rPr>
                <w:rFonts w:ascii="Times New Roman" w:hAnsi="Times New Roman"/>
              </w:rPr>
              <w:t xml:space="preserve">part of life that everyone </w:t>
            </w:r>
            <w:r>
              <w:rPr>
                <w:rFonts w:ascii="Times New Roman" w:hAnsi="Times New Roman"/>
              </w:rPr>
              <w:t>experiences</w:t>
            </w:r>
            <w:r w:rsidRPr="00A50021">
              <w:rPr>
                <w:rFonts w:ascii="Times New Roman" w:hAnsi="Times New Roman"/>
              </w:rPr>
              <w:t>.</w:t>
            </w:r>
          </w:p>
        </w:tc>
        <w:tc>
          <w:tcPr>
            <w:tcW w:w="722" w:type="dxa"/>
          </w:tcPr>
          <w:p w:rsidR="00DD46D8" w:rsidRPr="00315859" w:rsidRDefault="00DD46D8" w:rsidP="00DD46D8">
            <w:pPr>
              <w:autoSpaceDE w:val="0"/>
              <w:autoSpaceDN w:val="0"/>
              <w:adjustRightInd w:val="0"/>
            </w:pPr>
          </w:p>
        </w:tc>
        <w:tc>
          <w:tcPr>
            <w:tcW w:w="723" w:type="dxa"/>
          </w:tcPr>
          <w:p w:rsidR="00DD46D8" w:rsidRPr="00315859" w:rsidRDefault="00DD46D8" w:rsidP="00DD46D8">
            <w:pPr>
              <w:autoSpaceDE w:val="0"/>
              <w:autoSpaceDN w:val="0"/>
              <w:adjustRightInd w:val="0"/>
            </w:pPr>
          </w:p>
        </w:tc>
        <w:tc>
          <w:tcPr>
            <w:tcW w:w="722" w:type="dxa"/>
          </w:tcPr>
          <w:p w:rsidR="00DD46D8" w:rsidRPr="00315859" w:rsidRDefault="00DD46D8" w:rsidP="00DD46D8">
            <w:pPr>
              <w:autoSpaceDE w:val="0"/>
              <w:autoSpaceDN w:val="0"/>
              <w:adjustRightInd w:val="0"/>
            </w:pPr>
          </w:p>
        </w:tc>
        <w:tc>
          <w:tcPr>
            <w:tcW w:w="723" w:type="dxa"/>
          </w:tcPr>
          <w:p w:rsidR="00DD46D8" w:rsidRPr="00315859" w:rsidRDefault="00DD46D8" w:rsidP="00DD46D8">
            <w:pPr>
              <w:autoSpaceDE w:val="0"/>
              <w:autoSpaceDN w:val="0"/>
              <w:adjustRightInd w:val="0"/>
            </w:pPr>
          </w:p>
        </w:tc>
        <w:tc>
          <w:tcPr>
            <w:tcW w:w="722" w:type="dxa"/>
          </w:tcPr>
          <w:p w:rsidR="00DD46D8" w:rsidRPr="00315859" w:rsidRDefault="00DD46D8" w:rsidP="00DD46D8">
            <w:pPr>
              <w:autoSpaceDE w:val="0"/>
              <w:autoSpaceDN w:val="0"/>
              <w:adjustRightInd w:val="0"/>
            </w:pPr>
          </w:p>
        </w:tc>
        <w:tc>
          <w:tcPr>
            <w:tcW w:w="723" w:type="dxa"/>
          </w:tcPr>
          <w:p w:rsidR="00DD46D8" w:rsidRPr="00315859" w:rsidRDefault="00DD46D8" w:rsidP="00DD46D8">
            <w:pPr>
              <w:autoSpaceDE w:val="0"/>
              <w:autoSpaceDN w:val="0"/>
              <w:adjustRightInd w:val="0"/>
            </w:pPr>
          </w:p>
        </w:tc>
        <w:tc>
          <w:tcPr>
            <w:tcW w:w="723" w:type="dxa"/>
          </w:tcPr>
          <w:p w:rsidR="00DD46D8" w:rsidRPr="00315859" w:rsidRDefault="00DD46D8" w:rsidP="00DD46D8">
            <w:pPr>
              <w:autoSpaceDE w:val="0"/>
              <w:autoSpaceDN w:val="0"/>
              <w:adjustRightInd w:val="0"/>
            </w:pPr>
          </w:p>
        </w:tc>
      </w:tr>
      <w:tr w:rsidR="00DD46D8" w:rsidRPr="00315859" w:rsidTr="00DD46D8">
        <w:tc>
          <w:tcPr>
            <w:tcW w:w="5238" w:type="dxa"/>
          </w:tcPr>
          <w:p w:rsidR="00DD46D8" w:rsidRPr="00A50021" w:rsidRDefault="00DD46D8" w:rsidP="00DD46D8">
            <w:pPr>
              <w:pStyle w:val="BodyText"/>
              <w:numPr>
                <w:ilvl w:val="0"/>
                <w:numId w:val="5"/>
              </w:numPr>
              <w:spacing w:line="360" w:lineRule="auto"/>
              <w:ind w:left="360"/>
              <w:rPr>
                <w:rFonts w:ascii="Times New Roman" w:hAnsi="Times New Roman"/>
              </w:rPr>
            </w:pPr>
            <w:r w:rsidRPr="00A50021">
              <w:rPr>
                <w:rFonts w:ascii="Times New Roman" w:hAnsi="Times New Roman"/>
              </w:rPr>
              <w:t>I tr</w:t>
            </w:r>
            <w:r>
              <w:rPr>
                <w:rFonts w:ascii="Times New Roman" w:hAnsi="Times New Roman"/>
              </w:rPr>
              <w:t>ied</w:t>
            </w:r>
            <w:r w:rsidRPr="00A50021">
              <w:rPr>
                <w:rFonts w:ascii="Times New Roman" w:hAnsi="Times New Roman"/>
              </w:rPr>
              <w:t xml:space="preserve"> to </w:t>
            </w:r>
            <w:proofErr w:type="gramStart"/>
            <w:r w:rsidRPr="00A50021">
              <w:rPr>
                <w:rFonts w:ascii="Times New Roman" w:hAnsi="Times New Roman"/>
              </w:rPr>
              <w:t>be loving</w:t>
            </w:r>
            <w:proofErr w:type="gramEnd"/>
            <w:r w:rsidRPr="00A50021">
              <w:rPr>
                <w:rFonts w:ascii="Times New Roman" w:hAnsi="Times New Roman"/>
              </w:rPr>
              <w:t xml:space="preserve"> towards myself when </w:t>
            </w:r>
            <w:r>
              <w:rPr>
                <w:rFonts w:ascii="Times New Roman" w:hAnsi="Times New Roman"/>
              </w:rPr>
              <w:t>I was</w:t>
            </w:r>
            <w:r w:rsidRPr="00A50021">
              <w:rPr>
                <w:rFonts w:ascii="Times New Roman" w:hAnsi="Times New Roman"/>
              </w:rPr>
              <w:t xml:space="preserve"> feeling emotional pain.</w:t>
            </w:r>
          </w:p>
        </w:tc>
        <w:tc>
          <w:tcPr>
            <w:tcW w:w="722" w:type="dxa"/>
          </w:tcPr>
          <w:p w:rsidR="00DD46D8" w:rsidRPr="00315859" w:rsidRDefault="00DD46D8" w:rsidP="00DD46D8">
            <w:pPr>
              <w:autoSpaceDE w:val="0"/>
              <w:autoSpaceDN w:val="0"/>
              <w:adjustRightInd w:val="0"/>
            </w:pPr>
          </w:p>
        </w:tc>
        <w:tc>
          <w:tcPr>
            <w:tcW w:w="723" w:type="dxa"/>
          </w:tcPr>
          <w:p w:rsidR="00DD46D8" w:rsidRPr="00315859" w:rsidRDefault="00DD46D8" w:rsidP="00DD46D8">
            <w:pPr>
              <w:autoSpaceDE w:val="0"/>
              <w:autoSpaceDN w:val="0"/>
              <w:adjustRightInd w:val="0"/>
            </w:pPr>
          </w:p>
        </w:tc>
        <w:tc>
          <w:tcPr>
            <w:tcW w:w="722" w:type="dxa"/>
          </w:tcPr>
          <w:p w:rsidR="00DD46D8" w:rsidRPr="00315859" w:rsidRDefault="00DD46D8" w:rsidP="00DD46D8">
            <w:pPr>
              <w:autoSpaceDE w:val="0"/>
              <w:autoSpaceDN w:val="0"/>
              <w:adjustRightInd w:val="0"/>
            </w:pPr>
          </w:p>
        </w:tc>
        <w:tc>
          <w:tcPr>
            <w:tcW w:w="723" w:type="dxa"/>
          </w:tcPr>
          <w:p w:rsidR="00DD46D8" w:rsidRPr="00315859" w:rsidRDefault="00DD46D8" w:rsidP="00DD46D8">
            <w:pPr>
              <w:autoSpaceDE w:val="0"/>
              <w:autoSpaceDN w:val="0"/>
              <w:adjustRightInd w:val="0"/>
            </w:pPr>
          </w:p>
        </w:tc>
        <w:tc>
          <w:tcPr>
            <w:tcW w:w="722" w:type="dxa"/>
          </w:tcPr>
          <w:p w:rsidR="00DD46D8" w:rsidRPr="00315859" w:rsidRDefault="00DD46D8" w:rsidP="00DD46D8">
            <w:pPr>
              <w:autoSpaceDE w:val="0"/>
              <w:autoSpaceDN w:val="0"/>
              <w:adjustRightInd w:val="0"/>
            </w:pPr>
          </w:p>
        </w:tc>
        <w:tc>
          <w:tcPr>
            <w:tcW w:w="723" w:type="dxa"/>
          </w:tcPr>
          <w:p w:rsidR="00DD46D8" w:rsidRPr="00315859" w:rsidRDefault="00DD46D8" w:rsidP="00DD46D8">
            <w:pPr>
              <w:autoSpaceDE w:val="0"/>
              <w:autoSpaceDN w:val="0"/>
              <w:adjustRightInd w:val="0"/>
            </w:pPr>
          </w:p>
        </w:tc>
        <w:tc>
          <w:tcPr>
            <w:tcW w:w="723" w:type="dxa"/>
          </w:tcPr>
          <w:p w:rsidR="00DD46D8" w:rsidRPr="00315859" w:rsidRDefault="00DD46D8" w:rsidP="00DD46D8">
            <w:pPr>
              <w:autoSpaceDE w:val="0"/>
              <w:autoSpaceDN w:val="0"/>
              <w:adjustRightInd w:val="0"/>
            </w:pPr>
          </w:p>
        </w:tc>
      </w:tr>
      <w:tr w:rsidR="00DD46D8" w:rsidRPr="00315859" w:rsidTr="00DD46D8">
        <w:tc>
          <w:tcPr>
            <w:tcW w:w="5238" w:type="dxa"/>
          </w:tcPr>
          <w:p w:rsidR="00DD46D8" w:rsidRPr="00A50021" w:rsidRDefault="00DD46D8" w:rsidP="00DD46D8">
            <w:pPr>
              <w:pStyle w:val="BodyText"/>
              <w:numPr>
                <w:ilvl w:val="0"/>
                <w:numId w:val="5"/>
              </w:numPr>
              <w:spacing w:line="360" w:lineRule="auto"/>
              <w:ind w:left="360"/>
              <w:rPr>
                <w:rFonts w:ascii="Times New Roman" w:hAnsi="Times New Roman"/>
              </w:rPr>
            </w:pPr>
            <w:r w:rsidRPr="00A50021">
              <w:rPr>
                <w:rFonts w:ascii="Times New Roman" w:hAnsi="Times New Roman"/>
              </w:rPr>
              <w:t xml:space="preserve">When </w:t>
            </w:r>
            <w:r>
              <w:rPr>
                <w:rFonts w:ascii="Times New Roman" w:hAnsi="Times New Roman"/>
              </w:rPr>
              <w:t>I was feeling down or upset today</w:t>
            </w:r>
            <w:r w:rsidRPr="00A50021">
              <w:rPr>
                <w:rFonts w:ascii="Times New Roman" w:hAnsi="Times New Roman"/>
              </w:rPr>
              <w:t>, I remind</w:t>
            </w:r>
            <w:r>
              <w:rPr>
                <w:rFonts w:ascii="Times New Roman" w:hAnsi="Times New Roman"/>
              </w:rPr>
              <w:t>ed</w:t>
            </w:r>
            <w:r w:rsidRPr="00A50021">
              <w:rPr>
                <w:rFonts w:ascii="Times New Roman" w:hAnsi="Times New Roman"/>
              </w:rPr>
              <w:t xml:space="preserve"> myself that there are lots of other people in the world feeling like I am.</w:t>
            </w:r>
          </w:p>
        </w:tc>
        <w:tc>
          <w:tcPr>
            <w:tcW w:w="722" w:type="dxa"/>
          </w:tcPr>
          <w:p w:rsidR="00DD46D8" w:rsidRPr="00315859" w:rsidRDefault="00DD46D8" w:rsidP="00DD46D8">
            <w:pPr>
              <w:autoSpaceDE w:val="0"/>
              <w:autoSpaceDN w:val="0"/>
              <w:adjustRightInd w:val="0"/>
            </w:pPr>
          </w:p>
        </w:tc>
        <w:tc>
          <w:tcPr>
            <w:tcW w:w="723" w:type="dxa"/>
          </w:tcPr>
          <w:p w:rsidR="00DD46D8" w:rsidRPr="00315859" w:rsidRDefault="00DD46D8" w:rsidP="00DD46D8">
            <w:pPr>
              <w:autoSpaceDE w:val="0"/>
              <w:autoSpaceDN w:val="0"/>
              <w:adjustRightInd w:val="0"/>
            </w:pPr>
          </w:p>
        </w:tc>
        <w:tc>
          <w:tcPr>
            <w:tcW w:w="722" w:type="dxa"/>
          </w:tcPr>
          <w:p w:rsidR="00DD46D8" w:rsidRPr="00315859" w:rsidRDefault="00DD46D8" w:rsidP="00DD46D8">
            <w:pPr>
              <w:autoSpaceDE w:val="0"/>
              <w:autoSpaceDN w:val="0"/>
              <w:adjustRightInd w:val="0"/>
            </w:pPr>
          </w:p>
        </w:tc>
        <w:tc>
          <w:tcPr>
            <w:tcW w:w="723" w:type="dxa"/>
          </w:tcPr>
          <w:p w:rsidR="00DD46D8" w:rsidRPr="00315859" w:rsidRDefault="00DD46D8" w:rsidP="00DD46D8">
            <w:pPr>
              <w:autoSpaceDE w:val="0"/>
              <w:autoSpaceDN w:val="0"/>
              <w:adjustRightInd w:val="0"/>
            </w:pPr>
          </w:p>
        </w:tc>
        <w:tc>
          <w:tcPr>
            <w:tcW w:w="722" w:type="dxa"/>
          </w:tcPr>
          <w:p w:rsidR="00DD46D8" w:rsidRPr="00315859" w:rsidRDefault="00DD46D8" w:rsidP="00DD46D8">
            <w:pPr>
              <w:autoSpaceDE w:val="0"/>
              <w:autoSpaceDN w:val="0"/>
              <w:adjustRightInd w:val="0"/>
            </w:pPr>
          </w:p>
        </w:tc>
        <w:tc>
          <w:tcPr>
            <w:tcW w:w="723" w:type="dxa"/>
          </w:tcPr>
          <w:p w:rsidR="00DD46D8" w:rsidRPr="00315859" w:rsidRDefault="00DD46D8" w:rsidP="00DD46D8">
            <w:pPr>
              <w:autoSpaceDE w:val="0"/>
              <w:autoSpaceDN w:val="0"/>
              <w:adjustRightInd w:val="0"/>
            </w:pPr>
          </w:p>
        </w:tc>
        <w:tc>
          <w:tcPr>
            <w:tcW w:w="723" w:type="dxa"/>
          </w:tcPr>
          <w:p w:rsidR="00DD46D8" w:rsidRPr="00315859" w:rsidRDefault="00DD46D8" w:rsidP="00DD46D8">
            <w:pPr>
              <w:autoSpaceDE w:val="0"/>
              <w:autoSpaceDN w:val="0"/>
              <w:adjustRightInd w:val="0"/>
            </w:pPr>
          </w:p>
        </w:tc>
      </w:tr>
      <w:tr w:rsidR="00DD46D8" w:rsidRPr="00315859" w:rsidTr="00DD46D8">
        <w:tc>
          <w:tcPr>
            <w:tcW w:w="5238" w:type="dxa"/>
          </w:tcPr>
          <w:p w:rsidR="00DD46D8" w:rsidRPr="00A50021" w:rsidRDefault="00DD46D8" w:rsidP="00DD46D8">
            <w:pPr>
              <w:pStyle w:val="BodyText"/>
              <w:numPr>
                <w:ilvl w:val="0"/>
                <w:numId w:val="5"/>
              </w:numPr>
              <w:spacing w:line="360" w:lineRule="auto"/>
              <w:ind w:left="360"/>
              <w:rPr>
                <w:rFonts w:ascii="Times New Roman" w:hAnsi="Times New Roman"/>
              </w:rPr>
            </w:pPr>
            <w:r w:rsidRPr="00A50021">
              <w:rPr>
                <w:rFonts w:ascii="Times New Roman" w:hAnsi="Times New Roman"/>
              </w:rPr>
              <w:t xml:space="preserve">When </w:t>
            </w:r>
            <w:r>
              <w:rPr>
                <w:rFonts w:ascii="Times New Roman" w:hAnsi="Times New Roman"/>
              </w:rPr>
              <w:t>things were difficult today</w:t>
            </w:r>
            <w:r w:rsidRPr="00A50021">
              <w:rPr>
                <w:rFonts w:ascii="Times New Roman" w:hAnsi="Times New Roman"/>
              </w:rPr>
              <w:t xml:space="preserve">, I </w:t>
            </w:r>
            <w:r>
              <w:rPr>
                <w:rFonts w:ascii="Times New Roman" w:hAnsi="Times New Roman"/>
              </w:rPr>
              <w:t>was</w:t>
            </w:r>
            <w:r w:rsidRPr="00A50021">
              <w:rPr>
                <w:rFonts w:ascii="Times New Roman" w:hAnsi="Times New Roman"/>
              </w:rPr>
              <w:t xml:space="preserve"> tough on myself.</w:t>
            </w:r>
          </w:p>
        </w:tc>
        <w:tc>
          <w:tcPr>
            <w:tcW w:w="722" w:type="dxa"/>
          </w:tcPr>
          <w:p w:rsidR="00DD46D8" w:rsidRPr="00315859" w:rsidRDefault="00DD46D8" w:rsidP="00DD46D8">
            <w:pPr>
              <w:autoSpaceDE w:val="0"/>
              <w:autoSpaceDN w:val="0"/>
              <w:adjustRightInd w:val="0"/>
            </w:pPr>
          </w:p>
        </w:tc>
        <w:tc>
          <w:tcPr>
            <w:tcW w:w="723" w:type="dxa"/>
          </w:tcPr>
          <w:p w:rsidR="00DD46D8" w:rsidRPr="00315859" w:rsidRDefault="00DD46D8" w:rsidP="00DD46D8">
            <w:pPr>
              <w:autoSpaceDE w:val="0"/>
              <w:autoSpaceDN w:val="0"/>
              <w:adjustRightInd w:val="0"/>
            </w:pPr>
          </w:p>
        </w:tc>
        <w:tc>
          <w:tcPr>
            <w:tcW w:w="722" w:type="dxa"/>
          </w:tcPr>
          <w:p w:rsidR="00DD46D8" w:rsidRPr="00315859" w:rsidRDefault="00DD46D8" w:rsidP="00DD46D8">
            <w:pPr>
              <w:autoSpaceDE w:val="0"/>
              <w:autoSpaceDN w:val="0"/>
              <w:adjustRightInd w:val="0"/>
            </w:pPr>
          </w:p>
        </w:tc>
        <w:tc>
          <w:tcPr>
            <w:tcW w:w="723" w:type="dxa"/>
          </w:tcPr>
          <w:p w:rsidR="00DD46D8" w:rsidRPr="00315859" w:rsidRDefault="00DD46D8" w:rsidP="00DD46D8">
            <w:pPr>
              <w:autoSpaceDE w:val="0"/>
              <w:autoSpaceDN w:val="0"/>
              <w:adjustRightInd w:val="0"/>
            </w:pPr>
          </w:p>
        </w:tc>
        <w:tc>
          <w:tcPr>
            <w:tcW w:w="722" w:type="dxa"/>
          </w:tcPr>
          <w:p w:rsidR="00DD46D8" w:rsidRPr="00315859" w:rsidRDefault="00DD46D8" w:rsidP="00DD46D8">
            <w:pPr>
              <w:autoSpaceDE w:val="0"/>
              <w:autoSpaceDN w:val="0"/>
              <w:adjustRightInd w:val="0"/>
            </w:pPr>
          </w:p>
        </w:tc>
        <w:tc>
          <w:tcPr>
            <w:tcW w:w="723" w:type="dxa"/>
          </w:tcPr>
          <w:p w:rsidR="00DD46D8" w:rsidRPr="00315859" w:rsidRDefault="00DD46D8" w:rsidP="00DD46D8">
            <w:pPr>
              <w:autoSpaceDE w:val="0"/>
              <w:autoSpaceDN w:val="0"/>
              <w:adjustRightInd w:val="0"/>
            </w:pPr>
          </w:p>
        </w:tc>
        <w:tc>
          <w:tcPr>
            <w:tcW w:w="723" w:type="dxa"/>
          </w:tcPr>
          <w:p w:rsidR="00DD46D8" w:rsidRPr="00315859" w:rsidRDefault="00DD46D8" w:rsidP="00DD46D8">
            <w:pPr>
              <w:autoSpaceDE w:val="0"/>
              <w:autoSpaceDN w:val="0"/>
              <w:adjustRightInd w:val="0"/>
            </w:pPr>
          </w:p>
        </w:tc>
      </w:tr>
      <w:tr w:rsidR="00DD46D8" w:rsidRPr="00315859" w:rsidTr="00DD46D8">
        <w:tc>
          <w:tcPr>
            <w:tcW w:w="5238" w:type="dxa"/>
          </w:tcPr>
          <w:p w:rsidR="00DD46D8" w:rsidRPr="00A50021" w:rsidRDefault="00DD46D8" w:rsidP="00DD46D8">
            <w:pPr>
              <w:pStyle w:val="BodyText"/>
              <w:numPr>
                <w:ilvl w:val="0"/>
                <w:numId w:val="5"/>
              </w:numPr>
              <w:spacing w:line="36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 was i</w:t>
            </w:r>
            <w:r w:rsidRPr="00A50021">
              <w:rPr>
                <w:rFonts w:ascii="Times New Roman" w:hAnsi="Times New Roman"/>
              </w:rPr>
              <w:t>ntolerant and impatient towards those aspects of my personality I don't like.</w:t>
            </w:r>
          </w:p>
        </w:tc>
        <w:tc>
          <w:tcPr>
            <w:tcW w:w="722" w:type="dxa"/>
          </w:tcPr>
          <w:p w:rsidR="00DD46D8" w:rsidRPr="00315859" w:rsidRDefault="00DD46D8" w:rsidP="00DD46D8">
            <w:pPr>
              <w:autoSpaceDE w:val="0"/>
              <w:autoSpaceDN w:val="0"/>
              <w:adjustRightInd w:val="0"/>
            </w:pPr>
          </w:p>
        </w:tc>
        <w:tc>
          <w:tcPr>
            <w:tcW w:w="723" w:type="dxa"/>
          </w:tcPr>
          <w:p w:rsidR="00DD46D8" w:rsidRPr="00315859" w:rsidRDefault="00DD46D8" w:rsidP="00DD46D8">
            <w:pPr>
              <w:autoSpaceDE w:val="0"/>
              <w:autoSpaceDN w:val="0"/>
              <w:adjustRightInd w:val="0"/>
            </w:pPr>
          </w:p>
        </w:tc>
        <w:tc>
          <w:tcPr>
            <w:tcW w:w="722" w:type="dxa"/>
          </w:tcPr>
          <w:p w:rsidR="00DD46D8" w:rsidRPr="00315859" w:rsidRDefault="00DD46D8" w:rsidP="00DD46D8">
            <w:pPr>
              <w:autoSpaceDE w:val="0"/>
              <w:autoSpaceDN w:val="0"/>
              <w:adjustRightInd w:val="0"/>
            </w:pPr>
          </w:p>
        </w:tc>
        <w:tc>
          <w:tcPr>
            <w:tcW w:w="723" w:type="dxa"/>
          </w:tcPr>
          <w:p w:rsidR="00DD46D8" w:rsidRPr="00315859" w:rsidRDefault="00DD46D8" w:rsidP="00DD46D8">
            <w:pPr>
              <w:autoSpaceDE w:val="0"/>
              <w:autoSpaceDN w:val="0"/>
              <w:adjustRightInd w:val="0"/>
            </w:pPr>
          </w:p>
        </w:tc>
        <w:tc>
          <w:tcPr>
            <w:tcW w:w="722" w:type="dxa"/>
          </w:tcPr>
          <w:p w:rsidR="00DD46D8" w:rsidRPr="00315859" w:rsidRDefault="00DD46D8" w:rsidP="00DD46D8">
            <w:pPr>
              <w:autoSpaceDE w:val="0"/>
              <w:autoSpaceDN w:val="0"/>
              <w:adjustRightInd w:val="0"/>
            </w:pPr>
          </w:p>
        </w:tc>
        <w:tc>
          <w:tcPr>
            <w:tcW w:w="723" w:type="dxa"/>
          </w:tcPr>
          <w:p w:rsidR="00DD46D8" w:rsidRPr="00315859" w:rsidRDefault="00DD46D8" w:rsidP="00DD46D8">
            <w:pPr>
              <w:autoSpaceDE w:val="0"/>
              <w:autoSpaceDN w:val="0"/>
              <w:adjustRightInd w:val="0"/>
            </w:pPr>
          </w:p>
        </w:tc>
        <w:tc>
          <w:tcPr>
            <w:tcW w:w="723" w:type="dxa"/>
          </w:tcPr>
          <w:p w:rsidR="00DD46D8" w:rsidRPr="00315859" w:rsidRDefault="00DD46D8" w:rsidP="00DD46D8">
            <w:pPr>
              <w:autoSpaceDE w:val="0"/>
              <w:autoSpaceDN w:val="0"/>
              <w:adjustRightInd w:val="0"/>
            </w:pPr>
          </w:p>
        </w:tc>
      </w:tr>
      <w:tr w:rsidR="00DD46D8" w:rsidRPr="00315859" w:rsidTr="00DD46D8">
        <w:tc>
          <w:tcPr>
            <w:tcW w:w="5238" w:type="dxa"/>
          </w:tcPr>
          <w:p w:rsidR="00DD46D8" w:rsidRPr="00A50021" w:rsidRDefault="00DD46D8" w:rsidP="00DD46D8">
            <w:pPr>
              <w:pStyle w:val="BodyText"/>
              <w:numPr>
                <w:ilvl w:val="0"/>
                <w:numId w:val="5"/>
              </w:numPr>
              <w:spacing w:line="360" w:lineRule="auto"/>
              <w:ind w:left="360"/>
              <w:rPr>
                <w:rFonts w:ascii="Times New Roman" w:hAnsi="Times New Roman"/>
              </w:rPr>
            </w:pPr>
            <w:r w:rsidRPr="00A50021">
              <w:rPr>
                <w:rFonts w:ascii="Times New Roman" w:hAnsi="Times New Roman"/>
              </w:rPr>
              <w:t xml:space="preserve">I </w:t>
            </w:r>
            <w:r>
              <w:rPr>
                <w:rFonts w:ascii="Times New Roman" w:hAnsi="Times New Roman"/>
              </w:rPr>
              <w:t xml:space="preserve">was caring and tender toward myself today. </w:t>
            </w:r>
          </w:p>
        </w:tc>
        <w:tc>
          <w:tcPr>
            <w:tcW w:w="722" w:type="dxa"/>
          </w:tcPr>
          <w:p w:rsidR="00DD46D8" w:rsidRPr="00315859" w:rsidRDefault="00DD46D8" w:rsidP="00DD46D8">
            <w:pPr>
              <w:autoSpaceDE w:val="0"/>
              <w:autoSpaceDN w:val="0"/>
              <w:adjustRightInd w:val="0"/>
            </w:pPr>
          </w:p>
        </w:tc>
        <w:tc>
          <w:tcPr>
            <w:tcW w:w="723" w:type="dxa"/>
          </w:tcPr>
          <w:p w:rsidR="00DD46D8" w:rsidRPr="00315859" w:rsidRDefault="00DD46D8" w:rsidP="00DD46D8">
            <w:pPr>
              <w:autoSpaceDE w:val="0"/>
              <w:autoSpaceDN w:val="0"/>
              <w:adjustRightInd w:val="0"/>
            </w:pPr>
          </w:p>
        </w:tc>
        <w:tc>
          <w:tcPr>
            <w:tcW w:w="722" w:type="dxa"/>
          </w:tcPr>
          <w:p w:rsidR="00DD46D8" w:rsidRPr="00315859" w:rsidRDefault="00DD46D8" w:rsidP="00DD46D8">
            <w:pPr>
              <w:autoSpaceDE w:val="0"/>
              <w:autoSpaceDN w:val="0"/>
              <w:adjustRightInd w:val="0"/>
            </w:pPr>
          </w:p>
        </w:tc>
        <w:tc>
          <w:tcPr>
            <w:tcW w:w="723" w:type="dxa"/>
          </w:tcPr>
          <w:p w:rsidR="00DD46D8" w:rsidRPr="00315859" w:rsidRDefault="00DD46D8" w:rsidP="00DD46D8">
            <w:pPr>
              <w:autoSpaceDE w:val="0"/>
              <w:autoSpaceDN w:val="0"/>
              <w:adjustRightInd w:val="0"/>
            </w:pPr>
          </w:p>
        </w:tc>
        <w:tc>
          <w:tcPr>
            <w:tcW w:w="722" w:type="dxa"/>
          </w:tcPr>
          <w:p w:rsidR="00DD46D8" w:rsidRPr="00315859" w:rsidRDefault="00DD46D8" w:rsidP="00DD46D8">
            <w:pPr>
              <w:autoSpaceDE w:val="0"/>
              <w:autoSpaceDN w:val="0"/>
              <w:adjustRightInd w:val="0"/>
            </w:pPr>
          </w:p>
        </w:tc>
        <w:tc>
          <w:tcPr>
            <w:tcW w:w="723" w:type="dxa"/>
          </w:tcPr>
          <w:p w:rsidR="00DD46D8" w:rsidRPr="00315859" w:rsidRDefault="00DD46D8" w:rsidP="00DD46D8">
            <w:pPr>
              <w:autoSpaceDE w:val="0"/>
              <w:autoSpaceDN w:val="0"/>
              <w:adjustRightInd w:val="0"/>
            </w:pPr>
          </w:p>
        </w:tc>
        <w:tc>
          <w:tcPr>
            <w:tcW w:w="723" w:type="dxa"/>
          </w:tcPr>
          <w:p w:rsidR="00DD46D8" w:rsidRPr="00315859" w:rsidRDefault="00DD46D8" w:rsidP="00DD46D8">
            <w:pPr>
              <w:autoSpaceDE w:val="0"/>
              <w:autoSpaceDN w:val="0"/>
              <w:adjustRightInd w:val="0"/>
            </w:pPr>
          </w:p>
        </w:tc>
      </w:tr>
      <w:tr w:rsidR="00DD46D8" w:rsidRPr="00315859" w:rsidTr="00DD46D8">
        <w:tc>
          <w:tcPr>
            <w:tcW w:w="5238" w:type="dxa"/>
          </w:tcPr>
          <w:p w:rsidR="00DD46D8" w:rsidRPr="00A50021" w:rsidRDefault="00DD46D8" w:rsidP="00DD46D8">
            <w:pPr>
              <w:pStyle w:val="BodyText"/>
              <w:numPr>
                <w:ilvl w:val="0"/>
                <w:numId w:val="5"/>
              </w:numPr>
              <w:spacing w:line="36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saw </w:t>
            </w:r>
            <w:r w:rsidRPr="00A50021">
              <w:rPr>
                <w:rFonts w:ascii="Times New Roman" w:hAnsi="Times New Roman"/>
              </w:rPr>
              <w:t>my failings as part of the human condition.</w:t>
            </w:r>
          </w:p>
        </w:tc>
        <w:tc>
          <w:tcPr>
            <w:tcW w:w="722" w:type="dxa"/>
          </w:tcPr>
          <w:p w:rsidR="00DD46D8" w:rsidRPr="00315859" w:rsidRDefault="00DD46D8" w:rsidP="00DD46D8">
            <w:pPr>
              <w:autoSpaceDE w:val="0"/>
              <w:autoSpaceDN w:val="0"/>
              <w:adjustRightInd w:val="0"/>
            </w:pPr>
          </w:p>
        </w:tc>
        <w:tc>
          <w:tcPr>
            <w:tcW w:w="723" w:type="dxa"/>
          </w:tcPr>
          <w:p w:rsidR="00DD46D8" w:rsidRPr="00315859" w:rsidRDefault="00DD46D8" w:rsidP="00DD46D8">
            <w:pPr>
              <w:autoSpaceDE w:val="0"/>
              <w:autoSpaceDN w:val="0"/>
              <w:adjustRightInd w:val="0"/>
            </w:pPr>
          </w:p>
        </w:tc>
        <w:tc>
          <w:tcPr>
            <w:tcW w:w="722" w:type="dxa"/>
          </w:tcPr>
          <w:p w:rsidR="00DD46D8" w:rsidRPr="00315859" w:rsidRDefault="00DD46D8" w:rsidP="00DD46D8">
            <w:pPr>
              <w:autoSpaceDE w:val="0"/>
              <w:autoSpaceDN w:val="0"/>
              <w:adjustRightInd w:val="0"/>
            </w:pPr>
          </w:p>
        </w:tc>
        <w:tc>
          <w:tcPr>
            <w:tcW w:w="723" w:type="dxa"/>
          </w:tcPr>
          <w:p w:rsidR="00DD46D8" w:rsidRPr="00315859" w:rsidRDefault="00DD46D8" w:rsidP="00DD46D8">
            <w:pPr>
              <w:autoSpaceDE w:val="0"/>
              <w:autoSpaceDN w:val="0"/>
              <w:adjustRightInd w:val="0"/>
            </w:pPr>
          </w:p>
        </w:tc>
        <w:tc>
          <w:tcPr>
            <w:tcW w:w="722" w:type="dxa"/>
          </w:tcPr>
          <w:p w:rsidR="00DD46D8" w:rsidRPr="00315859" w:rsidRDefault="00DD46D8" w:rsidP="00DD46D8">
            <w:pPr>
              <w:autoSpaceDE w:val="0"/>
              <w:autoSpaceDN w:val="0"/>
              <w:adjustRightInd w:val="0"/>
            </w:pPr>
          </w:p>
        </w:tc>
        <w:tc>
          <w:tcPr>
            <w:tcW w:w="723" w:type="dxa"/>
          </w:tcPr>
          <w:p w:rsidR="00DD46D8" w:rsidRPr="00315859" w:rsidRDefault="00DD46D8" w:rsidP="00DD46D8">
            <w:pPr>
              <w:autoSpaceDE w:val="0"/>
              <w:autoSpaceDN w:val="0"/>
              <w:adjustRightInd w:val="0"/>
            </w:pPr>
          </w:p>
        </w:tc>
        <w:tc>
          <w:tcPr>
            <w:tcW w:w="723" w:type="dxa"/>
          </w:tcPr>
          <w:p w:rsidR="00DD46D8" w:rsidRPr="00315859" w:rsidRDefault="00DD46D8" w:rsidP="00DD46D8">
            <w:pPr>
              <w:autoSpaceDE w:val="0"/>
              <w:autoSpaceDN w:val="0"/>
              <w:adjustRightInd w:val="0"/>
            </w:pPr>
          </w:p>
        </w:tc>
      </w:tr>
      <w:tr w:rsidR="00DD46D8" w:rsidRPr="00315859" w:rsidTr="00DD46D8">
        <w:tc>
          <w:tcPr>
            <w:tcW w:w="5238" w:type="dxa"/>
          </w:tcPr>
          <w:p w:rsidR="00DD46D8" w:rsidRPr="00A50021" w:rsidRDefault="00DD46D8" w:rsidP="00DD46D8">
            <w:pPr>
              <w:pStyle w:val="BodyText"/>
              <w:numPr>
                <w:ilvl w:val="0"/>
                <w:numId w:val="5"/>
              </w:numPr>
              <w:spacing w:line="36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When I was suffering, I was kind to myself. </w:t>
            </w:r>
          </w:p>
        </w:tc>
        <w:tc>
          <w:tcPr>
            <w:tcW w:w="722" w:type="dxa"/>
          </w:tcPr>
          <w:p w:rsidR="00DD46D8" w:rsidRPr="00315859" w:rsidRDefault="00DD46D8" w:rsidP="00DD46D8">
            <w:pPr>
              <w:autoSpaceDE w:val="0"/>
              <w:autoSpaceDN w:val="0"/>
              <w:adjustRightInd w:val="0"/>
            </w:pPr>
          </w:p>
        </w:tc>
        <w:tc>
          <w:tcPr>
            <w:tcW w:w="723" w:type="dxa"/>
          </w:tcPr>
          <w:p w:rsidR="00DD46D8" w:rsidRPr="00315859" w:rsidRDefault="00DD46D8" w:rsidP="00DD46D8">
            <w:pPr>
              <w:autoSpaceDE w:val="0"/>
              <w:autoSpaceDN w:val="0"/>
              <w:adjustRightInd w:val="0"/>
            </w:pPr>
          </w:p>
        </w:tc>
        <w:tc>
          <w:tcPr>
            <w:tcW w:w="722" w:type="dxa"/>
          </w:tcPr>
          <w:p w:rsidR="00DD46D8" w:rsidRPr="00315859" w:rsidRDefault="00DD46D8" w:rsidP="00DD46D8">
            <w:pPr>
              <w:autoSpaceDE w:val="0"/>
              <w:autoSpaceDN w:val="0"/>
              <w:adjustRightInd w:val="0"/>
            </w:pPr>
          </w:p>
        </w:tc>
        <w:tc>
          <w:tcPr>
            <w:tcW w:w="723" w:type="dxa"/>
          </w:tcPr>
          <w:p w:rsidR="00DD46D8" w:rsidRPr="00315859" w:rsidRDefault="00DD46D8" w:rsidP="00DD46D8">
            <w:pPr>
              <w:autoSpaceDE w:val="0"/>
              <w:autoSpaceDN w:val="0"/>
              <w:adjustRightInd w:val="0"/>
            </w:pPr>
          </w:p>
        </w:tc>
        <w:tc>
          <w:tcPr>
            <w:tcW w:w="722" w:type="dxa"/>
          </w:tcPr>
          <w:p w:rsidR="00DD46D8" w:rsidRPr="00315859" w:rsidRDefault="00DD46D8" w:rsidP="00DD46D8">
            <w:pPr>
              <w:autoSpaceDE w:val="0"/>
              <w:autoSpaceDN w:val="0"/>
              <w:adjustRightInd w:val="0"/>
            </w:pPr>
          </w:p>
        </w:tc>
        <w:tc>
          <w:tcPr>
            <w:tcW w:w="723" w:type="dxa"/>
          </w:tcPr>
          <w:p w:rsidR="00DD46D8" w:rsidRPr="00315859" w:rsidRDefault="00DD46D8" w:rsidP="00DD46D8">
            <w:pPr>
              <w:autoSpaceDE w:val="0"/>
              <w:autoSpaceDN w:val="0"/>
              <w:adjustRightInd w:val="0"/>
            </w:pPr>
          </w:p>
        </w:tc>
        <w:tc>
          <w:tcPr>
            <w:tcW w:w="723" w:type="dxa"/>
          </w:tcPr>
          <w:p w:rsidR="00DD46D8" w:rsidRPr="00315859" w:rsidRDefault="00DD46D8" w:rsidP="00DD46D8">
            <w:pPr>
              <w:autoSpaceDE w:val="0"/>
              <w:autoSpaceDN w:val="0"/>
              <w:adjustRightInd w:val="0"/>
            </w:pPr>
          </w:p>
        </w:tc>
      </w:tr>
      <w:tr w:rsidR="00DD46D8" w:rsidRPr="00315859" w:rsidTr="00DD46D8">
        <w:tc>
          <w:tcPr>
            <w:tcW w:w="5238" w:type="dxa"/>
          </w:tcPr>
          <w:p w:rsidR="00DD46D8" w:rsidRPr="00A50021" w:rsidRDefault="00DD46D8" w:rsidP="00DD46D8">
            <w:pPr>
              <w:pStyle w:val="BodyText"/>
              <w:numPr>
                <w:ilvl w:val="0"/>
                <w:numId w:val="5"/>
              </w:numPr>
              <w:spacing w:line="360" w:lineRule="auto"/>
              <w:ind w:left="360"/>
              <w:rPr>
                <w:rFonts w:ascii="Times New Roman" w:hAnsi="Times New Roman"/>
              </w:rPr>
            </w:pPr>
            <w:r w:rsidRPr="00A50021">
              <w:rPr>
                <w:rFonts w:ascii="Times New Roman" w:hAnsi="Times New Roman"/>
              </w:rPr>
              <w:t xml:space="preserve">I </w:t>
            </w:r>
            <w:r>
              <w:rPr>
                <w:rFonts w:ascii="Times New Roman" w:hAnsi="Times New Roman"/>
              </w:rPr>
              <w:t>was a</w:t>
            </w:r>
            <w:r w:rsidRPr="00A50021">
              <w:rPr>
                <w:rFonts w:ascii="Times New Roman" w:hAnsi="Times New Roman"/>
              </w:rPr>
              <w:t xml:space="preserve"> bit cold-hearted towards myself when </w:t>
            </w:r>
            <w:r>
              <w:rPr>
                <w:rFonts w:ascii="Times New Roman" w:hAnsi="Times New Roman"/>
              </w:rPr>
              <w:t xml:space="preserve">I suffered today. </w:t>
            </w:r>
          </w:p>
        </w:tc>
        <w:tc>
          <w:tcPr>
            <w:tcW w:w="722" w:type="dxa"/>
          </w:tcPr>
          <w:p w:rsidR="00DD46D8" w:rsidRPr="00315859" w:rsidRDefault="00DD46D8" w:rsidP="00DD46D8">
            <w:pPr>
              <w:autoSpaceDE w:val="0"/>
              <w:autoSpaceDN w:val="0"/>
              <w:adjustRightInd w:val="0"/>
            </w:pPr>
          </w:p>
        </w:tc>
        <w:tc>
          <w:tcPr>
            <w:tcW w:w="723" w:type="dxa"/>
          </w:tcPr>
          <w:p w:rsidR="00DD46D8" w:rsidRPr="00315859" w:rsidRDefault="00DD46D8" w:rsidP="00DD46D8">
            <w:pPr>
              <w:autoSpaceDE w:val="0"/>
              <w:autoSpaceDN w:val="0"/>
              <w:adjustRightInd w:val="0"/>
            </w:pPr>
          </w:p>
        </w:tc>
        <w:tc>
          <w:tcPr>
            <w:tcW w:w="722" w:type="dxa"/>
          </w:tcPr>
          <w:p w:rsidR="00DD46D8" w:rsidRPr="00315859" w:rsidRDefault="00DD46D8" w:rsidP="00DD46D8">
            <w:pPr>
              <w:autoSpaceDE w:val="0"/>
              <w:autoSpaceDN w:val="0"/>
              <w:adjustRightInd w:val="0"/>
            </w:pPr>
          </w:p>
        </w:tc>
        <w:tc>
          <w:tcPr>
            <w:tcW w:w="723" w:type="dxa"/>
          </w:tcPr>
          <w:p w:rsidR="00DD46D8" w:rsidRPr="00315859" w:rsidRDefault="00DD46D8" w:rsidP="00DD46D8">
            <w:pPr>
              <w:autoSpaceDE w:val="0"/>
              <w:autoSpaceDN w:val="0"/>
              <w:adjustRightInd w:val="0"/>
            </w:pPr>
          </w:p>
        </w:tc>
        <w:tc>
          <w:tcPr>
            <w:tcW w:w="722" w:type="dxa"/>
          </w:tcPr>
          <w:p w:rsidR="00DD46D8" w:rsidRPr="00315859" w:rsidRDefault="00DD46D8" w:rsidP="00DD46D8">
            <w:pPr>
              <w:autoSpaceDE w:val="0"/>
              <w:autoSpaceDN w:val="0"/>
              <w:adjustRightInd w:val="0"/>
            </w:pPr>
          </w:p>
        </w:tc>
        <w:tc>
          <w:tcPr>
            <w:tcW w:w="723" w:type="dxa"/>
          </w:tcPr>
          <w:p w:rsidR="00DD46D8" w:rsidRPr="00315859" w:rsidRDefault="00DD46D8" w:rsidP="00DD46D8">
            <w:pPr>
              <w:autoSpaceDE w:val="0"/>
              <w:autoSpaceDN w:val="0"/>
              <w:adjustRightInd w:val="0"/>
            </w:pPr>
          </w:p>
        </w:tc>
        <w:tc>
          <w:tcPr>
            <w:tcW w:w="723" w:type="dxa"/>
          </w:tcPr>
          <w:p w:rsidR="00DD46D8" w:rsidRPr="00315859" w:rsidRDefault="00DD46D8" w:rsidP="00DD46D8">
            <w:pPr>
              <w:autoSpaceDE w:val="0"/>
              <w:autoSpaceDN w:val="0"/>
              <w:adjustRightInd w:val="0"/>
            </w:pPr>
          </w:p>
        </w:tc>
      </w:tr>
      <w:tr w:rsidR="00DD46D8" w:rsidRPr="00315859" w:rsidTr="00DD46D8">
        <w:tc>
          <w:tcPr>
            <w:tcW w:w="5238" w:type="dxa"/>
          </w:tcPr>
          <w:p w:rsidR="00DD46D8" w:rsidRPr="00A50021" w:rsidRDefault="00DD46D8" w:rsidP="00DD46D8">
            <w:pPr>
              <w:pStyle w:val="BodyText"/>
              <w:numPr>
                <w:ilvl w:val="0"/>
                <w:numId w:val="5"/>
              </w:numPr>
              <w:spacing w:line="36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When I felt painful things today, </w:t>
            </w:r>
            <w:r w:rsidRPr="00A50021">
              <w:rPr>
                <w:rFonts w:ascii="Times New Roman" w:hAnsi="Times New Roman"/>
              </w:rPr>
              <w:t>I tr</w:t>
            </w:r>
            <w:r>
              <w:rPr>
                <w:rFonts w:ascii="Times New Roman" w:hAnsi="Times New Roman"/>
              </w:rPr>
              <w:t>ied</w:t>
            </w:r>
            <w:r w:rsidRPr="00A50021">
              <w:rPr>
                <w:rFonts w:ascii="Times New Roman" w:hAnsi="Times New Roman"/>
              </w:rPr>
              <w:t xml:space="preserve"> to approach my feelings with curiosity and openness.</w:t>
            </w:r>
          </w:p>
        </w:tc>
        <w:tc>
          <w:tcPr>
            <w:tcW w:w="722" w:type="dxa"/>
          </w:tcPr>
          <w:p w:rsidR="00DD46D8" w:rsidRPr="00315859" w:rsidRDefault="00DD46D8" w:rsidP="00DD46D8">
            <w:pPr>
              <w:autoSpaceDE w:val="0"/>
              <w:autoSpaceDN w:val="0"/>
              <w:adjustRightInd w:val="0"/>
            </w:pPr>
          </w:p>
        </w:tc>
        <w:tc>
          <w:tcPr>
            <w:tcW w:w="723" w:type="dxa"/>
          </w:tcPr>
          <w:p w:rsidR="00DD46D8" w:rsidRPr="00315859" w:rsidRDefault="00DD46D8" w:rsidP="00DD46D8">
            <w:pPr>
              <w:autoSpaceDE w:val="0"/>
              <w:autoSpaceDN w:val="0"/>
              <w:adjustRightInd w:val="0"/>
            </w:pPr>
          </w:p>
        </w:tc>
        <w:tc>
          <w:tcPr>
            <w:tcW w:w="722" w:type="dxa"/>
          </w:tcPr>
          <w:p w:rsidR="00DD46D8" w:rsidRPr="00315859" w:rsidRDefault="00DD46D8" w:rsidP="00DD46D8">
            <w:pPr>
              <w:autoSpaceDE w:val="0"/>
              <w:autoSpaceDN w:val="0"/>
              <w:adjustRightInd w:val="0"/>
            </w:pPr>
          </w:p>
        </w:tc>
        <w:tc>
          <w:tcPr>
            <w:tcW w:w="723" w:type="dxa"/>
          </w:tcPr>
          <w:p w:rsidR="00DD46D8" w:rsidRPr="00315859" w:rsidRDefault="00DD46D8" w:rsidP="00DD46D8">
            <w:pPr>
              <w:autoSpaceDE w:val="0"/>
              <w:autoSpaceDN w:val="0"/>
              <w:adjustRightInd w:val="0"/>
            </w:pPr>
          </w:p>
        </w:tc>
        <w:tc>
          <w:tcPr>
            <w:tcW w:w="722" w:type="dxa"/>
          </w:tcPr>
          <w:p w:rsidR="00DD46D8" w:rsidRPr="00315859" w:rsidRDefault="00DD46D8" w:rsidP="00DD46D8">
            <w:pPr>
              <w:autoSpaceDE w:val="0"/>
              <w:autoSpaceDN w:val="0"/>
              <w:adjustRightInd w:val="0"/>
            </w:pPr>
          </w:p>
        </w:tc>
        <w:tc>
          <w:tcPr>
            <w:tcW w:w="723" w:type="dxa"/>
          </w:tcPr>
          <w:p w:rsidR="00DD46D8" w:rsidRPr="00315859" w:rsidRDefault="00DD46D8" w:rsidP="00DD46D8">
            <w:pPr>
              <w:autoSpaceDE w:val="0"/>
              <w:autoSpaceDN w:val="0"/>
              <w:adjustRightInd w:val="0"/>
            </w:pPr>
          </w:p>
        </w:tc>
        <w:tc>
          <w:tcPr>
            <w:tcW w:w="723" w:type="dxa"/>
          </w:tcPr>
          <w:p w:rsidR="00DD46D8" w:rsidRPr="00315859" w:rsidRDefault="00DD46D8" w:rsidP="00DD46D8">
            <w:pPr>
              <w:autoSpaceDE w:val="0"/>
              <w:autoSpaceDN w:val="0"/>
              <w:adjustRightInd w:val="0"/>
            </w:pPr>
          </w:p>
        </w:tc>
      </w:tr>
      <w:tr w:rsidR="00DD46D8" w:rsidRPr="00315859" w:rsidTr="00DD46D8">
        <w:tc>
          <w:tcPr>
            <w:tcW w:w="5238" w:type="dxa"/>
          </w:tcPr>
          <w:p w:rsidR="00DD46D8" w:rsidRPr="00A50021" w:rsidRDefault="00DD46D8" w:rsidP="00DD46D8">
            <w:pPr>
              <w:pStyle w:val="BodyText"/>
              <w:numPr>
                <w:ilvl w:val="0"/>
                <w:numId w:val="5"/>
              </w:numPr>
              <w:spacing w:line="36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was </w:t>
            </w:r>
            <w:r w:rsidRPr="00A50021">
              <w:rPr>
                <w:rFonts w:ascii="Times New Roman" w:hAnsi="Times New Roman"/>
              </w:rPr>
              <w:t>disapproving and judgmental about my own flaws and inadequacies.</w:t>
            </w:r>
          </w:p>
        </w:tc>
        <w:tc>
          <w:tcPr>
            <w:tcW w:w="722" w:type="dxa"/>
          </w:tcPr>
          <w:p w:rsidR="00DD46D8" w:rsidRPr="00315859" w:rsidRDefault="00DD46D8" w:rsidP="00DD46D8">
            <w:pPr>
              <w:autoSpaceDE w:val="0"/>
              <w:autoSpaceDN w:val="0"/>
              <w:adjustRightInd w:val="0"/>
            </w:pPr>
          </w:p>
        </w:tc>
        <w:tc>
          <w:tcPr>
            <w:tcW w:w="723" w:type="dxa"/>
          </w:tcPr>
          <w:p w:rsidR="00DD46D8" w:rsidRPr="00315859" w:rsidRDefault="00DD46D8" w:rsidP="00DD46D8">
            <w:pPr>
              <w:autoSpaceDE w:val="0"/>
              <w:autoSpaceDN w:val="0"/>
              <w:adjustRightInd w:val="0"/>
            </w:pPr>
          </w:p>
        </w:tc>
        <w:tc>
          <w:tcPr>
            <w:tcW w:w="722" w:type="dxa"/>
          </w:tcPr>
          <w:p w:rsidR="00DD46D8" w:rsidRPr="00315859" w:rsidRDefault="00DD46D8" w:rsidP="00DD46D8">
            <w:pPr>
              <w:autoSpaceDE w:val="0"/>
              <w:autoSpaceDN w:val="0"/>
              <w:adjustRightInd w:val="0"/>
            </w:pPr>
          </w:p>
        </w:tc>
        <w:tc>
          <w:tcPr>
            <w:tcW w:w="723" w:type="dxa"/>
          </w:tcPr>
          <w:p w:rsidR="00DD46D8" w:rsidRPr="00315859" w:rsidRDefault="00DD46D8" w:rsidP="00DD46D8">
            <w:pPr>
              <w:autoSpaceDE w:val="0"/>
              <w:autoSpaceDN w:val="0"/>
              <w:adjustRightInd w:val="0"/>
            </w:pPr>
          </w:p>
        </w:tc>
        <w:tc>
          <w:tcPr>
            <w:tcW w:w="722" w:type="dxa"/>
          </w:tcPr>
          <w:p w:rsidR="00DD46D8" w:rsidRPr="00315859" w:rsidRDefault="00DD46D8" w:rsidP="00DD46D8">
            <w:pPr>
              <w:autoSpaceDE w:val="0"/>
              <w:autoSpaceDN w:val="0"/>
              <w:adjustRightInd w:val="0"/>
            </w:pPr>
          </w:p>
        </w:tc>
        <w:tc>
          <w:tcPr>
            <w:tcW w:w="723" w:type="dxa"/>
          </w:tcPr>
          <w:p w:rsidR="00DD46D8" w:rsidRPr="00315859" w:rsidRDefault="00DD46D8" w:rsidP="00DD46D8">
            <w:pPr>
              <w:autoSpaceDE w:val="0"/>
              <w:autoSpaceDN w:val="0"/>
              <w:adjustRightInd w:val="0"/>
            </w:pPr>
          </w:p>
        </w:tc>
        <w:tc>
          <w:tcPr>
            <w:tcW w:w="723" w:type="dxa"/>
          </w:tcPr>
          <w:p w:rsidR="00DD46D8" w:rsidRPr="00315859" w:rsidRDefault="00DD46D8" w:rsidP="00DD46D8">
            <w:pPr>
              <w:autoSpaceDE w:val="0"/>
              <w:autoSpaceDN w:val="0"/>
              <w:adjustRightInd w:val="0"/>
            </w:pPr>
          </w:p>
        </w:tc>
      </w:tr>
      <w:tr w:rsidR="001C49A6" w:rsidRPr="00315859" w:rsidTr="00DD46D8">
        <w:tc>
          <w:tcPr>
            <w:tcW w:w="5238" w:type="dxa"/>
          </w:tcPr>
          <w:p w:rsidR="001C49A6" w:rsidRDefault="001C49A6" w:rsidP="001C49A6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60"/>
              <w:rPr>
                <w:rFonts w:ascii="Times New Roman" w:hAnsi="Times New Roman"/>
              </w:rPr>
            </w:pPr>
            <w:r w:rsidRPr="001C49A6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I was intolerant and impatient towards those aspects of my personality I don’t like. </w:t>
            </w:r>
          </w:p>
        </w:tc>
        <w:tc>
          <w:tcPr>
            <w:tcW w:w="722" w:type="dxa"/>
          </w:tcPr>
          <w:p w:rsidR="001C49A6" w:rsidRPr="00315859" w:rsidRDefault="001C49A6" w:rsidP="00DD46D8">
            <w:pPr>
              <w:autoSpaceDE w:val="0"/>
              <w:autoSpaceDN w:val="0"/>
              <w:adjustRightInd w:val="0"/>
            </w:pPr>
          </w:p>
        </w:tc>
        <w:tc>
          <w:tcPr>
            <w:tcW w:w="723" w:type="dxa"/>
          </w:tcPr>
          <w:p w:rsidR="001C49A6" w:rsidRPr="00315859" w:rsidRDefault="001C49A6" w:rsidP="00DD46D8">
            <w:pPr>
              <w:autoSpaceDE w:val="0"/>
              <w:autoSpaceDN w:val="0"/>
              <w:adjustRightInd w:val="0"/>
            </w:pPr>
          </w:p>
        </w:tc>
        <w:tc>
          <w:tcPr>
            <w:tcW w:w="722" w:type="dxa"/>
          </w:tcPr>
          <w:p w:rsidR="001C49A6" w:rsidRPr="00315859" w:rsidRDefault="001C49A6" w:rsidP="00DD46D8">
            <w:pPr>
              <w:autoSpaceDE w:val="0"/>
              <w:autoSpaceDN w:val="0"/>
              <w:adjustRightInd w:val="0"/>
            </w:pPr>
          </w:p>
        </w:tc>
        <w:tc>
          <w:tcPr>
            <w:tcW w:w="723" w:type="dxa"/>
          </w:tcPr>
          <w:p w:rsidR="001C49A6" w:rsidRPr="00315859" w:rsidRDefault="001C49A6" w:rsidP="00DD46D8">
            <w:pPr>
              <w:autoSpaceDE w:val="0"/>
              <w:autoSpaceDN w:val="0"/>
              <w:adjustRightInd w:val="0"/>
            </w:pPr>
          </w:p>
        </w:tc>
        <w:tc>
          <w:tcPr>
            <w:tcW w:w="722" w:type="dxa"/>
          </w:tcPr>
          <w:p w:rsidR="001C49A6" w:rsidRPr="00315859" w:rsidRDefault="001C49A6" w:rsidP="00DD46D8">
            <w:pPr>
              <w:autoSpaceDE w:val="0"/>
              <w:autoSpaceDN w:val="0"/>
              <w:adjustRightInd w:val="0"/>
            </w:pPr>
          </w:p>
        </w:tc>
        <w:tc>
          <w:tcPr>
            <w:tcW w:w="723" w:type="dxa"/>
          </w:tcPr>
          <w:p w:rsidR="001C49A6" w:rsidRPr="00315859" w:rsidRDefault="001C49A6" w:rsidP="00DD46D8">
            <w:pPr>
              <w:autoSpaceDE w:val="0"/>
              <w:autoSpaceDN w:val="0"/>
              <w:adjustRightInd w:val="0"/>
            </w:pPr>
          </w:p>
        </w:tc>
        <w:tc>
          <w:tcPr>
            <w:tcW w:w="723" w:type="dxa"/>
          </w:tcPr>
          <w:p w:rsidR="001C49A6" w:rsidRPr="00315859" w:rsidRDefault="001C49A6" w:rsidP="00DD46D8">
            <w:pPr>
              <w:autoSpaceDE w:val="0"/>
              <w:autoSpaceDN w:val="0"/>
              <w:adjustRightInd w:val="0"/>
            </w:pPr>
          </w:p>
        </w:tc>
      </w:tr>
    </w:tbl>
    <w:p w:rsidR="001C49A6" w:rsidRDefault="001C49A6" w:rsidP="00315859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firstLine="0"/>
        <w:jc w:val="left"/>
        <w:rPr>
          <w:rFonts w:ascii="Times New Roman" w:hAnsi="Times New Roman" w:cs="Times New Roman"/>
        </w:rPr>
      </w:pPr>
    </w:p>
    <w:p w:rsidR="0021184A" w:rsidRPr="001C49A6" w:rsidRDefault="0021184A" w:rsidP="00315859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firstLine="0"/>
        <w:jc w:val="left"/>
        <w:rPr>
          <w:rFonts w:ascii="Times New Roman" w:hAnsi="Times New Roman" w:cs="Times New Roman"/>
        </w:rPr>
      </w:pPr>
      <w:r w:rsidRPr="001C49A6">
        <w:rPr>
          <w:rFonts w:ascii="Times New Roman" w:hAnsi="Times New Roman" w:cs="Times New Roman"/>
        </w:rPr>
        <w:t xml:space="preserve">Items adapted </w:t>
      </w:r>
      <w:r w:rsidR="006441E4">
        <w:rPr>
          <w:rFonts w:ascii="Times New Roman" w:hAnsi="Times New Roman" w:cs="Times New Roman"/>
        </w:rPr>
        <w:t>from the “Self-Compassion Scale</w:t>
      </w:r>
      <w:r w:rsidRPr="001C49A6">
        <w:rPr>
          <w:rFonts w:ascii="Times New Roman" w:hAnsi="Times New Roman" w:cs="Times New Roman"/>
        </w:rPr>
        <w:t>”</w:t>
      </w:r>
      <w:r w:rsidR="006441E4">
        <w:rPr>
          <w:rFonts w:ascii="Times New Roman" w:hAnsi="Times New Roman" w:cs="Times New Roman"/>
        </w:rPr>
        <w:t xml:space="preserve"> by Kristen Neff.</w:t>
      </w:r>
      <w:r w:rsidRPr="001C49A6">
        <w:rPr>
          <w:rFonts w:ascii="Times New Roman" w:hAnsi="Times New Roman" w:cs="Times New Roman"/>
        </w:rPr>
        <w:t xml:space="preserve">  If you’d like to test yourself</w:t>
      </w:r>
      <w:r w:rsidR="006441E4">
        <w:rPr>
          <w:rFonts w:ascii="Times New Roman" w:hAnsi="Times New Roman" w:cs="Times New Roman"/>
        </w:rPr>
        <w:t xml:space="preserve"> or see the scale</w:t>
      </w:r>
      <w:r w:rsidRPr="001C49A6">
        <w:rPr>
          <w:rFonts w:ascii="Times New Roman" w:hAnsi="Times New Roman" w:cs="Times New Roman"/>
        </w:rPr>
        <w:t>, go to: http://self-compassion.org/test-your-self-compassion-level.html</w:t>
      </w:r>
    </w:p>
    <w:sectPr w:rsidR="0021184A" w:rsidRPr="001C49A6" w:rsidSect="006E179E">
      <w:footerReference w:type="default" r:id="rId8"/>
      <w:pgSz w:w="12240" w:h="15840"/>
      <w:pgMar w:top="1440" w:right="1080" w:bottom="1440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1D2" w:rsidRDefault="003451D2" w:rsidP="00A10740">
      <w:r>
        <w:separator/>
      </w:r>
    </w:p>
  </w:endnote>
  <w:endnote w:type="continuationSeparator" w:id="0">
    <w:p w:rsidR="003451D2" w:rsidRDefault="003451D2" w:rsidP="00A10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udyOlSt BT">
    <w:altName w:val="Goudy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1E4" w:rsidRDefault="006441E4" w:rsidP="006441E4">
    <w:pPr>
      <w:pStyle w:val="Footer"/>
      <w:ind w:left="720"/>
      <w:jc w:val="center"/>
    </w:pPr>
    <w:r>
      <w:t>© www.actwithcompassion.com</w:t>
    </w:r>
  </w:p>
  <w:p w:rsidR="006441E4" w:rsidRDefault="006441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1D2" w:rsidRDefault="003451D2" w:rsidP="00A10740">
      <w:r>
        <w:separator/>
      </w:r>
    </w:p>
  </w:footnote>
  <w:footnote w:type="continuationSeparator" w:id="0">
    <w:p w:rsidR="003451D2" w:rsidRDefault="003451D2" w:rsidP="00A10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E5328"/>
    <w:multiLevelType w:val="hybridMultilevel"/>
    <w:tmpl w:val="EF60B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A5BF8"/>
    <w:multiLevelType w:val="hybridMultilevel"/>
    <w:tmpl w:val="8B68B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067944"/>
    <w:multiLevelType w:val="hybridMultilevel"/>
    <w:tmpl w:val="25244266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ADE07D6"/>
    <w:multiLevelType w:val="hybridMultilevel"/>
    <w:tmpl w:val="83D2A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540A9E"/>
    <w:multiLevelType w:val="hybridMultilevel"/>
    <w:tmpl w:val="1B862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4"/>
  <w:embedSystemFonts/>
  <w:bordersDoNotSurroundHeader/>
  <w:bordersDoNotSurroundFooter/>
  <w:proofState w:spelling="clean" w:grammar="clean"/>
  <w:trackRevision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98981680-FBBF-490E-81FD-C160FE7F6434}"/>
    <w:docVar w:name="dgnword-eventsink" w:val="177358344"/>
  </w:docVars>
  <w:rsids>
    <w:rsidRoot w:val="00251210"/>
    <w:rsid w:val="00037AB7"/>
    <w:rsid w:val="00051BB3"/>
    <w:rsid w:val="00053C1F"/>
    <w:rsid w:val="00153A9E"/>
    <w:rsid w:val="001C49A6"/>
    <w:rsid w:val="0021184A"/>
    <w:rsid w:val="00251210"/>
    <w:rsid w:val="00315859"/>
    <w:rsid w:val="00344A5F"/>
    <w:rsid w:val="003451D2"/>
    <w:rsid w:val="003764C2"/>
    <w:rsid w:val="00376CF1"/>
    <w:rsid w:val="003B70AE"/>
    <w:rsid w:val="00472416"/>
    <w:rsid w:val="00565487"/>
    <w:rsid w:val="005A4C7D"/>
    <w:rsid w:val="005B22ED"/>
    <w:rsid w:val="006441E4"/>
    <w:rsid w:val="00644D4D"/>
    <w:rsid w:val="006B1395"/>
    <w:rsid w:val="006C3565"/>
    <w:rsid w:val="006E179E"/>
    <w:rsid w:val="0072077B"/>
    <w:rsid w:val="00745256"/>
    <w:rsid w:val="007A02DB"/>
    <w:rsid w:val="007A556E"/>
    <w:rsid w:val="007E27E0"/>
    <w:rsid w:val="00827BCC"/>
    <w:rsid w:val="00870129"/>
    <w:rsid w:val="008739C9"/>
    <w:rsid w:val="008A3AF4"/>
    <w:rsid w:val="008C4629"/>
    <w:rsid w:val="00914E8B"/>
    <w:rsid w:val="00934E4F"/>
    <w:rsid w:val="0098388E"/>
    <w:rsid w:val="009A1AE7"/>
    <w:rsid w:val="00A10740"/>
    <w:rsid w:val="00A3146F"/>
    <w:rsid w:val="00A32C89"/>
    <w:rsid w:val="00A461CB"/>
    <w:rsid w:val="00A55607"/>
    <w:rsid w:val="00A570AE"/>
    <w:rsid w:val="00A77C0E"/>
    <w:rsid w:val="00AA2D1A"/>
    <w:rsid w:val="00AC024C"/>
    <w:rsid w:val="00B75528"/>
    <w:rsid w:val="00BC00FA"/>
    <w:rsid w:val="00BD1DB1"/>
    <w:rsid w:val="00C54A74"/>
    <w:rsid w:val="00D17BD6"/>
    <w:rsid w:val="00D4376F"/>
    <w:rsid w:val="00DA56D2"/>
    <w:rsid w:val="00DD46D8"/>
    <w:rsid w:val="00E46CA0"/>
    <w:rsid w:val="00F20C04"/>
    <w:rsid w:val="00F7330C"/>
    <w:rsid w:val="00FF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79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17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4A5F"/>
    <w:pPr>
      <w:spacing w:before="240" w:after="60"/>
      <w:outlineLvl w:val="4"/>
    </w:pPr>
    <w:rPr>
      <w:rFonts w:asciiTheme="minorHAnsi" w:hAnsiTheme="minorHAnsi" w:cstheme="minorBid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6E179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344A5F"/>
    <w:rPr>
      <w:rFonts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rsid w:val="006E179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line="280" w:lineRule="atLeast"/>
      <w:ind w:firstLine="480"/>
      <w:jc w:val="both"/>
    </w:pPr>
    <w:rPr>
      <w:rFonts w:ascii="GoudyOlSt BT" w:hAnsi="GoudyOlSt BT" w:cs="GoudyOlSt BT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E179E"/>
    <w:rPr>
      <w:rFonts w:ascii="Times New Roman" w:hAnsi="Times New Roman" w:cs="Times New Roman"/>
      <w:sz w:val="24"/>
      <w:szCs w:val="24"/>
    </w:rPr>
  </w:style>
  <w:style w:type="paragraph" w:customStyle="1" w:styleId="Dialogline">
    <w:name w:val="Dialog line"/>
    <w:uiPriority w:val="99"/>
    <w:rsid w:val="006E179E"/>
    <w:pPr>
      <w:widowControl w:val="0"/>
      <w:pBdr>
        <w:bottom w:val="single" w:sz="4" w:space="0" w:color="000000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120" w:after="120" w:line="280" w:lineRule="atLeast"/>
      <w:ind w:left="480" w:right="480"/>
      <w:jc w:val="both"/>
    </w:pPr>
    <w:rPr>
      <w:rFonts w:ascii="GoudyOlSt BT" w:hAnsi="GoudyOlSt BT" w:cs="GoudyOlSt BT"/>
    </w:rPr>
  </w:style>
  <w:style w:type="paragraph" w:customStyle="1" w:styleId="NUMLIST">
    <w:name w:val="NUM LIST"/>
    <w:uiPriority w:val="99"/>
    <w:rsid w:val="006E179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240" w:line="280" w:lineRule="atLeast"/>
      <w:ind w:left="880" w:right="480" w:hanging="400"/>
      <w:jc w:val="both"/>
    </w:pPr>
    <w:rPr>
      <w:rFonts w:ascii="GoudyOlSt BT" w:hAnsi="GoudyOlSt BT" w:cs="GoudyOlSt BT"/>
    </w:rPr>
  </w:style>
  <w:style w:type="paragraph" w:styleId="Header">
    <w:name w:val="header"/>
    <w:basedOn w:val="Normal"/>
    <w:link w:val="HeaderChar"/>
    <w:uiPriority w:val="99"/>
    <w:rsid w:val="006E17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E179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E17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E179E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44A5F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344A5F"/>
    <w:rPr>
      <w:rFonts w:cs="Times New Roman"/>
      <w:color w:val="0000FF"/>
      <w:u w:val="single"/>
    </w:rPr>
  </w:style>
  <w:style w:type="paragraph" w:customStyle="1" w:styleId="Body">
    <w:name w:val="Body"/>
    <w:rsid w:val="0072077B"/>
    <w:pPr>
      <w:spacing w:after="0" w:line="240" w:lineRule="auto"/>
    </w:pPr>
    <w:rPr>
      <w:rFonts w:ascii="Helvetica" w:eastAsia="Times New Roman" w:hAnsi="Helvetica"/>
      <w:color w:val="000000"/>
      <w:sz w:val="24"/>
      <w:szCs w:val="20"/>
    </w:rPr>
  </w:style>
  <w:style w:type="paragraph" w:customStyle="1" w:styleId="Default">
    <w:name w:val="Default"/>
    <w:rsid w:val="0072077B"/>
    <w:pPr>
      <w:autoSpaceDE w:val="0"/>
      <w:autoSpaceDN w:val="0"/>
      <w:adjustRightInd w:val="0"/>
      <w:spacing w:after="0" w:line="240" w:lineRule="auto"/>
    </w:pPr>
    <w:rPr>
      <w:rFonts w:ascii="Adobe Garamond Pro" w:hAnsi="Adobe Garamond Pro" w:cs="Adobe Garamond Pro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32C8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15859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efaultParagraphFont"/>
    <w:rsid w:val="00D17BD6"/>
  </w:style>
  <w:style w:type="character" w:styleId="Emphasis">
    <w:name w:val="Emphasis"/>
    <w:basedOn w:val="DefaultParagraphFont"/>
    <w:uiPriority w:val="20"/>
    <w:qFormat/>
    <w:rsid w:val="00D17BD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7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7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376F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79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17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4A5F"/>
    <w:pPr>
      <w:spacing w:before="240" w:after="60"/>
      <w:outlineLvl w:val="4"/>
    </w:pPr>
    <w:rPr>
      <w:rFonts w:asciiTheme="minorHAnsi" w:hAnsiTheme="minorHAnsi" w:cstheme="minorBid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6E179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344A5F"/>
    <w:rPr>
      <w:rFonts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rsid w:val="006E179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line="280" w:lineRule="atLeast"/>
      <w:ind w:firstLine="480"/>
      <w:jc w:val="both"/>
    </w:pPr>
    <w:rPr>
      <w:rFonts w:ascii="GoudyOlSt BT" w:hAnsi="GoudyOlSt BT" w:cs="GoudyOlSt BT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E179E"/>
    <w:rPr>
      <w:rFonts w:ascii="Times New Roman" w:hAnsi="Times New Roman" w:cs="Times New Roman"/>
      <w:sz w:val="24"/>
      <w:szCs w:val="24"/>
    </w:rPr>
  </w:style>
  <w:style w:type="paragraph" w:customStyle="1" w:styleId="Dialogline">
    <w:name w:val="Dialog line"/>
    <w:uiPriority w:val="99"/>
    <w:rsid w:val="006E179E"/>
    <w:pPr>
      <w:widowControl w:val="0"/>
      <w:pBdr>
        <w:bottom w:val="single" w:sz="4" w:space="0" w:color="000000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120" w:after="120" w:line="280" w:lineRule="atLeast"/>
      <w:ind w:left="480" w:right="480"/>
      <w:jc w:val="both"/>
    </w:pPr>
    <w:rPr>
      <w:rFonts w:ascii="GoudyOlSt BT" w:hAnsi="GoudyOlSt BT" w:cs="GoudyOlSt BT"/>
    </w:rPr>
  </w:style>
  <w:style w:type="paragraph" w:customStyle="1" w:styleId="NUMLIST">
    <w:name w:val="NUM LIST"/>
    <w:uiPriority w:val="99"/>
    <w:rsid w:val="006E179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240" w:line="280" w:lineRule="atLeast"/>
      <w:ind w:left="880" w:right="480" w:hanging="400"/>
      <w:jc w:val="both"/>
    </w:pPr>
    <w:rPr>
      <w:rFonts w:ascii="GoudyOlSt BT" w:hAnsi="GoudyOlSt BT" w:cs="GoudyOlSt BT"/>
    </w:rPr>
  </w:style>
  <w:style w:type="paragraph" w:styleId="Header">
    <w:name w:val="header"/>
    <w:basedOn w:val="Normal"/>
    <w:link w:val="HeaderChar"/>
    <w:uiPriority w:val="99"/>
    <w:rsid w:val="006E17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E179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E17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E179E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44A5F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344A5F"/>
    <w:rPr>
      <w:rFonts w:cs="Times New Roman"/>
      <w:color w:val="0000FF"/>
      <w:u w:val="single"/>
    </w:rPr>
  </w:style>
  <w:style w:type="paragraph" w:customStyle="1" w:styleId="Body">
    <w:name w:val="Body"/>
    <w:rsid w:val="0072077B"/>
    <w:pPr>
      <w:spacing w:after="0" w:line="240" w:lineRule="auto"/>
    </w:pPr>
    <w:rPr>
      <w:rFonts w:ascii="Helvetica" w:eastAsia="Times New Roman" w:hAnsi="Helvetica"/>
      <w:color w:val="000000"/>
      <w:sz w:val="24"/>
      <w:szCs w:val="20"/>
    </w:rPr>
  </w:style>
  <w:style w:type="paragraph" w:customStyle="1" w:styleId="Default">
    <w:name w:val="Default"/>
    <w:rsid w:val="0072077B"/>
    <w:pPr>
      <w:autoSpaceDE w:val="0"/>
      <w:autoSpaceDN w:val="0"/>
      <w:adjustRightInd w:val="0"/>
      <w:spacing w:after="0" w:line="240" w:lineRule="auto"/>
    </w:pPr>
    <w:rPr>
      <w:rFonts w:ascii="Adobe Garamond Pro" w:hAnsi="Adobe Garamond Pro" w:cs="Adobe Garamond Pro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32C8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15859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efaultParagraphFont"/>
    <w:rsid w:val="00D17BD6"/>
  </w:style>
  <w:style w:type="character" w:styleId="Emphasis">
    <w:name w:val="Emphasis"/>
    <w:basedOn w:val="DefaultParagraphFont"/>
    <w:uiPriority w:val="20"/>
    <w:qFormat/>
    <w:rsid w:val="00D17BD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7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7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376F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6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Harbinger Publications</Company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Waters</dc:creator>
  <cp:lastModifiedBy>Melissa Platt</cp:lastModifiedBy>
  <cp:revision>2</cp:revision>
  <dcterms:created xsi:type="dcterms:W3CDTF">2015-08-03T20:41:00Z</dcterms:created>
  <dcterms:modified xsi:type="dcterms:W3CDTF">2015-08-03T20:41:00Z</dcterms:modified>
</cp:coreProperties>
</file>