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p>
          <w:p w:rsidR="000E2CB9" w:rsidRPr="00D577F7" w:rsidRDefault="000E2CB9" w:rsidP="000D76CF">
            <w:pPr>
              <w:rPr>
                <w:rFonts w:cstheme="minorHAnsi"/>
                <w:sz w:val="24"/>
                <w:szCs w:val="24"/>
              </w:rPr>
            </w:pPr>
            <w:r w:rsidRPr="00D577F7">
              <w:rPr>
                <w:rFonts w:cstheme="minorHAnsi"/>
                <w:sz w:val="24"/>
                <w:szCs w:val="24"/>
              </w:rPr>
              <w:t xml:space="preserve"> </w:t>
            </w:r>
            <w:r w:rsidR="0032542A">
              <w:rPr>
                <w:rFonts w:cstheme="minorHAnsi"/>
                <w:sz w:val="24"/>
                <w:szCs w:val="24"/>
              </w:rPr>
              <w:t>Shank</w:t>
            </w:r>
            <w:r w:rsidRPr="00D577F7">
              <w:rPr>
                <w:rFonts w:cstheme="minorHAnsi"/>
                <w:sz w:val="24"/>
                <w:szCs w:val="24"/>
              </w:rPr>
              <w:t>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p>
          <w:p w:rsidR="000E2CB9" w:rsidRPr="00D577F7" w:rsidRDefault="0032542A" w:rsidP="000D76CF">
            <w:pPr>
              <w:rPr>
                <w:rFonts w:cstheme="minorHAnsi"/>
                <w:sz w:val="24"/>
                <w:szCs w:val="24"/>
              </w:rPr>
            </w:pPr>
            <w:r>
              <w:rPr>
                <w:rFonts w:cstheme="minorHAnsi"/>
                <w:sz w:val="24"/>
                <w:szCs w:val="24"/>
              </w:rPr>
              <w:t xml:space="preserve">Emily </w:t>
            </w:r>
            <w:r w:rsidR="000E2CB9"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p>
          <w:p w:rsidR="000E2CB9" w:rsidRPr="00D577F7" w:rsidRDefault="0032542A" w:rsidP="000D76CF">
            <w:pPr>
              <w:rPr>
                <w:rFonts w:cstheme="minorHAnsi"/>
                <w:sz w:val="24"/>
                <w:szCs w:val="24"/>
              </w:rPr>
            </w:pPr>
            <w:r>
              <w:rPr>
                <w:rFonts w:cstheme="minorHAnsi"/>
                <w:sz w:val="24"/>
                <w:szCs w:val="24"/>
              </w:rPr>
              <w:t xml:space="preserve">Delegate in District 5 </w:t>
            </w:r>
            <w:r w:rsidR="000E2CB9" w:rsidRPr="00D577F7">
              <w:rPr>
                <w:rFonts w:cstheme="minorHAnsi"/>
                <w:sz w:val="24"/>
                <w:szCs w:val="24"/>
              </w:rPr>
              <w:t>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p>
          <w:p w:rsidR="000E2CB9" w:rsidRPr="00D577F7" w:rsidRDefault="0032542A" w:rsidP="000D76CF">
            <w:pPr>
              <w:rPr>
                <w:rFonts w:cstheme="minorHAnsi"/>
                <w:sz w:val="24"/>
                <w:szCs w:val="24"/>
              </w:rPr>
            </w:pPr>
            <w:r>
              <w:rPr>
                <w:rFonts w:cstheme="minorHAnsi"/>
                <w:sz w:val="24"/>
                <w:szCs w:val="24"/>
              </w:rPr>
              <w:t>5</w:t>
            </w:r>
            <w:r w:rsidR="000E2CB9"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p>
          <w:p w:rsidR="000E2CB9" w:rsidRPr="00D577F7" w:rsidRDefault="0032542A" w:rsidP="000D76CF">
            <w:pPr>
              <w:rPr>
                <w:rFonts w:cstheme="minorHAnsi"/>
                <w:sz w:val="24"/>
                <w:szCs w:val="24"/>
              </w:rPr>
            </w:pPr>
            <w:r>
              <w:rPr>
                <w:rFonts w:cstheme="minorHAnsi"/>
                <w:sz w:val="24"/>
                <w:szCs w:val="24"/>
              </w:rPr>
              <w:t>Democrat</w:t>
            </w:r>
            <w:r w:rsidR="000E2CB9" w:rsidRPr="00D577F7">
              <w:rPr>
                <w:rFonts w:cstheme="minorHAnsi"/>
                <w:sz w:val="24"/>
                <w:szCs w:val="24"/>
              </w:rPr>
              <w:t>________________________________________________________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p>
          <w:p w:rsidR="000E2CB9" w:rsidRPr="00D577F7" w:rsidRDefault="0032542A" w:rsidP="000D76CF">
            <w:pPr>
              <w:rPr>
                <w:rFonts w:cstheme="minorHAnsi"/>
                <w:sz w:val="24"/>
                <w:szCs w:val="24"/>
              </w:rPr>
            </w:pPr>
            <w:r>
              <w:rPr>
                <w:rFonts w:cstheme="minorHAnsi"/>
                <w:sz w:val="24"/>
                <w:szCs w:val="24"/>
              </w:rPr>
              <w:t xml:space="preserve">Emily Shank for Delegate </w:t>
            </w:r>
            <w:r w:rsidR="000E2CB9" w:rsidRPr="00D577F7">
              <w:rPr>
                <w:rFonts w:cstheme="minorHAnsi"/>
                <w:sz w:val="24"/>
                <w:szCs w:val="24"/>
              </w:rPr>
              <w:t>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32542A" w:rsidP="000D76CF">
            <w:pPr>
              <w:rPr>
                <w:rFonts w:cstheme="minorHAnsi"/>
                <w:sz w:val="24"/>
                <w:szCs w:val="24"/>
              </w:rPr>
            </w:pPr>
            <w:r>
              <w:rPr>
                <w:rFonts w:cstheme="minorHAnsi"/>
                <w:sz w:val="24"/>
                <w:szCs w:val="24"/>
              </w:rPr>
              <w:t xml:space="preserve">P.O. Box 1058 </w:t>
            </w:r>
            <w:r w:rsidR="000E2CB9" w:rsidRPr="00D577F7">
              <w:rPr>
                <w:rFonts w:cstheme="minorHAnsi"/>
                <w:sz w:val="24"/>
                <w:szCs w:val="24"/>
              </w:rPr>
              <w:t>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32542A" w:rsidP="000D76CF">
            <w:pPr>
              <w:rPr>
                <w:rFonts w:cstheme="minorHAnsi"/>
                <w:sz w:val="24"/>
                <w:szCs w:val="24"/>
              </w:rPr>
            </w:pPr>
            <w:r>
              <w:rPr>
                <w:rFonts w:cstheme="minorHAnsi"/>
                <w:sz w:val="24"/>
                <w:szCs w:val="24"/>
              </w:rPr>
              <w:t xml:space="preserve">Eldersburg </w:t>
            </w:r>
            <w:r w:rsidR="000E2CB9" w:rsidRPr="00D577F7">
              <w:rPr>
                <w:rFonts w:cstheme="minorHAnsi"/>
                <w:sz w:val="24"/>
                <w:szCs w:val="24"/>
              </w:rPr>
              <w:t>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32542A" w:rsidP="000D76CF">
            <w:pPr>
              <w:rPr>
                <w:rFonts w:cstheme="minorHAnsi"/>
                <w:sz w:val="24"/>
                <w:szCs w:val="24"/>
              </w:rPr>
            </w:pPr>
            <w:r>
              <w:rPr>
                <w:rFonts w:cstheme="minorHAnsi"/>
                <w:sz w:val="24"/>
                <w:szCs w:val="24"/>
              </w:rPr>
              <w:t>21784</w:t>
            </w:r>
            <w:r w:rsidR="000E2CB9"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p>
          <w:p w:rsidR="000E2CB9" w:rsidRPr="00D577F7" w:rsidRDefault="0032542A" w:rsidP="000D76CF">
            <w:pPr>
              <w:rPr>
                <w:rFonts w:cstheme="minorHAnsi"/>
                <w:sz w:val="24"/>
                <w:szCs w:val="24"/>
              </w:rPr>
            </w:pPr>
            <w:r>
              <w:rPr>
                <w:rFonts w:cstheme="minorHAnsi"/>
                <w:sz w:val="24"/>
                <w:szCs w:val="24"/>
              </w:rPr>
              <w:t xml:space="preserve">301-514-0083 </w:t>
            </w:r>
            <w:r w:rsidR="000E2CB9" w:rsidRPr="00D577F7">
              <w:rPr>
                <w:rFonts w:cstheme="minorHAnsi"/>
                <w:sz w:val="24"/>
                <w:szCs w:val="24"/>
              </w:rPr>
              <w:t>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32542A" w:rsidP="000D76CF">
            <w:pPr>
              <w:rPr>
                <w:rFonts w:cstheme="minorHAnsi"/>
                <w:sz w:val="24"/>
                <w:szCs w:val="24"/>
              </w:rPr>
            </w:pPr>
            <w:r>
              <w:rPr>
                <w:rFonts w:cstheme="minorHAnsi"/>
                <w:sz w:val="24"/>
                <w:szCs w:val="24"/>
              </w:rPr>
              <w:t>n/a</w:t>
            </w:r>
            <w:r w:rsidR="000E2CB9"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p>
          <w:p w:rsidR="000E2CB9" w:rsidRPr="00D577F7" w:rsidRDefault="0032542A" w:rsidP="000D76CF">
            <w:pPr>
              <w:rPr>
                <w:rFonts w:cstheme="minorHAnsi"/>
                <w:sz w:val="24"/>
                <w:szCs w:val="24"/>
              </w:rPr>
            </w:pPr>
            <w:r>
              <w:rPr>
                <w:rFonts w:cstheme="minorHAnsi"/>
                <w:sz w:val="24"/>
                <w:szCs w:val="24"/>
              </w:rPr>
              <w:t>www.emilyshankfordelegate.com</w:t>
            </w:r>
            <w:r w:rsidR="000E2CB9" w:rsidRPr="00D577F7">
              <w:rPr>
                <w:rFonts w:cstheme="minorHAnsi"/>
                <w:sz w:val="24"/>
                <w:szCs w:val="24"/>
              </w:rPr>
              <w:t>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r w:rsidR="0032542A">
              <w:rPr>
                <w:rFonts w:cstheme="minorHAnsi"/>
                <w:sz w:val="24"/>
                <w:szCs w:val="24"/>
              </w:rPr>
              <w:t xml:space="preserve"> </w:t>
            </w:r>
          </w:p>
          <w:p w:rsidR="000E2CB9" w:rsidRPr="00D577F7" w:rsidRDefault="0032542A" w:rsidP="000D76CF">
            <w:pPr>
              <w:rPr>
                <w:rFonts w:cstheme="minorHAnsi"/>
                <w:sz w:val="24"/>
                <w:szCs w:val="24"/>
              </w:rPr>
            </w:pPr>
            <w:r>
              <w:rPr>
                <w:rFonts w:cstheme="minorHAnsi"/>
                <w:sz w:val="24"/>
                <w:szCs w:val="24"/>
              </w:rPr>
              <w:t>301-514-0083</w:t>
            </w:r>
            <w:r w:rsidR="000E2CB9" w:rsidRPr="00D577F7">
              <w:rPr>
                <w:rFonts w:cstheme="minorHAnsi"/>
                <w:sz w:val="24"/>
                <w:szCs w:val="24"/>
              </w:rPr>
              <w:t>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p>
          <w:p w:rsidR="000E2CB9" w:rsidRPr="00D577F7" w:rsidRDefault="0032542A" w:rsidP="000D76CF">
            <w:pPr>
              <w:rPr>
                <w:rFonts w:cstheme="minorHAnsi"/>
                <w:sz w:val="24"/>
                <w:szCs w:val="24"/>
              </w:rPr>
            </w:pPr>
            <w:r>
              <w:rPr>
                <w:rFonts w:cstheme="minorHAnsi"/>
                <w:sz w:val="24"/>
                <w:szCs w:val="24"/>
              </w:rPr>
              <w:t>emilypshank@gmail.com</w:t>
            </w:r>
            <w:r w:rsidR="000E2CB9" w:rsidRPr="00D577F7">
              <w:rPr>
                <w:rFonts w:cstheme="minorHAnsi"/>
                <w:sz w:val="24"/>
                <w:szCs w:val="24"/>
              </w:rPr>
              <w:t>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p>
          <w:p w:rsidR="000E2CB9" w:rsidRPr="00D577F7" w:rsidRDefault="0032542A" w:rsidP="000D76CF">
            <w:pPr>
              <w:rPr>
                <w:rFonts w:cstheme="minorHAnsi"/>
                <w:sz w:val="24"/>
                <w:szCs w:val="24"/>
              </w:rPr>
            </w:pPr>
            <w:r>
              <w:rPr>
                <w:rFonts w:cstheme="minorHAnsi"/>
                <w:sz w:val="24"/>
                <w:szCs w:val="24"/>
              </w:rPr>
              <w:t xml:space="preserve">Richard V. Boswell </w:t>
            </w:r>
            <w:r w:rsidR="000E2CB9" w:rsidRPr="00D577F7">
              <w:rPr>
                <w:rFonts w:cstheme="minorHAnsi"/>
                <w:sz w:val="24"/>
                <w:szCs w:val="24"/>
              </w:rPr>
              <w:t>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p>
          <w:p w:rsidR="000E2CB9" w:rsidRPr="00D577F7" w:rsidRDefault="0032542A" w:rsidP="000D76CF">
            <w:pPr>
              <w:rPr>
                <w:rFonts w:cstheme="minorHAnsi"/>
                <w:sz w:val="24"/>
                <w:szCs w:val="24"/>
              </w:rPr>
            </w:pPr>
            <w:r>
              <w:rPr>
                <w:rFonts w:cstheme="minorHAnsi"/>
                <w:sz w:val="24"/>
                <w:szCs w:val="24"/>
              </w:rPr>
              <w:t xml:space="preserve">188 E. Main Street </w:t>
            </w:r>
            <w:r w:rsidR="000E2CB9" w:rsidRPr="00D577F7">
              <w:rPr>
                <w:rFonts w:cstheme="minorHAnsi"/>
                <w:sz w:val="24"/>
                <w:szCs w:val="24"/>
              </w:rPr>
              <w:t>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p>
          <w:p w:rsidR="000E2CB9" w:rsidRPr="00D577F7" w:rsidRDefault="0032542A" w:rsidP="000D76CF">
            <w:pPr>
              <w:rPr>
                <w:rFonts w:cstheme="minorHAnsi"/>
                <w:sz w:val="24"/>
                <w:szCs w:val="24"/>
              </w:rPr>
            </w:pPr>
            <w:r>
              <w:rPr>
                <w:rFonts w:cstheme="minorHAnsi"/>
                <w:sz w:val="24"/>
                <w:szCs w:val="24"/>
              </w:rPr>
              <w:t>Westminster</w:t>
            </w:r>
            <w:r w:rsidR="000E2CB9" w:rsidRPr="00D577F7">
              <w:rPr>
                <w:rFonts w:cstheme="minorHAnsi"/>
                <w:sz w:val="24"/>
                <w:szCs w:val="24"/>
              </w:rPr>
              <w:t>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p>
          <w:p w:rsidR="000E2CB9" w:rsidRPr="00D577F7" w:rsidRDefault="0032542A" w:rsidP="000D76CF">
            <w:pPr>
              <w:rPr>
                <w:rFonts w:cstheme="minorHAnsi"/>
                <w:sz w:val="24"/>
                <w:szCs w:val="24"/>
              </w:rPr>
            </w:pPr>
            <w:r>
              <w:rPr>
                <w:rFonts w:cstheme="minorHAnsi"/>
                <w:sz w:val="24"/>
                <w:szCs w:val="24"/>
              </w:rPr>
              <w:t>21157</w:t>
            </w:r>
            <w:r w:rsidR="000E2CB9" w:rsidRPr="00D577F7">
              <w:rPr>
                <w:rFonts w:cstheme="minorHAnsi"/>
                <w:sz w:val="24"/>
                <w:szCs w:val="24"/>
              </w:rPr>
              <w:t>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p>
          <w:p w:rsidR="000E2CB9" w:rsidRPr="00D577F7" w:rsidRDefault="0032542A" w:rsidP="000D76CF">
            <w:pPr>
              <w:rPr>
                <w:rFonts w:cstheme="minorHAnsi"/>
                <w:sz w:val="24"/>
                <w:szCs w:val="24"/>
              </w:rPr>
            </w:pPr>
            <w:r>
              <w:rPr>
                <w:rFonts w:cstheme="minorHAnsi"/>
                <w:sz w:val="24"/>
                <w:szCs w:val="24"/>
              </w:rPr>
              <w:t>443-340-7796</w:t>
            </w:r>
            <w:r w:rsidR="000E2CB9" w:rsidRPr="00D577F7">
              <w:rPr>
                <w:rFonts w:cstheme="minorHAnsi"/>
                <w:sz w:val="24"/>
                <w:szCs w:val="24"/>
              </w:rPr>
              <w:t>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p>
          <w:p w:rsidR="000E2CB9" w:rsidRPr="00D577F7" w:rsidRDefault="0032542A" w:rsidP="000D76CF">
            <w:pPr>
              <w:rPr>
                <w:rFonts w:cstheme="minorHAnsi"/>
                <w:sz w:val="24"/>
                <w:szCs w:val="24"/>
              </w:rPr>
            </w:pPr>
            <w:r>
              <w:rPr>
                <w:rFonts w:cstheme="minorHAnsi"/>
                <w:sz w:val="24"/>
                <w:szCs w:val="24"/>
              </w:rPr>
              <w:t xml:space="preserve">None. </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Which Years Did You Serve:</w:t>
            </w:r>
          </w:p>
          <w:p w:rsidR="000E2CB9" w:rsidRPr="00D577F7" w:rsidRDefault="0032542A" w:rsidP="000D76CF">
            <w:pPr>
              <w:rPr>
                <w:rFonts w:cstheme="minorHAnsi"/>
                <w:sz w:val="24"/>
                <w:szCs w:val="24"/>
              </w:rPr>
            </w:pPr>
            <w:r>
              <w:rPr>
                <w:rFonts w:cstheme="minorHAnsi"/>
                <w:sz w:val="24"/>
                <w:szCs w:val="24"/>
              </w:rPr>
              <w:t>N/A</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 xml:space="preserve">YES_____ </w:t>
            </w:r>
            <w:proofErr w:type="gramStart"/>
            <w:r w:rsidRPr="00D577F7">
              <w:rPr>
                <w:rFonts w:cstheme="minorHAnsi"/>
                <w:sz w:val="24"/>
                <w:szCs w:val="24"/>
              </w:rPr>
              <w:t xml:space="preserve">or  </w:t>
            </w:r>
            <w:proofErr w:type="spellStart"/>
            <w:r w:rsidRPr="00D577F7">
              <w:rPr>
                <w:rFonts w:cstheme="minorHAnsi"/>
                <w:sz w:val="24"/>
                <w:szCs w:val="24"/>
              </w:rPr>
              <w:t>NO</w:t>
            </w:r>
            <w:proofErr w:type="gramEnd"/>
            <w:r w:rsidRPr="00D577F7">
              <w:rPr>
                <w:rFonts w:cstheme="minorHAnsi"/>
                <w:sz w:val="24"/>
                <w:szCs w:val="24"/>
              </w:rPr>
              <w:t>___</w:t>
            </w:r>
            <w:r w:rsidR="0032542A">
              <w:rPr>
                <w:rFonts w:cstheme="minorHAnsi"/>
                <w:sz w:val="24"/>
                <w:szCs w:val="24"/>
              </w:rPr>
              <w:t>x</w:t>
            </w:r>
            <w:proofErr w:type="spellEnd"/>
            <w:r w:rsidRPr="00D577F7">
              <w:rPr>
                <w:rFonts w:cstheme="minorHAnsi"/>
                <w:sz w:val="24"/>
                <w:szCs w:val="24"/>
              </w:rPr>
              <w:t xml:space="preserve">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32542A" w:rsidP="000D76CF">
            <w:pPr>
              <w:rPr>
                <w:rFonts w:cstheme="minorHAnsi"/>
                <w:sz w:val="24"/>
                <w:szCs w:val="24"/>
              </w:rPr>
            </w:pPr>
            <w:r>
              <w:rPr>
                <w:rFonts w:cstheme="minorHAnsi"/>
                <w:sz w:val="24"/>
                <w:szCs w:val="24"/>
              </w:rPr>
              <w:t>N/A</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 xml:space="preserve">YES_____ or </w:t>
            </w:r>
            <w:proofErr w:type="spellStart"/>
            <w:r w:rsidRPr="00D577F7">
              <w:rPr>
                <w:rFonts w:cstheme="minorHAnsi"/>
                <w:sz w:val="24"/>
                <w:szCs w:val="24"/>
              </w:rPr>
              <w:t>NO__</w:t>
            </w:r>
            <w:r w:rsidR="0032542A">
              <w:rPr>
                <w:rFonts w:cstheme="minorHAnsi"/>
                <w:sz w:val="24"/>
                <w:szCs w:val="24"/>
              </w:rPr>
              <w:t>x</w:t>
            </w:r>
            <w:proofErr w:type="spellEnd"/>
            <w:r w:rsidRPr="00D577F7">
              <w:rPr>
                <w:rFonts w:cstheme="minorHAnsi"/>
                <w:sz w:val="24"/>
                <w:szCs w:val="24"/>
              </w:rPr>
              <w:t xml:space="preserve">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Major Endorsements (Elected Officials/Organizations/Opinion Leaders):</w:t>
            </w:r>
          </w:p>
          <w:p w:rsidR="000E2CB9" w:rsidRPr="00D577F7" w:rsidRDefault="0032542A" w:rsidP="000D76CF">
            <w:pPr>
              <w:rPr>
                <w:rFonts w:cstheme="minorHAnsi"/>
                <w:sz w:val="24"/>
                <w:szCs w:val="24"/>
              </w:rPr>
            </w:pPr>
            <w:r>
              <w:rPr>
                <w:rFonts w:cstheme="minorHAnsi"/>
                <w:sz w:val="24"/>
                <w:szCs w:val="24"/>
              </w:rPr>
              <w:t xml:space="preserve">None (yet!) </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rsidR="00EB7D26" w:rsidRPr="00B114BA" w:rsidRDefault="00EB7D26" w:rsidP="008C57F8">
      <w:pPr>
        <w:pStyle w:val="NormalWeb"/>
        <w:spacing w:before="0" w:beforeAutospacing="0" w:after="0" w:afterAutospacing="0"/>
        <w:rPr>
          <w:rFonts w:asciiTheme="minorHAnsi" w:hAnsiTheme="minorHAnsi" w:cstheme="minorHAnsi"/>
          <w:color w:val="000000"/>
        </w:rPr>
      </w:pPr>
    </w:p>
    <w:p w:rsidR="00EB7D26" w:rsidRPr="00B114BA" w:rsidRDefault="00EB7D26" w:rsidP="00ED2266">
      <w:pPr>
        <w:spacing w:after="0" w:line="240" w:lineRule="auto"/>
        <w:rPr>
          <w:rFonts w:eastAsia="Times New Roman" w:cstheme="minorHAnsi"/>
          <w:color w:val="000000"/>
          <w:sz w:val="24"/>
          <w:szCs w:val="24"/>
        </w:rPr>
      </w:pPr>
      <w:r w:rsidRPr="00514B7C">
        <w:rPr>
          <w:rFonts w:eastAsia="Times New Roman" w:cstheme="minorHAnsi"/>
          <w:b/>
          <w:color w:val="000000"/>
          <w:sz w:val="32"/>
          <w:szCs w:val="32"/>
        </w:rPr>
        <w:t>Ye</w:t>
      </w:r>
      <w:r w:rsidR="00514B7C" w:rsidRPr="00514B7C">
        <w:rPr>
          <w:rFonts w:eastAsia="Times New Roman" w:cstheme="minorHAnsi"/>
          <w:b/>
          <w:color w:val="000000"/>
          <w:sz w:val="32"/>
          <w:szCs w:val="32"/>
        </w:rPr>
        <w:t>s</w:t>
      </w:r>
      <w:r w:rsidRPr="00514B7C">
        <w:rPr>
          <w:rFonts w:eastAsia="Times New Roman" w:cstheme="minorHAnsi"/>
          <w:b/>
          <w:color w:val="000000"/>
          <w:sz w:val="32"/>
          <w:szCs w:val="32"/>
        </w:rPr>
        <w:tab/>
      </w:r>
      <w:r w:rsidRPr="00B114BA">
        <w:rPr>
          <w:rFonts w:eastAsia="Times New Roman" w:cstheme="minorHAnsi"/>
          <w:color w:val="000000"/>
          <w:sz w:val="24"/>
          <w:szCs w:val="24"/>
        </w:rPr>
        <w:tab/>
        <w:t>No</w:t>
      </w: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302C2"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32542A">
        <w:rPr>
          <w:rFonts w:eastAsia="Times New Roman" w:cstheme="minorHAnsi"/>
          <w:color w:val="000000"/>
          <w:sz w:val="24"/>
          <w:szCs w:val="24"/>
        </w:rPr>
        <w:t xml:space="preserve">  I’ve worked with the public defender’s office in both San Diego, California, and Howard and Carroll Counties here in Maryland.  </w:t>
      </w:r>
      <w:r w:rsidR="00E302C2">
        <w:rPr>
          <w:rFonts w:eastAsia="Times New Roman" w:cstheme="minorHAnsi"/>
          <w:color w:val="000000"/>
          <w:sz w:val="24"/>
          <w:szCs w:val="24"/>
        </w:rPr>
        <w:t>I worked as a law clerk in the District Court for District 10 (Howard and Carroll Counties).  A money- based bail system is e</w:t>
      </w:r>
      <w:bookmarkStart w:id="0" w:name="_GoBack"/>
      <w:bookmarkEnd w:id="0"/>
      <w:r w:rsidR="00E302C2">
        <w:rPr>
          <w:rFonts w:eastAsia="Times New Roman" w:cstheme="minorHAnsi"/>
          <w:color w:val="000000"/>
          <w:sz w:val="24"/>
          <w:szCs w:val="24"/>
        </w:rPr>
        <w:t xml:space="preserve">ssentially </w:t>
      </w:r>
      <w:proofErr w:type="gramStart"/>
      <w:r w:rsidR="00E302C2">
        <w:rPr>
          <w:rFonts w:eastAsia="Times New Roman" w:cstheme="minorHAnsi"/>
          <w:color w:val="000000"/>
          <w:sz w:val="24"/>
          <w:szCs w:val="24"/>
        </w:rPr>
        <w:t>modern day</w:t>
      </w:r>
      <w:proofErr w:type="gramEnd"/>
      <w:r w:rsidR="00E302C2">
        <w:rPr>
          <w:rFonts w:eastAsia="Times New Roman" w:cstheme="minorHAnsi"/>
          <w:color w:val="000000"/>
          <w:sz w:val="24"/>
          <w:szCs w:val="24"/>
        </w:rPr>
        <w:t xml:space="preserve"> debtors prison.  Ultimately, the only question a judge should ask is ‘whether this defendant’ is a risk to society?’  If the answer is no, then there is no reason to not release them on their own recognizance.  If the answer is yes, no amount of money should justify allowing them out before their trial.  Defendants who have not been convicted yet are presumed innocent, yet those who cannot afford bail are stuck in jail.  </w:t>
      </w:r>
      <w:r w:rsidR="00E302C2">
        <w:rPr>
          <w:rFonts w:eastAsia="Times New Roman" w:cstheme="minorHAnsi"/>
          <w:color w:val="000000"/>
          <w:sz w:val="24"/>
          <w:szCs w:val="24"/>
        </w:rPr>
        <w:t>Concerns over defendants showing up to court proceedings could be handled with additional pretrial services.</w:t>
      </w:r>
    </w:p>
    <w:p w:rsidR="004B1274" w:rsidRPr="00B114BA" w:rsidRDefault="004B1274"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color w:val="000000"/>
          <w:sz w:val="24"/>
          <w:szCs w:val="24"/>
        </w:rPr>
      </w:pPr>
    </w:p>
    <w:p w:rsidR="00EB7D26" w:rsidRPr="00B114BA" w:rsidRDefault="00EB7D26" w:rsidP="00ED2266">
      <w:pPr>
        <w:spacing w:after="0" w:line="240" w:lineRule="auto"/>
        <w:rPr>
          <w:rFonts w:eastAsia="Times New Roman" w:cstheme="minorHAnsi"/>
          <w:sz w:val="24"/>
          <w:szCs w:val="24"/>
        </w:rPr>
      </w:pPr>
    </w:p>
    <w:p w:rsidR="00ED2266" w:rsidRPr="00B114BA" w:rsidRDefault="00ED2266" w:rsidP="00ED2266">
      <w:pPr>
        <w:spacing w:after="0" w:line="240" w:lineRule="auto"/>
        <w:rPr>
          <w:rFonts w:eastAsia="Times New Roman" w:cstheme="minorHAnsi"/>
          <w:sz w:val="24"/>
          <w:szCs w:val="24"/>
        </w:rPr>
      </w:pPr>
    </w:p>
    <w:p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514B7C">
        <w:rPr>
          <w:rFonts w:eastAsia="Times New Roman" w:cstheme="minorHAnsi"/>
          <w:b/>
          <w:color w:val="000000"/>
          <w:sz w:val="32"/>
          <w:szCs w:val="32"/>
        </w:rPr>
        <w:t>Yes</w:t>
      </w:r>
      <w:r w:rsidRPr="00514B7C">
        <w:rPr>
          <w:rFonts w:eastAsia="Times New Roman" w:cstheme="minorHAnsi"/>
          <w:b/>
          <w:color w:val="000000"/>
          <w:sz w:val="32"/>
          <w:szCs w:val="32"/>
        </w:rPr>
        <w:tab/>
      </w:r>
      <w:r w:rsidRPr="00B114BA">
        <w:rPr>
          <w:rFonts w:eastAsia="Times New Roman" w:cstheme="minorHAnsi"/>
          <w:color w:val="000000"/>
          <w:sz w:val="24"/>
          <w:szCs w:val="24"/>
        </w:rPr>
        <w:tab/>
        <w:t>No</w:t>
      </w:r>
      <w:r w:rsidR="00E302C2">
        <w:rPr>
          <w:rFonts w:eastAsia="Times New Roman" w:cstheme="minorHAnsi"/>
          <w:color w:val="000000"/>
          <w:sz w:val="24"/>
          <w:szCs w:val="24"/>
        </w:rPr>
        <w:tab/>
      </w:r>
      <w:r w:rsidR="00E302C2">
        <w:rPr>
          <w:rFonts w:eastAsia="Times New Roman" w:cstheme="minorHAnsi"/>
          <w:color w:val="000000"/>
          <w:sz w:val="24"/>
          <w:szCs w:val="24"/>
        </w:rPr>
        <w:tab/>
      </w: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p>
    <w:p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EB7D26" w:rsidRPr="00B114BA" w:rsidRDefault="00EB7D26" w:rsidP="00AE31FD">
      <w:pPr>
        <w:spacing w:after="0" w:line="240" w:lineRule="auto"/>
        <w:rPr>
          <w:rFonts w:eastAsia="Times New Roman" w:cstheme="minorHAnsi"/>
          <w:color w:val="000000"/>
          <w:sz w:val="24"/>
          <w:szCs w:val="24"/>
        </w:rPr>
      </w:pPr>
    </w:p>
    <w:p w:rsidR="00EB7D26" w:rsidRPr="00B114BA" w:rsidRDefault="00E302C2" w:rsidP="00EB7D26">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support a living wage- that wage may be different in different places, and I believe the best approach would be to tailor the amount on the local level.  This could be achieved with State oversight by passing a law that </w:t>
      </w:r>
      <w:r w:rsidR="00E656D5">
        <w:rPr>
          <w:rFonts w:eastAsia="Times New Roman" w:cstheme="minorHAnsi"/>
          <w:color w:val="000000"/>
          <w:sz w:val="24"/>
          <w:szCs w:val="24"/>
        </w:rPr>
        <w:t xml:space="preserve">sets a minimum wage, then adjusting for cost of living in different areas.  For example, if the State set the flat minimum wage (MW) at $15- Montgomery County should be significantly higher than Alleghany county.  Perhaps Montgomery would be adjusted to a 1.2MW and Alleghany at a .8MW.  Or some similar model.  Regardless of the model adopted to make the minimum wage a living wage, an indexing provision only makes sense.   </w:t>
      </w:r>
      <w:r>
        <w:rPr>
          <w:rFonts w:eastAsia="Times New Roman" w:cstheme="minorHAnsi"/>
          <w:color w:val="000000"/>
          <w:sz w:val="24"/>
          <w:szCs w:val="24"/>
        </w:rPr>
        <w:t xml:space="preserve"> </w:t>
      </w:r>
    </w:p>
    <w:p w:rsidR="000E2CB9" w:rsidRPr="00B114BA" w:rsidRDefault="000E2CB9" w:rsidP="000E2CB9">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E656D5">
        <w:rPr>
          <w:rFonts w:eastAsia="Times New Roman" w:cstheme="minorHAnsi"/>
          <w:b/>
          <w:color w:val="000000"/>
          <w:sz w:val="32"/>
          <w:szCs w:val="32"/>
        </w:rPr>
        <w:t>Yes</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E656D5" w:rsidP="004B1274">
      <w:pPr>
        <w:spacing w:after="0" w:line="240" w:lineRule="auto"/>
        <w:rPr>
          <w:rFonts w:eastAsia="Times New Roman" w:cstheme="minorHAnsi"/>
          <w:color w:val="000000"/>
          <w:sz w:val="24"/>
          <w:szCs w:val="24"/>
        </w:rPr>
      </w:pPr>
      <w:r>
        <w:rPr>
          <w:rFonts w:eastAsia="Times New Roman" w:cstheme="minorHAnsi"/>
          <w:color w:val="000000"/>
          <w:sz w:val="24"/>
          <w:szCs w:val="24"/>
        </w:rPr>
        <w:t>I do support public financing at the state level.  There are wrinkles that need to be worked out that present challenges.  If public financing is provided by the County- some counties have multiple jurisdictions</w:t>
      </w:r>
      <w:r w:rsidR="001D3CE7">
        <w:rPr>
          <w:rFonts w:eastAsia="Times New Roman" w:cstheme="minorHAnsi"/>
          <w:color w:val="000000"/>
          <w:sz w:val="24"/>
          <w:szCs w:val="24"/>
        </w:rPr>
        <w:t>, and jurisdiction overlap multiple counties.  Carroll County is such a county- primarily District 5, but also including District 9A and District 4.  District 9A overlaps Howard County as well.  And District 4 overlaps Frederick</w:t>
      </w: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1D3CE7">
        <w:rPr>
          <w:rFonts w:eastAsia="Times New Roman" w:cstheme="minorHAnsi"/>
          <w:b/>
          <w:color w:val="000000"/>
          <w:sz w:val="32"/>
          <w:szCs w:val="32"/>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1D3CE7"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support increased protections for workers.  I believe advanced notice of schedules, requiring employers to pay a percentage of salary to employees who are called in and dismissed, and fair scheduling practices generally are certainly reasonable.  I am the daughter of small business owner, and my husband spent years working for a small company.  For small business, I would want to make sure that I worked in collaboration with them so that the legislation is not overly burdensome, while still protecting workers.  I believe both can be achieved.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 xml:space="preserve">Do you support workers’ rights to organize in the private and public sectors? Will you make it a priority that all public employees be covered by a public </w:t>
      </w:r>
      <w:proofErr w:type="gramStart"/>
      <w:r w:rsidR="008C57F8" w:rsidRPr="00B114BA">
        <w:rPr>
          <w:rFonts w:cstheme="minorHAnsi"/>
          <w:sz w:val="24"/>
          <w:szCs w:val="24"/>
        </w:rPr>
        <w:t>employees</w:t>
      </w:r>
      <w:proofErr w:type="gramEnd"/>
      <w:r w:rsidR="008C57F8" w:rsidRPr="00B114BA">
        <w:rPr>
          <w:rFonts w:cstheme="minorHAnsi"/>
          <w:sz w:val="24"/>
          <w:szCs w:val="24"/>
        </w:rPr>
        <w:t xml:space="preserve"> relations act, similar to the National Labor Relations Act, which has governed work in the private sector for over 80 years?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1D3CE7">
        <w:rPr>
          <w:rFonts w:eastAsia="Times New Roman" w:cstheme="minorHAnsi"/>
          <w:b/>
          <w:color w:val="000000"/>
          <w:sz w:val="32"/>
          <w:szCs w:val="32"/>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1D3CE7"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believe collective bargaining is essential.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sz w:val="24"/>
          <w:szCs w:val="24"/>
        </w:rPr>
      </w:pPr>
    </w:p>
    <w:p w:rsidR="004B1274" w:rsidRPr="00B114BA" w:rsidRDefault="004B1274" w:rsidP="004B1274">
      <w:pPr>
        <w:spacing w:after="0" w:line="240" w:lineRule="auto"/>
        <w:rPr>
          <w:rFonts w:eastAsia="Times New Roman" w:cstheme="minorHAnsi"/>
          <w:color w:val="222222"/>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1D3CE7">
        <w:rPr>
          <w:rFonts w:eastAsia="Times New Roman" w:cstheme="minorHAnsi"/>
          <w:b/>
          <w:color w:val="000000"/>
          <w:sz w:val="32"/>
          <w:szCs w:val="32"/>
        </w:rPr>
        <w:lastRenderedPageBreak/>
        <w:t>Yes</w:t>
      </w:r>
      <w:r w:rsidRPr="001D3CE7">
        <w:rPr>
          <w:rFonts w:eastAsia="Times New Roman" w:cstheme="minorHAnsi"/>
          <w:b/>
          <w:color w:val="000000"/>
          <w:sz w:val="32"/>
          <w:szCs w:val="32"/>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1D3CE7"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Equal work must receive Equal Pay.  While Maryland has made good steps by not allowing employers to prevent employees disclosing their pay to each other, I think it should go further.  I would support a Salary History bill such as the one Delegate Karen Young will put forth.  Larger companies, acting on their own </w:t>
      </w:r>
      <w:r w:rsidR="00936915">
        <w:rPr>
          <w:rFonts w:eastAsia="Times New Roman" w:cstheme="minorHAnsi"/>
          <w:color w:val="000000"/>
          <w:sz w:val="24"/>
          <w:szCs w:val="24"/>
        </w:rPr>
        <w:t>initiative</w:t>
      </w:r>
      <w:r>
        <w:rPr>
          <w:rFonts w:eastAsia="Times New Roman" w:cstheme="minorHAnsi"/>
          <w:color w:val="000000"/>
          <w:sz w:val="24"/>
          <w:szCs w:val="24"/>
        </w:rPr>
        <w:t xml:space="preserve">, or to </w:t>
      </w:r>
      <w:proofErr w:type="gramStart"/>
      <w:r>
        <w:rPr>
          <w:rFonts w:eastAsia="Times New Roman" w:cstheme="minorHAnsi"/>
          <w:color w:val="000000"/>
          <w:sz w:val="24"/>
          <w:szCs w:val="24"/>
        </w:rPr>
        <w:t>be in compliance with</w:t>
      </w:r>
      <w:proofErr w:type="gramEnd"/>
      <w:r>
        <w:rPr>
          <w:rFonts w:eastAsia="Times New Roman" w:cstheme="minorHAnsi"/>
          <w:color w:val="000000"/>
          <w:sz w:val="24"/>
          <w:szCs w:val="24"/>
        </w:rPr>
        <w:t xml:space="preserve"> other states’ laws, have found that when employers are prevented from inquiring about past </w:t>
      </w:r>
      <w:r w:rsidR="00936915">
        <w:rPr>
          <w:rFonts w:eastAsia="Times New Roman" w:cstheme="minorHAnsi"/>
          <w:color w:val="000000"/>
          <w:sz w:val="24"/>
          <w:szCs w:val="24"/>
        </w:rPr>
        <w:t xml:space="preserve">salary, women are paid more equally to men.  (Since they aren’t bringing their previously unequal pay with them to their new job).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rsidR="001B00C5" w:rsidRPr="00B114BA" w:rsidRDefault="001B00C5"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936915">
        <w:rPr>
          <w:rFonts w:eastAsia="Times New Roman" w:cstheme="minorHAnsi"/>
          <w:b/>
          <w:color w:val="000000"/>
          <w:sz w:val="32"/>
          <w:szCs w:val="32"/>
        </w:rPr>
        <w:t>Yes</w:t>
      </w:r>
      <w:r w:rsidRPr="00936915">
        <w:rPr>
          <w:rFonts w:eastAsia="Times New Roman" w:cstheme="minorHAnsi"/>
          <w:b/>
          <w:color w:val="000000"/>
          <w:sz w:val="32"/>
          <w:szCs w:val="32"/>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936915">
        <w:rPr>
          <w:rFonts w:eastAsia="Times New Roman" w:cstheme="minorHAnsi"/>
          <w:color w:val="000000"/>
          <w:sz w:val="24"/>
          <w:szCs w:val="24"/>
        </w:rPr>
        <w:t xml:space="preserve">  I’m a mom of 2 and worked through my second pregnancy.  I was fortunate enough to take 4-6 months off after each child was born- but I know many women are not.  Pregnancy is hard! And that’s when there are no complications.  </w:t>
      </w:r>
      <w:proofErr w:type="gramStart"/>
      <w:r w:rsidR="00936915">
        <w:rPr>
          <w:rFonts w:eastAsia="Times New Roman" w:cstheme="minorHAnsi"/>
          <w:color w:val="000000"/>
          <w:sz w:val="24"/>
          <w:szCs w:val="24"/>
        </w:rPr>
        <w:t>In reality, many</w:t>
      </w:r>
      <w:proofErr w:type="gramEnd"/>
      <w:r w:rsidR="00936915">
        <w:rPr>
          <w:rFonts w:eastAsia="Times New Roman" w:cstheme="minorHAnsi"/>
          <w:color w:val="000000"/>
          <w:sz w:val="24"/>
          <w:szCs w:val="24"/>
        </w:rPr>
        <w:t xml:space="preserve"> women feel the need to stop working late in gestation because of the physical toll.  The physical toll after having a baby can also be incredibly limiting.  When families rely on </w:t>
      </w:r>
      <w:proofErr w:type="gramStart"/>
      <w:r w:rsidR="00936915">
        <w:rPr>
          <w:rFonts w:eastAsia="Times New Roman" w:cstheme="minorHAnsi"/>
          <w:color w:val="000000"/>
          <w:sz w:val="24"/>
          <w:szCs w:val="24"/>
        </w:rPr>
        <w:t>a two incomes</w:t>
      </w:r>
      <w:proofErr w:type="gramEnd"/>
      <w:r w:rsidR="00936915">
        <w:rPr>
          <w:rFonts w:eastAsia="Times New Roman" w:cstheme="minorHAnsi"/>
          <w:color w:val="000000"/>
          <w:sz w:val="24"/>
          <w:szCs w:val="24"/>
        </w:rPr>
        <w:t xml:space="preserve">, and we still don’t have paid family leave, many women have to go back to work before they are physically ready.  Even when a woman is ready to go back to work, accommodations are not always made to provide a clean place for her to pump.  We know that we do better socially, economically, and otherwise when women are in the workforce.  We know that allowing women to have more time bonding with their children is the </w:t>
      </w:r>
      <w:proofErr w:type="gramStart"/>
      <w:r w:rsidR="00936915">
        <w:rPr>
          <w:rFonts w:eastAsia="Times New Roman" w:cstheme="minorHAnsi"/>
          <w:color w:val="000000"/>
          <w:sz w:val="24"/>
          <w:szCs w:val="24"/>
        </w:rPr>
        <w:t>most healthy</w:t>
      </w:r>
      <w:proofErr w:type="gramEnd"/>
      <w:r w:rsidR="00936915">
        <w:rPr>
          <w:rFonts w:eastAsia="Times New Roman" w:cstheme="minorHAnsi"/>
          <w:color w:val="000000"/>
          <w:sz w:val="24"/>
          <w:szCs w:val="24"/>
        </w:rPr>
        <w:t xml:space="preserve"> option.  We know that pediatricians recommend breast feeding for the first six months if possible.  Why in the world don’t we facilitate this!</w:t>
      </w:r>
    </w:p>
    <w:p w:rsidR="004B1274" w:rsidRPr="00B114BA" w:rsidRDefault="004B1274" w:rsidP="004B1274">
      <w:pPr>
        <w:spacing w:after="0" w:line="240" w:lineRule="auto"/>
        <w:rPr>
          <w:rFonts w:eastAsia="Times New Roman" w:cstheme="minorHAnsi"/>
          <w:color w:val="000000"/>
          <w:sz w:val="24"/>
          <w:szCs w:val="24"/>
        </w:rPr>
      </w:pPr>
    </w:p>
    <w:p w:rsidR="00391CAD" w:rsidRPr="00B114BA" w:rsidRDefault="00391CAD" w:rsidP="00ED2266">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936915">
        <w:rPr>
          <w:rFonts w:eastAsia="Times New Roman" w:cstheme="minorHAnsi"/>
          <w:b/>
          <w:color w:val="000000"/>
          <w:sz w:val="32"/>
          <w:szCs w:val="32"/>
        </w:rPr>
        <w:t>No</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4B1274" w:rsidRPr="00B114BA" w:rsidRDefault="00936915" w:rsidP="004B1274">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Medical decisions should be left to the patient and doctor.  Full stop. I wrote my Law Review Note on abortion rights in law school and would be happy to provide a copy.  </w:t>
      </w: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4B1274" w:rsidP="004B1274">
      <w:pPr>
        <w:spacing w:after="0" w:line="240" w:lineRule="auto"/>
        <w:rPr>
          <w:rFonts w:eastAsia="Times New Roman" w:cstheme="minorHAnsi"/>
          <w:color w:val="000000"/>
          <w:sz w:val="24"/>
          <w:szCs w:val="24"/>
        </w:rPr>
      </w:pPr>
    </w:p>
    <w:p w:rsidR="004B1274" w:rsidRPr="00B114BA" w:rsidRDefault="00514B7C" w:rsidP="004B1274">
      <w:pPr>
        <w:spacing w:after="0" w:line="240" w:lineRule="auto"/>
        <w:rPr>
          <w:rFonts w:eastAsia="Times New Roman" w:cstheme="minorHAnsi"/>
          <w:color w:val="222222"/>
          <w:sz w:val="24"/>
          <w:szCs w:val="24"/>
        </w:rPr>
      </w:pPr>
      <w:r>
        <w:rPr>
          <w:rFonts w:eastAsia="Times New Roman" w:cstheme="minorHAnsi"/>
          <w:color w:val="222222"/>
          <w:sz w:val="24"/>
          <w:szCs w:val="24"/>
        </w:rPr>
        <w:t>9</w:t>
      </w:r>
      <w:r w:rsidR="004B1274"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Will you support single-payer health care in Maryland? If so, how would you pass it and how would you pay for it?</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936915">
        <w:rPr>
          <w:rFonts w:eastAsia="Times New Roman" w:cstheme="minorHAnsi"/>
          <w:b/>
          <w:color w:val="000000"/>
          <w:sz w:val="32"/>
          <w:szCs w:val="32"/>
        </w:rPr>
        <w:t>Yes</w:t>
      </w:r>
      <w:r w:rsidRPr="00936915">
        <w:rPr>
          <w:rFonts w:eastAsia="Times New Roman" w:cstheme="minorHAnsi"/>
          <w:b/>
          <w:color w:val="000000"/>
          <w:sz w:val="32"/>
          <w:szCs w:val="32"/>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1050B3" w:rsidRPr="00B114BA" w:rsidRDefault="001050B3" w:rsidP="001050B3">
      <w:pPr>
        <w:spacing w:after="0" w:line="240" w:lineRule="auto"/>
        <w:rPr>
          <w:rFonts w:eastAsia="Times New Roman" w:cstheme="minorHAnsi"/>
          <w:color w:val="000000"/>
          <w:sz w:val="24"/>
          <w:szCs w:val="24"/>
        </w:rPr>
      </w:pPr>
    </w:p>
    <w:p w:rsidR="001050B3" w:rsidRDefault="00936915" w:rsidP="001050B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support single payer in Maryland.  It is really the only way to fix our healthcare system.  And it is urgently needed given the opioid epidemic Maryland faces.  I’ve reviewed Ben Jealous’ “Medicare for All” plan.  Essentially, because Maryland has the unique law of requiring hospitals to charge the same amount for services regardless of provider, we are in a good position to expand that law.  By expanding the law to require all doctors/ services/ medical centers to charge the same amount, it’s easy to have just 1 entity pay for it.  (Can we also take a moment and acknowledge the absurdity that </w:t>
      </w:r>
      <w:r w:rsidR="00942E62">
        <w:rPr>
          <w:rFonts w:eastAsia="Times New Roman" w:cstheme="minorHAnsi"/>
          <w:color w:val="000000"/>
          <w:sz w:val="24"/>
          <w:szCs w:val="24"/>
        </w:rPr>
        <w:t xml:space="preserve">different insurance companies and people are charged different amounts for the </w:t>
      </w:r>
      <w:r w:rsidR="00942E62">
        <w:rPr>
          <w:rFonts w:eastAsia="Times New Roman" w:cstheme="minorHAnsi"/>
          <w:i/>
          <w:color w:val="000000"/>
          <w:sz w:val="24"/>
          <w:szCs w:val="24"/>
        </w:rPr>
        <w:t>exact same thing?!?</w:t>
      </w:r>
      <w:r w:rsidR="00942E62">
        <w:rPr>
          <w:rFonts w:eastAsia="Times New Roman" w:cstheme="minorHAnsi"/>
          <w:color w:val="000000"/>
          <w:sz w:val="24"/>
          <w:szCs w:val="24"/>
        </w:rPr>
        <w:t xml:space="preserve">)  </w:t>
      </w:r>
    </w:p>
    <w:p w:rsidR="00942E62" w:rsidRDefault="00942E62" w:rsidP="001050B3">
      <w:pPr>
        <w:spacing w:after="0" w:line="240" w:lineRule="auto"/>
        <w:rPr>
          <w:rFonts w:eastAsia="Times New Roman" w:cstheme="minorHAnsi"/>
          <w:color w:val="000000"/>
          <w:sz w:val="24"/>
          <w:szCs w:val="24"/>
        </w:rPr>
      </w:pPr>
    </w:p>
    <w:p w:rsidR="00942E62" w:rsidRPr="00942E62" w:rsidRDefault="00942E62" w:rsidP="001050B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Mr. Jealous’ plan admittedly raises as many questions as he tries to answer, although I believe that is unavoidable at the point in time.  One area that gives me pause is his consideration to have employers pay for it.  I am concerned that may leave people without coverage if they are not employed.  I think however it is implemented, it must cover everyone, regardless of employment status.  </w:t>
      </w: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color w:val="000000"/>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1050B3">
      <w:pPr>
        <w:spacing w:after="0" w:line="240" w:lineRule="auto"/>
        <w:rPr>
          <w:rFonts w:eastAsia="Times New Roman" w:cstheme="minorHAnsi"/>
          <w:sz w:val="24"/>
          <w:szCs w:val="24"/>
        </w:rPr>
      </w:pPr>
    </w:p>
    <w:p w:rsidR="001050B3" w:rsidRPr="00B114BA" w:rsidRDefault="001050B3" w:rsidP="004B1274">
      <w:pPr>
        <w:spacing w:after="0" w:line="240" w:lineRule="auto"/>
        <w:rPr>
          <w:rFonts w:eastAsia="Times New Roman" w:cstheme="minorHAnsi"/>
          <w:color w:val="222222"/>
          <w:sz w:val="24"/>
          <w:szCs w:val="24"/>
        </w:rPr>
      </w:pPr>
    </w:p>
    <w:p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942E62">
        <w:rPr>
          <w:rFonts w:eastAsia="Times New Roman" w:cstheme="minorHAnsi"/>
          <w:b/>
          <w:color w:val="000000"/>
          <w:sz w:val="32"/>
          <w:szCs w:val="32"/>
        </w:rPr>
        <w:t>Yes</w:t>
      </w:r>
      <w:r w:rsidRPr="00942E62">
        <w:rPr>
          <w:rFonts w:eastAsia="Times New Roman" w:cstheme="minorHAnsi"/>
          <w:b/>
          <w:color w:val="000000"/>
          <w:sz w:val="32"/>
          <w:szCs w:val="32"/>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6378F0"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Yes, and see my comment above about the absurdity that different groups pay different prices.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6378F0" w:rsidRDefault="008C57F8" w:rsidP="006378F0">
      <w:pPr>
        <w:rPr>
          <w:rFonts w:eastAsia="Times New Roman" w:cstheme="minorHAnsi"/>
          <w:sz w:val="24"/>
          <w:szCs w:val="24"/>
        </w:rPr>
      </w:pPr>
      <w:r w:rsidRPr="00B114BA">
        <w:rPr>
          <w:rFonts w:eastAsia="Times New Roman" w:cstheme="minorHAnsi"/>
          <w:color w:val="000000"/>
          <w:sz w:val="24"/>
          <w:szCs w:val="24"/>
        </w:rPr>
        <w:t>11</w:t>
      </w:r>
      <w:r w:rsidRPr="00373354">
        <w:rPr>
          <w:rFonts w:eastAsia="Times New Roman" w:cstheme="minorHAnsi"/>
          <w:color w:val="000000"/>
          <w:sz w:val="24"/>
          <w:szCs w:val="24"/>
        </w:rPr>
        <w:t>. In general, do you support or oppose charter schools?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6378F0">
        <w:rPr>
          <w:rFonts w:eastAsia="Times New Roman" w:cstheme="minorHAnsi"/>
          <w:b/>
          <w:color w:val="000000"/>
          <w:sz w:val="32"/>
          <w:szCs w:val="32"/>
        </w:rPr>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378F0"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oppose schools receiving state funding without being accountable to the same standards of public schools.  That said, there are individuals that have some revolutionary ideas about education.  As with anything, some ideas are good, and some are terrible.  I think public schools focus too much on testing (because of how funding works) and I would love to see public schools be able to incorporate or try new ideas.   I think the best way to begin looking at school change is to involve our teachers, who have the best vantage point of what our kids need.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6378F0">
        <w:rPr>
          <w:rFonts w:eastAsia="Times New Roman" w:cstheme="minorHAnsi"/>
          <w:b/>
          <w:color w:val="000000"/>
          <w:sz w:val="32"/>
          <w:szCs w:val="32"/>
        </w:rPr>
        <w:t>Oppose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Default="006378F0"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Vouchers take money away from our public schools- many of which cannot spare it.  The children left at the public school are now at a disadvantage compared to the private school.  Meanwhile, the private school cost may not even be fully covered by the voucher.  </w:t>
      </w:r>
    </w:p>
    <w:p w:rsidR="006378F0" w:rsidRDefault="006378F0" w:rsidP="008C57F8">
      <w:pPr>
        <w:spacing w:after="0" w:line="240" w:lineRule="auto"/>
        <w:rPr>
          <w:rFonts w:eastAsia="Times New Roman" w:cstheme="minorHAnsi"/>
          <w:color w:val="000000"/>
          <w:sz w:val="24"/>
          <w:szCs w:val="24"/>
        </w:rPr>
      </w:pPr>
    </w:p>
    <w:p w:rsidR="006378F0" w:rsidRPr="00B114BA" w:rsidRDefault="006378F0"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Proponents of vouchers often point to a struggling public-school system.  The solution is to FUND our schools and fix the schools and systems by SUPPORTING them.  Not pulling more money from them to benefit a select few.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6378F0">
        <w:rPr>
          <w:rFonts w:eastAsia="Times New Roman" w:cstheme="minorHAnsi"/>
          <w:b/>
          <w:color w:val="000000"/>
          <w:sz w:val="32"/>
          <w:szCs w:val="32"/>
        </w:rPr>
        <w:t>Yes</w:t>
      </w:r>
      <w:r w:rsidRPr="006378F0">
        <w:rPr>
          <w:rFonts w:eastAsia="Times New Roman" w:cstheme="minorHAnsi"/>
          <w:b/>
          <w:color w:val="000000"/>
          <w:sz w:val="32"/>
          <w:szCs w:val="32"/>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378F0"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promise of a free education needs updating.  A college degree has the value of One Million Dollars over a lifetime.  Allowing those fortunate enough to afford college to continue to grow wealth, while those who cannot afford college are often financially stifled.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6378F0">
        <w:rPr>
          <w:rFonts w:eastAsia="Times New Roman" w:cstheme="minorHAnsi"/>
          <w:b/>
          <w:color w:val="000000"/>
          <w:sz w:val="28"/>
          <w:szCs w:val="28"/>
        </w:rPr>
        <w:t>Yes</w:t>
      </w:r>
      <w:r w:rsidRPr="006378F0">
        <w:rPr>
          <w:rFonts w:eastAsia="Times New Roman" w:cstheme="minorHAnsi"/>
          <w:b/>
          <w:color w:val="000000"/>
          <w:sz w:val="28"/>
          <w:szCs w:val="28"/>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6378F0" w:rsidP="008C57F8">
      <w:pPr>
        <w:spacing w:after="0" w:line="240" w:lineRule="auto"/>
        <w:rPr>
          <w:rFonts w:eastAsia="Times New Roman" w:cstheme="minorHAnsi"/>
          <w:color w:val="000000"/>
          <w:sz w:val="24"/>
          <w:szCs w:val="24"/>
        </w:rPr>
      </w:pPr>
      <w:r>
        <w:rPr>
          <w:rFonts w:eastAsia="Times New Roman" w:cstheme="minorHAnsi"/>
          <w:color w:val="000000"/>
          <w:sz w:val="24"/>
          <w:szCs w:val="24"/>
        </w:rPr>
        <w:t>Especially in our current times</w:t>
      </w:r>
      <w:r w:rsidR="00FD716F">
        <w:rPr>
          <w:rFonts w:eastAsia="Times New Roman" w:cstheme="minorHAnsi"/>
          <w:color w:val="000000"/>
          <w:sz w:val="24"/>
          <w:szCs w:val="24"/>
        </w:rPr>
        <w:t xml:space="preserve">, when ICE is going to hospitals, waiting outside churches, and the Federal Legislators can’t even agree that DREAMERS should be protected, we should have a Trust Act in Maryland.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15. </w:t>
      </w:r>
      <w:r w:rsidRPr="00373354">
        <w:rPr>
          <w:rFonts w:eastAsia="Times New Roman" w:cstheme="minorHAnsi"/>
          <w:color w:val="000000"/>
          <w:sz w:val="24"/>
          <w:szCs w:val="24"/>
        </w:rPr>
        <w:t>Will​ ​you​ ​support​ ​closing​ ​corporate​ ​tax ​ ​</w:t>
      </w:r>
      <w:proofErr w:type="gramStart"/>
      <w:r w:rsidRPr="00373354">
        <w:rPr>
          <w:rFonts w:eastAsia="Times New Roman" w:cstheme="minorHAnsi"/>
          <w:color w:val="000000"/>
          <w:sz w:val="24"/>
          <w:szCs w:val="24"/>
        </w:rPr>
        <w:t>loopholes​  by​</w:t>
      </w:r>
      <w:proofErr w:type="gramEnd"/>
      <w:r w:rsidRPr="00373354">
        <w:rPr>
          <w:rFonts w:eastAsia="Times New Roman" w:cstheme="minorHAnsi"/>
          <w:color w:val="000000"/>
          <w:sz w:val="24"/>
          <w:szCs w:val="24"/>
        </w:rPr>
        <w:t xml:space="preserve">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FD716F">
        <w:rPr>
          <w:rFonts w:eastAsia="Times New Roman" w:cstheme="minorHAnsi"/>
          <w:b/>
          <w:color w:val="000000"/>
          <w:sz w:val="32"/>
          <w:szCs w:val="32"/>
        </w:rPr>
        <w:t>Yes</w:t>
      </w:r>
      <w:r w:rsidRPr="00FD716F">
        <w:rPr>
          <w:rFonts w:eastAsia="Times New Roman" w:cstheme="minorHAnsi"/>
          <w:b/>
          <w:color w:val="000000"/>
          <w:sz w:val="32"/>
          <w:szCs w:val="32"/>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FD716F"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absolutely support combined reporting and the closing of tax loopholes.  While I generally approve of requiring those who make more to contribute more, I would need to have a better understanding of the benefits and negatives to that specific requirement.  Clearly, I believe we need to fund things like education and healthcare to an extent that we are not currently.  And that requires money, which </w:t>
      </w:r>
      <w:proofErr w:type="gramStart"/>
      <w:r>
        <w:rPr>
          <w:rFonts w:eastAsia="Times New Roman" w:cstheme="minorHAnsi"/>
          <w:color w:val="000000"/>
          <w:sz w:val="24"/>
          <w:szCs w:val="24"/>
        </w:rPr>
        <w:t>has to</w:t>
      </w:r>
      <w:proofErr w:type="gramEnd"/>
      <w:r>
        <w:rPr>
          <w:rFonts w:eastAsia="Times New Roman" w:cstheme="minorHAnsi"/>
          <w:color w:val="000000"/>
          <w:sz w:val="24"/>
          <w:szCs w:val="24"/>
        </w:rPr>
        <w:t xml:space="preserve"> come from somewhere.  </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FD716F">
        <w:rPr>
          <w:rFonts w:eastAsia="Times New Roman" w:cstheme="minorHAnsi"/>
          <w:b/>
          <w:color w:val="000000"/>
          <w:sz w:val="32"/>
          <w:szCs w:val="32"/>
        </w:rPr>
        <w:t>Yes</w:t>
      </w:r>
      <w:r w:rsidRPr="00FD716F">
        <w:rPr>
          <w:rFonts w:eastAsia="Times New Roman" w:cstheme="minorHAnsi"/>
          <w:b/>
          <w:color w:val="000000"/>
          <w:sz w:val="32"/>
          <w:szCs w:val="32"/>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pPr>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B114BA" w:rsidRDefault="008C57F8" w:rsidP="008C57F8">
      <w:pPr>
        <w:spacing w:after="0" w:line="240" w:lineRule="auto"/>
        <w:rPr>
          <w:rFonts w:eastAsia="Times New Roman" w:cstheme="minorHAnsi"/>
          <w:color w:val="000000"/>
          <w:sz w:val="24"/>
          <w:szCs w:val="24"/>
        </w:rPr>
      </w:pPr>
    </w:p>
    <w:p w:rsidR="008C57F8" w:rsidRDefault="00FD716F"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The top two issues on my platform are education and healthcare.  Both have been under attack from the first day of the presidency.  As I discussed above, we can begin to better fund our schools while de-emphasizing test scores as a metric.  Healthcare should be single payer and should include the right to control when and if you have a family.  </w:t>
      </w:r>
    </w:p>
    <w:p w:rsidR="00FD716F" w:rsidRDefault="00FD716F" w:rsidP="008C57F8">
      <w:pPr>
        <w:spacing w:after="0" w:line="240" w:lineRule="auto"/>
        <w:rPr>
          <w:rFonts w:eastAsia="Times New Roman" w:cstheme="minorHAnsi"/>
          <w:color w:val="000000"/>
          <w:sz w:val="24"/>
          <w:szCs w:val="24"/>
        </w:rPr>
      </w:pPr>
    </w:p>
    <w:p w:rsidR="00FD716F" w:rsidRDefault="00FD716F"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Trump’s rhetoric around women is damaging as it seems into our societal conscience and further restricts women’s opportunities.  A Salary History bill and better protection for pregnant and nursing mothers would be a good start.  </w:t>
      </w:r>
    </w:p>
    <w:p w:rsidR="00FD716F" w:rsidRDefault="00FD716F" w:rsidP="008C57F8">
      <w:pPr>
        <w:spacing w:after="0" w:line="240" w:lineRule="auto"/>
        <w:rPr>
          <w:rFonts w:eastAsia="Times New Roman" w:cstheme="minorHAnsi"/>
          <w:color w:val="000000"/>
          <w:sz w:val="24"/>
          <w:szCs w:val="24"/>
        </w:rPr>
      </w:pPr>
    </w:p>
    <w:p w:rsidR="00FD716F" w:rsidRDefault="00FD716F" w:rsidP="008C57F8">
      <w:pPr>
        <w:spacing w:after="0" w:line="240" w:lineRule="auto"/>
        <w:rPr>
          <w:rFonts w:eastAsia="Times New Roman" w:cstheme="minorHAnsi"/>
          <w:color w:val="000000"/>
          <w:sz w:val="24"/>
          <w:szCs w:val="24"/>
        </w:rPr>
      </w:pPr>
      <w:r>
        <w:rPr>
          <w:rFonts w:eastAsia="Times New Roman" w:cstheme="minorHAnsi"/>
          <w:color w:val="000000"/>
          <w:sz w:val="24"/>
          <w:szCs w:val="24"/>
        </w:rPr>
        <w:t>Immigrant communities, Dreamers,</w:t>
      </w:r>
      <w:r w:rsidR="00514B7C">
        <w:rPr>
          <w:rFonts w:eastAsia="Times New Roman" w:cstheme="minorHAnsi"/>
          <w:color w:val="000000"/>
          <w:sz w:val="24"/>
          <w:szCs w:val="24"/>
        </w:rPr>
        <w:t xml:space="preserve"> and undocumented persons are at great risk under the Trump presidency.  I would support sanctuary legislation.  </w:t>
      </w:r>
    </w:p>
    <w:p w:rsidR="00514B7C" w:rsidRDefault="00514B7C" w:rsidP="008C57F8">
      <w:pPr>
        <w:spacing w:after="0" w:line="240" w:lineRule="auto"/>
        <w:rPr>
          <w:rFonts w:eastAsia="Times New Roman" w:cstheme="minorHAnsi"/>
          <w:color w:val="000000"/>
          <w:sz w:val="24"/>
          <w:szCs w:val="24"/>
        </w:rPr>
      </w:pPr>
    </w:p>
    <w:p w:rsidR="008C57F8" w:rsidRPr="00B114BA" w:rsidRDefault="00514B7C" w:rsidP="008C57F8">
      <w:pPr>
        <w:spacing w:after="0" w:line="240" w:lineRule="auto"/>
        <w:rPr>
          <w:rFonts w:eastAsia="Times New Roman" w:cstheme="minorHAnsi"/>
          <w:color w:val="000000"/>
          <w:sz w:val="24"/>
          <w:szCs w:val="24"/>
        </w:rPr>
      </w:pPr>
      <w:r>
        <w:rPr>
          <w:rFonts w:eastAsia="Times New Roman" w:cstheme="minorHAnsi"/>
          <w:color w:val="000000"/>
          <w:sz w:val="24"/>
          <w:szCs w:val="24"/>
        </w:rPr>
        <w:lastRenderedPageBreak/>
        <w:t>The new Tax law will harm Maryland residents more than other jurisdictions.  Hopefully legislation will be passed in a bi-partisan manner this session to address the harm Marylanders will face, without necessitating defunding of Maryland programs.</w:t>
      </w: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373354" w:rsidRDefault="008C57F8" w:rsidP="008C57F8">
      <w:pPr>
        <w:spacing w:after="0" w:line="240" w:lineRule="auto"/>
        <w:rPr>
          <w:rFonts w:eastAsia="Times New Roman" w:cstheme="minorHAnsi"/>
          <w:sz w:val="24"/>
          <w:szCs w:val="24"/>
        </w:rPr>
      </w:pPr>
    </w:p>
    <w:p w:rsidR="008C57F8" w:rsidRPr="00373354" w:rsidRDefault="008C57F8" w:rsidP="008C57F8">
      <w:pPr>
        <w:spacing w:after="0" w:line="240" w:lineRule="auto"/>
        <w:rPr>
          <w:rFonts w:eastAsia="Times New Roman" w:cstheme="minorHAnsi"/>
          <w:sz w:val="24"/>
          <w:szCs w:val="24"/>
        </w:rPr>
      </w:pPr>
      <w:r w:rsidRPr="00373354">
        <w:rPr>
          <w:rFonts w:eastAsia="Times New Roman" w:cstheme="minorHAnsi"/>
          <w:color w:val="000000"/>
          <w:sz w:val="24"/>
          <w:szCs w:val="24"/>
        </w:rPr>
        <w:t xml:space="preserve"> </w:t>
      </w: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514B7C">
        <w:rPr>
          <w:rFonts w:eastAsia="Times New Roman" w:cstheme="minorHAnsi"/>
          <w:b/>
          <w:color w:val="000000"/>
          <w:sz w:val="32"/>
          <w:szCs w:val="32"/>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p>
    <w:p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514B7C" w:rsidP="008C57F8">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 support the creation of a progressive caucus to ensure we are keeping to a progressive agenda.  I do not support any caucus taking a legislative body hostage during bipartisan work.  </w:t>
      </w: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color w:val="000000"/>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sz w:val="24"/>
          <w:szCs w:val="24"/>
        </w:rPr>
      </w:pPr>
    </w:p>
    <w:p w:rsidR="008C57F8" w:rsidRPr="00D577F7" w:rsidRDefault="008C57F8" w:rsidP="008C57F8">
      <w:pPr>
        <w:spacing w:after="0" w:line="240" w:lineRule="auto"/>
        <w:rPr>
          <w:rFonts w:eastAsia="Times New Roman" w:cstheme="minorHAnsi"/>
          <w:color w:val="222222"/>
          <w:sz w:val="24"/>
          <w:szCs w:val="24"/>
        </w:rPr>
      </w:pPr>
    </w:p>
    <w:p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E719DC" w:rsidRDefault="00B13EC7" w:rsidP="000D76CF">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lastRenderedPageBreak/>
              <w:t>Co-sponsor</w:t>
            </w:r>
            <w:r w:rsidR="00301FBA" w:rsidRPr="00D577F7">
              <w:rPr>
                <w:rFonts w:asciiTheme="minorHAnsi" w:hAnsiTheme="minorHAnsi" w:cstheme="minorHAnsi"/>
                <w:sz w:val="24"/>
                <w:szCs w:val="24"/>
              </w:rPr>
              <w:t xml:space="preserve"> legislation?    </w:t>
            </w:r>
          </w:p>
          <w:p w:rsidR="00301FBA"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rsidR="00301FBA" w:rsidRPr="00E719DC" w:rsidRDefault="00E719DC" w:rsidP="000D76CF">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proofErr w:type="spellStart"/>
            <w:r w:rsidRPr="00D577F7">
              <w:rPr>
                <w:rFonts w:cstheme="minorHAnsi"/>
                <w:sz w:val="24"/>
                <w:szCs w:val="24"/>
              </w:rPr>
              <w:t>YES___</w:t>
            </w:r>
            <w:r w:rsidR="00514B7C">
              <w:rPr>
                <w:rFonts w:cstheme="minorHAnsi"/>
                <w:sz w:val="24"/>
                <w:szCs w:val="24"/>
              </w:rPr>
              <w:t>x</w:t>
            </w:r>
            <w:proofErr w:type="spellEnd"/>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rsidR="00E719DC" w:rsidRDefault="00301FBA" w:rsidP="000D76CF">
            <w:pPr>
              <w:spacing w:line="480" w:lineRule="auto"/>
              <w:contextualSpacing/>
              <w:rPr>
                <w:rFonts w:cstheme="minorHAnsi"/>
                <w:sz w:val="24"/>
                <w:szCs w:val="24"/>
              </w:rPr>
            </w:pPr>
            <w:proofErr w:type="spellStart"/>
            <w:r w:rsidRPr="00D577F7">
              <w:rPr>
                <w:rFonts w:cstheme="minorHAnsi"/>
                <w:sz w:val="24"/>
                <w:szCs w:val="24"/>
              </w:rPr>
              <w:t>YES___</w:t>
            </w:r>
            <w:r w:rsidR="00514B7C">
              <w:rPr>
                <w:rFonts w:cstheme="minorHAnsi"/>
                <w:sz w:val="24"/>
                <w:szCs w:val="24"/>
              </w:rPr>
              <w:t>x</w:t>
            </w:r>
            <w:proofErr w:type="spellEnd"/>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_____</w:t>
            </w:r>
          </w:p>
          <w:p w:rsidR="00E719DC" w:rsidRPr="00D577F7" w:rsidRDefault="00E719DC" w:rsidP="00E719DC">
            <w:pPr>
              <w:spacing w:line="480" w:lineRule="auto"/>
              <w:contextualSpacing/>
              <w:rPr>
                <w:rFonts w:cstheme="minorHAnsi"/>
                <w:sz w:val="24"/>
                <w:szCs w:val="24"/>
              </w:rPr>
            </w:pPr>
            <w:proofErr w:type="spellStart"/>
            <w:r w:rsidRPr="00D577F7">
              <w:rPr>
                <w:rFonts w:cstheme="minorHAnsi"/>
                <w:sz w:val="24"/>
                <w:szCs w:val="24"/>
              </w:rPr>
              <w:t>YES___</w:t>
            </w:r>
            <w:r w:rsidR="00514B7C">
              <w:rPr>
                <w:rFonts w:cstheme="minorHAnsi"/>
                <w:sz w:val="24"/>
                <w:szCs w:val="24"/>
              </w:rPr>
              <w:t>x</w:t>
            </w:r>
            <w:proofErr w:type="spellEnd"/>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rsidR="00301FBA" w:rsidRPr="00D577F7" w:rsidRDefault="00301FBA" w:rsidP="00E719DC">
            <w:pPr>
              <w:spacing w:line="480" w:lineRule="auto"/>
              <w:contextualSpacing/>
              <w:rPr>
                <w:rFonts w:cstheme="minorHAnsi"/>
                <w:sz w:val="24"/>
                <w:szCs w:val="24"/>
              </w:rPr>
            </w:pPr>
            <w:proofErr w:type="spellStart"/>
            <w:r w:rsidRPr="00D577F7">
              <w:rPr>
                <w:rFonts w:cstheme="minorHAnsi"/>
                <w:sz w:val="24"/>
                <w:szCs w:val="24"/>
              </w:rPr>
              <w:t>YES___</w:t>
            </w:r>
            <w:r w:rsidR="00514B7C">
              <w:rPr>
                <w:rFonts w:cstheme="minorHAnsi"/>
                <w:sz w:val="24"/>
                <w:szCs w:val="24"/>
              </w:rPr>
              <w:t>x</w:t>
            </w:r>
            <w:proofErr w:type="spellEnd"/>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rsidR="00391CAD" w:rsidRPr="00D577F7" w:rsidRDefault="00301FBA" w:rsidP="000D76CF">
            <w:pPr>
              <w:spacing w:line="480" w:lineRule="auto"/>
              <w:contextualSpacing/>
              <w:rPr>
                <w:rFonts w:cstheme="minorHAnsi"/>
                <w:sz w:val="24"/>
                <w:szCs w:val="24"/>
              </w:rPr>
            </w:pPr>
            <w:proofErr w:type="spellStart"/>
            <w:r w:rsidRPr="00D577F7">
              <w:rPr>
                <w:rFonts w:cstheme="minorHAnsi"/>
                <w:sz w:val="24"/>
                <w:szCs w:val="24"/>
              </w:rPr>
              <w:t>YES__</w:t>
            </w:r>
            <w:r w:rsidR="00514B7C">
              <w:rPr>
                <w:rFonts w:cstheme="minorHAnsi"/>
                <w:sz w:val="24"/>
                <w:szCs w:val="24"/>
              </w:rPr>
              <w:t>x</w:t>
            </w:r>
            <w:proofErr w:type="spellEnd"/>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_____</w:t>
            </w:r>
          </w:p>
          <w:p w:rsidR="00E719DC" w:rsidRPr="00D577F7" w:rsidRDefault="00E719DC" w:rsidP="00E719DC">
            <w:pPr>
              <w:spacing w:line="480" w:lineRule="auto"/>
              <w:contextualSpacing/>
              <w:rPr>
                <w:rFonts w:cstheme="minorHAnsi"/>
                <w:sz w:val="24"/>
                <w:szCs w:val="24"/>
              </w:rPr>
            </w:pPr>
            <w:proofErr w:type="spellStart"/>
            <w:r w:rsidRPr="00D577F7">
              <w:rPr>
                <w:rFonts w:cstheme="minorHAnsi"/>
                <w:sz w:val="24"/>
                <w:szCs w:val="24"/>
              </w:rPr>
              <w:t>YES___</w:t>
            </w:r>
            <w:r w:rsidR="00514B7C">
              <w:rPr>
                <w:rFonts w:cstheme="minorHAnsi"/>
                <w:sz w:val="24"/>
                <w:szCs w:val="24"/>
              </w:rPr>
              <w:t>x</w:t>
            </w:r>
            <w:proofErr w:type="spellEnd"/>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proofErr w:type="spellStart"/>
            <w:r w:rsidRPr="00D577F7">
              <w:rPr>
                <w:rFonts w:cstheme="minorHAnsi"/>
                <w:sz w:val="24"/>
                <w:szCs w:val="24"/>
              </w:rPr>
              <w:t>YES___</w:t>
            </w:r>
            <w:r w:rsidR="00514B7C">
              <w:rPr>
                <w:rFonts w:cstheme="minorHAnsi"/>
                <w:sz w:val="24"/>
                <w:szCs w:val="24"/>
              </w:rPr>
              <w:t>x</w:t>
            </w:r>
            <w:proofErr w:type="spellEnd"/>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proofErr w:type="spellStart"/>
            <w:r w:rsidRPr="00D577F7">
              <w:rPr>
                <w:rFonts w:cstheme="minorHAnsi"/>
                <w:sz w:val="24"/>
                <w:szCs w:val="24"/>
              </w:rPr>
              <w:t>YES_</w:t>
            </w:r>
            <w:r w:rsidR="00514B7C">
              <w:rPr>
                <w:rFonts w:cstheme="minorHAnsi"/>
                <w:sz w:val="24"/>
                <w:szCs w:val="24"/>
              </w:rPr>
              <w:t>x</w:t>
            </w:r>
            <w:proofErr w:type="spellEnd"/>
            <w:r w:rsidRPr="00D577F7">
              <w:rPr>
                <w:rFonts w:cstheme="minorHAnsi"/>
                <w:sz w:val="24"/>
                <w:szCs w:val="24"/>
              </w:rPr>
              <w:t xml:space="preserve">____ </w:t>
            </w:r>
            <w:proofErr w:type="gramStart"/>
            <w:r w:rsidRPr="00D577F7">
              <w:rPr>
                <w:rFonts w:cstheme="minorHAnsi"/>
                <w:sz w:val="24"/>
                <w:szCs w:val="24"/>
              </w:rPr>
              <w:t>or  NO</w:t>
            </w:r>
            <w:proofErr w:type="gramEnd"/>
            <w:r w:rsidRPr="00D577F7">
              <w:rPr>
                <w:rFonts w:cstheme="minorHAnsi"/>
                <w:sz w:val="24"/>
                <w:szCs w:val="24"/>
              </w:rPr>
              <w:t xml:space="preserve">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proofErr w:type="spellStart"/>
            <w:r w:rsidRPr="00D577F7">
              <w:rPr>
                <w:rFonts w:cstheme="minorHAnsi"/>
                <w:sz w:val="24"/>
                <w:szCs w:val="24"/>
              </w:rPr>
              <w:t>YES__</w:t>
            </w:r>
            <w:r w:rsidR="00514B7C">
              <w:rPr>
                <w:rFonts w:cstheme="minorHAnsi"/>
                <w:sz w:val="24"/>
                <w:szCs w:val="24"/>
              </w:rPr>
              <w:t>x</w:t>
            </w:r>
            <w:proofErr w:type="spellEnd"/>
            <w:r w:rsidRPr="00D577F7">
              <w:rPr>
                <w:rFonts w:cstheme="minorHAnsi"/>
                <w:sz w:val="24"/>
                <w:szCs w:val="24"/>
              </w:rPr>
              <w:t xml:space="preserve">___ </w:t>
            </w:r>
            <w:proofErr w:type="gramStart"/>
            <w:r w:rsidRPr="00D577F7">
              <w:rPr>
                <w:rFonts w:cstheme="minorHAnsi"/>
                <w:sz w:val="24"/>
                <w:szCs w:val="24"/>
              </w:rPr>
              <w:t>or  NO</w:t>
            </w:r>
            <w:proofErr w:type="gramEnd"/>
            <w:r w:rsidRPr="00D577F7">
              <w:rPr>
                <w:rFonts w:cstheme="minorHAnsi"/>
                <w:sz w:val="24"/>
                <w:szCs w:val="24"/>
              </w:rPr>
              <w:t xml:space="preserve">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66"/>
    <w:rsid w:val="00002E33"/>
    <w:rsid w:val="00032595"/>
    <w:rsid w:val="00075B58"/>
    <w:rsid w:val="00086CF8"/>
    <w:rsid w:val="00090233"/>
    <w:rsid w:val="00090716"/>
    <w:rsid w:val="000B7E90"/>
    <w:rsid w:val="000D4E81"/>
    <w:rsid w:val="000E078D"/>
    <w:rsid w:val="000E2CB9"/>
    <w:rsid w:val="000E3F0B"/>
    <w:rsid w:val="00103023"/>
    <w:rsid w:val="001050B3"/>
    <w:rsid w:val="00114F7F"/>
    <w:rsid w:val="00122C33"/>
    <w:rsid w:val="001B00C5"/>
    <w:rsid w:val="001B00E4"/>
    <w:rsid w:val="001D3CE7"/>
    <w:rsid w:val="001D50BD"/>
    <w:rsid w:val="0020756A"/>
    <w:rsid w:val="00213D11"/>
    <w:rsid w:val="0022175A"/>
    <w:rsid w:val="002361A0"/>
    <w:rsid w:val="00251F97"/>
    <w:rsid w:val="002669FF"/>
    <w:rsid w:val="00273ED8"/>
    <w:rsid w:val="0029133C"/>
    <w:rsid w:val="002E344E"/>
    <w:rsid w:val="00301FBA"/>
    <w:rsid w:val="00320E77"/>
    <w:rsid w:val="0032542A"/>
    <w:rsid w:val="00350D75"/>
    <w:rsid w:val="00366B88"/>
    <w:rsid w:val="003859D6"/>
    <w:rsid w:val="00391CAD"/>
    <w:rsid w:val="003A4A25"/>
    <w:rsid w:val="003C6E2E"/>
    <w:rsid w:val="003E57BD"/>
    <w:rsid w:val="003E5E30"/>
    <w:rsid w:val="003F2E17"/>
    <w:rsid w:val="0040277C"/>
    <w:rsid w:val="00445535"/>
    <w:rsid w:val="004863C8"/>
    <w:rsid w:val="004B1274"/>
    <w:rsid w:val="004B22E4"/>
    <w:rsid w:val="004B31CC"/>
    <w:rsid w:val="004E6EA2"/>
    <w:rsid w:val="00514B7C"/>
    <w:rsid w:val="005266B8"/>
    <w:rsid w:val="00561D28"/>
    <w:rsid w:val="00576A98"/>
    <w:rsid w:val="00594FFC"/>
    <w:rsid w:val="005B0F10"/>
    <w:rsid w:val="005C3318"/>
    <w:rsid w:val="005E59B0"/>
    <w:rsid w:val="005E61A6"/>
    <w:rsid w:val="006000B2"/>
    <w:rsid w:val="00612545"/>
    <w:rsid w:val="006268E0"/>
    <w:rsid w:val="006314FD"/>
    <w:rsid w:val="00633184"/>
    <w:rsid w:val="00634990"/>
    <w:rsid w:val="006378F0"/>
    <w:rsid w:val="0064712C"/>
    <w:rsid w:val="00650B73"/>
    <w:rsid w:val="00652A59"/>
    <w:rsid w:val="00677866"/>
    <w:rsid w:val="006A0527"/>
    <w:rsid w:val="006A4895"/>
    <w:rsid w:val="00725B00"/>
    <w:rsid w:val="00770466"/>
    <w:rsid w:val="00786F37"/>
    <w:rsid w:val="0079261B"/>
    <w:rsid w:val="007A6C04"/>
    <w:rsid w:val="007A6F3C"/>
    <w:rsid w:val="007E05E1"/>
    <w:rsid w:val="007E6C6F"/>
    <w:rsid w:val="0080358A"/>
    <w:rsid w:val="00810ACE"/>
    <w:rsid w:val="00816BC0"/>
    <w:rsid w:val="0082211F"/>
    <w:rsid w:val="0087215E"/>
    <w:rsid w:val="00872832"/>
    <w:rsid w:val="0087296D"/>
    <w:rsid w:val="00872D3D"/>
    <w:rsid w:val="0087323D"/>
    <w:rsid w:val="008C57F8"/>
    <w:rsid w:val="008C67E9"/>
    <w:rsid w:val="008E0342"/>
    <w:rsid w:val="008E1FE8"/>
    <w:rsid w:val="008E233E"/>
    <w:rsid w:val="008E3CA9"/>
    <w:rsid w:val="0092087A"/>
    <w:rsid w:val="00936915"/>
    <w:rsid w:val="00942E62"/>
    <w:rsid w:val="0094595E"/>
    <w:rsid w:val="009907C2"/>
    <w:rsid w:val="009A1C7F"/>
    <w:rsid w:val="009A6837"/>
    <w:rsid w:val="009A78CD"/>
    <w:rsid w:val="009B4E02"/>
    <w:rsid w:val="00A1462D"/>
    <w:rsid w:val="00A17F19"/>
    <w:rsid w:val="00A94ACA"/>
    <w:rsid w:val="00AC24B3"/>
    <w:rsid w:val="00AE0A0B"/>
    <w:rsid w:val="00AE31FD"/>
    <w:rsid w:val="00AE69AC"/>
    <w:rsid w:val="00B069D4"/>
    <w:rsid w:val="00B114BA"/>
    <w:rsid w:val="00B13EC7"/>
    <w:rsid w:val="00B37132"/>
    <w:rsid w:val="00B74CEA"/>
    <w:rsid w:val="00BC3CCC"/>
    <w:rsid w:val="00C037AB"/>
    <w:rsid w:val="00C1449F"/>
    <w:rsid w:val="00C168C5"/>
    <w:rsid w:val="00C22482"/>
    <w:rsid w:val="00C2621B"/>
    <w:rsid w:val="00C377CB"/>
    <w:rsid w:val="00C50E19"/>
    <w:rsid w:val="00C879DE"/>
    <w:rsid w:val="00C97A3D"/>
    <w:rsid w:val="00CA44F4"/>
    <w:rsid w:val="00CC02C1"/>
    <w:rsid w:val="00CD53A3"/>
    <w:rsid w:val="00CD7377"/>
    <w:rsid w:val="00CE25B2"/>
    <w:rsid w:val="00CF4103"/>
    <w:rsid w:val="00D04BF9"/>
    <w:rsid w:val="00D174FD"/>
    <w:rsid w:val="00D23EC6"/>
    <w:rsid w:val="00D577F7"/>
    <w:rsid w:val="00DA28E0"/>
    <w:rsid w:val="00DA7B9A"/>
    <w:rsid w:val="00DE7B0E"/>
    <w:rsid w:val="00E20F7D"/>
    <w:rsid w:val="00E2340B"/>
    <w:rsid w:val="00E302C2"/>
    <w:rsid w:val="00E656D5"/>
    <w:rsid w:val="00E719DC"/>
    <w:rsid w:val="00E86B47"/>
    <w:rsid w:val="00E9796B"/>
    <w:rsid w:val="00EB40CE"/>
    <w:rsid w:val="00EB7D26"/>
    <w:rsid w:val="00ED13FB"/>
    <w:rsid w:val="00ED1C42"/>
    <w:rsid w:val="00ED2266"/>
    <w:rsid w:val="00EF357D"/>
    <w:rsid w:val="00F0666A"/>
    <w:rsid w:val="00F46DCB"/>
    <w:rsid w:val="00F7275E"/>
    <w:rsid w:val="00F84446"/>
    <w:rsid w:val="00F9033A"/>
    <w:rsid w:val="00F972AA"/>
    <w:rsid w:val="00FB2AA6"/>
    <w:rsid w:val="00FD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62FD"/>
  <w15:chartTrackingRefBased/>
  <w15:docId w15:val="{F6B54B1D-64A8-4D88-B7CB-1AABCEC9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2538</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Emily Shank</cp:lastModifiedBy>
  <cp:revision>2</cp:revision>
  <dcterms:created xsi:type="dcterms:W3CDTF">2018-01-23T20:28:00Z</dcterms:created>
  <dcterms:modified xsi:type="dcterms:W3CDTF">2018-01-23T20:28:00Z</dcterms:modified>
</cp:coreProperties>
</file>