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502F0" w14:textId="77777777" w:rsidR="00CB34DD" w:rsidRPr="00E16FF4" w:rsidRDefault="00CB34DD" w:rsidP="00CB34DD">
      <w:pPr>
        <w:spacing w:after="0" w:line="240" w:lineRule="auto"/>
        <w:jc w:val="center"/>
        <w:rPr>
          <w:color w:val="C00000"/>
        </w:rPr>
      </w:pPr>
      <w:r w:rsidRPr="00E16FF4">
        <w:rPr>
          <w:rFonts w:ascii="Impact" w:eastAsia="Impact" w:hAnsi="Impact" w:cs="Impact"/>
          <w:color w:val="C00000"/>
          <w:sz w:val="48"/>
          <w:szCs w:val="48"/>
        </w:rPr>
        <w:t>National Training</w:t>
      </w:r>
      <w:r>
        <w:rPr>
          <w:rFonts w:ascii="Impact" w:eastAsia="Impact" w:hAnsi="Impact" w:cs="Impact"/>
          <w:color w:val="C00000"/>
          <w:sz w:val="48"/>
          <w:szCs w:val="48"/>
        </w:rPr>
        <w:t xml:space="preserve"> in Community Organising</w:t>
      </w:r>
    </w:p>
    <w:p w14:paraId="109E6A10" w14:textId="77777777" w:rsidR="00CB34DD" w:rsidRPr="00E16FF4" w:rsidRDefault="00CB34DD" w:rsidP="00CB34DD">
      <w:pPr>
        <w:spacing w:after="0" w:line="240" w:lineRule="auto"/>
        <w:jc w:val="center"/>
        <w:rPr>
          <w:color w:val="C00000"/>
        </w:rPr>
      </w:pPr>
      <w:r>
        <w:rPr>
          <w:rFonts w:ascii="Impact" w:eastAsia="Impact" w:hAnsi="Impact" w:cs="Impact"/>
          <w:color w:val="C00000"/>
          <w:sz w:val="48"/>
          <w:szCs w:val="48"/>
        </w:rPr>
        <w:t>8-13</w:t>
      </w:r>
      <w:r w:rsidRPr="00E16FF4">
        <w:rPr>
          <w:rFonts w:ascii="Impact" w:eastAsia="Impact" w:hAnsi="Impact" w:cs="Impact"/>
          <w:color w:val="C00000"/>
          <w:sz w:val="48"/>
          <w:szCs w:val="48"/>
          <w:vertAlign w:val="superscript"/>
        </w:rPr>
        <w:t>th</w:t>
      </w:r>
      <w:r w:rsidRPr="00E16FF4">
        <w:rPr>
          <w:rFonts w:ascii="Impact" w:eastAsia="Impact" w:hAnsi="Impact" w:cs="Impact"/>
          <w:color w:val="C00000"/>
          <w:sz w:val="48"/>
          <w:szCs w:val="48"/>
        </w:rPr>
        <w:t xml:space="preserve"> </w:t>
      </w:r>
      <w:r>
        <w:rPr>
          <w:rFonts w:ascii="Impact" w:eastAsia="Impact" w:hAnsi="Impact" w:cs="Impact"/>
          <w:color w:val="C00000"/>
          <w:sz w:val="48"/>
          <w:szCs w:val="48"/>
        </w:rPr>
        <w:t>March 2020</w:t>
      </w:r>
    </w:p>
    <w:p w14:paraId="2857961F" w14:textId="77777777" w:rsidR="00CB34DD" w:rsidRDefault="00CB34DD" w:rsidP="00CB34DD">
      <w:pPr>
        <w:spacing w:after="0" w:line="240" w:lineRule="auto"/>
        <w:jc w:val="center"/>
      </w:pPr>
    </w:p>
    <w:p w14:paraId="4326E07A" w14:textId="77777777" w:rsidR="00CB34DD" w:rsidRDefault="00CB34DD" w:rsidP="00CB34DD">
      <w:pPr>
        <w:spacing w:after="0" w:line="240" w:lineRule="auto"/>
        <w:jc w:val="center"/>
      </w:pPr>
    </w:p>
    <w:p w14:paraId="457E9185" w14:textId="77777777" w:rsidR="00CB34DD" w:rsidRDefault="00CB34DD" w:rsidP="00CB34DD">
      <w:pPr>
        <w:spacing w:after="0" w:line="240" w:lineRule="auto"/>
        <w:jc w:val="center"/>
      </w:pPr>
      <w:r>
        <w:rPr>
          <w:b/>
          <w:sz w:val="36"/>
          <w:szCs w:val="36"/>
          <w:u w:val="single"/>
        </w:rPr>
        <w:t>Strengthening our Civil Society for the Common Good</w:t>
      </w:r>
    </w:p>
    <w:p w14:paraId="23A1760E" w14:textId="77777777" w:rsidR="00CB34DD" w:rsidRDefault="00CB34DD" w:rsidP="00CB34DD">
      <w:pPr>
        <w:spacing w:after="0" w:line="240" w:lineRule="auto"/>
      </w:pPr>
    </w:p>
    <w:p w14:paraId="043ACFA8" w14:textId="77777777" w:rsidR="00CB34DD" w:rsidRDefault="00CB34DD" w:rsidP="00CB34DD">
      <w:pPr>
        <w:spacing w:after="0" w:line="240" w:lineRule="auto"/>
      </w:pPr>
      <w:r>
        <w:t xml:space="preserve">The Sydney Alliance and Queensland Community Alliance are both a new kind of citizens’ coalition whose mission is to provide our communities with a voice to express our common values and aspirations for fair and just cities and states. </w:t>
      </w:r>
    </w:p>
    <w:p w14:paraId="5F3D07F7" w14:textId="77777777" w:rsidR="00CB34DD" w:rsidRDefault="00CB34DD" w:rsidP="00CB34DD">
      <w:pPr>
        <w:spacing w:after="0" w:line="240" w:lineRule="auto"/>
      </w:pPr>
    </w:p>
    <w:p w14:paraId="436787D1" w14:textId="77777777" w:rsidR="00CB34DD" w:rsidRDefault="00CB34DD" w:rsidP="00CB34DD">
      <w:pPr>
        <w:spacing w:after="0" w:line="240" w:lineRule="auto"/>
      </w:pPr>
      <w:r>
        <w:t xml:space="preserve">The Alliances are broadly based across religious organisations, community organisations and unions establishing relationships that respect diversity while building a cohesive society. The Alliances are non-party-political organisations. The primary purpose is the ability to act for the common good, to achieve social change and peace building in our communities. </w:t>
      </w:r>
    </w:p>
    <w:p w14:paraId="75D224C7" w14:textId="77777777" w:rsidR="00CB34DD" w:rsidRDefault="00CB34DD" w:rsidP="00CB34DD">
      <w:pPr>
        <w:spacing w:after="0" w:line="240" w:lineRule="auto"/>
      </w:pPr>
    </w:p>
    <w:p w14:paraId="19D9EDEA" w14:textId="77777777" w:rsidR="00CB34DD" w:rsidRDefault="00CB34DD" w:rsidP="00CB34DD">
      <w:pPr>
        <w:spacing w:after="0" w:line="240" w:lineRule="auto"/>
      </w:pPr>
      <w:r>
        <w:t>Participating organisations are encouraged to strategically select leaders to attend the Six Day National Training program.    People and organisations exploring/seeding new Alliances are also encouraged to attend.</w:t>
      </w:r>
    </w:p>
    <w:p w14:paraId="5888FB27" w14:textId="77777777" w:rsidR="00CB34DD" w:rsidRDefault="00CB34DD" w:rsidP="00CB34DD">
      <w:pPr>
        <w:spacing w:after="0" w:line="240" w:lineRule="auto"/>
      </w:pPr>
    </w:p>
    <w:p w14:paraId="1A17FC82" w14:textId="77777777" w:rsidR="00CB34DD" w:rsidRPr="004736F3" w:rsidRDefault="00CB34DD" w:rsidP="00CB34DD">
      <w:pPr>
        <w:spacing w:after="0" w:line="240" w:lineRule="auto"/>
        <w:rPr>
          <w:b/>
        </w:rPr>
      </w:pPr>
      <w:r w:rsidRPr="004736F3">
        <w:rPr>
          <w:b/>
        </w:rPr>
        <w:t>Content</w:t>
      </w:r>
    </w:p>
    <w:p w14:paraId="253ECBF0" w14:textId="77777777" w:rsidR="00CB34DD" w:rsidRDefault="00CB34DD" w:rsidP="00CB34DD">
      <w:pPr>
        <w:spacing w:after="120" w:line="240" w:lineRule="auto"/>
      </w:pPr>
      <w:r>
        <w:t xml:space="preserve">This course will: </w:t>
      </w:r>
    </w:p>
    <w:p w14:paraId="75227F51" w14:textId="77777777" w:rsidR="00CB34DD" w:rsidRDefault="00CB34DD" w:rsidP="00CB34DD">
      <w:pPr>
        <w:numPr>
          <w:ilvl w:val="0"/>
          <w:numId w:val="1"/>
        </w:numPr>
        <w:spacing w:after="30" w:line="240" w:lineRule="auto"/>
        <w:ind w:hanging="360"/>
      </w:pPr>
      <w:r>
        <w:t xml:space="preserve">Refine and shape their understanding of themselves and their role as leaders </w:t>
      </w:r>
    </w:p>
    <w:p w14:paraId="477B2B0E" w14:textId="77777777" w:rsidR="00CB34DD" w:rsidRDefault="00CB34DD" w:rsidP="00CB34DD">
      <w:pPr>
        <w:numPr>
          <w:ilvl w:val="0"/>
          <w:numId w:val="1"/>
        </w:numPr>
        <w:spacing w:after="30" w:line="240" w:lineRule="auto"/>
        <w:ind w:hanging="360"/>
      </w:pPr>
      <w:r>
        <w:t xml:space="preserve">Equip them with the understanding and skills necessary to implement strategies to strengthen their organisation to more effectively achieve its purpose </w:t>
      </w:r>
    </w:p>
    <w:p w14:paraId="5B2F8FD3" w14:textId="77777777" w:rsidR="00CB34DD" w:rsidRDefault="00CB34DD" w:rsidP="00CB34DD">
      <w:pPr>
        <w:numPr>
          <w:ilvl w:val="0"/>
          <w:numId w:val="1"/>
        </w:numPr>
        <w:spacing w:after="30" w:line="240" w:lineRule="auto"/>
        <w:ind w:hanging="360"/>
      </w:pPr>
      <w:r>
        <w:t xml:space="preserve">Develop leaders within their organisation and grow cooperative relationships within their organisation and with potential partners in other organizations. </w:t>
      </w:r>
    </w:p>
    <w:p w14:paraId="4AAD8664" w14:textId="77777777" w:rsidR="00CB34DD" w:rsidRDefault="00CB34DD" w:rsidP="00CB34DD">
      <w:pPr>
        <w:numPr>
          <w:ilvl w:val="0"/>
          <w:numId w:val="1"/>
        </w:numPr>
        <w:spacing w:after="30" w:line="240" w:lineRule="auto"/>
        <w:ind w:hanging="360"/>
      </w:pPr>
      <w:r>
        <w:t xml:space="preserve">Put principles into practice at the Queensland Community Alliance Action during the 6 days </w:t>
      </w:r>
    </w:p>
    <w:p w14:paraId="7E098404" w14:textId="77777777" w:rsidR="00CB34DD" w:rsidRDefault="00CB34DD" w:rsidP="00CB34DD">
      <w:pPr>
        <w:numPr>
          <w:ilvl w:val="0"/>
          <w:numId w:val="1"/>
        </w:numPr>
        <w:spacing w:after="0" w:line="240" w:lineRule="auto"/>
        <w:ind w:hanging="360"/>
      </w:pPr>
      <w:r>
        <w:t xml:space="preserve">Set strategic objectives, develop achievable plans and then mobilise the human and other resources necessary to carry out the plan </w:t>
      </w:r>
    </w:p>
    <w:p w14:paraId="4E1A778D" w14:textId="77777777" w:rsidR="00CB34DD" w:rsidRDefault="00CB34DD" w:rsidP="00CB34DD">
      <w:pPr>
        <w:spacing w:after="0" w:line="240" w:lineRule="auto"/>
      </w:pPr>
    </w:p>
    <w:p w14:paraId="68693DDA" w14:textId="77777777" w:rsidR="00CB34DD" w:rsidRDefault="00CB34DD" w:rsidP="00CB34DD">
      <w:pPr>
        <w:spacing w:after="0" w:line="240" w:lineRule="auto"/>
        <w:rPr>
          <w:b/>
        </w:rPr>
      </w:pPr>
      <w:r>
        <w:rPr>
          <w:b/>
        </w:rPr>
        <w:t>Training Team</w:t>
      </w:r>
    </w:p>
    <w:p w14:paraId="2876C809" w14:textId="77777777" w:rsidR="00CB34DD" w:rsidRDefault="00CB34DD" w:rsidP="00CB34DD">
      <w:pPr>
        <w:spacing w:after="0" w:line="240" w:lineRule="auto"/>
      </w:pPr>
      <w:r w:rsidRPr="004736F3">
        <w:t>The training team will include experienced trainers and organisers from the Sydney Alliance</w:t>
      </w:r>
      <w:r>
        <w:t xml:space="preserve">, Queensland Community Alliance and internationally.  </w:t>
      </w:r>
    </w:p>
    <w:p w14:paraId="6FE4D410" w14:textId="77777777" w:rsidR="00CB34DD" w:rsidRDefault="00CB34DD" w:rsidP="00CB34DD">
      <w:pPr>
        <w:spacing w:after="0" w:line="240" w:lineRule="auto"/>
      </w:pPr>
    </w:p>
    <w:p w14:paraId="38A85F00" w14:textId="77777777" w:rsidR="00CB34DD" w:rsidRDefault="00CB34DD" w:rsidP="00CB34DD">
      <w:pPr>
        <w:spacing w:after="0" w:line="240" w:lineRule="auto"/>
      </w:pPr>
      <w:r w:rsidRPr="005D7947">
        <w:t xml:space="preserve">The Lead Trainer, Joe Chrastil, brings over 30 </w:t>
      </w:r>
      <w:proofErr w:type="spellStart"/>
      <w:r w:rsidRPr="005D7947">
        <w:t>years experience</w:t>
      </w:r>
      <w:proofErr w:type="spellEnd"/>
      <w:r w:rsidRPr="005D7947">
        <w:t xml:space="preserve"> in organising for the common good in the United States.  He has also spent the last 10 years supporting the building of new Alliances in Australia, New Zealand and Canada.</w:t>
      </w:r>
    </w:p>
    <w:p w14:paraId="2E516023" w14:textId="77777777" w:rsidR="00CB34DD" w:rsidRDefault="00CB34DD" w:rsidP="00CB34DD">
      <w:pPr>
        <w:spacing w:after="0" w:line="240" w:lineRule="auto"/>
      </w:pPr>
    </w:p>
    <w:p w14:paraId="02E1F017" w14:textId="77777777" w:rsidR="00CB34DD" w:rsidRPr="004736F3" w:rsidRDefault="00CB34DD" w:rsidP="00CB34DD">
      <w:pPr>
        <w:spacing w:after="0" w:line="240" w:lineRule="auto"/>
        <w:rPr>
          <w:color w:val="FF0000"/>
        </w:rPr>
      </w:pPr>
      <w:r w:rsidRPr="004736F3">
        <w:rPr>
          <w:b/>
          <w:color w:val="FF0000"/>
        </w:rPr>
        <w:t xml:space="preserve">PREREQUISITES </w:t>
      </w:r>
    </w:p>
    <w:p w14:paraId="30C45FDF" w14:textId="77777777" w:rsidR="00CB34DD" w:rsidRPr="004736F3" w:rsidRDefault="00CB34DD" w:rsidP="00CB34DD">
      <w:pPr>
        <w:spacing w:after="0" w:line="240" w:lineRule="auto"/>
        <w:rPr>
          <w:color w:val="FF0000"/>
        </w:rPr>
      </w:pPr>
      <w:r w:rsidRPr="004736F3">
        <w:rPr>
          <w:color w:val="FF0000"/>
        </w:rPr>
        <w:t xml:space="preserve">1. Attended 2 Day Foundations Training. </w:t>
      </w:r>
      <w:r w:rsidRPr="004736F3">
        <w:rPr>
          <w:i/>
          <w:color w:val="FF0000"/>
        </w:rPr>
        <w:t xml:space="preserve">(This is the introductory training to community organising) </w:t>
      </w:r>
    </w:p>
    <w:p w14:paraId="789ECCB8" w14:textId="77777777" w:rsidR="00CB34DD" w:rsidRDefault="00CB34DD" w:rsidP="00CB34DD">
      <w:pPr>
        <w:spacing w:after="0" w:line="240" w:lineRule="auto"/>
        <w:rPr>
          <w:color w:val="FF0000"/>
        </w:rPr>
      </w:pPr>
      <w:r w:rsidRPr="004736F3">
        <w:rPr>
          <w:color w:val="FF0000"/>
        </w:rPr>
        <w:t>2. Member of a partner organisation.</w:t>
      </w:r>
    </w:p>
    <w:p w14:paraId="7F20B676" w14:textId="77777777" w:rsidR="00CB34DD" w:rsidRPr="005D7947" w:rsidRDefault="00CB34DD" w:rsidP="00CB34DD">
      <w:pPr>
        <w:spacing w:after="0" w:line="240" w:lineRule="auto"/>
        <w:rPr>
          <w:i/>
          <w:iCs/>
          <w:color w:val="FF0000"/>
        </w:rPr>
      </w:pPr>
      <w:r w:rsidRPr="005D7947">
        <w:rPr>
          <w:i/>
          <w:iCs/>
          <w:color w:val="FF0000"/>
        </w:rPr>
        <w:t>If you don’t fulfil these pre-</w:t>
      </w:r>
      <w:proofErr w:type="gramStart"/>
      <w:r w:rsidRPr="005D7947">
        <w:rPr>
          <w:i/>
          <w:iCs/>
          <w:color w:val="FF0000"/>
        </w:rPr>
        <w:t>requisites</w:t>
      </w:r>
      <w:proofErr w:type="gramEnd"/>
      <w:r w:rsidRPr="005D7947">
        <w:rPr>
          <w:i/>
          <w:iCs/>
          <w:color w:val="FF0000"/>
        </w:rPr>
        <w:t xml:space="preserve"> please contact the Lead Organiser of your Alliance.</w:t>
      </w:r>
    </w:p>
    <w:p w14:paraId="2504C461" w14:textId="77777777" w:rsidR="00CB34DD" w:rsidRPr="004736F3" w:rsidRDefault="00CB34DD" w:rsidP="00CB34DD">
      <w:pPr>
        <w:spacing w:after="0" w:line="240" w:lineRule="auto"/>
      </w:pPr>
    </w:p>
    <w:p w14:paraId="42EE8C4A" w14:textId="77777777" w:rsidR="00CB34DD" w:rsidRPr="004736F3" w:rsidRDefault="00CB34DD" w:rsidP="00CB34DD">
      <w:pPr>
        <w:spacing w:after="0" w:line="240" w:lineRule="auto"/>
        <w:rPr>
          <w:b/>
        </w:rPr>
      </w:pPr>
      <w:r w:rsidRPr="004736F3">
        <w:rPr>
          <w:b/>
        </w:rPr>
        <w:t>More Information:</w:t>
      </w:r>
    </w:p>
    <w:p w14:paraId="5488BE8F" w14:textId="77777777" w:rsidR="00CB34DD" w:rsidRPr="004736F3" w:rsidRDefault="00CB34DD" w:rsidP="00CB34DD">
      <w:pPr>
        <w:spacing w:after="0" w:line="240" w:lineRule="auto"/>
      </w:pPr>
      <w:r>
        <w:t>P</w:t>
      </w:r>
      <w:r w:rsidRPr="004736F3">
        <w:t>lease contact Devett Kennedy on 0467</w:t>
      </w:r>
      <w:r>
        <w:t xml:space="preserve"> </w:t>
      </w:r>
      <w:r w:rsidRPr="004736F3">
        <w:t xml:space="preserve">564 796 or </w:t>
      </w:r>
      <w:hyperlink r:id="rId7" w:history="1">
        <w:r w:rsidRPr="00290C48">
          <w:rPr>
            <w:rStyle w:val="Hyperlink"/>
          </w:rPr>
          <w:t>devett@qldcommunityalliance.org</w:t>
        </w:r>
      </w:hyperlink>
    </w:p>
    <w:p w14:paraId="1D035F53" w14:textId="77777777" w:rsidR="00CB34DD" w:rsidRDefault="00CB34DD" w:rsidP="00CB34DD">
      <w:r>
        <w:br w:type="page"/>
      </w:r>
    </w:p>
    <w:p w14:paraId="256CB1CB" w14:textId="77777777" w:rsidR="00CB34DD" w:rsidRPr="00C36B0D" w:rsidRDefault="00CB34DD" w:rsidP="00CB34DD">
      <w:pPr>
        <w:spacing w:after="0" w:line="240" w:lineRule="auto"/>
        <w:rPr>
          <w:b/>
          <w:sz w:val="32"/>
          <w:szCs w:val="32"/>
          <w:u w:val="single"/>
        </w:rPr>
      </w:pPr>
      <w:r w:rsidRPr="00C36B0D">
        <w:rPr>
          <w:b/>
          <w:sz w:val="32"/>
          <w:szCs w:val="32"/>
          <w:u w:val="single"/>
        </w:rPr>
        <w:lastRenderedPageBreak/>
        <w:t xml:space="preserve">Registration - Expression of Interest </w:t>
      </w:r>
      <w:bookmarkStart w:id="0" w:name="_GoBack"/>
      <w:bookmarkEnd w:id="0"/>
    </w:p>
    <w:p w14:paraId="55ED8CE4" w14:textId="77777777" w:rsidR="00CB34DD" w:rsidRPr="004736F3" w:rsidRDefault="00CB34DD" w:rsidP="00CB34DD">
      <w:pPr>
        <w:spacing w:after="0" w:line="240" w:lineRule="auto"/>
        <w:rPr>
          <w:rFonts w:asciiTheme="minorHAnsi" w:hAnsiTheme="minorHAnsi" w:cstheme="minorHAnsi"/>
        </w:rPr>
      </w:pPr>
    </w:p>
    <w:p w14:paraId="1542DFFF" w14:textId="77777777" w:rsidR="00CB34DD" w:rsidRPr="004736F3" w:rsidRDefault="00CB34DD" w:rsidP="00CB34DD">
      <w:pPr>
        <w:spacing w:after="0" w:line="240" w:lineRule="auto"/>
        <w:rPr>
          <w:rFonts w:asciiTheme="minorHAnsi" w:hAnsiTheme="minorHAnsi" w:cstheme="minorHAnsi"/>
        </w:rPr>
      </w:pPr>
      <w:r w:rsidRPr="004736F3">
        <w:rPr>
          <w:rFonts w:asciiTheme="minorHAnsi" w:eastAsia="Arial" w:hAnsiTheme="minorHAnsi" w:cstheme="minorHAnsi"/>
          <w:b/>
        </w:rPr>
        <w:t xml:space="preserve">Date: </w:t>
      </w:r>
      <w:r w:rsidRPr="004736F3">
        <w:rPr>
          <w:rFonts w:asciiTheme="minorHAnsi" w:eastAsia="Arial" w:hAnsiTheme="minorHAnsi" w:cstheme="minorHAnsi"/>
          <w:b/>
        </w:rPr>
        <w:tab/>
      </w:r>
      <w:r w:rsidRPr="004736F3">
        <w:rPr>
          <w:rFonts w:asciiTheme="minorHAnsi" w:eastAsia="Arial" w:hAnsiTheme="minorHAnsi" w:cstheme="minorHAnsi"/>
          <w:b/>
        </w:rPr>
        <w:tab/>
        <w:t xml:space="preserve">Sunday </w:t>
      </w:r>
      <w:r>
        <w:rPr>
          <w:rFonts w:asciiTheme="minorHAnsi" w:eastAsia="Arial" w:hAnsiTheme="minorHAnsi" w:cstheme="minorHAnsi"/>
          <w:b/>
        </w:rPr>
        <w:t>8</w:t>
      </w:r>
      <w:r w:rsidRPr="004736F3">
        <w:rPr>
          <w:rFonts w:asciiTheme="minorHAnsi" w:eastAsia="Arial" w:hAnsiTheme="minorHAnsi" w:cstheme="minorHAnsi"/>
          <w:b/>
          <w:vertAlign w:val="superscript"/>
        </w:rPr>
        <w:t>th</w:t>
      </w:r>
      <w:r w:rsidRPr="004736F3">
        <w:rPr>
          <w:rFonts w:asciiTheme="minorHAnsi" w:eastAsia="Arial" w:hAnsiTheme="minorHAnsi" w:cstheme="minorHAnsi"/>
          <w:b/>
        </w:rPr>
        <w:t xml:space="preserve"> - Friday </w:t>
      </w:r>
      <w:r>
        <w:rPr>
          <w:rFonts w:asciiTheme="minorHAnsi" w:eastAsia="Arial" w:hAnsiTheme="minorHAnsi" w:cstheme="minorHAnsi"/>
          <w:b/>
        </w:rPr>
        <w:t>13</w:t>
      </w:r>
      <w:r w:rsidRPr="004736F3">
        <w:rPr>
          <w:rFonts w:asciiTheme="minorHAnsi" w:eastAsia="Arial" w:hAnsiTheme="minorHAnsi" w:cstheme="minorHAnsi"/>
          <w:b/>
          <w:vertAlign w:val="superscript"/>
        </w:rPr>
        <w:t>th</w:t>
      </w:r>
      <w:r w:rsidRPr="004736F3">
        <w:rPr>
          <w:rFonts w:asciiTheme="minorHAnsi" w:eastAsia="Arial" w:hAnsiTheme="minorHAnsi" w:cstheme="minorHAnsi"/>
          <w:b/>
        </w:rPr>
        <w:t xml:space="preserve"> </w:t>
      </w:r>
      <w:r>
        <w:rPr>
          <w:rFonts w:asciiTheme="minorHAnsi" w:eastAsia="Arial" w:hAnsiTheme="minorHAnsi" w:cstheme="minorHAnsi"/>
          <w:b/>
        </w:rPr>
        <w:t>March 2020</w:t>
      </w:r>
    </w:p>
    <w:p w14:paraId="4197F2F5" w14:textId="77777777" w:rsidR="00CB34DD" w:rsidRPr="004736F3" w:rsidRDefault="00CB34DD" w:rsidP="00CB34DD">
      <w:pPr>
        <w:spacing w:after="0" w:line="240" w:lineRule="auto"/>
        <w:rPr>
          <w:rFonts w:asciiTheme="minorHAnsi" w:hAnsiTheme="minorHAnsi" w:cstheme="minorHAnsi"/>
          <w:b/>
          <w:color w:val="auto"/>
        </w:rPr>
      </w:pPr>
      <w:r w:rsidRPr="004736F3">
        <w:rPr>
          <w:rFonts w:asciiTheme="minorHAnsi" w:eastAsia="Arial" w:hAnsiTheme="minorHAnsi" w:cstheme="minorHAnsi"/>
          <w:b/>
          <w:color w:val="auto"/>
        </w:rPr>
        <w:t>Venue:</w:t>
      </w:r>
      <w:r w:rsidRPr="004736F3">
        <w:rPr>
          <w:rFonts w:asciiTheme="minorHAnsi" w:eastAsia="Arial" w:hAnsiTheme="minorHAnsi" w:cstheme="minorHAnsi"/>
          <w:b/>
          <w:color w:val="auto"/>
        </w:rPr>
        <w:tab/>
      </w:r>
      <w:r>
        <w:rPr>
          <w:rFonts w:asciiTheme="minorHAnsi" w:eastAsia="Arial" w:hAnsiTheme="minorHAnsi" w:cstheme="minorHAnsi"/>
          <w:b/>
          <w:color w:val="auto"/>
        </w:rPr>
        <w:tab/>
      </w:r>
      <w:hyperlink r:id="rId8" w:history="1">
        <w:r w:rsidRPr="004736F3">
          <w:rPr>
            <w:rStyle w:val="Hyperlink"/>
            <w:rFonts w:asciiTheme="minorHAnsi" w:eastAsia="Arial" w:hAnsiTheme="minorHAnsi" w:cstheme="minorHAnsi"/>
            <w:b/>
          </w:rPr>
          <w:t xml:space="preserve">Mercy Place, </w:t>
        </w:r>
        <w:r w:rsidRPr="004736F3">
          <w:rPr>
            <w:rStyle w:val="Hyperlink"/>
            <w:rFonts w:asciiTheme="minorHAnsi" w:hAnsiTheme="minorHAnsi" w:cstheme="minorHAnsi"/>
            <w:b/>
          </w:rPr>
          <w:t>371 Simpsons Rd, Bardon QLD</w:t>
        </w:r>
      </w:hyperlink>
    </w:p>
    <w:p w14:paraId="7D50791E" w14:textId="77777777" w:rsidR="00CB34DD" w:rsidRDefault="00CB34DD" w:rsidP="00CB34DD">
      <w:pPr>
        <w:spacing w:after="0" w:line="240" w:lineRule="auto"/>
        <w:ind w:left="1440" w:hanging="1440"/>
        <w:rPr>
          <w:rFonts w:asciiTheme="minorHAnsi" w:hAnsiTheme="minorHAnsi" w:cstheme="minorHAnsi"/>
          <w:b/>
        </w:rPr>
      </w:pPr>
      <w:r w:rsidRPr="004736F3">
        <w:rPr>
          <w:rFonts w:asciiTheme="minorHAnsi" w:hAnsiTheme="minorHAnsi" w:cstheme="minorHAnsi"/>
          <w:b/>
        </w:rPr>
        <w:t xml:space="preserve">Cost: </w:t>
      </w:r>
      <w:r>
        <w:rPr>
          <w:rFonts w:asciiTheme="minorHAnsi" w:hAnsiTheme="minorHAnsi" w:cstheme="minorHAnsi"/>
          <w:b/>
        </w:rPr>
        <w:tab/>
      </w:r>
      <w:r w:rsidRPr="004736F3">
        <w:rPr>
          <w:rFonts w:asciiTheme="minorHAnsi" w:hAnsiTheme="minorHAnsi" w:cstheme="minorHAnsi"/>
          <w:b/>
        </w:rPr>
        <w:t xml:space="preserve">Partner Organisations: </w:t>
      </w:r>
      <w:r w:rsidRPr="005D7947">
        <w:rPr>
          <w:rFonts w:asciiTheme="minorHAnsi" w:hAnsiTheme="minorHAnsi" w:cstheme="minorHAnsi"/>
          <w:b/>
        </w:rPr>
        <w:t>$1,500</w:t>
      </w:r>
      <w:r>
        <w:rPr>
          <w:rFonts w:asciiTheme="minorHAnsi" w:hAnsiTheme="minorHAnsi" w:cstheme="minorHAnsi"/>
          <w:b/>
        </w:rPr>
        <w:t xml:space="preserve"> (+GST)</w:t>
      </w:r>
      <w:r w:rsidRPr="005D7947">
        <w:rPr>
          <w:rFonts w:asciiTheme="minorHAnsi" w:hAnsiTheme="minorHAnsi" w:cstheme="minorHAnsi"/>
          <w:b/>
        </w:rPr>
        <w:t>.  Non-Partner Organisations: $2,300</w:t>
      </w:r>
      <w:r>
        <w:rPr>
          <w:rFonts w:asciiTheme="minorHAnsi" w:hAnsiTheme="minorHAnsi" w:cstheme="minorHAnsi"/>
          <w:b/>
        </w:rPr>
        <w:t xml:space="preserve"> (+GST)</w:t>
      </w:r>
      <w:r w:rsidRPr="005D7947">
        <w:rPr>
          <w:rFonts w:asciiTheme="minorHAnsi" w:hAnsiTheme="minorHAnsi" w:cstheme="minorHAnsi"/>
          <w:b/>
        </w:rPr>
        <w:t>.  This</w:t>
      </w:r>
      <w:r w:rsidRPr="006E5F62">
        <w:rPr>
          <w:rFonts w:asciiTheme="minorHAnsi" w:hAnsiTheme="minorHAnsi" w:cstheme="minorHAnsi"/>
          <w:b/>
        </w:rPr>
        <w:t xml:space="preserve"> covers accommodation, </w:t>
      </w:r>
      <w:r>
        <w:rPr>
          <w:rFonts w:asciiTheme="minorHAnsi" w:hAnsiTheme="minorHAnsi" w:cstheme="minorHAnsi"/>
          <w:b/>
        </w:rPr>
        <w:t>meals, and training costs</w:t>
      </w:r>
      <w:r w:rsidRPr="006E5F62">
        <w:rPr>
          <w:rFonts w:asciiTheme="minorHAnsi" w:hAnsiTheme="minorHAnsi" w:cstheme="minorHAnsi"/>
          <w:b/>
        </w:rPr>
        <w:t>.</w:t>
      </w:r>
    </w:p>
    <w:p w14:paraId="1343651E" w14:textId="77777777" w:rsidR="00CB34DD" w:rsidRPr="006E5F62" w:rsidRDefault="00CB34DD" w:rsidP="00CB34DD">
      <w:pPr>
        <w:spacing w:after="0" w:line="240" w:lineRule="auto"/>
        <w:ind w:left="1440" w:hanging="144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Registration:</w:t>
      </w:r>
      <w:r>
        <w:rPr>
          <w:rFonts w:asciiTheme="minorHAnsi" w:hAnsiTheme="minorHAnsi" w:cstheme="minorHAnsi"/>
          <w:b/>
        </w:rPr>
        <w:tab/>
        <w:t xml:space="preserve">Due by </w:t>
      </w:r>
      <w:r w:rsidRPr="004736F3">
        <w:rPr>
          <w:rFonts w:asciiTheme="minorHAnsi" w:hAnsiTheme="minorHAnsi" w:cstheme="minorHAnsi"/>
          <w:b/>
        </w:rPr>
        <w:t xml:space="preserve">Friday </w:t>
      </w:r>
      <w:r>
        <w:rPr>
          <w:rFonts w:asciiTheme="minorHAnsi" w:hAnsiTheme="minorHAnsi" w:cstheme="minorHAnsi"/>
          <w:b/>
        </w:rPr>
        <w:t>21</w:t>
      </w:r>
      <w:r w:rsidRPr="00AB0C42">
        <w:rPr>
          <w:rFonts w:asciiTheme="minorHAnsi" w:hAnsiTheme="minorHAnsi" w:cstheme="minorHAnsi"/>
          <w:b/>
          <w:vertAlign w:val="superscript"/>
        </w:rPr>
        <w:t>st</w:t>
      </w:r>
      <w:r>
        <w:rPr>
          <w:rFonts w:asciiTheme="minorHAnsi" w:hAnsiTheme="minorHAnsi" w:cstheme="minorHAnsi"/>
          <w:b/>
        </w:rPr>
        <w:t xml:space="preserve"> February 2020</w:t>
      </w:r>
    </w:p>
    <w:p w14:paraId="1B8AF50F" w14:textId="77777777" w:rsidR="00CB34DD" w:rsidRPr="004736F3" w:rsidRDefault="00CB34DD" w:rsidP="00CB34DD">
      <w:pPr>
        <w:spacing w:after="0" w:line="240" w:lineRule="auto"/>
        <w:rPr>
          <w:rFonts w:asciiTheme="minorHAnsi" w:hAnsiTheme="minorHAnsi" w:cstheme="minorHAnsi"/>
        </w:rPr>
      </w:pPr>
    </w:p>
    <w:p w14:paraId="3CE80D07" w14:textId="77777777" w:rsidR="00CB34DD" w:rsidRPr="004736F3" w:rsidRDefault="00CB34DD" w:rsidP="00CB34DD">
      <w:pPr>
        <w:spacing w:after="0" w:line="240" w:lineRule="auto"/>
        <w:rPr>
          <w:rFonts w:asciiTheme="minorHAnsi" w:hAnsiTheme="minorHAnsi" w:cstheme="minorHAnsi"/>
          <w:i/>
        </w:rPr>
      </w:pPr>
      <w:r w:rsidRPr="004736F3">
        <w:rPr>
          <w:rFonts w:asciiTheme="minorHAnsi" w:hAnsiTheme="minorHAnsi" w:cstheme="minorHAnsi"/>
          <w:b/>
          <w:i/>
        </w:rPr>
        <w:t xml:space="preserve">PLEASE NOTE THIS IS A “LIVE-IN” RESIDENTIAL TRAINING EVENT </w:t>
      </w:r>
    </w:p>
    <w:p w14:paraId="2D489172" w14:textId="77777777" w:rsidR="00CB34DD" w:rsidRDefault="00CB34DD" w:rsidP="00CB34DD">
      <w:pPr>
        <w:spacing w:after="0" w:line="240" w:lineRule="auto"/>
        <w:rPr>
          <w:rFonts w:asciiTheme="minorHAnsi" w:hAnsiTheme="minorHAnsi" w:cstheme="minorHAnsi"/>
          <w:b/>
        </w:rPr>
      </w:pPr>
    </w:p>
    <w:p w14:paraId="54009C54" w14:textId="77777777" w:rsidR="00CB34DD" w:rsidRPr="004736F3" w:rsidRDefault="00CB34DD" w:rsidP="00CB34DD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b/>
        </w:rPr>
      </w:pPr>
      <w:r w:rsidRPr="004736F3">
        <w:rPr>
          <w:rFonts w:asciiTheme="minorHAnsi" w:hAnsiTheme="minorHAnsi" w:cstheme="minorHAnsi"/>
          <w:b/>
        </w:rPr>
        <w:t xml:space="preserve">Attendee Information: </w:t>
      </w:r>
    </w:p>
    <w:p w14:paraId="367A1B28" w14:textId="77777777" w:rsidR="00CB34DD" w:rsidRPr="004736F3" w:rsidRDefault="00CB34DD" w:rsidP="00CB34DD">
      <w:pPr>
        <w:spacing w:after="0" w:line="240" w:lineRule="auto"/>
        <w:rPr>
          <w:rFonts w:asciiTheme="minorHAnsi" w:hAnsiTheme="minorHAnsi" w:cstheme="minorHAnsi"/>
          <w:b/>
        </w:rPr>
      </w:pPr>
    </w:p>
    <w:p w14:paraId="0570A2CE" w14:textId="77777777" w:rsidR="00CB34DD" w:rsidRPr="004736F3" w:rsidRDefault="00CB34DD" w:rsidP="00CB34DD">
      <w:pPr>
        <w:tabs>
          <w:tab w:val="left" w:pos="709"/>
          <w:tab w:val="right" w:leader="underscore" w:pos="6804"/>
        </w:tabs>
        <w:spacing w:after="120" w:line="240" w:lineRule="auto"/>
        <w:rPr>
          <w:rFonts w:asciiTheme="minorHAnsi" w:hAnsiTheme="minorHAnsi" w:cstheme="minorHAnsi"/>
        </w:rPr>
      </w:pPr>
      <w:r w:rsidRPr="004736F3">
        <w:rPr>
          <w:rFonts w:asciiTheme="minorHAnsi" w:hAnsiTheme="minorHAnsi" w:cstheme="minorHAnsi"/>
        </w:rPr>
        <w:t xml:space="preserve">Name:  </w:t>
      </w:r>
      <w:r w:rsidRPr="004736F3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4D226112" w14:textId="77777777" w:rsidR="00CB34DD" w:rsidRDefault="00CB34DD" w:rsidP="00CB34DD">
      <w:pPr>
        <w:tabs>
          <w:tab w:val="left" w:pos="1276"/>
          <w:tab w:val="right" w:leader="underscore" w:pos="6804"/>
        </w:tabs>
        <w:spacing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Organisation: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3AF2DE22" w14:textId="778F3998" w:rsidR="00CB34DD" w:rsidRDefault="00CB34DD" w:rsidP="00CB34DD">
      <w:pPr>
        <w:tabs>
          <w:tab w:val="left" w:pos="709"/>
          <w:tab w:val="right" w:leader="underscore" w:pos="3261"/>
          <w:tab w:val="right" w:pos="4253"/>
          <w:tab w:val="right" w:leader="underscore" w:pos="8364"/>
        </w:tabs>
        <w:spacing w:after="120" w:line="240" w:lineRule="auto"/>
        <w:rPr>
          <w:rFonts w:asciiTheme="minorHAnsi" w:hAnsiTheme="minorHAnsi" w:cstheme="minorHAnsi"/>
        </w:rPr>
      </w:pPr>
      <w:r w:rsidRPr="004736F3">
        <w:rPr>
          <w:rFonts w:asciiTheme="minorHAnsi" w:hAnsiTheme="minorHAnsi" w:cstheme="minorHAnsi"/>
        </w:rPr>
        <w:t>Mob</w:t>
      </w:r>
      <w:r>
        <w:rPr>
          <w:rFonts w:asciiTheme="minorHAnsi" w:hAnsiTheme="minorHAnsi" w:cstheme="minorHAnsi"/>
        </w:rPr>
        <w:t>ile: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 xml:space="preserve"> </w:t>
      </w:r>
      <w:r>
        <w:rPr>
          <w:rFonts w:asciiTheme="minorHAnsi" w:hAnsiTheme="minorHAnsi" w:cstheme="minorHAnsi"/>
        </w:rPr>
        <w:tab/>
        <w:t>Email: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</w:p>
    <w:p w14:paraId="7B06880F" w14:textId="77777777" w:rsidR="00CB34DD" w:rsidRDefault="00CB34DD" w:rsidP="00CB34DD">
      <w:pPr>
        <w:spacing w:after="0" w:line="240" w:lineRule="auto"/>
        <w:rPr>
          <w:rFonts w:asciiTheme="minorHAnsi" w:hAnsiTheme="minorHAnsi" w:cstheme="minorHAnsi"/>
          <w:b/>
        </w:rPr>
      </w:pPr>
    </w:p>
    <w:p w14:paraId="686D2591" w14:textId="6E317947" w:rsidR="00CB34DD" w:rsidRPr="004736F3" w:rsidRDefault="00CB34DD" w:rsidP="00CB34DD">
      <w:pPr>
        <w:spacing w:after="0" w:line="240" w:lineRule="auto"/>
        <w:rPr>
          <w:rFonts w:asciiTheme="minorHAnsi" w:hAnsiTheme="minorHAnsi" w:cstheme="minorHAnsi"/>
        </w:rPr>
      </w:pPr>
      <w:r w:rsidRPr="004736F3">
        <w:rPr>
          <w:rFonts w:asciiTheme="minorHAnsi" w:hAnsiTheme="minorHAnsi" w:cstheme="minorHAnsi"/>
          <w:b/>
        </w:rPr>
        <w:t xml:space="preserve">Special Requirements </w:t>
      </w:r>
      <w:r w:rsidRPr="004736F3">
        <w:rPr>
          <w:rFonts w:asciiTheme="minorHAnsi" w:hAnsiTheme="minorHAnsi" w:cstheme="minorHAnsi"/>
        </w:rPr>
        <w:t xml:space="preserve">(e.g. access, </w:t>
      </w:r>
      <w:r w:rsidRPr="004736F3">
        <w:rPr>
          <w:rFonts w:asciiTheme="minorHAnsi" w:hAnsiTheme="minorHAnsi" w:cstheme="minorHAnsi"/>
          <w:b/>
        </w:rPr>
        <w:t>dietary</w:t>
      </w:r>
      <w:r w:rsidRPr="004736F3">
        <w:rPr>
          <w:rFonts w:asciiTheme="minorHAnsi" w:hAnsiTheme="minorHAnsi" w:cstheme="minorHAnsi"/>
        </w:rPr>
        <w:t>, allergy, learning needs, language support, any religious requirements - e.g. prayer/alcohol free space etc.) please specify:</w:t>
      </w:r>
      <w:r>
        <w:rPr>
          <w:rFonts w:asciiTheme="minorHAnsi" w:hAnsiTheme="minorHAnsi" w:cstheme="minorHAnsi"/>
        </w:rPr>
        <w:t xml:space="preserve">   </w:t>
      </w:r>
    </w:p>
    <w:bookmarkStart w:id="1" w:name="_gjdgxs" w:colFirst="0" w:colLast="0" w:displacedByCustomXml="next"/>
    <w:bookmarkEnd w:id="1" w:displacedByCustomXml="next"/>
    <w:sdt>
      <w:sdtPr>
        <w:rPr>
          <w:rFonts w:asciiTheme="minorHAnsi" w:hAnsiTheme="minorHAnsi" w:cstheme="minorHAnsi"/>
        </w:rPr>
        <w:id w:val="1715311216"/>
        <w:placeholder>
          <w:docPart w:val="0E71EEA9A2CD401AA7FFCEEE1BA99632"/>
        </w:placeholder>
        <w:showingPlcHdr/>
        <w:text/>
      </w:sdtPr>
      <w:sdtContent>
        <w:p w14:paraId="3E470E5B" w14:textId="77777777" w:rsidR="00CB34DD" w:rsidRPr="004736F3" w:rsidRDefault="00CB34DD" w:rsidP="00CB34DD">
          <w:pPr>
            <w:spacing w:after="0" w:line="240" w:lineRule="auto"/>
            <w:rPr>
              <w:rFonts w:asciiTheme="minorHAnsi" w:hAnsiTheme="minorHAnsi" w:cstheme="minorHAnsi"/>
            </w:rPr>
          </w:pPr>
          <w:r>
            <w:rPr>
              <w:rStyle w:val="PlaceholderText"/>
            </w:rPr>
            <w:t>Click to add special requirements</w:t>
          </w:r>
        </w:p>
      </w:sdtContent>
    </w:sdt>
    <w:p w14:paraId="46FE9B5D" w14:textId="77777777" w:rsidR="00CB34DD" w:rsidRPr="004736F3" w:rsidRDefault="00CB34DD" w:rsidP="00CB34DD">
      <w:pPr>
        <w:spacing w:after="0" w:line="240" w:lineRule="auto"/>
        <w:rPr>
          <w:rFonts w:asciiTheme="minorHAnsi" w:hAnsiTheme="minorHAnsi" w:cstheme="minorHAnsi"/>
        </w:rPr>
      </w:pPr>
    </w:p>
    <w:p w14:paraId="309B249D" w14:textId="77777777" w:rsidR="00CB34DD" w:rsidRPr="004736F3" w:rsidRDefault="00CB34DD" w:rsidP="00CB34DD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4736F3">
        <w:rPr>
          <w:rFonts w:asciiTheme="minorHAnsi" w:hAnsiTheme="minorHAnsi" w:cstheme="minorHAnsi"/>
          <w:b/>
        </w:rPr>
        <w:t xml:space="preserve">Recommendation from your organisation: </w:t>
      </w:r>
    </w:p>
    <w:p w14:paraId="4AD86F1B" w14:textId="77777777" w:rsidR="00CB34DD" w:rsidRPr="004736F3" w:rsidRDefault="00CB34DD" w:rsidP="00CB34DD">
      <w:pPr>
        <w:spacing w:after="0" w:line="240" w:lineRule="auto"/>
        <w:rPr>
          <w:rFonts w:asciiTheme="minorHAnsi" w:hAnsiTheme="minorHAnsi" w:cstheme="minorHAnsi"/>
        </w:rPr>
      </w:pPr>
      <w:r w:rsidRPr="004736F3">
        <w:rPr>
          <w:rFonts w:asciiTheme="minorHAnsi" w:hAnsiTheme="minorHAnsi" w:cstheme="minorHAnsi"/>
        </w:rPr>
        <w:t xml:space="preserve">This course is for selected leaders of our civil society organisations who will play a key role in their organisation and the Alliance, so a key factor in our candidate selection is the recommendation of a participating leader. </w:t>
      </w:r>
    </w:p>
    <w:p w14:paraId="6C2B3101" w14:textId="77777777" w:rsidR="00CB34DD" w:rsidRPr="004736F3" w:rsidRDefault="00CB34DD" w:rsidP="00CB34DD">
      <w:pPr>
        <w:spacing w:after="0" w:line="240" w:lineRule="auto"/>
        <w:rPr>
          <w:rFonts w:asciiTheme="minorHAnsi" w:hAnsiTheme="minorHAnsi" w:cstheme="minorHAnsi"/>
        </w:rPr>
      </w:pPr>
    </w:p>
    <w:p w14:paraId="5003D72B" w14:textId="77777777" w:rsidR="00CB34DD" w:rsidRDefault="00CB34DD" w:rsidP="00CB34DD">
      <w:pPr>
        <w:spacing w:after="0" w:line="240" w:lineRule="auto"/>
        <w:rPr>
          <w:rFonts w:asciiTheme="minorHAnsi" w:hAnsiTheme="minorHAnsi" w:cstheme="minorHAnsi"/>
        </w:rPr>
      </w:pPr>
      <w:r w:rsidRPr="004736F3">
        <w:rPr>
          <w:rFonts w:asciiTheme="minorHAnsi" w:hAnsiTheme="minorHAnsi" w:cstheme="minorHAnsi"/>
        </w:rPr>
        <w:t>Authorising/Referring Person:</w:t>
      </w:r>
    </w:p>
    <w:p w14:paraId="3E62645D" w14:textId="77777777" w:rsidR="00CB34DD" w:rsidRPr="004736F3" w:rsidRDefault="00CB34DD" w:rsidP="00CB34DD">
      <w:pPr>
        <w:spacing w:after="0" w:line="240" w:lineRule="auto"/>
        <w:rPr>
          <w:rFonts w:asciiTheme="minorHAnsi" w:hAnsiTheme="minorHAnsi" w:cstheme="minorHAnsi"/>
        </w:rPr>
      </w:pPr>
    </w:p>
    <w:p w14:paraId="5FB11229" w14:textId="1D2685B4" w:rsidR="00CB34DD" w:rsidRPr="004736F3" w:rsidRDefault="00CB34DD" w:rsidP="00CB34DD">
      <w:pPr>
        <w:tabs>
          <w:tab w:val="left" w:pos="709"/>
          <w:tab w:val="right" w:leader="underscore" w:pos="6804"/>
        </w:tabs>
        <w:spacing w:after="120" w:line="240" w:lineRule="auto"/>
        <w:rPr>
          <w:rFonts w:asciiTheme="minorHAnsi" w:hAnsiTheme="minorHAnsi" w:cstheme="minorHAnsi"/>
        </w:rPr>
      </w:pPr>
      <w:r w:rsidRPr="004736F3">
        <w:rPr>
          <w:rFonts w:asciiTheme="minorHAnsi" w:hAnsiTheme="minorHAnsi" w:cstheme="minorHAnsi"/>
        </w:rPr>
        <w:t xml:space="preserve">Name: </w:t>
      </w:r>
      <w:r>
        <w:rPr>
          <w:rFonts w:asciiTheme="minorHAnsi" w:hAnsiTheme="minorHAnsi" w:cstheme="minorHAnsi"/>
        </w:rPr>
        <w:tab/>
      </w:r>
      <w:r w:rsidRPr="004736F3">
        <w:rPr>
          <w:rFonts w:asciiTheme="minorHAnsi" w:hAnsiTheme="minorHAnsi" w:cstheme="minorHAnsi"/>
        </w:rPr>
        <w:tab/>
      </w:r>
    </w:p>
    <w:p w14:paraId="27128896" w14:textId="082289E4" w:rsidR="00CB34DD" w:rsidRPr="004736F3" w:rsidRDefault="00CB34DD" w:rsidP="00CB34DD">
      <w:pPr>
        <w:tabs>
          <w:tab w:val="left" w:pos="567"/>
          <w:tab w:val="right" w:leader="underscore" w:pos="6804"/>
        </w:tabs>
        <w:spacing w:after="120" w:line="240" w:lineRule="auto"/>
        <w:rPr>
          <w:rFonts w:asciiTheme="minorHAnsi" w:hAnsiTheme="minorHAnsi" w:cstheme="minorHAnsi"/>
        </w:rPr>
      </w:pPr>
      <w:r w:rsidRPr="004736F3">
        <w:rPr>
          <w:rFonts w:asciiTheme="minorHAnsi" w:hAnsiTheme="minorHAnsi" w:cstheme="minorHAnsi"/>
        </w:rPr>
        <w:t>Role:</w:t>
      </w:r>
      <w:r>
        <w:rPr>
          <w:rFonts w:asciiTheme="minorHAnsi" w:hAnsiTheme="minorHAnsi" w:cstheme="minorHAnsi"/>
        </w:rPr>
        <w:tab/>
      </w:r>
      <w:r w:rsidRPr="004736F3">
        <w:rPr>
          <w:rFonts w:asciiTheme="minorHAnsi" w:hAnsiTheme="minorHAnsi" w:cstheme="minorHAnsi"/>
        </w:rPr>
        <w:tab/>
      </w:r>
    </w:p>
    <w:p w14:paraId="0D0EA63B" w14:textId="77777777" w:rsidR="00CB34DD" w:rsidRPr="004736F3" w:rsidRDefault="00CB34DD" w:rsidP="00CB34DD">
      <w:pPr>
        <w:tabs>
          <w:tab w:val="left" w:pos="1418"/>
          <w:tab w:val="right" w:leader="underscore" w:pos="6804"/>
        </w:tabs>
        <w:spacing w:after="0" w:line="240" w:lineRule="auto"/>
        <w:rPr>
          <w:rFonts w:asciiTheme="minorHAnsi" w:hAnsiTheme="minorHAnsi" w:cstheme="minorHAnsi"/>
        </w:rPr>
      </w:pPr>
    </w:p>
    <w:p w14:paraId="060BE0B5" w14:textId="77777777" w:rsidR="00CB34DD" w:rsidRPr="004736F3" w:rsidRDefault="00CB34DD" w:rsidP="00CB34DD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Payment </w:t>
      </w:r>
    </w:p>
    <w:p w14:paraId="10B826DF" w14:textId="77777777" w:rsidR="00CB34DD" w:rsidRDefault="00CB34DD" w:rsidP="00CB34DD">
      <w:pPr>
        <w:spacing w:after="0" w:line="240" w:lineRule="auto"/>
        <w:rPr>
          <w:rFonts w:asciiTheme="minorHAnsi" w:hAnsiTheme="minorHAnsi" w:cstheme="minorHAnsi"/>
        </w:rPr>
      </w:pPr>
    </w:p>
    <w:p w14:paraId="03B7E573" w14:textId="77777777" w:rsidR="00CB34DD" w:rsidRPr="004736F3" w:rsidRDefault="00CB34DD" w:rsidP="00CB34DD">
      <w:pPr>
        <w:spacing w:after="0" w:line="240" w:lineRule="auto"/>
        <w:rPr>
          <w:rFonts w:asciiTheme="minorHAnsi" w:hAnsiTheme="minorHAnsi" w:cstheme="minorHAnsi"/>
        </w:rPr>
      </w:pPr>
      <w:r w:rsidRPr="004736F3">
        <w:rPr>
          <w:rFonts w:asciiTheme="minorHAnsi" w:hAnsiTheme="minorHAnsi" w:cstheme="minorHAnsi"/>
        </w:rPr>
        <w:t>Please tick</w:t>
      </w:r>
      <w:r>
        <w:rPr>
          <w:rFonts w:asciiTheme="minorHAnsi" w:hAnsiTheme="minorHAnsi" w:cstheme="minorHAnsi"/>
        </w:rPr>
        <w:t xml:space="preserve"> one</w:t>
      </w:r>
      <w:r w:rsidRPr="004736F3">
        <w:rPr>
          <w:rFonts w:asciiTheme="minorHAnsi" w:hAnsiTheme="minorHAnsi" w:cstheme="minorHAnsi"/>
        </w:rPr>
        <w:t>:</w:t>
      </w:r>
    </w:p>
    <w:p w14:paraId="40EA153D" w14:textId="77777777" w:rsidR="00CB34DD" w:rsidRPr="004736F3" w:rsidRDefault="00CB34DD" w:rsidP="00CB34DD">
      <w:pPr>
        <w:spacing w:after="0" w:line="240" w:lineRule="auto"/>
        <w:ind w:left="36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8996383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4736F3">
        <w:rPr>
          <w:rFonts w:asciiTheme="minorHAnsi" w:hAnsiTheme="minorHAnsi" w:cstheme="minorHAnsi"/>
        </w:rPr>
        <w:t xml:space="preserve"> I am paying, please send an invoice to me on the details above.</w:t>
      </w:r>
      <w:r>
        <w:rPr>
          <w:rFonts w:asciiTheme="minorHAnsi" w:hAnsiTheme="minorHAnsi" w:cstheme="minorHAnsi"/>
        </w:rPr>
        <w:t xml:space="preserve"> </w:t>
      </w:r>
      <w:r w:rsidRPr="000474E3">
        <w:rPr>
          <w:rFonts w:asciiTheme="minorHAnsi" w:hAnsiTheme="minorHAnsi" w:cstheme="minorHAnsi"/>
          <w:b/>
          <w:bCs/>
        </w:rPr>
        <w:t>OR</w:t>
      </w:r>
    </w:p>
    <w:p w14:paraId="6F3DA24B" w14:textId="77777777" w:rsidR="00CB34DD" w:rsidRDefault="00CB34DD" w:rsidP="00CB34DD">
      <w:pPr>
        <w:spacing w:after="0" w:line="240" w:lineRule="auto"/>
        <w:ind w:left="36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3360389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4736F3">
        <w:rPr>
          <w:rFonts w:asciiTheme="minorHAnsi" w:hAnsiTheme="minorHAnsi" w:cstheme="minorHAnsi"/>
        </w:rPr>
        <w:t xml:space="preserve"> My organisation is sponsoring me, please send an invoice to my organisation via: </w:t>
      </w:r>
    </w:p>
    <w:p w14:paraId="2A880EFC" w14:textId="77777777" w:rsidR="00CB34DD" w:rsidRPr="004736F3" w:rsidRDefault="00CB34DD" w:rsidP="00CB34DD">
      <w:pPr>
        <w:spacing w:after="0" w:line="240" w:lineRule="auto"/>
        <w:ind w:left="360"/>
        <w:rPr>
          <w:rFonts w:asciiTheme="minorHAnsi" w:hAnsiTheme="minorHAnsi" w:cstheme="minorHAnsi"/>
        </w:rPr>
      </w:pPr>
    </w:p>
    <w:p w14:paraId="40B39737" w14:textId="626AC50F" w:rsidR="00CB34DD" w:rsidRPr="004736F3" w:rsidRDefault="00CB34DD" w:rsidP="00CB34DD">
      <w:pPr>
        <w:tabs>
          <w:tab w:val="left" w:pos="709"/>
          <w:tab w:val="right" w:leader="underscore" w:pos="6804"/>
        </w:tabs>
        <w:spacing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Name: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44BCDF43" w14:textId="3516BFB8" w:rsidR="00CB34DD" w:rsidRPr="004736F3" w:rsidRDefault="00CB34DD" w:rsidP="00CB34DD">
      <w:pPr>
        <w:tabs>
          <w:tab w:val="left" w:pos="1418"/>
          <w:tab w:val="right" w:leader="underscore" w:pos="6804"/>
        </w:tabs>
        <w:spacing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Contact Details: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1CCDF5B8" w14:textId="77777777" w:rsidR="00CB34DD" w:rsidRPr="004736F3" w:rsidRDefault="00CB34DD" w:rsidP="00CB34DD">
      <w:pPr>
        <w:spacing w:after="0" w:line="240" w:lineRule="auto"/>
        <w:rPr>
          <w:rFonts w:asciiTheme="minorHAnsi" w:hAnsiTheme="minorHAnsi" w:cstheme="minorHAnsi"/>
        </w:rPr>
      </w:pPr>
    </w:p>
    <w:p w14:paraId="2458484C" w14:textId="77777777" w:rsidR="00CB34DD" w:rsidRDefault="00CB34DD" w:rsidP="00CB34DD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b/>
        </w:rPr>
      </w:pPr>
      <w:r w:rsidRPr="004736F3">
        <w:rPr>
          <w:rFonts w:asciiTheme="minorHAnsi" w:hAnsiTheme="minorHAnsi" w:cstheme="minorHAnsi"/>
          <w:b/>
        </w:rPr>
        <w:t>Person to contact in emergency:</w:t>
      </w:r>
    </w:p>
    <w:p w14:paraId="69DA44C7" w14:textId="77777777" w:rsidR="00CB34DD" w:rsidRPr="004736F3" w:rsidRDefault="00CB34DD" w:rsidP="00CB34DD">
      <w:pPr>
        <w:pStyle w:val="ListParagraph"/>
        <w:spacing w:after="0" w:line="240" w:lineRule="auto"/>
        <w:rPr>
          <w:rFonts w:asciiTheme="minorHAnsi" w:hAnsiTheme="minorHAnsi" w:cstheme="minorHAnsi"/>
          <w:b/>
        </w:rPr>
      </w:pPr>
    </w:p>
    <w:p w14:paraId="758D76D5" w14:textId="08F7E6D9" w:rsidR="00CB34DD" w:rsidRPr="004736F3" w:rsidRDefault="00CB34DD" w:rsidP="00CB34DD">
      <w:pPr>
        <w:tabs>
          <w:tab w:val="left" w:pos="709"/>
          <w:tab w:val="right" w:leader="underscore" w:pos="4253"/>
          <w:tab w:val="right" w:pos="5529"/>
          <w:tab w:val="right" w:leader="underscore" w:pos="8789"/>
        </w:tabs>
        <w:spacing w:after="120" w:line="240" w:lineRule="auto"/>
        <w:rPr>
          <w:rFonts w:asciiTheme="minorHAnsi" w:hAnsiTheme="minorHAnsi" w:cstheme="minorHAnsi"/>
        </w:rPr>
      </w:pPr>
      <w:r w:rsidRPr="004736F3">
        <w:rPr>
          <w:rFonts w:asciiTheme="minorHAnsi" w:hAnsiTheme="minorHAnsi" w:cstheme="minorHAnsi"/>
        </w:rPr>
        <w:t>Name:</w:t>
      </w:r>
      <w:r w:rsidRPr="004736F3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Relationship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</w:p>
    <w:p w14:paraId="4F14C2D6" w14:textId="5C75FFCA" w:rsidR="00CB34DD" w:rsidRPr="004736F3" w:rsidRDefault="00CB34DD" w:rsidP="00CB34DD">
      <w:pPr>
        <w:tabs>
          <w:tab w:val="left" w:pos="709"/>
          <w:tab w:val="right" w:leader="underscore" w:pos="4253"/>
          <w:tab w:val="right" w:pos="4678"/>
          <w:tab w:val="right" w:leader="underscore" w:pos="6804"/>
        </w:tabs>
        <w:spacing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Phone</w:t>
      </w:r>
      <w:r w:rsidRPr="004736F3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ab/>
      </w:r>
      <w:r w:rsidRPr="004736F3">
        <w:rPr>
          <w:rFonts w:asciiTheme="minorHAnsi" w:hAnsiTheme="minorHAnsi" w:cstheme="minorHAnsi"/>
        </w:rPr>
        <w:tab/>
      </w:r>
    </w:p>
    <w:p w14:paraId="6A837683" w14:textId="77777777" w:rsidR="00CB34DD" w:rsidRPr="004736F3" w:rsidRDefault="00CB34DD" w:rsidP="00CB34DD">
      <w:pPr>
        <w:spacing w:after="0" w:line="240" w:lineRule="auto"/>
        <w:rPr>
          <w:rFonts w:asciiTheme="minorHAnsi" w:hAnsiTheme="minorHAnsi" w:cstheme="minorHAnsi"/>
        </w:rPr>
      </w:pPr>
    </w:p>
    <w:p w14:paraId="50667993" w14:textId="77777777" w:rsidR="00CB34DD" w:rsidRPr="004736F3" w:rsidRDefault="00CB34DD" w:rsidP="00CB34DD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4736F3">
        <w:rPr>
          <w:rFonts w:asciiTheme="minorHAnsi" w:hAnsiTheme="minorHAnsi" w:cstheme="minorHAnsi"/>
          <w:b/>
        </w:rPr>
        <w:t xml:space="preserve">NUMBERS ARE STRICTLY LIMITED to a maximum of 22 attendees </w:t>
      </w:r>
    </w:p>
    <w:p w14:paraId="0652CB28" w14:textId="77777777" w:rsidR="00CB34DD" w:rsidRPr="004736F3" w:rsidRDefault="00CB34DD" w:rsidP="00CB34DD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4736F3">
        <w:rPr>
          <w:rFonts w:asciiTheme="minorHAnsi" w:hAnsiTheme="minorHAnsi" w:cstheme="minorHAnsi"/>
          <w:b/>
        </w:rPr>
        <w:t xml:space="preserve">Submit this form to </w:t>
      </w:r>
      <w:hyperlink r:id="rId9" w:history="1">
        <w:r>
          <w:rPr>
            <w:rStyle w:val="Hyperlink"/>
            <w:rFonts w:asciiTheme="minorHAnsi" w:hAnsiTheme="minorHAnsi" w:cstheme="minorHAnsi"/>
            <w:b/>
          </w:rPr>
          <w:t>admin@qldcommunityalliance.org</w:t>
        </w:r>
      </w:hyperlink>
      <w:r w:rsidRPr="004736F3">
        <w:rPr>
          <w:rFonts w:asciiTheme="minorHAnsi" w:hAnsiTheme="minorHAnsi" w:cstheme="minorHAnsi"/>
          <w:b/>
        </w:rPr>
        <w:t xml:space="preserve"> by Fri </w:t>
      </w:r>
      <w:r>
        <w:rPr>
          <w:rFonts w:asciiTheme="minorHAnsi" w:hAnsiTheme="minorHAnsi" w:cstheme="minorHAnsi"/>
          <w:b/>
        </w:rPr>
        <w:t>21</w:t>
      </w:r>
      <w:r w:rsidRPr="00AB0C42">
        <w:rPr>
          <w:rFonts w:asciiTheme="minorHAnsi" w:hAnsiTheme="minorHAnsi" w:cstheme="minorHAnsi"/>
          <w:b/>
          <w:vertAlign w:val="superscript"/>
        </w:rPr>
        <w:t>st</w:t>
      </w:r>
      <w:r>
        <w:rPr>
          <w:rFonts w:asciiTheme="minorHAnsi" w:hAnsiTheme="minorHAnsi" w:cstheme="minorHAnsi"/>
          <w:b/>
        </w:rPr>
        <w:t xml:space="preserve"> February 2020</w:t>
      </w:r>
    </w:p>
    <w:p w14:paraId="4EA5A45B" w14:textId="77777777" w:rsidR="00C97785" w:rsidRDefault="00C97785"/>
    <w:sectPr w:rsidR="00C97785" w:rsidSect="00CB34DD">
      <w:headerReference w:type="default" r:id="rId10"/>
      <w:footerReference w:type="default" r:id="rId11"/>
      <w:pgSz w:w="11906" w:h="16838" w:code="9"/>
      <w:pgMar w:top="1843" w:right="1134" w:bottom="1134" w:left="1134" w:header="709" w:footer="5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99135E" w14:textId="77777777" w:rsidR="00427AA2" w:rsidRDefault="00427AA2" w:rsidP="00CB34DD">
      <w:pPr>
        <w:spacing w:after="0" w:line="240" w:lineRule="auto"/>
      </w:pPr>
      <w:r>
        <w:separator/>
      </w:r>
    </w:p>
  </w:endnote>
  <w:endnote w:type="continuationSeparator" w:id="0">
    <w:p w14:paraId="3615FB53" w14:textId="77777777" w:rsidR="00427AA2" w:rsidRDefault="00427AA2" w:rsidP="00CB3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5192040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5C3C818" w14:textId="10A9E3D0" w:rsidR="00CB34DD" w:rsidRDefault="00CB34DD" w:rsidP="00CB34D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A9139A" w14:textId="77777777" w:rsidR="00427AA2" w:rsidRDefault="00427AA2" w:rsidP="00CB34DD">
      <w:pPr>
        <w:spacing w:after="0" w:line="240" w:lineRule="auto"/>
      </w:pPr>
      <w:r>
        <w:separator/>
      </w:r>
    </w:p>
  </w:footnote>
  <w:footnote w:type="continuationSeparator" w:id="0">
    <w:p w14:paraId="3262B8C3" w14:textId="77777777" w:rsidR="00427AA2" w:rsidRDefault="00427AA2" w:rsidP="00CB3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FE377" w14:textId="77777777" w:rsidR="00CB34DD" w:rsidRDefault="00CB34DD" w:rsidP="00CB34DD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ED5FC69" wp14:editId="1BCF63BD">
          <wp:simplePos x="0" y="0"/>
          <wp:positionH relativeFrom="column">
            <wp:posOffset>194310</wp:posOffset>
          </wp:positionH>
          <wp:positionV relativeFrom="paragraph">
            <wp:posOffset>-635</wp:posOffset>
          </wp:positionV>
          <wp:extent cx="2632145" cy="614350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LD website banners (1)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2145" cy="6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>
      <w:rPr>
        <w:noProof/>
      </w:rPr>
      <w:drawing>
        <wp:anchor distT="0" distB="0" distL="114300" distR="114300" simplePos="0" relativeHeight="251659264" behindDoc="0" locked="0" layoutInCell="1" allowOverlap="1" wp14:anchorId="6693BFCC" wp14:editId="30476C55">
          <wp:simplePos x="0" y="0"/>
          <wp:positionH relativeFrom="column">
            <wp:posOffset>3973830</wp:posOffset>
          </wp:positionH>
          <wp:positionV relativeFrom="paragraph">
            <wp:posOffset>-635</wp:posOffset>
          </wp:positionV>
          <wp:extent cx="1950085" cy="610870"/>
          <wp:effectExtent l="0" t="0" r="0" b="0"/>
          <wp:wrapNone/>
          <wp:docPr id="24" name="Picture 24" descr="Sydney Alliance - Forging the future of Sydney's common goo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ydney Alliance - Forging the future of Sydney's common good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8125"/>
                  <a:stretch/>
                </pic:blipFill>
                <pic:spPr bwMode="auto">
                  <a:xfrm>
                    <a:off x="0" y="0"/>
                    <a:ext cx="1950085" cy="6108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37A68D0E" w14:textId="77777777" w:rsidR="00CB34DD" w:rsidRDefault="00CB34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3413B0"/>
    <w:multiLevelType w:val="multilevel"/>
    <w:tmpl w:val="088A06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635506DD"/>
    <w:multiLevelType w:val="hybridMultilevel"/>
    <w:tmpl w:val="F97E1CB0"/>
    <w:lvl w:ilvl="0" w:tplc="D5A4B4C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4DD"/>
    <w:rsid w:val="00427AA2"/>
    <w:rsid w:val="00C97785"/>
    <w:rsid w:val="00CB34DD"/>
    <w:rsid w:val="00DA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37F81E"/>
  <w15:chartTrackingRefBased/>
  <w15:docId w15:val="{4D789866-6A58-4BA1-B743-F40C067CE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B34DD"/>
    <w:pPr>
      <w:spacing w:after="200" w:line="276" w:lineRule="auto"/>
    </w:pPr>
    <w:rPr>
      <w:rFonts w:ascii="Calibri" w:eastAsia="Calibri" w:hAnsi="Calibri" w:cs="Calibri"/>
      <w:color w:val="00000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34D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34D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B34D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B34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4DD"/>
    <w:rPr>
      <w:rFonts w:ascii="Calibri" w:eastAsia="Calibri" w:hAnsi="Calibri" w:cs="Calibri"/>
      <w:color w:val="00000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CB34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4DD"/>
    <w:rPr>
      <w:rFonts w:ascii="Calibri" w:eastAsia="Calibri" w:hAnsi="Calibri" w:cs="Calibri"/>
      <w:color w:val="00000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cyplace.org.au/index.php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devett@qldcommunityalliance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dmin@qldcommunityalliance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E71EEA9A2CD401AA7FFCEEE1BA99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04FDA-D7D3-4C2D-8838-6EF8A2474001}"/>
      </w:docPartPr>
      <w:docPartBody>
        <w:p w:rsidR="00000000" w:rsidRDefault="003216CE" w:rsidP="003216CE">
          <w:pPr>
            <w:pStyle w:val="0E71EEA9A2CD401AA7FFCEEE1BA99632"/>
          </w:pPr>
          <w:r>
            <w:rPr>
              <w:rStyle w:val="PlaceholderText"/>
            </w:rPr>
            <w:t>Click to add special requirements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6CE"/>
    <w:rsid w:val="003216CE"/>
    <w:rsid w:val="0057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16CE"/>
    <w:rPr>
      <w:color w:val="808080"/>
    </w:rPr>
  </w:style>
  <w:style w:type="paragraph" w:customStyle="1" w:styleId="0E71EEA9A2CD401AA7FFCEEE1BA99632">
    <w:name w:val="0E71EEA9A2CD401AA7FFCEEE1BA99632"/>
    <w:rsid w:val="003216CE"/>
  </w:style>
  <w:style w:type="paragraph" w:customStyle="1" w:styleId="405E05D3E8524358A57DDB01E21ECCC4">
    <w:name w:val="405E05D3E8524358A57DDB01E21ECCC4"/>
    <w:rsid w:val="003216CE"/>
  </w:style>
  <w:style w:type="paragraph" w:customStyle="1" w:styleId="A924597963434EBDBCA987CB386536F4">
    <w:name w:val="A924597963434EBDBCA987CB386536F4"/>
    <w:rsid w:val="003216CE"/>
  </w:style>
  <w:style w:type="paragraph" w:customStyle="1" w:styleId="D2918224BF94405ABE28D66709E528DA">
    <w:name w:val="D2918224BF94405ABE28D66709E528DA"/>
    <w:rsid w:val="003216CE"/>
  </w:style>
  <w:style w:type="paragraph" w:customStyle="1" w:styleId="1BAD82898BE140B19687CD56967A476F">
    <w:name w:val="1BAD82898BE140B19687CD56967A476F"/>
    <w:rsid w:val="003216CE"/>
  </w:style>
  <w:style w:type="paragraph" w:customStyle="1" w:styleId="ED14CF5A05644A5D810B42A6A5D4C6D4">
    <w:name w:val="ED14CF5A05644A5D810B42A6A5D4C6D4"/>
    <w:rsid w:val="003216CE"/>
  </w:style>
  <w:style w:type="paragraph" w:customStyle="1" w:styleId="5C0C5D5C4F9A4C358BE8D0AF079F45CF">
    <w:name w:val="5C0C5D5C4F9A4C358BE8D0AF079F45CF"/>
    <w:rsid w:val="003216CE"/>
  </w:style>
  <w:style w:type="paragraph" w:customStyle="1" w:styleId="0AB3410317294C32B831FE96BA4BE63A">
    <w:name w:val="0AB3410317294C32B831FE96BA4BE63A"/>
    <w:rsid w:val="003216CE"/>
  </w:style>
  <w:style w:type="paragraph" w:customStyle="1" w:styleId="6AB076C513D744558D49EC480C60F8CE">
    <w:name w:val="6AB076C513D744558D49EC480C60F8CE"/>
    <w:rsid w:val="003216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580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Secomb</dc:creator>
  <cp:keywords/>
  <dc:description/>
  <cp:lastModifiedBy>Stephen Secomb</cp:lastModifiedBy>
  <cp:revision>1</cp:revision>
  <dcterms:created xsi:type="dcterms:W3CDTF">2020-01-22T04:48:00Z</dcterms:created>
  <dcterms:modified xsi:type="dcterms:W3CDTF">2020-01-22T04:58:00Z</dcterms:modified>
</cp:coreProperties>
</file>