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3A" w:rsidRPr="00F84A73" w:rsidRDefault="00FF7BDE" w:rsidP="00A702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84A73">
        <w:rPr>
          <w:rFonts w:ascii="Arial" w:hAnsi="Arial" w:cs="Arial"/>
          <w:b/>
          <w:sz w:val="24"/>
          <w:szCs w:val="24"/>
        </w:rPr>
        <w:t>Retesting Written</w:t>
      </w:r>
      <w:r w:rsidR="00A7023A" w:rsidRPr="00F84A73">
        <w:rPr>
          <w:rFonts w:ascii="Arial" w:hAnsi="Arial" w:cs="Arial"/>
          <w:b/>
          <w:sz w:val="24"/>
          <w:szCs w:val="24"/>
        </w:rPr>
        <w:t xml:space="preserve"> Exercise</w:t>
      </w:r>
    </w:p>
    <w:p w:rsidR="00A7023A" w:rsidRPr="00F84A73" w:rsidRDefault="00A7023A" w:rsidP="00A702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84A73">
        <w:rPr>
          <w:rFonts w:ascii="Arial" w:hAnsi="Arial" w:cs="Arial"/>
          <w:b/>
          <w:sz w:val="24"/>
          <w:szCs w:val="24"/>
        </w:rPr>
        <w:t xml:space="preserve">2014-2015 Proficiency </w:t>
      </w:r>
      <w:proofErr w:type="gramStart"/>
      <w:r w:rsidRPr="00F84A73">
        <w:rPr>
          <w:rFonts w:ascii="Arial" w:hAnsi="Arial" w:cs="Arial"/>
          <w:b/>
          <w:sz w:val="24"/>
          <w:szCs w:val="24"/>
        </w:rPr>
        <w:t>Test</w:t>
      </w:r>
      <w:proofErr w:type="gramEnd"/>
    </w:p>
    <w:p w:rsidR="006316CA" w:rsidRPr="00F84A73" w:rsidRDefault="00A7023A" w:rsidP="00A702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84A73">
        <w:rPr>
          <w:rFonts w:ascii="Arial" w:hAnsi="Arial" w:cs="Arial"/>
          <w:b/>
          <w:sz w:val="24"/>
          <w:szCs w:val="24"/>
        </w:rPr>
        <w:t xml:space="preserve">Submit Results on Survey Monkey: </w:t>
      </w:r>
      <w:r w:rsidR="00410153" w:rsidRPr="00F84A73">
        <w:rPr>
          <w:rFonts w:ascii="Arial" w:hAnsi="Arial" w:cs="Arial"/>
          <w:b/>
          <w:sz w:val="24"/>
          <w:szCs w:val="24"/>
        </w:rPr>
        <w:t xml:space="preserve"> </w:t>
      </w:r>
    </w:p>
    <w:p w:rsidR="00A7023A" w:rsidRPr="00F84A73" w:rsidRDefault="00F84A73" w:rsidP="00A702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hyperlink r:id="rId7" w:history="1">
        <w:r w:rsidR="0075307A" w:rsidRPr="00F84A73">
          <w:rPr>
            <w:rStyle w:val="Hyperlink"/>
            <w:rFonts w:ascii="Arial" w:hAnsi="Arial" w:cs="Arial"/>
            <w:sz w:val="24"/>
            <w:szCs w:val="24"/>
          </w:rPr>
          <w:t>https://www.surveymonkey.com/s/RetestPT2014-2015</w:t>
        </w:r>
      </w:hyperlink>
      <w:r w:rsidR="0075307A" w:rsidRPr="00F84A73">
        <w:rPr>
          <w:rFonts w:ascii="Arial" w:hAnsi="Arial" w:cs="Arial"/>
          <w:sz w:val="24"/>
          <w:szCs w:val="24"/>
        </w:rPr>
        <w:t xml:space="preserve"> </w:t>
      </w:r>
      <w:r w:rsidR="00410153" w:rsidRPr="00F84A73">
        <w:rPr>
          <w:rFonts w:ascii="Arial" w:hAnsi="Arial" w:cs="Arial"/>
          <w:b/>
          <w:sz w:val="24"/>
          <w:szCs w:val="24"/>
        </w:rPr>
        <w:t xml:space="preserve"> </w:t>
      </w:r>
    </w:p>
    <w:p w:rsidR="00A7023A" w:rsidRPr="00F84A73" w:rsidRDefault="00A7023A" w:rsidP="00A702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84A73">
        <w:rPr>
          <w:rFonts w:ascii="Arial" w:hAnsi="Arial" w:cs="Arial"/>
          <w:b/>
          <w:sz w:val="24"/>
          <w:szCs w:val="24"/>
        </w:rPr>
        <w:t xml:space="preserve">Results </w:t>
      </w:r>
      <w:proofErr w:type="gramStart"/>
      <w:r w:rsidRPr="00F84A73">
        <w:rPr>
          <w:rFonts w:ascii="Arial" w:hAnsi="Arial" w:cs="Arial"/>
          <w:b/>
          <w:sz w:val="24"/>
          <w:szCs w:val="24"/>
        </w:rPr>
        <w:t>Due</w:t>
      </w:r>
      <w:proofErr w:type="gramEnd"/>
      <w:r w:rsidRPr="00F84A73">
        <w:rPr>
          <w:rFonts w:ascii="Arial" w:hAnsi="Arial" w:cs="Arial"/>
          <w:b/>
          <w:sz w:val="24"/>
          <w:szCs w:val="24"/>
        </w:rPr>
        <w:t xml:space="preserve"> </w:t>
      </w:r>
      <w:r w:rsidR="00FF7BDE" w:rsidRPr="00F84A73">
        <w:rPr>
          <w:rFonts w:ascii="Arial" w:hAnsi="Arial" w:cs="Arial"/>
          <w:b/>
          <w:sz w:val="24"/>
          <w:szCs w:val="24"/>
        </w:rPr>
        <w:t>March 1, 2015</w:t>
      </w:r>
    </w:p>
    <w:p w:rsidR="00A7023A" w:rsidRPr="00F84A73" w:rsidRDefault="00A7023A" w:rsidP="00A7023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7023A" w:rsidRPr="00F84A73" w:rsidRDefault="00FF7BDE" w:rsidP="00A7023A">
      <w:pPr>
        <w:spacing w:after="0"/>
        <w:rPr>
          <w:rFonts w:ascii="Arial" w:hAnsi="Arial" w:cs="Arial"/>
          <w:sz w:val="24"/>
          <w:szCs w:val="24"/>
        </w:rPr>
      </w:pPr>
      <w:r w:rsidRPr="00F84A73">
        <w:rPr>
          <w:rFonts w:ascii="Arial" w:hAnsi="Arial" w:cs="Arial"/>
          <w:sz w:val="24"/>
          <w:szCs w:val="24"/>
        </w:rPr>
        <w:t xml:space="preserve">For each situation described, decide whether the sample should be rested.  </w:t>
      </w:r>
    </w:p>
    <w:p w:rsidR="00A7023A" w:rsidRPr="00F84A73" w:rsidRDefault="00A7023A" w:rsidP="00A7023A">
      <w:pPr>
        <w:spacing w:after="0"/>
        <w:rPr>
          <w:rFonts w:ascii="Arial" w:hAnsi="Arial" w:cs="Arial"/>
          <w:sz w:val="24"/>
          <w:szCs w:val="24"/>
        </w:rPr>
      </w:pPr>
    </w:p>
    <w:p w:rsidR="00A7023A" w:rsidRPr="00F84A73" w:rsidRDefault="00A7023A" w:rsidP="00DC2DC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4A73" w:rsidRPr="00F84A73" w:rsidRDefault="00F84A73" w:rsidP="00A7023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F84A73">
        <w:rPr>
          <w:rFonts w:ascii="Arial" w:hAnsi="Arial" w:cs="Arial"/>
          <w:sz w:val="24"/>
          <w:szCs w:val="24"/>
        </w:rPr>
        <w:t xml:space="preserve">You have a sample of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Zea</w:t>
      </w:r>
      <w:proofErr w:type="spellEnd"/>
      <w:r w:rsidRPr="00F84A73">
        <w:rPr>
          <w:rFonts w:ascii="Arial" w:hAnsi="Arial" w:cs="Arial"/>
          <w:i/>
          <w:sz w:val="24"/>
          <w:szCs w:val="24"/>
        </w:rPr>
        <w:t xml:space="preserve"> mays</w:t>
      </w:r>
      <w:r w:rsidRPr="00F84A73">
        <w:rPr>
          <w:rFonts w:ascii="Arial" w:hAnsi="Arial" w:cs="Arial"/>
          <w:sz w:val="24"/>
          <w:szCs w:val="24"/>
        </w:rPr>
        <w:t xml:space="preserve"> planted in 4 replicates of 100 seeds.  One of the replicates dried out.  </w:t>
      </w:r>
    </w:p>
    <w:p w:rsidR="003F320C" w:rsidRPr="00F84A73" w:rsidRDefault="00F84A73" w:rsidP="00F84A73">
      <w:pPr>
        <w:pStyle w:val="ListParagraph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38365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Yes</w:t>
      </w:r>
    </w:p>
    <w:p w:rsidR="003F320C" w:rsidRPr="00F84A73" w:rsidRDefault="00F84A73" w:rsidP="00F84A73">
      <w:pPr>
        <w:pStyle w:val="ListParagraph"/>
        <w:tabs>
          <w:tab w:val="left" w:pos="645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749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53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No</w:t>
      </w:r>
      <w:r w:rsidR="003F320C" w:rsidRPr="00F84A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A7023A" w:rsidRPr="00F84A73" w:rsidRDefault="00A7023A" w:rsidP="003F320C">
      <w:pPr>
        <w:pStyle w:val="ListParagraph"/>
        <w:rPr>
          <w:rFonts w:ascii="Arial" w:hAnsi="Arial" w:cs="Arial"/>
          <w:sz w:val="24"/>
          <w:szCs w:val="24"/>
        </w:rPr>
      </w:pPr>
    </w:p>
    <w:p w:rsidR="00F84A73" w:rsidRPr="00F84A73" w:rsidRDefault="00F84A73" w:rsidP="00A7023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F84A73">
        <w:rPr>
          <w:rFonts w:ascii="Arial" w:hAnsi="Arial" w:cs="Arial"/>
          <w:sz w:val="24"/>
          <w:szCs w:val="24"/>
        </w:rPr>
        <w:t xml:space="preserve">A sample of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Triticum</w:t>
      </w:r>
      <w:proofErr w:type="spellEnd"/>
      <w:r w:rsidRPr="00F84A7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aestivum</w:t>
      </w:r>
      <w:proofErr w:type="spellEnd"/>
      <w:r w:rsidRPr="00F84A73">
        <w:rPr>
          <w:rFonts w:ascii="Arial" w:hAnsi="Arial" w:cs="Arial"/>
          <w:sz w:val="24"/>
          <w:szCs w:val="24"/>
        </w:rPr>
        <w:t xml:space="preserve"> was planted in 4 replicates of 100 seeds.  The germination of the 4 replicates </w:t>
      </w:r>
      <w:proofErr w:type="gramStart"/>
      <w:r w:rsidRPr="00F84A73">
        <w:rPr>
          <w:rFonts w:ascii="Arial" w:hAnsi="Arial" w:cs="Arial"/>
          <w:sz w:val="24"/>
          <w:szCs w:val="24"/>
        </w:rPr>
        <w:t>are</w:t>
      </w:r>
      <w:proofErr w:type="gramEnd"/>
      <w:r w:rsidRPr="00F84A73">
        <w:rPr>
          <w:rFonts w:ascii="Arial" w:hAnsi="Arial" w:cs="Arial"/>
          <w:sz w:val="24"/>
          <w:szCs w:val="24"/>
        </w:rPr>
        <w:t xml:space="preserve">:  48, 52, 57, and 53.  Each replicate also has the following % </w:t>
      </w:r>
      <w:proofErr w:type="spellStart"/>
      <w:r w:rsidRPr="00F84A73">
        <w:rPr>
          <w:rFonts w:ascii="Arial" w:hAnsi="Arial" w:cs="Arial"/>
          <w:sz w:val="24"/>
          <w:szCs w:val="24"/>
        </w:rPr>
        <w:t>abnormals</w:t>
      </w:r>
      <w:proofErr w:type="spellEnd"/>
      <w:r w:rsidRPr="00F84A73">
        <w:rPr>
          <w:rFonts w:ascii="Arial" w:hAnsi="Arial" w:cs="Arial"/>
          <w:sz w:val="24"/>
          <w:szCs w:val="24"/>
        </w:rPr>
        <w:t xml:space="preserve"> with short, stubby, thickened roots:  40, 32, 20, and 37.</w:t>
      </w:r>
    </w:p>
    <w:p w:rsidR="00A7023A" w:rsidRPr="00F84A73" w:rsidRDefault="00F84A73" w:rsidP="00F84A73">
      <w:pPr>
        <w:pStyle w:val="ListParagraph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54182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Yes</w:t>
      </w:r>
    </w:p>
    <w:p w:rsidR="00A7023A" w:rsidRPr="00F84A73" w:rsidRDefault="00F84A73" w:rsidP="00A7023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7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23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proofErr w:type="gramStart"/>
      <w:r w:rsidR="00FF7BDE" w:rsidRPr="00F84A73">
        <w:rPr>
          <w:rFonts w:ascii="Arial" w:hAnsi="Arial" w:cs="Arial"/>
          <w:sz w:val="24"/>
          <w:szCs w:val="24"/>
        </w:rPr>
        <w:t>no</w:t>
      </w:r>
      <w:proofErr w:type="gramEnd"/>
    </w:p>
    <w:p w:rsidR="00A7023A" w:rsidRPr="00F84A73" w:rsidRDefault="00A7023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F84A73" w:rsidRPr="00F84A73" w:rsidRDefault="00F84A73" w:rsidP="00F84A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84A73">
        <w:rPr>
          <w:rFonts w:ascii="Arial" w:hAnsi="Arial" w:cs="Arial"/>
          <w:sz w:val="24"/>
          <w:szCs w:val="24"/>
        </w:rPr>
        <w:t>A sample of</w:t>
      </w:r>
      <w:r w:rsidRPr="00F84A7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Lolium</w:t>
      </w:r>
      <w:proofErr w:type="spellEnd"/>
      <w:r w:rsidRPr="00F84A7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perenne</w:t>
      </w:r>
      <w:proofErr w:type="spellEnd"/>
      <w:r w:rsidRPr="00F84A73">
        <w:rPr>
          <w:rFonts w:ascii="Arial" w:hAnsi="Arial" w:cs="Arial"/>
          <w:i/>
          <w:sz w:val="24"/>
          <w:szCs w:val="24"/>
        </w:rPr>
        <w:t xml:space="preserve"> </w:t>
      </w:r>
      <w:r w:rsidRPr="00F84A73">
        <w:rPr>
          <w:rFonts w:ascii="Arial" w:hAnsi="Arial" w:cs="Arial"/>
          <w:sz w:val="24"/>
          <w:szCs w:val="24"/>
        </w:rPr>
        <w:t xml:space="preserve">was planted in 4 replicates of 100 seeds.  The germination of the 4 replicates </w:t>
      </w:r>
      <w:proofErr w:type="gramStart"/>
      <w:r w:rsidRPr="00F84A73">
        <w:rPr>
          <w:rFonts w:ascii="Arial" w:hAnsi="Arial" w:cs="Arial"/>
          <w:sz w:val="24"/>
          <w:szCs w:val="24"/>
        </w:rPr>
        <w:t>are</w:t>
      </w:r>
      <w:proofErr w:type="gramEnd"/>
      <w:r w:rsidRPr="00F84A73">
        <w:rPr>
          <w:rFonts w:ascii="Arial" w:hAnsi="Arial" w:cs="Arial"/>
          <w:sz w:val="24"/>
          <w:szCs w:val="24"/>
        </w:rPr>
        <w:t>:  88, 79, 87, and 85.</w:t>
      </w:r>
    </w:p>
    <w:p w:rsidR="00A7023A" w:rsidRPr="00F84A73" w:rsidRDefault="00F84A73" w:rsidP="00F84A73">
      <w:pPr>
        <w:pStyle w:val="ListParagraph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70792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Yes</w:t>
      </w:r>
    </w:p>
    <w:p w:rsidR="00A7023A" w:rsidRPr="00F84A73" w:rsidRDefault="00F84A73" w:rsidP="00A7023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8859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23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No</w:t>
      </w:r>
      <w:r w:rsidR="00A7023A" w:rsidRPr="00F84A73">
        <w:rPr>
          <w:rFonts w:ascii="Arial" w:hAnsi="Arial" w:cs="Arial"/>
          <w:sz w:val="24"/>
          <w:szCs w:val="24"/>
        </w:rPr>
        <w:t xml:space="preserve"> </w:t>
      </w:r>
    </w:p>
    <w:p w:rsidR="00A7023A" w:rsidRPr="00F84A73" w:rsidRDefault="00A7023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F84A73" w:rsidRPr="00F84A73" w:rsidRDefault="00F84A73" w:rsidP="00A7023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F84A73">
        <w:rPr>
          <w:rFonts w:ascii="Arial" w:hAnsi="Arial" w:cs="Arial"/>
          <w:sz w:val="24"/>
          <w:szCs w:val="24"/>
        </w:rPr>
        <w:t xml:space="preserve">Two subsamples were taken for </w:t>
      </w:r>
      <w:r w:rsidRPr="00F84A73">
        <w:rPr>
          <w:rFonts w:ascii="Arial" w:hAnsi="Arial" w:cs="Arial"/>
          <w:i/>
          <w:sz w:val="24"/>
          <w:szCs w:val="24"/>
        </w:rPr>
        <w:t>Glycine max</w:t>
      </w:r>
      <w:r w:rsidRPr="00F84A73">
        <w:rPr>
          <w:rFonts w:ascii="Arial" w:hAnsi="Arial" w:cs="Arial"/>
          <w:sz w:val="24"/>
          <w:szCs w:val="24"/>
        </w:rPr>
        <w:t xml:space="preserve"> the average germination of the first subsample was a 96% and the second subsample was an 89%.  </w:t>
      </w:r>
    </w:p>
    <w:p w:rsidR="00A7023A" w:rsidRPr="00F84A73" w:rsidRDefault="00F84A73" w:rsidP="00F84A73">
      <w:pPr>
        <w:pStyle w:val="ListParagraph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30731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23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Yes</w:t>
      </w:r>
    </w:p>
    <w:p w:rsidR="00A7023A" w:rsidRPr="00F84A73" w:rsidRDefault="00F84A73" w:rsidP="00A7023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2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23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No</w:t>
      </w:r>
    </w:p>
    <w:p w:rsidR="00FF7BDE" w:rsidRPr="00F84A73" w:rsidRDefault="00FF7BDE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F84A73" w:rsidRPr="00F84A73" w:rsidRDefault="00F84A73" w:rsidP="00F84A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84A73">
        <w:rPr>
          <w:rFonts w:ascii="Arial" w:hAnsi="Arial" w:cs="Arial"/>
          <w:sz w:val="24"/>
          <w:szCs w:val="24"/>
        </w:rPr>
        <w:t xml:space="preserve">A sample of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Phaseolus</w:t>
      </w:r>
      <w:proofErr w:type="spellEnd"/>
      <w:r w:rsidRPr="00F84A73">
        <w:rPr>
          <w:rFonts w:ascii="Arial" w:hAnsi="Arial" w:cs="Arial"/>
          <w:i/>
          <w:sz w:val="24"/>
          <w:szCs w:val="24"/>
        </w:rPr>
        <w:t xml:space="preserve"> vulgaris</w:t>
      </w:r>
      <w:r w:rsidRPr="00F84A73">
        <w:rPr>
          <w:rFonts w:ascii="Arial" w:hAnsi="Arial" w:cs="Arial"/>
          <w:sz w:val="24"/>
          <w:szCs w:val="24"/>
        </w:rPr>
        <w:t xml:space="preserve"> was planted in 16 replicates of 25 seeds.  The </w:t>
      </w:r>
      <w:proofErr w:type="gramStart"/>
      <w:r w:rsidRPr="00F84A73">
        <w:rPr>
          <w:rFonts w:ascii="Arial" w:hAnsi="Arial" w:cs="Arial"/>
          <w:sz w:val="24"/>
          <w:szCs w:val="24"/>
        </w:rPr>
        <w:t>number of normal seeds for each replicate are</w:t>
      </w:r>
      <w:proofErr w:type="gramEnd"/>
      <w:r w:rsidRPr="00F84A73">
        <w:rPr>
          <w:rFonts w:ascii="Arial" w:hAnsi="Arial" w:cs="Arial"/>
          <w:sz w:val="24"/>
          <w:szCs w:val="24"/>
        </w:rPr>
        <w:t xml:space="preserve"> as follows:  20, 17, 24, 19, 15, 23, 18, 18, 21, 23, 16, 22, 20, 19, 17, 19.  </w:t>
      </w:r>
    </w:p>
    <w:p w:rsidR="00A7023A" w:rsidRPr="00F84A73" w:rsidRDefault="00F84A73" w:rsidP="00F84A73">
      <w:pPr>
        <w:pStyle w:val="ListParagraph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65210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23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Yes</w:t>
      </w:r>
    </w:p>
    <w:p w:rsidR="00A7023A" w:rsidRPr="00F84A73" w:rsidRDefault="00F84A73" w:rsidP="00A7023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2576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23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No</w:t>
      </w:r>
      <w:r w:rsidR="00A7023A" w:rsidRPr="00F84A73">
        <w:rPr>
          <w:rFonts w:ascii="Arial" w:hAnsi="Arial" w:cs="Arial"/>
          <w:sz w:val="24"/>
          <w:szCs w:val="24"/>
        </w:rPr>
        <w:t xml:space="preserve"> </w:t>
      </w:r>
    </w:p>
    <w:p w:rsidR="00A7023A" w:rsidRPr="00F84A73" w:rsidRDefault="00A7023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F84A73" w:rsidRPr="00F84A73" w:rsidRDefault="00F84A73" w:rsidP="00F84A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84A73">
        <w:rPr>
          <w:rFonts w:ascii="Arial" w:hAnsi="Arial" w:cs="Arial"/>
          <w:sz w:val="24"/>
          <w:szCs w:val="24"/>
        </w:rPr>
        <w:lastRenderedPageBreak/>
        <w:t xml:space="preserve">A sample of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Phleum</w:t>
      </w:r>
      <w:proofErr w:type="spellEnd"/>
      <w:r w:rsidRPr="00F84A7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pratense</w:t>
      </w:r>
      <w:proofErr w:type="spellEnd"/>
      <w:r w:rsidRPr="00F84A73">
        <w:rPr>
          <w:rFonts w:ascii="Arial" w:hAnsi="Arial" w:cs="Arial"/>
          <w:i/>
          <w:sz w:val="24"/>
          <w:szCs w:val="24"/>
        </w:rPr>
        <w:t xml:space="preserve"> </w:t>
      </w:r>
      <w:r w:rsidRPr="00F84A73">
        <w:rPr>
          <w:rFonts w:ascii="Arial" w:hAnsi="Arial" w:cs="Arial"/>
          <w:sz w:val="24"/>
          <w:szCs w:val="24"/>
        </w:rPr>
        <w:t xml:space="preserve">was planted in 4 replicates of 100 seeds.  The germination of the 4 replicates is 63, 68, 65, and 67.  The average % </w:t>
      </w:r>
      <w:proofErr w:type="spellStart"/>
      <w:r w:rsidRPr="00F84A73">
        <w:rPr>
          <w:rFonts w:ascii="Arial" w:hAnsi="Arial" w:cs="Arial"/>
          <w:sz w:val="24"/>
          <w:szCs w:val="24"/>
        </w:rPr>
        <w:t>abnormals</w:t>
      </w:r>
      <w:proofErr w:type="spellEnd"/>
      <w:r w:rsidRPr="00F84A73">
        <w:rPr>
          <w:rFonts w:ascii="Arial" w:hAnsi="Arial" w:cs="Arial"/>
          <w:sz w:val="24"/>
          <w:szCs w:val="24"/>
        </w:rPr>
        <w:t xml:space="preserve"> is 28% with all short stubby roots.</w:t>
      </w:r>
    </w:p>
    <w:p w:rsidR="00A7023A" w:rsidRPr="00F84A73" w:rsidRDefault="00F84A73" w:rsidP="00F84A73">
      <w:pPr>
        <w:pStyle w:val="ListParagraph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7006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23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Yes</w:t>
      </w:r>
    </w:p>
    <w:p w:rsidR="00A7023A" w:rsidRPr="00F84A73" w:rsidRDefault="00F84A73" w:rsidP="00A7023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9210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23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No</w:t>
      </w:r>
    </w:p>
    <w:p w:rsidR="00A7023A" w:rsidRPr="00F84A73" w:rsidRDefault="00A7023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F84A73" w:rsidRPr="00F84A73" w:rsidRDefault="00F84A73" w:rsidP="00F84A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84A73">
        <w:rPr>
          <w:rFonts w:ascii="Arial" w:hAnsi="Arial" w:cs="Arial"/>
          <w:sz w:val="24"/>
          <w:szCs w:val="24"/>
        </w:rPr>
        <w:t xml:space="preserve">A TZ was conducted on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Avena</w:t>
      </w:r>
      <w:proofErr w:type="spellEnd"/>
      <w:r w:rsidRPr="00F84A73">
        <w:rPr>
          <w:rFonts w:ascii="Arial" w:hAnsi="Arial" w:cs="Arial"/>
          <w:i/>
          <w:sz w:val="24"/>
          <w:szCs w:val="24"/>
        </w:rPr>
        <w:t xml:space="preserve"> sativa</w:t>
      </w:r>
      <w:r w:rsidRPr="00F84A73">
        <w:rPr>
          <w:rFonts w:ascii="Arial" w:hAnsi="Arial" w:cs="Arial"/>
          <w:sz w:val="24"/>
          <w:szCs w:val="24"/>
        </w:rPr>
        <w:t xml:space="preserve"> one replicate of 100 seeds was an 87% the other replicate of 100 seeds was a 79%.</w:t>
      </w:r>
    </w:p>
    <w:p w:rsidR="00A7023A" w:rsidRPr="00F84A73" w:rsidRDefault="00F84A73" w:rsidP="00F84A73">
      <w:pPr>
        <w:pStyle w:val="ListParagraph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90185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Yes</w:t>
      </w:r>
    </w:p>
    <w:p w:rsidR="00A7023A" w:rsidRPr="00F84A73" w:rsidRDefault="00F84A73" w:rsidP="00A7023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3247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23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No</w:t>
      </w:r>
      <w:r w:rsidR="00A7023A" w:rsidRPr="00F84A73">
        <w:rPr>
          <w:rFonts w:ascii="Arial" w:hAnsi="Arial" w:cs="Arial"/>
          <w:sz w:val="24"/>
          <w:szCs w:val="24"/>
        </w:rPr>
        <w:t xml:space="preserve"> </w:t>
      </w:r>
    </w:p>
    <w:p w:rsidR="00316B1A" w:rsidRPr="00F84A73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F84A73" w:rsidRPr="00F84A73" w:rsidRDefault="00F84A73" w:rsidP="00F84A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84A73">
        <w:rPr>
          <w:rFonts w:ascii="Arial" w:hAnsi="Arial" w:cs="Arial"/>
          <w:sz w:val="24"/>
          <w:szCs w:val="24"/>
        </w:rPr>
        <w:t xml:space="preserve">A TZ was conducted on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Festuca</w:t>
      </w:r>
      <w:proofErr w:type="spellEnd"/>
      <w:r w:rsidRPr="00F84A7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arundinaceae</w:t>
      </w:r>
      <w:proofErr w:type="spellEnd"/>
      <w:r w:rsidRPr="00F84A73">
        <w:rPr>
          <w:rFonts w:ascii="Arial" w:hAnsi="Arial" w:cs="Arial"/>
          <w:sz w:val="24"/>
          <w:szCs w:val="24"/>
        </w:rPr>
        <w:t xml:space="preserve"> the average of test 1 is a 92% and the average of test 2 is an 86%.</w:t>
      </w:r>
    </w:p>
    <w:p w:rsidR="00316B1A" w:rsidRPr="00F84A73" w:rsidRDefault="00F84A73" w:rsidP="00F84A73">
      <w:pPr>
        <w:pStyle w:val="ListParagraph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38483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Yes</w:t>
      </w:r>
    </w:p>
    <w:p w:rsidR="00316B1A" w:rsidRPr="00F84A73" w:rsidRDefault="00F84A73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9216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No</w:t>
      </w:r>
      <w:r w:rsidR="00316B1A" w:rsidRPr="00F84A73">
        <w:rPr>
          <w:rFonts w:ascii="Arial" w:hAnsi="Arial" w:cs="Arial"/>
          <w:sz w:val="24"/>
          <w:szCs w:val="24"/>
        </w:rPr>
        <w:t xml:space="preserve"> </w:t>
      </w:r>
    </w:p>
    <w:p w:rsidR="00316B1A" w:rsidRPr="00F84A73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F84A73" w:rsidRPr="00F84A73" w:rsidRDefault="00F84A73" w:rsidP="00F84A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84A73">
        <w:rPr>
          <w:rFonts w:ascii="Arial" w:hAnsi="Arial" w:cs="Arial"/>
          <w:sz w:val="24"/>
          <w:szCs w:val="24"/>
        </w:rPr>
        <w:t xml:space="preserve">A moisture test was conducted on </w:t>
      </w:r>
      <w:r w:rsidRPr="00F84A73">
        <w:rPr>
          <w:rFonts w:ascii="Arial" w:hAnsi="Arial" w:cs="Arial"/>
          <w:i/>
          <w:sz w:val="24"/>
          <w:szCs w:val="24"/>
        </w:rPr>
        <w:t xml:space="preserve">Brassica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rapa</w:t>
      </w:r>
      <w:proofErr w:type="spellEnd"/>
      <w:r w:rsidRPr="00F84A7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84A73">
        <w:rPr>
          <w:rFonts w:ascii="Arial" w:hAnsi="Arial" w:cs="Arial"/>
          <w:sz w:val="24"/>
          <w:szCs w:val="24"/>
        </w:rPr>
        <w:t>subsp</w:t>
      </w:r>
      <w:proofErr w:type="spellEnd"/>
      <w:r w:rsidRPr="00F84A7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84A73">
        <w:rPr>
          <w:rFonts w:ascii="Arial" w:hAnsi="Arial" w:cs="Arial"/>
          <w:i/>
          <w:sz w:val="24"/>
          <w:szCs w:val="24"/>
        </w:rPr>
        <w:t>rapa</w:t>
      </w:r>
      <w:proofErr w:type="spellEnd"/>
      <w:r w:rsidRPr="00F84A73">
        <w:rPr>
          <w:rFonts w:ascii="Arial" w:hAnsi="Arial" w:cs="Arial"/>
          <w:i/>
          <w:sz w:val="24"/>
          <w:szCs w:val="24"/>
        </w:rPr>
        <w:t xml:space="preserve"> </w:t>
      </w:r>
      <w:r w:rsidRPr="00F84A73">
        <w:rPr>
          <w:rFonts w:ascii="Arial" w:hAnsi="Arial" w:cs="Arial"/>
          <w:sz w:val="24"/>
          <w:szCs w:val="24"/>
        </w:rPr>
        <w:t xml:space="preserve"> replicate</w:t>
      </w:r>
      <w:proofErr w:type="gramEnd"/>
      <w:r w:rsidRPr="00F84A73">
        <w:rPr>
          <w:rFonts w:ascii="Arial" w:hAnsi="Arial" w:cs="Arial"/>
          <w:sz w:val="24"/>
          <w:szCs w:val="24"/>
        </w:rPr>
        <w:t xml:space="preserve"> one moisture was 9.2% and replicate two moisture was 9.5%.</w:t>
      </w:r>
    </w:p>
    <w:p w:rsidR="00316B1A" w:rsidRPr="00F84A73" w:rsidRDefault="00F84A73" w:rsidP="00F84A73">
      <w:pPr>
        <w:pStyle w:val="ListParagraph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78947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Yes</w:t>
      </w:r>
    </w:p>
    <w:p w:rsidR="00FF7BDE" w:rsidRPr="00F84A73" w:rsidRDefault="00F84A73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3582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No</w:t>
      </w:r>
    </w:p>
    <w:p w:rsidR="00316B1A" w:rsidRPr="00F84A73" w:rsidRDefault="00316B1A" w:rsidP="00316B1A">
      <w:pPr>
        <w:pStyle w:val="ListParagraph"/>
        <w:rPr>
          <w:rFonts w:ascii="Arial" w:hAnsi="Arial" w:cs="Arial"/>
          <w:sz w:val="24"/>
          <w:szCs w:val="24"/>
        </w:rPr>
      </w:pPr>
      <w:r w:rsidRPr="00F84A73">
        <w:rPr>
          <w:rFonts w:ascii="Arial" w:hAnsi="Arial" w:cs="Arial"/>
          <w:sz w:val="24"/>
          <w:szCs w:val="24"/>
        </w:rPr>
        <w:t xml:space="preserve"> </w:t>
      </w:r>
    </w:p>
    <w:p w:rsidR="00F84A73" w:rsidRPr="00F84A73" w:rsidRDefault="00F84A73" w:rsidP="00F84A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84A73">
        <w:rPr>
          <w:rFonts w:ascii="Arial" w:hAnsi="Arial" w:cs="Arial"/>
          <w:sz w:val="24"/>
          <w:szCs w:val="24"/>
        </w:rPr>
        <w:t xml:space="preserve">A moisture test was conducted on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Lactuca</w:t>
      </w:r>
      <w:proofErr w:type="spellEnd"/>
      <w:r w:rsidRPr="00F84A73">
        <w:rPr>
          <w:rFonts w:ascii="Arial" w:hAnsi="Arial" w:cs="Arial"/>
          <w:i/>
          <w:sz w:val="24"/>
          <w:szCs w:val="24"/>
        </w:rPr>
        <w:t xml:space="preserve"> sativa</w:t>
      </w:r>
      <w:r w:rsidRPr="00F84A73">
        <w:rPr>
          <w:rFonts w:ascii="Arial" w:hAnsi="Arial" w:cs="Arial"/>
          <w:sz w:val="24"/>
          <w:szCs w:val="24"/>
        </w:rPr>
        <w:t xml:space="preserve"> the first subsample had a moisture content of 7.8%.  A second subsample had a moisture content of 8.4%.</w:t>
      </w:r>
    </w:p>
    <w:p w:rsidR="00316B1A" w:rsidRPr="00F84A73" w:rsidRDefault="00F84A73" w:rsidP="00F84A73">
      <w:pPr>
        <w:pStyle w:val="ListParagraph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58228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Yes</w:t>
      </w:r>
    </w:p>
    <w:p w:rsidR="00316B1A" w:rsidRPr="00F84A73" w:rsidRDefault="00F84A73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9584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No</w:t>
      </w:r>
      <w:r w:rsidR="00316B1A" w:rsidRPr="00F84A73">
        <w:rPr>
          <w:rFonts w:ascii="Arial" w:hAnsi="Arial" w:cs="Arial"/>
          <w:sz w:val="24"/>
          <w:szCs w:val="24"/>
        </w:rPr>
        <w:t xml:space="preserve"> </w:t>
      </w:r>
    </w:p>
    <w:p w:rsidR="00316B1A" w:rsidRPr="00F84A73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F84A73" w:rsidRPr="00F84A73" w:rsidRDefault="00F84A73" w:rsidP="00F84A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84A73">
        <w:rPr>
          <w:rFonts w:ascii="Arial" w:hAnsi="Arial" w:cs="Arial"/>
          <w:sz w:val="24"/>
          <w:szCs w:val="24"/>
        </w:rPr>
        <w:t xml:space="preserve">A moisture test was conducted on </w:t>
      </w:r>
      <w:r w:rsidRPr="00F84A73">
        <w:rPr>
          <w:rFonts w:ascii="Arial" w:hAnsi="Arial" w:cs="Arial"/>
          <w:i/>
          <w:sz w:val="24"/>
          <w:szCs w:val="24"/>
        </w:rPr>
        <w:t xml:space="preserve">Capsicum </w:t>
      </w:r>
      <w:r w:rsidRPr="00F84A73">
        <w:rPr>
          <w:rFonts w:ascii="Arial" w:hAnsi="Arial" w:cs="Arial"/>
          <w:sz w:val="24"/>
          <w:szCs w:val="24"/>
        </w:rPr>
        <w:t>spp.  The first subsample had a moisture content of 9.0%.  A second subsample had a moisture content of 9.5%.</w:t>
      </w:r>
    </w:p>
    <w:p w:rsidR="00316B1A" w:rsidRPr="00F84A73" w:rsidRDefault="00F84A73" w:rsidP="00F84A73">
      <w:pPr>
        <w:pStyle w:val="ListParagraph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6498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Yes</w:t>
      </w:r>
    </w:p>
    <w:p w:rsidR="00316B1A" w:rsidRPr="00F84A73" w:rsidRDefault="00F84A73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3532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No</w:t>
      </w:r>
      <w:r w:rsidR="00316B1A" w:rsidRPr="00F84A73">
        <w:rPr>
          <w:rFonts w:ascii="Arial" w:hAnsi="Arial" w:cs="Arial"/>
          <w:sz w:val="24"/>
          <w:szCs w:val="24"/>
        </w:rPr>
        <w:t xml:space="preserve"> </w:t>
      </w:r>
    </w:p>
    <w:p w:rsidR="00316B1A" w:rsidRPr="00F84A73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F84A73" w:rsidRPr="00F84A73" w:rsidRDefault="00F84A73" w:rsidP="00F84A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84A73">
        <w:rPr>
          <w:rFonts w:ascii="Arial" w:hAnsi="Arial" w:cs="Arial"/>
          <w:sz w:val="24"/>
          <w:szCs w:val="24"/>
        </w:rPr>
        <w:t xml:space="preserve">A sample of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Trifolium</w:t>
      </w:r>
      <w:proofErr w:type="spellEnd"/>
      <w:r w:rsidRPr="00F84A73">
        <w:rPr>
          <w:rFonts w:ascii="Arial" w:hAnsi="Arial" w:cs="Arial"/>
          <w:i/>
          <w:sz w:val="24"/>
          <w:szCs w:val="24"/>
        </w:rPr>
        <w:t xml:space="preserve"> pretense</w:t>
      </w:r>
      <w:r w:rsidRPr="00F84A73">
        <w:rPr>
          <w:rFonts w:ascii="Arial" w:hAnsi="Arial" w:cs="Arial"/>
          <w:sz w:val="24"/>
          <w:szCs w:val="24"/>
        </w:rPr>
        <w:t xml:space="preserve"> in a mixture was tested for a 200 seed germination test.  The germination for the two replicates was an 84% and a 93%.</w:t>
      </w:r>
    </w:p>
    <w:p w:rsidR="00316B1A" w:rsidRPr="00F84A73" w:rsidRDefault="00F84A73" w:rsidP="00F84A73">
      <w:pPr>
        <w:pStyle w:val="ListParagraph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05026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Yes</w:t>
      </w:r>
    </w:p>
    <w:p w:rsidR="00316B1A" w:rsidRPr="00F84A73" w:rsidRDefault="00F84A73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6730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No</w:t>
      </w:r>
      <w:r w:rsidR="00316B1A" w:rsidRPr="00F84A73">
        <w:rPr>
          <w:rFonts w:ascii="Arial" w:hAnsi="Arial" w:cs="Arial"/>
          <w:sz w:val="24"/>
          <w:szCs w:val="24"/>
        </w:rPr>
        <w:t xml:space="preserve"> </w:t>
      </w:r>
    </w:p>
    <w:p w:rsidR="00316B1A" w:rsidRPr="00F84A73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F84A73" w:rsidRPr="00F84A73" w:rsidRDefault="00F84A73" w:rsidP="00F84A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84A73">
        <w:rPr>
          <w:rFonts w:ascii="Arial" w:hAnsi="Arial" w:cs="Arial"/>
          <w:sz w:val="24"/>
          <w:szCs w:val="24"/>
        </w:rPr>
        <w:t xml:space="preserve">A sample of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Dactylis</w:t>
      </w:r>
      <w:proofErr w:type="spellEnd"/>
      <w:r w:rsidRPr="00F84A7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glomerata</w:t>
      </w:r>
      <w:proofErr w:type="spellEnd"/>
      <w:r w:rsidRPr="00F84A73">
        <w:rPr>
          <w:rFonts w:ascii="Arial" w:hAnsi="Arial" w:cs="Arial"/>
          <w:sz w:val="24"/>
          <w:szCs w:val="24"/>
        </w:rPr>
        <w:t xml:space="preserve"> in a mixture was tested for a 200 seed germination test.  The germination for the two replicates was a 60% and a 75%.</w:t>
      </w:r>
    </w:p>
    <w:p w:rsidR="00316B1A" w:rsidRPr="00F84A73" w:rsidRDefault="00F84A73" w:rsidP="00F84A73">
      <w:pPr>
        <w:pStyle w:val="ListParagraph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20976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Yes</w:t>
      </w:r>
    </w:p>
    <w:p w:rsidR="00316B1A" w:rsidRPr="00F84A73" w:rsidRDefault="00F84A73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2241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No</w:t>
      </w:r>
      <w:r w:rsidR="00316B1A" w:rsidRPr="00F84A73">
        <w:rPr>
          <w:rFonts w:ascii="Arial" w:hAnsi="Arial" w:cs="Arial"/>
          <w:sz w:val="24"/>
          <w:szCs w:val="24"/>
        </w:rPr>
        <w:t xml:space="preserve"> </w:t>
      </w:r>
    </w:p>
    <w:p w:rsidR="00316B1A" w:rsidRPr="00F84A73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F84A73" w:rsidRPr="00F84A73" w:rsidRDefault="00F84A73" w:rsidP="00F84A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84A73">
        <w:rPr>
          <w:rFonts w:ascii="Arial" w:hAnsi="Arial" w:cs="Arial"/>
          <w:sz w:val="24"/>
          <w:szCs w:val="24"/>
        </w:rPr>
        <w:t xml:space="preserve">A TZ test was conducted on </w:t>
      </w:r>
      <w:r w:rsidRPr="00F84A73">
        <w:rPr>
          <w:rFonts w:ascii="Arial" w:hAnsi="Arial" w:cs="Arial"/>
          <w:i/>
          <w:sz w:val="24"/>
          <w:szCs w:val="24"/>
        </w:rPr>
        <w:t xml:space="preserve">Beta vulgaris </w:t>
      </w:r>
      <w:proofErr w:type="spellStart"/>
      <w:r w:rsidRPr="00F84A73">
        <w:rPr>
          <w:rFonts w:ascii="Arial" w:hAnsi="Arial" w:cs="Arial"/>
          <w:sz w:val="24"/>
          <w:szCs w:val="24"/>
        </w:rPr>
        <w:t>subsp</w:t>
      </w:r>
      <w:proofErr w:type="spellEnd"/>
      <w:r w:rsidRPr="00F84A73">
        <w:rPr>
          <w:rFonts w:ascii="Arial" w:hAnsi="Arial" w:cs="Arial"/>
          <w:sz w:val="24"/>
          <w:szCs w:val="24"/>
        </w:rPr>
        <w:t xml:space="preserve"> </w:t>
      </w:r>
      <w:r w:rsidRPr="00F84A73">
        <w:rPr>
          <w:rFonts w:ascii="Arial" w:hAnsi="Arial" w:cs="Arial"/>
          <w:i/>
          <w:sz w:val="24"/>
          <w:szCs w:val="24"/>
        </w:rPr>
        <w:t>vulgaris</w:t>
      </w:r>
      <w:r w:rsidRPr="00F84A73">
        <w:rPr>
          <w:rFonts w:ascii="Arial" w:hAnsi="Arial" w:cs="Arial"/>
          <w:sz w:val="24"/>
          <w:szCs w:val="24"/>
        </w:rPr>
        <w:t>.  The first analyst received an 85%.  The second analyst received a 92%.</w:t>
      </w:r>
    </w:p>
    <w:p w:rsidR="00316B1A" w:rsidRPr="00F84A73" w:rsidRDefault="00F84A73" w:rsidP="00F84A73">
      <w:pPr>
        <w:pStyle w:val="ListParagraph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10611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Yes</w:t>
      </w:r>
    </w:p>
    <w:p w:rsidR="00316B1A" w:rsidRPr="00F84A73" w:rsidRDefault="00F84A73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865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No</w:t>
      </w:r>
      <w:r w:rsidR="00316B1A" w:rsidRPr="00F84A73">
        <w:rPr>
          <w:rFonts w:ascii="Arial" w:hAnsi="Arial" w:cs="Arial"/>
          <w:sz w:val="24"/>
          <w:szCs w:val="24"/>
        </w:rPr>
        <w:t xml:space="preserve"> </w:t>
      </w:r>
    </w:p>
    <w:p w:rsidR="00316B1A" w:rsidRPr="00F84A73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F84A73" w:rsidRPr="00F84A73" w:rsidRDefault="00F84A73" w:rsidP="00F84A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84A73">
        <w:rPr>
          <w:rFonts w:ascii="Arial" w:hAnsi="Arial" w:cs="Arial"/>
          <w:sz w:val="24"/>
          <w:szCs w:val="24"/>
        </w:rPr>
        <w:t xml:space="preserve">A sample of </w:t>
      </w:r>
      <w:r w:rsidRPr="00F84A73">
        <w:rPr>
          <w:rFonts w:ascii="Arial" w:hAnsi="Arial" w:cs="Arial"/>
          <w:i/>
          <w:sz w:val="24"/>
          <w:szCs w:val="24"/>
        </w:rPr>
        <w:t xml:space="preserve">Glycine max </w:t>
      </w:r>
      <w:r w:rsidRPr="00F84A73">
        <w:rPr>
          <w:rFonts w:ascii="Arial" w:hAnsi="Arial" w:cs="Arial"/>
          <w:sz w:val="24"/>
          <w:szCs w:val="24"/>
        </w:rPr>
        <w:t xml:space="preserve">was planted in 8 replicates of 50 seeds.  The </w:t>
      </w:r>
      <w:proofErr w:type="gramStart"/>
      <w:r w:rsidRPr="00F84A73">
        <w:rPr>
          <w:rFonts w:ascii="Arial" w:hAnsi="Arial" w:cs="Arial"/>
          <w:sz w:val="24"/>
          <w:szCs w:val="24"/>
        </w:rPr>
        <w:t>number of normal seeds for each replicate are</w:t>
      </w:r>
      <w:proofErr w:type="gramEnd"/>
      <w:r w:rsidRPr="00F84A73">
        <w:rPr>
          <w:rFonts w:ascii="Arial" w:hAnsi="Arial" w:cs="Arial"/>
          <w:sz w:val="24"/>
          <w:szCs w:val="24"/>
        </w:rPr>
        <w:t>:  40, 35, 43, 48, 45, 45, 37, 47.</w:t>
      </w:r>
    </w:p>
    <w:p w:rsidR="00316B1A" w:rsidRPr="00F84A73" w:rsidRDefault="00F84A73" w:rsidP="00F84A73">
      <w:pPr>
        <w:pStyle w:val="ListParagraph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208247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Yes</w:t>
      </w:r>
    </w:p>
    <w:p w:rsidR="00316B1A" w:rsidRPr="00F84A73" w:rsidRDefault="00F84A73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23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No</w:t>
      </w:r>
      <w:r w:rsidR="00316B1A" w:rsidRPr="00F84A73">
        <w:rPr>
          <w:rFonts w:ascii="Arial" w:hAnsi="Arial" w:cs="Arial"/>
          <w:sz w:val="24"/>
          <w:szCs w:val="24"/>
        </w:rPr>
        <w:t xml:space="preserve"> </w:t>
      </w:r>
    </w:p>
    <w:p w:rsidR="00316B1A" w:rsidRPr="00F84A73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F84A73" w:rsidRPr="00F84A73" w:rsidRDefault="00F84A73" w:rsidP="00F84A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84A73">
        <w:rPr>
          <w:rFonts w:ascii="Arial" w:hAnsi="Arial" w:cs="Arial"/>
          <w:sz w:val="24"/>
          <w:szCs w:val="24"/>
        </w:rPr>
        <w:t xml:space="preserve">A sample of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Secale</w:t>
      </w:r>
      <w:proofErr w:type="spellEnd"/>
      <w:r w:rsidRPr="00F84A7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cereale</w:t>
      </w:r>
      <w:proofErr w:type="spellEnd"/>
      <w:r w:rsidRPr="00F84A73">
        <w:rPr>
          <w:rFonts w:ascii="Arial" w:hAnsi="Arial" w:cs="Arial"/>
          <w:sz w:val="24"/>
          <w:szCs w:val="24"/>
        </w:rPr>
        <w:t xml:space="preserve"> was planted in 4 replicates of 100 seeds.  The germination of each replicate </w:t>
      </w:r>
      <w:proofErr w:type="gramStart"/>
      <w:r w:rsidRPr="00F84A73">
        <w:rPr>
          <w:rFonts w:ascii="Arial" w:hAnsi="Arial" w:cs="Arial"/>
          <w:sz w:val="24"/>
          <w:szCs w:val="24"/>
        </w:rPr>
        <w:t>are</w:t>
      </w:r>
      <w:proofErr w:type="gramEnd"/>
      <w:r w:rsidRPr="00F84A73">
        <w:rPr>
          <w:rFonts w:ascii="Arial" w:hAnsi="Arial" w:cs="Arial"/>
          <w:sz w:val="24"/>
          <w:szCs w:val="24"/>
        </w:rPr>
        <w:t>:  43, 55, 59, and 48.</w:t>
      </w:r>
    </w:p>
    <w:p w:rsidR="00316B1A" w:rsidRPr="00F84A73" w:rsidRDefault="00F84A73" w:rsidP="00F84A73">
      <w:pPr>
        <w:pStyle w:val="ListParagraph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84274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Yes</w:t>
      </w:r>
    </w:p>
    <w:p w:rsidR="00316B1A" w:rsidRPr="00F84A73" w:rsidRDefault="00F84A73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5918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No</w:t>
      </w:r>
      <w:r w:rsidR="00316B1A" w:rsidRPr="00F84A73">
        <w:rPr>
          <w:rFonts w:ascii="Arial" w:hAnsi="Arial" w:cs="Arial"/>
          <w:sz w:val="24"/>
          <w:szCs w:val="24"/>
        </w:rPr>
        <w:t xml:space="preserve"> </w:t>
      </w:r>
    </w:p>
    <w:p w:rsidR="00316B1A" w:rsidRPr="00F84A73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F84A73" w:rsidRPr="00F84A73" w:rsidRDefault="00F84A73" w:rsidP="00F84A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84A73">
        <w:rPr>
          <w:rFonts w:ascii="Arial" w:hAnsi="Arial" w:cs="Arial"/>
          <w:sz w:val="24"/>
          <w:szCs w:val="24"/>
        </w:rPr>
        <w:t xml:space="preserve">A sample of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Schizachyrium</w:t>
      </w:r>
      <w:proofErr w:type="spellEnd"/>
      <w:r w:rsidRPr="00F84A7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scoparium</w:t>
      </w:r>
      <w:proofErr w:type="spellEnd"/>
      <w:r w:rsidRPr="00F84A73">
        <w:rPr>
          <w:rFonts w:ascii="Arial" w:hAnsi="Arial" w:cs="Arial"/>
          <w:i/>
          <w:sz w:val="24"/>
          <w:szCs w:val="24"/>
        </w:rPr>
        <w:t xml:space="preserve"> </w:t>
      </w:r>
      <w:r w:rsidRPr="00F84A73">
        <w:rPr>
          <w:rFonts w:ascii="Arial" w:hAnsi="Arial" w:cs="Arial"/>
          <w:sz w:val="24"/>
          <w:szCs w:val="24"/>
        </w:rPr>
        <w:t xml:space="preserve">was planted in 4 replicates of 100 seeds.  The germination of each replicate </w:t>
      </w:r>
      <w:proofErr w:type="gramStart"/>
      <w:r w:rsidRPr="00F84A73">
        <w:rPr>
          <w:rFonts w:ascii="Arial" w:hAnsi="Arial" w:cs="Arial"/>
          <w:sz w:val="24"/>
          <w:szCs w:val="24"/>
        </w:rPr>
        <w:t>are</w:t>
      </w:r>
      <w:proofErr w:type="gramEnd"/>
      <w:r w:rsidRPr="00F84A73">
        <w:rPr>
          <w:rFonts w:ascii="Arial" w:hAnsi="Arial" w:cs="Arial"/>
          <w:sz w:val="24"/>
          <w:szCs w:val="24"/>
        </w:rPr>
        <w:t>:  85, 89, 83, and 86.</w:t>
      </w:r>
    </w:p>
    <w:p w:rsidR="00316B1A" w:rsidRPr="00F84A73" w:rsidRDefault="00F84A73" w:rsidP="00F84A73">
      <w:pPr>
        <w:pStyle w:val="ListParagraph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18524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Yes</w:t>
      </w:r>
    </w:p>
    <w:p w:rsidR="00316B1A" w:rsidRPr="00F84A73" w:rsidRDefault="00F84A73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8030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No</w:t>
      </w:r>
      <w:r w:rsidR="00316B1A" w:rsidRPr="00F84A73">
        <w:rPr>
          <w:rFonts w:ascii="Arial" w:hAnsi="Arial" w:cs="Arial"/>
          <w:sz w:val="24"/>
          <w:szCs w:val="24"/>
        </w:rPr>
        <w:t xml:space="preserve"> </w:t>
      </w:r>
    </w:p>
    <w:p w:rsidR="00316B1A" w:rsidRPr="00F84A73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F84A73" w:rsidRPr="00F84A73" w:rsidRDefault="00F84A73" w:rsidP="00F84A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84A73">
        <w:rPr>
          <w:rFonts w:ascii="Arial" w:hAnsi="Arial" w:cs="Arial"/>
          <w:sz w:val="24"/>
          <w:szCs w:val="24"/>
        </w:rPr>
        <w:t xml:space="preserve">A TZ was conducted on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LInum</w:t>
      </w:r>
      <w:proofErr w:type="spellEnd"/>
      <w:r w:rsidRPr="00F84A7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usitatissimum</w:t>
      </w:r>
      <w:proofErr w:type="spellEnd"/>
      <w:r w:rsidRPr="00F84A73">
        <w:rPr>
          <w:rFonts w:ascii="Arial" w:hAnsi="Arial" w:cs="Arial"/>
          <w:sz w:val="24"/>
          <w:szCs w:val="24"/>
        </w:rPr>
        <w:t>.  The first analyst received a 97%.  The second analyst received a 92%.</w:t>
      </w:r>
    </w:p>
    <w:p w:rsidR="00316B1A" w:rsidRPr="00F84A73" w:rsidRDefault="00F84A73" w:rsidP="00F84A73">
      <w:pPr>
        <w:pStyle w:val="ListParagraph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00813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Yes</w:t>
      </w:r>
    </w:p>
    <w:p w:rsidR="00316B1A" w:rsidRPr="00F84A73" w:rsidRDefault="00F84A73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819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No</w:t>
      </w:r>
      <w:r w:rsidR="00316B1A" w:rsidRPr="00F84A73">
        <w:rPr>
          <w:rFonts w:ascii="Arial" w:hAnsi="Arial" w:cs="Arial"/>
          <w:sz w:val="24"/>
          <w:szCs w:val="24"/>
        </w:rPr>
        <w:t xml:space="preserve"> </w:t>
      </w:r>
    </w:p>
    <w:p w:rsidR="00316B1A" w:rsidRPr="00F84A73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F84A73" w:rsidRPr="00F84A73" w:rsidRDefault="00F84A73" w:rsidP="00316B1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F84A73">
        <w:rPr>
          <w:rFonts w:ascii="Arial" w:hAnsi="Arial" w:cs="Arial"/>
          <w:sz w:val="24"/>
          <w:szCs w:val="24"/>
        </w:rPr>
        <w:t xml:space="preserve">A moisture test was conducted on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Triticum</w:t>
      </w:r>
      <w:proofErr w:type="spellEnd"/>
      <w:r w:rsidRPr="00F84A7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aestivum</w:t>
      </w:r>
      <w:proofErr w:type="spellEnd"/>
      <w:r w:rsidRPr="00F84A73">
        <w:rPr>
          <w:rFonts w:ascii="Arial" w:hAnsi="Arial" w:cs="Arial"/>
          <w:sz w:val="24"/>
          <w:szCs w:val="24"/>
        </w:rPr>
        <w:t>.  The first subsample was a 12.8% and the second subsample was a 13.0%.</w:t>
      </w:r>
    </w:p>
    <w:p w:rsidR="00316B1A" w:rsidRPr="00F84A73" w:rsidRDefault="00F84A73" w:rsidP="00F84A73">
      <w:pPr>
        <w:pStyle w:val="ListParagraph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71719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Yes</w:t>
      </w:r>
    </w:p>
    <w:p w:rsidR="00316B1A" w:rsidRPr="00F84A73" w:rsidRDefault="00F84A73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4032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No</w:t>
      </w:r>
      <w:r w:rsidR="00316B1A" w:rsidRPr="00F84A73">
        <w:rPr>
          <w:rFonts w:ascii="Arial" w:hAnsi="Arial" w:cs="Arial"/>
          <w:sz w:val="24"/>
          <w:szCs w:val="24"/>
        </w:rPr>
        <w:t xml:space="preserve"> </w:t>
      </w:r>
    </w:p>
    <w:p w:rsidR="00316B1A" w:rsidRPr="00F84A73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F84A73" w:rsidRPr="00F84A73" w:rsidRDefault="00F84A73" w:rsidP="00F84A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F84A73">
        <w:rPr>
          <w:rFonts w:ascii="Arial" w:hAnsi="Arial" w:cs="Arial"/>
          <w:sz w:val="24"/>
          <w:szCs w:val="24"/>
        </w:rPr>
        <w:t xml:space="preserve">An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Anthemum</w:t>
      </w:r>
      <w:proofErr w:type="spellEnd"/>
      <w:proofErr w:type="gramEnd"/>
      <w:r w:rsidRPr="00F84A7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84A73">
        <w:rPr>
          <w:rFonts w:ascii="Arial" w:hAnsi="Arial" w:cs="Arial"/>
          <w:i/>
          <w:sz w:val="24"/>
          <w:szCs w:val="24"/>
        </w:rPr>
        <w:t>graveolens</w:t>
      </w:r>
      <w:proofErr w:type="spellEnd"/>
      <w:r w:rsidRPr="00F84A73">
        <w:rPr>
          <w:rFonts w:ascii="Arial" w:hAnsi="Arial" w:cs="Arial"/>
          <w:sz w:val="24"/>
          <w:szCs w:val="24"/>
        </w:rPr>
        <w:t xml:space="preserve"> germination was conducted in 4 replicates of 100 seeds.  The germination replicates are 80, 88, 82, and 79.</w:t>
      </w:r>
    </w:p>
    <w:p w:rsidR="00316B1A" w:rsidRPr="00F84A73" w:rsidRDefault="00F84A73" w:rsidP="00F84A73">
      <w:pPr>
        <w:pStyle w:val="ListParagraph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85292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Yes</w:t>
      </w:r>
    </w:p>
    <w:p w:rsidR="00316B1A" w:rsidRPr="00F84A73" w:rsidRDefault="00F84A73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395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 w:rsidRPr="00F84A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F7BDE" w:rsidRPr="00F84A73">
        <w:rPr>
          <w:rFonts w:ascii="Arial" w:hAnsi="Arial" w:cs="Arial"/>
          <w:sz w:val="24"/>
          <w:szCs w:val="24"/>
        </w:rPr>
        <w:t>No</w:t>
      </w:r>
      <w:r w:rsidR="00316B1A" w:rsidRPr="00F84A73">
        <w:rPr>
          <w:rFonts w:ascii="Arial" w:hAnsi="Arial" w:cs="Arial"/>
          <w:sz w:val="24"/>
          <w:szCs w:val="24"/>
        </w:rPr>
        <w:t xml:space="preserve"> </w:t>
      </w:r>
    </w:p>
    <w:p w:rsidR="00316B1A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316B1A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316B1A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sectPr w:rsidR="00316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040"/>
    <w:multiLevelType w:val="hybridMultilevel"/>
    <w:tmpl w:val="3A683674"/>
    <w:lvl w:ilvl="0" w:tplc="088A0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8488A"/>
    <w:multiLevelType w:val="hybridMultilevel"/>
    <w:tmpl w:val="B1D6D4AC"/>
    <w:lvl w:ilvl="0" w:tplc="61C05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32EBF"/>
    <w:multiLevelType w:val="hybridMultilevel"/>
    <w:tmpl w:val="EAB6E0A8"/>
    <w:lvl w:ilvl="0" w:tplc="4334A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52786"/>
    <w:multiLevelType w:val="hybridMultilevel"/>
    <w:tmpl w:val="15EA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33CB0"/>
    <w:multiLevelType w:val="hybridMultilevel"/>
    <w:tmpl w:val="1CFC364C"/>
    <w:lvl w:ilvl="0" w:tplc="8DEC1F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85B62"/>
    <w:multiLevelType w:val="hybridMultilevel"/>
    <w:tmpl w:val="B1D6D4AC"/>
    <w:lvl w:ilvl="0" w:tplc="61C05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63CE0"/>
    <w:multiLevelType w:val="hybridMultilevel"/>
    <w:tmpl w:val="B1D6D4AC"/>
    <w:lvl w:ilvl="0" w:tplc="61C05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E53AE"/>
    <w:multiLevelType w:val="hybridMultilevel"/>
    <w:tmpl w:val="B1D6D4AC"/>
    <w:lvl w:ilvl="0" w:tplc="61C05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27DCD"/>
    <w:multiLevelType w:val="hybridMultilevel"/>
    <w:tmpl w:val="B1D6D4AC"/>
    <w:lvl w:ilvl="0" w:tplc="61C05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10CEF"/>
    <w:multiLevelType w:val="hybridMultilevel"/>
    <w:tmpl w:val="9A761CDE"/>
    <w:lvl w:ilvl="0" w:tplc="B554C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0C"/>
    <w:rsid w:val="0000572E"/>
    <w:rsid w:val="000209E1"/>
    <w:rsid w:val="00036D67"/>
    <w:rsid w:val="00051C06"/>
    <w:rsid w:val="00051F7E"/>
    <w:rsid w:val="000626F3"/>
    <w:rsid w:val="00073E48"/>
    <w:rsid w:val="000952AC"/>
    <w:rsid w:val="000B172B"/>
    <w:rsid w:val="000B51D2"/>
    <w:rsid w:val="000D063D"/>
    <w:rsid w:val="000D3AE0"/>
    <w:rsid w:val="000D6045"/>
    <w:rsid w:val="000E133C"/>
    <w:rsid w:val="000E52DE"/>
    <w:rsid w:val="000E6343"/>
    <w:rsid w:val="000E6AD4"/>
    <w:rsid w:val="000F291E"/>
    <w:rsid w:val="000F3707"/>
    <w:rsid w:val="00117659"/>
    <w:rsid w:val="00136E57"/>
    <w:rsid w:val="0014317A"/>
    <w:rsid w:val="00145D3F"/>
    <w:rsid w:val="0015271D"/>
    <w:rsid w:val="001535F4"/>
    <w:rsid w:val="00155CD7"/>
    <w:rsid w:val="001631F2"/>
    <w:rsid w:val="00176116"/>
    <w:rsid w:val="00186DFA"/>
    <w:rsid w:val="0019305D"/>
    <w:rsid w:val="0019783F"/>
    <w:rsid w:val="001A0DCC"/>
    <w:rsid w:val="001A6BFE"/>
    <w:rsid w:val="001A77B7"/>
    <w:rsid w:val="001D3CC0"/>
    <w:rsid w:val="001F2F77"/>
    <w:rsid w:val="001F361C"/>
    <w:rsid w:val="00232B4F"/>
    <w:rsid w:val="00253AE6"/>
    <w:rsid w:val="00255B81"/>
    <w:rsid w:val="0026220B"/>
    <w:rsid w:val="00262646"/>
    <w:rsid w:val="00266B0C"/>
    <w:rsid w:val="002A6698"/>
    <w:rsid w:val="002B72E7"/>
    <w:rsid w:val="002C3A66"/>
    <w:rsid w:val="002C6AE5"/>
    <w:rsid w:val="002C789E"/>
    <w:rsid w:val="002D347B"/>
    <w:rsid w:val="002E4815"/>
    <w:rsid w:val="002F0780"/>
    <w:rsid w:val="002F2428"/>
    <w:rsid w:val="002F72EC"/>
    <w:rsid w:val="00302801"/>
    <w:rsid w:val="00316B1A"/>
    <w:rsid w:val="00327D44"/>
    <w:rsid w:val="003448A7"/>
    <w:rsid w:val="00353F34"/>
    <w:rsid w:val="00356BD8"/>
    <w:rsid w:val="00363EC6"/>
    <w:rsid w:val="00370C55"/>
    <w:rsid w:val="00387508"/>
    <w:rsid w:val="00393A8A"/>
    <w:rsid w:val="003D0FFA"/>
    <w:rsid w:val="003D33AC"/>
    <w:rsid w:val="003E2EE5"/>
    <w:rsid w:val="003E7E8A"/>
    <w:rsid w:val="003F320C"/>
    <w:rsid w:val="0040169E"/>
    <w:rsid w:val="00405F70"/>
    <w:rsid w:val="00410153"/>
    <w:rsid w:val="00410C53"/>
    <w:rsid w:val="004312D8"/>
    <w:rsid w:val="00450FED"/>
    <w:rsid w:val="00451B96"/>
    <w:rsid w:val="00465BB6"/>
    <w:rsid w:val="0048255B"/>
    <w:rsid w:val="004830D4"/>
    <w:rsid w:val="00496D96"/>
    <w:rsid w:val="004A28E1"/>
    <w:rsid w:val="004B1C41"/>
    <w:rsid w:val="004B5624"/>
    <w:rsid w:val="004B7314"/>
    <w:rsid w:val="004C511B"/>
    <w:rsid w:val="004C70FE"/>
    <w:rsid w:val="004D3CFC"/>
    <w:rsid w:val="004F5F14"/>
    <w:rsid w:val="005104DB"/>
    <w:rsid w:val="00512551"/>
    <w:rsid w:val="0051376B"/>
    <w:rsid w:val="00530A95"/>
    <w:rsid w:val="00535ADF"/>
    <w:rsid w:val="0054318D"/>
    <w:rsid w:val="0054327C"/>
    <w:rsid w:val="005578E0"/>
    <w:rsid w:val="00567A1B"/>
    <w:rsid w:val="00572DEA"/>
    <w:rsid w:val="00575198"/>
    <w:rsid w:val="0058383F"/>
    <w:rsid w:val="00596E5D"/>
    <w:rsid w:val="005A05E8"/>
    <w:rsid w:val="005A4335"/>
    <w:rsid w:val="005B3913"/>
    <w:rsid w:val="005C51A8"/>
    <w:rsid w:val="005D6A53"/>
    <w:rsid w:val="005F4453"/>
    <w:rsid w:val="005F4CEC"/>
    <w:rsid w:val="00601461"/>
    <w:rsid w:val="00602DAE"/>
    <w:rsid w:val="006057AA"/>
    <w:rsid w:val="00615229"/>
    <w:rsid w:val="00615A76"/>
    <w:rsid w:val="00620824"/>
    <w:rsid w:val="00630852"/>
    <w:rsid w:val="006316CA"/>
    <w:rsid w:val="006379B5"/>
    <w:rsid w:val="006438F9"/>
    <w:rsid w:val="006439F6"/>
    <w:rsid w:val="00665C48"/>
    <w:rsid w:val="00672E04"/>
    <w:rsid w:val="006846B0"/>
    <w:rsid w:val="0068668D"/>
    <w:rsid w:val="00691A70"/>
    <w:rsid w:val="006A5390"/>
    <w:rsid w:val="006B556D"/>
    <w:rsid w:val="006D3D19"/>
    <w:rsid w:val="006E256B"/>
    <w:rsid w:val="00717859"/>
    <w:rsid w:val="00723A6B"/>
    <w:rsid w:val="0072559B"/>
    <w:rsid w:val="0074266B"/>
    <w:rsid w:val="00747747"/>
    <w:rsid w:val="0075307A"/>
    <w:rsid w:val="00753B19"/>
    <w:rsid w:val="007563E0"/>
    <w:rsid w:val="00756CC6"/>
    <w:rsid w:val="0076677A"/>
    <w:rsid w:val="00771A8C"/>
    <w:rsid w:val="007773B8"/>
    <w:rsid w:val="00782ED2"/>
    <w:rsid w:val="00790DF6"/>
    <w:rsid w:val="00791F32"/>
    <w:rsid w:val="007B12FF"/>
    <w:rsid w:val="007B28C6"/>
    <w:rsid w:val="007C336A"/>
    <w:rsid w:val="007F3C79"/>
    <w:rsid w:val="00806226"/>
    <w:rsid w:val="00810D8C"/>
    <w:rsid w:val="0081287E"/>
    <w:rsid w:val="00846BE4"/>
    <w:rsid w:val="00854DEA"/>
    <w:rsid w:val="00856AF9"/>
    <w:rsid w:val="00866CDC"/>
    <w:rsid w:val="00872DE3"/>
    <w:rsid w:val="0087366E"/>
    <w:rsid w:val="00883FDF"/>
    <w:rsid w:val="00885DE2"/>
    <w:rsid w:val="008A0665"/>
    <w:rsid w:val="008A62BD"/>
    <w:rsid w:val="008B0482"/>
    <w:rsid w:val="008C1337"/>
    <w:rsid w:val="008D090B"/>
    <w:rsid w:val="00905A7B"/>
    <w:rsid w:val="00910DB6"/>
    <w:rsid w:val="00912D33"/>
    <w:rsid w:val="009177E9"/>
    <w:rsid w:val="00917C72"/>
    <w:rsid w:val="00920356"/>
    <w:rsid w:val="009270D0"/>
    <w:rsid w:val="00936B35"/>
    <w:rsid w:val="00937D73"/>
    <w:rsid w:val="00940E16"/>
    <w:rsid w:val="00943977"/>
    <w:rsid w:val="00943FC3"/>
    <w:rsid w:val="00956454"/>
    <w:rsid w:val="00982D91"/>
    <w:rsid w:val="00993F12"/>
    <w:rsid w:val="009C56DF"/>
    <w:rsid w:val="009D7DB2"/>
    <w:rsid w:val="009E256D"/>
    <w:rsid w:val="00A01851"/>
    <w:rsid w:val="00A0323D"/>
    <w:rsid w:val="00A13683"/>
    <w:rsid w:val="00A156D4"/>
    <w:rsid w:val="00A20DB0"/>
    <w:rsid w:val="00A566F0"/>
    <w:rsid w:val="00A66746"/>
    <w:rsid w:val="00A7023A"/>
    <w:rsid w:val="00A8413B"/>
    <w:rsid w:val="00AA5861"/>
    <w:rsid w:val="00AB2959"/>
    <w:rsid w:val="00AB52CA"/>
    <w:rsid w:val="00AD7193"/>
    <w:rsid w:val="00AE33D5"/>
    <w:rsid w:val="00AE4609"/>
    <w:rsid w:val="00AF088A"/>
    <w:rsid w:val="00B05323"/>
    <w:rsid w:val="00B07FBA"/>
    <w:rsid w:val="00B15C33"/>
    <w:rsid w:val="00B313CC"/>
    <w:rsid w:val="00B473FB"/>
    <w:rsid w:val="00B53A24"/>
    <w:rsid w:val="00B67EB1"/>
    <w:rsid w:val="00B74602"/>
    <w:rsid w:val="00B74BDB"/>
    <w:rsid w:val="00B960A1"/>
    <w:rsid w:val="00BA42BA"/>
    <w:rsid w:val="00BB369A"/>
    <w:rsid w:val="00BB5E11"/>
    <w:rsid w:val="00BD05D6"/>
    <w:rsid w:val="00BD2939"/>
    <w:rsid w:val="00BD5B38"/>
    <w:rsid w:val="00BE6DE4"/>
    <w:rsid w:val="00BF084B"/>
    <w:rsid w:val="00C063FB"/>
    <w:rsid w:val="00C065F0"/>
    <w:rsid w:val="00C06A0C"/>
    <w:rsid w:val="00C21243"/>
    <w:rsid w:val="00C26F29"/>
    <w:rsid w:val="00C4195E"/>
    <w:rsid w:val="00C50B86"/>
    <w:rsid w:val="00C70B04"/>
    <w:rsid w:val="00C73DA9"/>
    <w:rsid w:val="00C85EF7"/>
    <w:rsid w:val="00CA2FE6"/>
    <w:rsid w:val="00CA4098"/>
    <w:rsid w:val="00CB3068"/>
    <w:rsid w:val="00CB3F80"/>
    <w:rsid w:val="00CC631F"/>
    <w:rsid w:val="00CD3B5D"/>
    <w:rsid w:val="00CF3C34"/>
    <w:rsid w:val="00D03B97"/>
    <w:rsid w:val="00D07482"/>
    <w:rsid w:val="00D20EE3"/>
    <w:rsid w:val="00D336D4"/>
    <w:rsid w:val="00D35BC2"/>
    <w:rsid w:val="00D47EC6"/>
    <w:rsid w:val="00D53FCB"/>
    <w:rsid w:val="00D569C1"/>
    <w:rsid w:val="00D66EE5"/>
    <w:rsid w:val="00D733E2"/>
    <w:rsid w:val="00D73C5D"/>
    <w:rsid w:val="00DA4543"/>
    <w:rsid w:val="00DA5701"/>
    <w:rsid w:val="00DB0A46"/>
    <w:rsid w:val="00DB56AF"/>
    <w:rsid w:val="00DB747A"/>
    <w:rsid w:val="00DC0986"/>
    <w:rsid w:val="00DC2DC7"/>
    <w:rsid w:val="00DC7166"/>
    <w:rsid w:val="00DD7194"/>
    <w:rsid w:val="00DF56D1"/>
    <w:rsid w:val="00E45515"/>
    <w:rsid w:val="00E50585"/>
    <w:rsid w:val="00E7501B"/>
    <w:rsid w:val="00E841BA"/>
    <w:rsid w:val="00E86144"/>
    <w:rsid w:val="00EA7B11"/>
    <w:rsid w:val="00EC5DFD"/>
    <w:rsid w:val="00ED52EE"/>
    <w:rsid w:val="00EE5C53"/>
    <w:rsid w:val="00F225F6"/>
    <w:rsid w:val="00F303D7"/>
    <w:rsid w:val="00F33051"/>
    <w:rsid w:val="00F359E3"/>
    <w:rsid w:val="00F3681A"/>
    <w:rsid w:val="00F46A49"/>
    <w:rsid w:val="00F5269E"/>
    <w:rsid w:val="00F6597B"/>
    <w:rsid w:val="00F66087"/>
    <w:rsid w:val="00F73E60"/>
    <w:rsid w:val="00F8049B"/>
    <w:rsid w:val="00F84A73"/>
    <w:rsid w:val="00F94F0B"/>
    <w:rsid w:val="00F94F72"/>
    <w:rsid w:val="00F96DBF"/>
    <w:rsid w:val="00FA27E2"/>
    <w:rsid w:val="00FA7682"/>
    <w:rsid w:val="00FB618A"/>
    <w:rsid w:val="00FC5B56"/>
    <w:rsid w:val="00FD59A1"/>
    <w:rsid w:val="00FE4BDB"/>
    <w:rsid w:val="00FE5B1C"/>
    <w:rsid w:val="00FE7383"/>
    <w:rsid w:val="00FF1E3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urveymonkey.com/s/RetestPT2014-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A3B7-455A-41DA-9896-B1B20E4A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Jo</dc:creator>
  <cp:lastModifiedBy>Heidi Jo</cp:lastModifiedBy>
  <cp:revision>4</cp:revision>
  <dcterms:created xsi:type="dcterms:W3CDTF">2014-10-15T01:25:00Z</dcterms:created>
  <dcterms:modified xsi:type="dcterms:W3CDTF">2014-10-15T02:22:00Z</dcterms:modified>
</cp:coreProperties>
</file>