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862" w:rsidRPr="009E77EB" w:rsidRDefault="003D5862" w:rsidP="003D5862">
      <w:pPr>
        <w:keepNext/>
        <w:spacing w:before="16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mallCaps/>
          <w:color w:val="000000"/>
          <w:sz w:val="28"/>
          <w:szCs w:val="28"/>
        </w:rPr>
      </w:pPr>
      <w:r w:rsidRPr="009E77EB">
        <w:rPr>
          <w:rFonts w:ascii="Times New Roman" w:eastAsia="Times New Roman" w:hAnsi="Times New Roman" w:cs="Times New Roman"/>
          <w:b/>
          <w:bCs/>
          <w:smallCaps/>
          <w:color w:val="000000"/>
          <w:sz w:val="28"/>
          <w:szCs w:val="28"/>
        </w:rPr>
        <w:t xml:space="preserve">COUNCILMEMBER </w:t>
      </w:r>
      <w:r w:rsidR="00C5311C" w:rsidRPr="009E77EB">
        <w:rPr>
          <w:rFonts w:ascii="Times New Roman" w:eastAsia="Times New Roman" w:hAnsi="Times New Roman" w:cs="Times New Roman"/>
          <w:b/>
          <w:bCs/>
          <w:smallCaps/>
          <w:color w:val="000000"/>
          <w:sz w:val="28"/>
          <w:szCs w:val="28"/>
        </w:rPr>
        <w:t>ELISSA SILVERMAN</w:t>
      </w:r>
      <w:r w:rsidR="002F214B" w:rsidRPr="009E77EB">
        <w:rPr>
          <w:rFonts w:ascii="Times New Roman" w:eastAsia="Times New Roman" w:hAnsi="Times New Roman" w:cs="Times New Roman"/>
          <w:b/>
          <w:bCs/>
          <w:smallCaps/>
          <w:color w:val="000000"/>
          <w:sz w:val="28"/>
          <w:szCs w:val="28"/>
        </w:rPr>
        <w:t>, CHAIRPERSON</w:t>
      </w:r>
    </w:p>
    <w:p w:rsidR="003D5862" w:rsidRPr="009E77EB" w:rsidRDefault="003D5862" w:rsidP="003D586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mallCaps/>
          <w:color w:val="000000"/>
          <w:sz w:val="28"/>
          <w:szCs w:val="28"/>
        </w:rPr>
      </w:pPr>
      <w:r w:rsidRPr="009E77EB">
        <w:rPr>
          <w:rFonts w:ascii="Times New Roman" w:eastAsia="Times New Roman" w:hAnsi="Times New Roman" w:cs="Times New Roman"/>
          <w:b/>
          <w:bCs/>
          <w:smallCaps/>
          <w:color w:val="000000"/>
          <w:sz w:val="28"/>
          <w:szCs w:val="28"/>
        </w:rPr>
        <w:t xml:space="preserve">COMMITTEE </w:t>
      </w:r>
      <w:r w:rsidR="00C5311C" w:rsidRPr="009E77EB">
        <w:rPr>
          <w:rFonts w:ascii="Times New Roman" w:eastAsia="Times New Roman" w:hAnsi="Times New Roman" w:cs="Times New Roman"/>
          <w:b/>
          <w:bCs/>
          <w:smallCaps/>
          <w:color w:val="000000"/>
          <w:sz w:val="28"/>
          <w:szCs w:val="28"/>
        </w:rPr>
        <w:t>ON LABOR AND WORKFORCE DEVELOPMENT</w:t>
      </w:r>
    </w:p>
    <w:p w:rsidR="002F214B" w:rsidRPr="009E77EB" w:rsidRDefault="002F214B" w:rsidP="003D586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mallCaps/>
          <w:color w:val="000000"/>
          <w:sz w:val="28"/>
          <w:szCs w:val="28"/>
        </w:rPr>
      </w:pPr>
    </w:p>
    <w:p w:rsidR="003D5862" w:rsidRPr="009E77EB" w:rsidRDefault="000144E0" w:rsidP="003D586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mallCaps/>
          <w:color w:val="000000"/>
          <w:sz w:val="28"/>
          <w:szCs w:val="28"/>
        </w:rPr>
      </w:pPr>
      <w:r w:rsidRPr="009E77EB">
        <w:rPr>
          <w:rFonts w:ascii="Times New Roman" w:eastAsia="Times New Roman" w:hAnsi="Times New Roman" w:cs="Times New Roman"/>
          <w:b/>
          <w:bCs/>
          <w:smallCaps/>
          <w:color w:val="000000"/>
          <w:sz w:val="28"/>
          <w:szCs w:val="28"/>
        </w:rPr>
        <w:t xml:space="preserve">ANNOUNCES A </w:t>
      </w:r>
      <w:r w:rsidR="007762AF">
        <w:rPr>
          <w:rFonts w:ascii="Times New Roman" w:eastAsia="Times New Roman" w:hAnsi="Times New Roman" w:cs="Times New Roman"/>
          <w:b/>
          <w:bCs/>
          <w:smallCaps/>
          <w:color w:val="000000"/>
          <w:sz w:val="28"/>
          <w:szCs w:val="28"/>
        </w:rPr>
        <w:t>BUDGET</w:t>
      </w:r>
      <w:r w:rsidRPr="009E77EB">
        <w:rPr>
          <w:rFonts w:ascii="Times New Roman" w:eastAsia="Times New Roman" w:hAnsi="Times New Roman" w:cs="Times New Roman"/>
          <w:b/>
          <w:bCs/>
          <w:smallCaps/>
          <w:color w:val="000000"/>
          <w:sz w:val="28"/>
          <w:szCs w:val="28"/>
        </w:rPr>
        <w:t xml:space="preserve"> OVERSIGHT HEARING</w:t>
      </w:r>
    </w:p>
    <w:p w:rsidR="003D5862" w:rsidRPr="00457072" w:rsidRDefault="003D5862" w:rsidP="003D5862">
      <w:pPr>
        <w:tabs>
          <w:tab w:val="left" w:pos="405"/>
          <w:tab w:val="center" w:pos="5040"/>
        </w:tabs>
        <w:spacing w:before="120" w:after="120" w:line="240" w:lineRule="auto"/>
        <w:jc w:val="center"/>
        <w:rPr>
          <w:rFonts w:ascii="Times New Roman" w:eastAsia="Calibri" w:hAnsi="Times New Roman" w:cs="Times New Roman"/>
          <w:bCs/>
          <w:smallCaps/>
          <w:color w:val="000000"/>
          <w:sz w:val="28"/>
          <w:szCs w:val="28"/>
        </w:rPr>
      </w:pPr>
      <w:r w:rsidRPr="00457072">
        <w:rPr>
          <w:rFonts w:ascii="Times New Roman" w:eastAsia="Calibri" w:hAnsi="Times New Roman" w:cs="Times New Roman"/>
          <w:bCs/>
          <w:smallCaps/>
          <w:color w:val="000000"/>
          <w:sz w:val="28"/>
          <w:szCs w:val="28"/>
        </w:rPr>
        <w:t>on the</w:t>
      </w:r>
    </w:p>
    <w:p w:rsidR="00443F26" w:rsidRDefault="00595C05" w:rsidP="003D5862">
      <w:pPr>
        <w:spacing w:after="0" w:line="240" w:lineRule="auto"/>
        <w:jc w:val="center"/>
        <w:rPr>
          <w:rFonts w:ascii="Times New Roman" w:eastAsia="Calibri" w:hAnsi="Times New Roman" w:cs="Times New Roman"/>
          <w:b/>
          <w:smallCaps/>
          <w:sz w:val="28"/>
          <w:szCs w:val="28"/>
        </w:rPr>
      </w:pPr>
      <w:r>
        <w:rPr>
          <w:rFonts w:ascii="Times New Roman" w:eastAsia="Calibri" w:hAnsi="Times New Roman" w:cs="Times New Roman"/>
          <w:b/>
          <w:smallCaps/>
          <w:sz w:val="28"/>
          <w:szCs w:val="28"/>
        </w:rPr>
        <w:t>Department of Human Resources</w:t>
      </w:r>
    </w:p>
    <w:p w:rsidR="00595C05" w:rsidRPr="00457072" w:rsidRDefault="00595C05" w:rsidP="003D5862">
      <w:pPr>
        <w:spacing w:after="0" w:line="240" w:lineRule="auto"/>
        <w:jc w:val="center"/>
        <w:rPr>
          <w:rFonts w:ascii="Times New Roman" w:eastAsia="Calibri" w:hAnsi="Times New Roman" w:cs="Times New Roman"/>
          <w:b/>
          <w:smallCaps/>
          <w:sz w:val="28"/>
          <w:szCs w:val="28"/>
        </w:rPr>
      </w:pPr>
      <w:r>
        <w:rPr>
          <w:rFonts w:ascii="Times New Roman" w:eastAsia="Calibri" w:hAnsi="Times New Roman" w:cs="Times New Roman"/>
          <w:b/>
          <w:smallCaps/>
          <w:sz w:val="28"/>
          <w:szCs w:val="28"/>
        </w:rPr>
        <w:t>Office of Risk Management</w:t>
      </w:r>
    </w:p>
    <w:p w:rsidR="00D65DD5" w:rsidRPr="007C2F8D" w:rsidRDefault="00D65DD5" w:rsidP="003D58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D5862" w:rsidRPr="00652447" w:rsidRDefault="003D5862" w:rsidP="003D5862">
      <w:pPr>
        <w:spacing w:after="12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proofErr w:type="gramStart"/>
      <w:r w:rsidRPr="0065244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on</w:t>
      </w:r>
      <w:proofErr w:type="gramEnd"/>
    </w:p>
    <w:p w:rsidR="00C95E57" w:rsidRPr="00652447" w:rsidRDefault="00595C05" w:rsidP="003D586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Tuesday</w:t>
      </w:r>
      <w:r w:rsidR="003D5862" w:rsidRPr="0065244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443F26" w:rsidRPr="0065244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May</w:t>
      </w:r>
      <w:r w:rsidR="007762AF" w:rsidRPr="0065244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9</w:t>
      </w:r>
      <w:r w:rsidR="003D5862" w:rsidRPr="0065244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, 2017</w:t>
      </w:r>
      <w:r w:rsidR="00363051" w:rsidRPr="0065244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1:</w:t>
      </w:r>
      <w:r w:rsidR="003D5862" w:rsidRPr="0065244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0</w:t>
      </w:r>
      <w:r w:rsidR="00C95E57" w:rsidRPr="0065244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0</w:t>
      </w:r>
      <w:r w:rsidR="003D5862" w:rsidRPr="0065244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p</w:t>
      </w:r>
      <w:r w:rsidR="003D5862" w:rsidRPr="0065244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.m. </w:t>
      </w:r>
    </w:p>
    <w:p w:rsidR="003D5862" w:rsidRPr="00652447" w:rsidRDefault="003D5862" w:rsidP="003D586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65244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Hearing Room </w:t>
      </w:r>
      <w:r w:rsidR="00595C0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412</w:t>
      </w:r>
      <w:r w:rsidRPr="0065244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, John A. Wilson Building</w:t>
      </w:r>
    </w:p>
    <w:p w:rsidR="003D5862" w:rsidRPr="00652447" w:rsidRDefault="003D5862" w:rsidP="003D586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65244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1350 Pennsylvania Avenue, NW</w:t>
      </w:r>
    </w:p>
    <w:p w:rsidR="003D5862" w:rsidRPr="00652447" w:rsidRDefault="003D5862" w:rsidP="003D586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65244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Washington, DC 20004</w:t>
      </w:r>
    </w:p>
    <w:p w:rsidR="00D746C5" w:rsidRPr="00652447" w:rsidRDefault="00D746C5" w:rsidP="00D746C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C5311C" w:rsidRPr="00652447" w:rsidRDefault="00C5311C" w:rsidP="00C5311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65244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AGENDA AND WITNESS LIST</w:t>
      </w:r>
    </w:p>
    <w:p w:rsidR="00C5311C" w:rsidRPr="00652447" w:rsidRDefault="00C5311C" w:rsidP="00C531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5311C" w:rsidRPr="00652447" w:rsidRDefault="00C5311C" w:rsidP="008467C9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2447">
        <w:rPr>
          <w:rFonts w:ascii="Times New Roman" w:eastAsia="Times New Roman" w:hAnsi="Times New Roman" w:cs="Times New Roman"/>
          <w:b/>
          <w:sz w:val="24"/>
          <w:szCs w:val="24"/>
        </w:rPr>
        <w:t>CALL TO ORDER</w:t>
      </w:r>
    </w:p>
    <w:p w:rsidR="00C5311C" w:rsidRPr="00652447" w:rsidRDefault="00C5311C" w:rsidP="00846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311C" w:rsidRPr="00652447" w:rsidRDefault="00C5311C" w:rsidP="008467C9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52447">
        <w:rPr>
          <w:rFonts w:ascii="Times New Roman" w:eastAsia="Times New Roman" w:hAnsi="Times New Roman" w:cs="Times New Roman"/>
          <w:b/>
          <w:sz w:val="24"/>
          <w:szCs w:val="24"/>
        </w:rPr>
        <w:t>OPENING REMARKS</w:t>
      </w:r>
    </w:p>
    <w:p w:rsidR="00C5311C" w:rsidRPr="00652447" w:rsidRDefault="00C5311C" w:rsidP="008467C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C5311C" w:rsidRPr="00652447" w:rsidRDefault="007762AF" w:rsidP="008467C9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52447"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  <w:t>BUDGET</w:t>
      </w:r>
      <w:r w:rsidR="00C5311C" w:rsidRPr="00652447"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  <w:t xml:space="preserve"> OVERSIGHT HEARING</w:t>
      </w:r>
    </w:p>
    <w:p w:rsidR="00C5311C" w:rsidRPr="00652447" w:rsidRDefault="00C5311C" w:rsidP="008467C9">
      <w:pPr>
        <w:autoSpaceDE w:val="0"/>
        <w:autoSpaceDN w:val="0"/>
        <w:adjustRightInd w:val="0"/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D65DD5" w:rsidRDefault="00D65DD5" w:rsidP="008467C9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2447">
        <w:rPr>
          <w:rFonts w:ascii="Times New Roman" w:eastAsia="Times New Roman" w:hAnsi="Times New Roman" w:cs="Times New Roman"/>
          <w:b/>
          <w:sz w:val="24"/>
          <w:szCs w:val="24"/>
        </w:rPr>
        <w:t>Public Witnesses</w:t>
      </w:r>
    </w:p>
    <w:p w:rsidR="00E712FD" w:rsidRPr="00652447" w:rsidRDefault="00E712FD" w:rsidP="00E712FD">
      <w:pPr>
        <w:pStyle w:val="ListParagraph"/>
        <w:autoSpaceDE w:val="0"/>
        <w:autoSpaceDN w:val="0"/>
        <w:adjustRightInd w:val="0"/>
        <w:spacing w:after="120" w:line="240" w:lineRule="auto"/>
        <w:ind w:left="117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712FD" w:rsidRPr="00E712FD" w:rsidRDefault="00E712FD" w:rsidP="00E712FD">
      <w:pPr>
        <w:pStyle w:val="ListParagraph"/>
        <w:numPr>
          <w:ilvl w:val="0"/>
          <w:numId w:val="40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E712FD">
        <w:rPr>
          <w:rFonts w:ascii="Times New Roman" w:hAnsi="Times New Roman" w:cs="Times New Roman"/>
          <w:sz w:val="24"/>
          <w:szCs w:val="24"/>
        </w:rPr>
        <w:t xml:space="preserve">Geraldine Hobby- DC Injured Workers Committee FED/DC </w:t>
      </w:r>
    </w:p>
    <w:p w:rsidR="00E712FD" w:rsidRPr="00E712FD" w:rsidRDefault="00E712FD" w:rsidP="00E712FD">
      <w:pPr>
        <w:pStyle w:val="ListParagraph"/>
        <w:numPr>
          <w:ilvl w:val="0"/>
          <w:numId w:val="40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E712FD">
        <w:rPr>
          <w:rFonts w:ascii="Times New Roman" w:hAnsi="Times New Roman" w:cs="Times New Roman"/>
          <w:sz w:val="24"/>
          <w:szCs w:val="24"/>
        </w:rPr>
        <w:t xml:space="preserve">Michael </w:t>
      </w:r>
      <w:proofErr w:type="spellStart"/>
      <w:r w:rsidRPr="00E712FD">
        <w:rPr>
          <w:rFonts w:ascii="Times New Roman" w:hAnsi="Times New Roman" w:cs="Times New Roman"/>
          <w:sz w:val="24"/>
          <w:szCs w:val="24"/>
        </w:rPr>
        <w:t>Sindram</w:t>
      </w:r>
      <w:proofErr w:type="spellEnd"/>
      <w:r w:rsidRPr="00E712FD">
        <w:rPr>
          <w:rFonts w:ascii="Times New Roman" w:hAnsi="Times New Roman" w:cs="Times New Roman"/>
          <w:sz w:val="24"/>
          <w:szCs w:val="24"/>
        </w:rPr>
        <w:t xml:space="preserve">- Justice for All DC </w:t>
      </w:r>
    </w:p>
    <w:p w:rsidR="00CD54A5" w:rsidRPr="00652447" w:rsidRDefault="00CD54A5" w:rsidP="00846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5DD5" w:rsidRPr="00652447" w:rsidRDefault="00D65DD5" w:rsidP="008467C9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2447">
        <w:rPr>
          <w:rFonts w:ascii="Times New Roman" w:eastAsia="Times New Roman" w:hAnsi="Times New Roman" w:cs="Times New Roman"/>
          <w:b/>
          <w:sz w:val="24"/>
          <w:szCs w:val="24"/>
        </w:rPr>
        <w:t>Government Witnesses</w:t>
      </w:r>
    </w:p>
    <w:p w:rsidR="00B81A7A" w:rsidRPr="00652447" w:rsidRDefault="008467C9" w:rsidP="00C2223B">
      <w:pPr>
        <w:pStyle w:val="ListParagraph"/>
        <w:tabs>
          <w:tab w:val="left" w:pos="3240"/>
        </w:tabs>
        <w:autoSpaceDE w:val="0"/>
        <w:autoSpaceDN w:val="0"/>
        <w:adjustRightInd w:val="0"/>
        <w:spacing w:after="0" w:line="240" w:lineRule="auto"/>
        <w:ind w:left="1170"/>
        <w:contextualSpacing w:val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52447">
        <w:rPr>
          <w:rFonts w:ascii="Times New Roman" w:eastAsia="Times New Roman" w:hAnsi="Times New Roman" w:cs="Times New Roman"/>
          <w:sz w:val="24"/>
          <w:szCs w:val="24"/>
          <w:u w:val="single"/>
        </w:rPr>
        <w:t>Panel 1</w:t>
      </w:r>
    </w:p>
    <w:p w:rsidR="00652447" w:rsidRPr="00652447" w:rsidRDefault="00595C05" w:rsidP="00652447">
      <w:pPr>
        <w:autoSpaceDE w:val="0"/>
        <w:autoSpaceDN w:val="0"/>
        <w:adjustRightInd w:val="0"/>
        <w:spacing w:after="0" w:line="240" w:lineRule="auto"/>
        <w:ind w:left="446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Ventris Gibson, Director, Department of Human Resources</w:t>
      </w:r>
    </w:p>
    <w:p w:rsidR="00652447" w:rsidRPr="00652447" w:rsidRDefault="00652447" w:rsidP="00C2223B">
      <w:pPr>
        <w:autoSpaceDE w:val="0"/>
        <w:autoSpaceDN w:val="0"/>
        <w:adjustRightInd w:val="0"/>
        <w:spacing w:after="0" w:line="240" w:lineRule="auto"/>
        <w:ind w:left="450" w:firstLine="720"/>
        <w:rPr>
          <w:rFonts w:ascii="Times New Roman" w:eastAsia="Times New Roman" w:hAnsi="Times New Roman"/>
          <w:sz w:val="24"/>
          <w:szCs w:val="24"/>
          <w:u w:val="single"/>
        </w:rPr>
      </w:pPr>
    </w:p>
    <w:p w:rsidR="008467C9" w:rsidRPr="00652447" w:rsidRDefault="008467C9" w:rsidP="00C2223B">
      <w:pPr>
        <w:autoSpaceDE w:val="0"/>
        <w:autoSpaceDN w:val="0"/>
        <w:adjustRightInd w:val="0"/>
        <w:spacing w:after="0" w:line="240" w:lineRule="auto"/>
        <w:ind w:left="450" w:firstLine="720"/>
        <w:rPr>
          <w:rFonts w:ascii="Times New Roman" w:eastAsia="Times New Roman" w:hAnsi="Times New Roman"/>
          <w:sz w:val="24"/>
          <w:szCs w:val="24"/>
          <w:u w:val="single"/>
        </w:rPr>
      </w:pPr>
      <w:r w:rsidRPr="00652447">
        <w:rPr>
          <w:rFonts w:ascii="Times New Roman" w:eastAsia="Times New Roman" w:hAnsi="Times New Roman"/>
          <w:sz w:val="24"/>
          <w:szCs w:val="24"/>
          <w:u w:val="single"/>
        </w:rPr>
        <w:t>Panel 2</w:t>
      </w:r>
    </w:p>
    <w:p w:rsidR="008467C9" w:rsidRPr="00652447" w:rsidRDefault="00595C05" w:rsidP="008467C9">
      <w:pPr>
        <w:autoSpaceDE w:val="0"/>
        <w:autoSpaceDN w:val="0"/>
        <w:adjustRightInd w:val="0"/>
        <w:spacing w:after="120" w:line="240" w:lineRule="auto"/>
        <w:ind w:left="45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Jed Ross, Chief Risk Officer, Office of Risk Management</w:t>
      </w:r>
    </w:p>
    <w:p w:rsidR="00F07A3B" w:rsidRPr="00652447" w:rsidRDefault="00F07A3B" w:rsidP="008467C9">
      <w:pPr>
        <w:autoSpaceDE w:val="0"/>
        <w:autoSpaceDN w:val="0"/>
        <w:adjustRightInd w:val="0"/>
        <w:spacing w:after="120" w:line="240" w:lineRule="auto"/>
        <w:ind w:left="450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FA0824" w:rsidRPr="00652447" w:rsidRDefault="00FA0824" w:rsidP="008467C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447"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  <w:t>ADJOURNMENT</w:t>
      </w:r>
    </w:p>
    <w:sectPr w:rsidR="00FA0824" w:rsidRPr="00652447" w:rsidSect="002C74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170" w:left="1440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8FF" w:rsidRDefault="00EF48FF" w:rsidP="00D746C5">
      <w:pPr>
        <w:spacing w:after="0" w:line="240" w:lineRule="auto"/>
      </w:pPr>
      <w:r>
        <w:separator/>
      </w:r>
    </w:p>
  </w:endnote>
  <w:endnote w:type="continuationSeparator" w:id="0">
    <w:p w:rsidR="00EF48FF" w:rsidRDefault="00EF48FF" w:rsidP="00D74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C9B" w:rsidRDefault="00AC2C9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59650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01099" w:rsidRDefault="00E01099">
        <w:pPr>
          <w:pStyle w:val="Footer"/>
          <w:jc w:val="center"/>
        </w:pPr>
        <w:r w:rsidRPr="008D043C">
          <w:rPr>
            <w:rFonts w:ascii="Times New Roman" w:hAnsi="Times New Roman" w:cs="Times New Roman"/>
          </w:rPr>
          <w:fldChar w:fldCharType="begin"/>
        </w:r>
        <w:r w:rsidRPr="008D043C">
          <w:rPr>
            <w:rFonts w:ascii="Times New Roman" w:hAnsi="Times New Roman" w:cs="Times New Roman"/>
          </w:rPr>
          <w:instrText xml:space="preserve"> PAGE   \* MERGEFORMAT </w:instrText>
        </w:r>
        <w:r w:rsidRPr="008D043C">
          <w:rPr>
            <w:rFonts w:ascii="Times New Roman" w:hAnsi="Times New Roman" w:cs="Times New Roman"/>
          </w:rPr>
          <w:fldChar w:fldCharType="separate"/>
        </w:r>
        <w:r w:rsidR="00595C05">
          <w:rPr>
            <w:rFonts w:ascii="Times New Roman" w:hAnsi="Times New Roman" w:cs="Times New Roman"/>
            <w:noProof/>
          </w:rPr>
          <w:t>2</w:t>
        </w:r>
        <w:r w:rsidRPr="008D043C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E01099" w:rsidRDefault="00E0109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C9B" w:rsidRDefault="00AC2C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8FF" w:rsidRDefault="00EF48FF" w:rsidP="00D746C5">
      <w:pPr>
        <w:spacing w:after="0" w:line="240" w:lineRule="auto"/>
      </w:pPr>
      <w:r>
        <w:separator/>
      </w:r>
    </w:p>
  </w:footnote>
  <w:footnote w:type="continuationSeparator" w:id="0">
    <w:p w:rsidR="00EF48FF" w:rsidRDefault="00EF48FF" w:rsidP="00D746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C9B" w:rsidRDefault="00AC2C9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C9B" w:rsidRDefault="00AC2C9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660" w:rsidRPr="00FC0572" w:rsidRDefault="00AC2C9B" w:rsidP="0097585F">
    <w:pPr>
      <w:keepNext/>
      <w:keepLines/>
      <w:spacing w:before="480" w:after="0" w:line="240" w:lineRule="auto"/>
      <w:outlineLvl w:val="0"/>
      <w:rPr>
        <w:rFonts w:ascii="Constantia" w:eastAsia="Times New Roman" w:hAnsi="Constantia" w:cs="Times New Roman"/>
        <w:b/>
        <w:spacing w:val="40"/>
        <w:sz w:val="26"/>
        <w:szCs w:val="26"/>
      </w:rPr>
    </w:pPr>
    <w:sdt>
      <w:sdtPr>
        <w:rPr>
          <w:rFonts w:ascii="Constantia" w:eastAsia="Times New Roman" w:hAnsi="Constantia" w:cs="Times New Roman"/>
          <w:b/>
          <w:spacing w:val="40"/>
          <w:sz w:val="26"/>
          <w:szCs w:val="26"/>
        </w:rPr>
        <w:id w:val="-338166467"/>
        <w:docPartObj>
          <w:docPartGallery w:val="Watermarks"/>
          <w:docPartUnique/>
        </w:docPartObj>
      </w:sdtPr>
      <w:sdtContent>
        <w:r w:rsidRPr="00AC2C9B">
          <w:rPr>
            <w:rFonts w:ascii="Constantia" w:eastAsia="Times New Roman" w:hAnsi="Constantia" w:cs="Times New Roman"/>
            <w:b/>
            <w:noProof/>
            <w:spacing w:val="40"/>
            <w:sz w:val="26"/>
            <w:szCs w:val="26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4097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560B01" w:rsidRPr="00FC0572">
      <w:rPr>
        <w:rFonts w:ascii="Constantia" w:eastAsia="Times New Roman" w:hAnsi="Constantia" w:cs="Times New Roman"/>
        <w:b/>
        <w:spacing w:val="40"/>
        <w:sz w:val="26"/>
        <w:szCs w:val="26"/>
      </w:rPr>
      <w:t>COUNCIL OF THE DISTRICT OF COLUMBIA</w:t>
    </w:r>
  </w:p>
  <w:p w:rsidR="00B01660" w:rsidRPr="00FC0572" w:rsidRDefault="00560B01" w:rsidP="0097585F">
    <w:pPr>
      <w:spacing w:after="0" w:line="240" w:lineRule="auto"/>
      <w:rPr>
        <w:rFonts w:ascii="Constantia" w:eastAsia="Calibri" w:hAnsi="Constantia" w:cs="Times New Roman"/>
        <w:b/>
        <w:bCs/>
        <w:caps/>
        <w:spacing w:val="40"/>
        <w:sz w:val="26"/>
        <w:szCs w:val="26"/>
      </w:rPr>
    </w:pPr>
    <w:r w:rsidRPr="00FC0572">
      <w:rPr>
        <w:rFonts w:ascii="Constantia" w:eastAsia="Calibri" w:hAnsi="Constantia" w:cs="Times New Roman"/>
        <w:b/>
        <w:bCs/>
        <w:caps/>
        <w:spacing w:val="40"/>
        <w:sz w:val="26"/>
        <w:szCs w:val="26"/>
      </w:rPr>
      <w:t xml:space="preserve">Committee </w:t>
    </w:r>
    <w:r>
      <w:rPr>
        <w:rFonts w:ascii="Constantia" w:eastAsia="Calibri" w:hAnsi="Constantia" w:cs="Times New Roman"/>
        <w:b/>
        <w:bCs/>
        <w:caps/>
        <w:spacing w:val="40"/>
        <w:sz w:val="26"/>
        <w:szCs w:val="26"/>
      </w:rPr>
      <w:t xml:space="preserve">ON </w:t>
    </w:r>
    <w:r w:rsidR="001F5F49">
      <w:rPr>
        <w:rFonts w:ascii="Constantia" w:eastAsia="Calibri" w:hAnsi="Constantia" w:cs="Times New Roman"/>
        <w:b/>
        <w:bCs/>
        <w:caps/>
        <w:spacing w:val="40"/>
        <w:sz w:val="26"/>
        <w:szCs w:val="26"/>
      </w:rPr>
      <w:t>LABOR AND WORKFORCE DEVELOPMENT</w:t>
    </w:r>
  </w:p>
  <w:p w:rsidR="00B01660" w:rsidRDefault="00AF3DA9" w:rsidP="0097585F">
    <w:pPr>
      <w:spacing w:after="0" w:line="240" w:lineRule="auto"/>
      <w:rPr>
        <w:rFonts w:ascii="Constantia" w:eastAsia="Calibri" w:hAnsi="Constantia" w:cs="Times New Roman"/>
        <w:b/>
        <w:bCs/>
        <w:caps/>
        <w:spacing w:val="40"/>
        <w:sz w:val="26"/>
        <w:szCs w:val="26"/>
      </w:rPr>
    </w:pPr>
    <w:r>
      <w:rPr>
        <w:rFonts w:ascii="Constantia" w:eastAsia="Calibri" w:hAnsi="Constantia" w:cs="Times New Roman"/>
        <w:b/>
        <w:bCs/>
        <w:caps/>
        <w:spacing w:val="40"/>
        <w:sz w:val="26"/>
        <w:szCs w:val="26"/>
      </w:rPr>
      <w:t xml:space="preserve">PUBLIC </w:t>
    </w:r>
    <w:r w:rsidR="0092122B">
      <w:rPr>
        <w:rFonts w:ascii="Constantia" w:eastAsia="Calibri" w:hAnsi="Constantia" w:cs="Times New Roman"/>
        <w:b/>
        <w:bCs/>
        <w:caps/>
        <w:spacing w:val="40"/>
        <w:sz w:val="26"/>
        <w:szCs w:val="26"/>
      </w:rPr>
      <w:t>hearing</w:t>
    </w:r>
  </w:p>
  <w:p w:rsidR="00AF3DA9" w:rsidRPr="00FC0572" w:rsidRDefault="00731814" w:rsidP="0097585F">
    <w:pPr>
      <w:spacing w:after="0" w:line="240" w:lineRule="auto"/>
      <w:rPr>
        <w:rFonts w:ascii="Constantia" w:eastAsia="Calibri" w:hAnsi="Constantia" w:cs="Times New Roman"/>
        <w:b/>
        <w:bCs/>
        <w:caps/>
        <w:spacing w:val="40"/>
        <w:sz w:val="26"/>
        <w:szCs w:val="26"/>
      </w:rPr>
    </w:pPr>
    <w:r>
      <w:rPr>
        <w:rFonts w:ascii="Constantia" w:eastAsia="Calibri" w:hAnsi="Constantia" w:cs="Times New Roman"/>
        <w:b/>
        <w:bCs/>
        <w:caps/>
        <w:spacing w:val="40"/>
        <w:sz w:val="26"/>
        <w:szCs w:val="26"/>
      </w:rPr>
      <w:t xml:space="preserve">AGENDA AND </w:t>
    </w:r>
    <w:r w:rsidR="00AF3DA9">
      <w:rPr>
        <w:rFonts w:ascii="Constantia" w:eastAsia="Calibri" w:hAnsi="Constantia" w:cs="Times New Roman"/>
        <w:b/>
        <w:bCs/>
        <w:caps/>
        <w:spacing w:val="40"/>
        <w:sz w:val="26"/>
        <w:szCs w:val="26"/>
      </w:rPr>
      <w:t>Witness List</w:t>
    </w:r>
  </w:p>
  <w:p w:rsidR="00B01660" w:rsidRPr="00FC0572" w:rsidRDefault="00560B01" w:rsidP="0097585F">
    <w:pPr>
      <w:pBdr>
        <w:bottom w:val="single" w:sz="24" w:space="1" w:color="auto"/>
      </w:pBdr>
      <w:tabs>
        <w:tab w:val="left" w:pos="-1440"/>
        <w:tab w:val="center" w:pos="6480"/>
        <w:tab w:val="right" w:pos="9360"/>
      </w:tabs>
      <w:spacing w:after="0" w:line="243" w:lineRule="auto"/>
      <w:rPr>
        <w:rFonts w:ascii="Times New Roman" w:eastAsia="Calibri" w:hAnsi="Times New Roman" w:cs="Times New Roman"/>
        <w:b/>
        <w:bCs/>
        <w:sz w:val="24"/>
        <w:szCs w:val="24"/>
      </w:rPr>
    </w:pPr>
    <w:r w:rsidRPr="00FC0572">
      <w:rPr>
        <w:rFonts w:ascii="Times New Roman" w:eastAsia="Calibri" w:hAnsi="Times New Roman" w:cs="Times New Roman"/>
        <w:sz w:val="24"/>
        <w:szCs w:val="24"/>
      </w:rPr>
      <w:t xml:space="preserve">1350 Pennsylvania Avenue, NW, Washington, DC 20004    </w:t>
    </w:r>
    <w:r w:rsidRPr="00FC0572">
      <w:rPr>
        <w:rFonts w:ascii="Times New Roman" w:eastAsia="Calibri" w:hAnsi="Times New Roman" w:cs="Times New Roman"/>
        <w:sz w:val="24"/>
        <w:szCs w:val="24"/>
      </w:rPr>
      <w:tab/>
    </w:r>
    <w:r w:rsidRPr="00FC0572">
      <w:rPr>
        <w:rFonts w:ascii="Times New Roman" w:eastAsia="Calibri" w:hAnsi="Times New Roman" w:cs="Times New Roman"/>
        <w:sz w:val="24"/>
        <w:szCs w:val="24"/>
      </w:rPr>
      <w:tab/>
    </w:r>
  </w:p>
  <w:p w:rsidR="00B01660" w:rsidRPr="00FC0572" w:rsidRDefault="00AC2C9B" w:rsidP="0097585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F4E54"/>
    <w:multiLevelType w:val="hybridMultilevel"/>
    <w:tmpl w:val="706E8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43819"/>
    <w:multiLevelType w:val="hybridMultilevel"/>
    <w:tmpl w:val="3BC2015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B77B0D"/>
    <w:multiLevelType w:val="hybridMultilevel"/>
    <w:tmpl w:val="7F929CF0"/>
    <w:lvl w:ilvl="0" w:tplc="04090011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708305B"/>
    <w:multiLevelType w:val="hybridMultilevel"/>
    <w:tmpl w:val="7E505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397270"/>
    <w:multiLevelType w:val="hybridMultilevel"/>
    <w:tmpl w:val="3488A046"/>
    <w:lvl w:ilvl="0" w:tplc="A52ADC8A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1A266454"/>
    <w:multiLevelType w:val="hybridMultilevel"/>
    <w:tmpl w:val="7C847516"/>
    <w:lvl w:ilvl="0" w:tplc="04090011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203E1EA2"/>
    <w:multiLevelType w:val="hybridMultilevel"/>
    <w:tmpl w:val="C72EEAB0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7" w15:restartNumberingAfterBreak="0">
    <w:nsid w:val="2A3311CA"/>
    <w:multiLevelType w:val="hybridMultilevel"/>
    <w:tmpl w:val="1270B88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C8A62D5"/>
    <w:multiLevelType w:val="hybridMultilevel"/>
    <w:tmpl w:val="B8EE03EC"/>
    <w:lvl w:ilvl="0" w:tplc="D74E4FCC">
      <w:start w:val="1"/>
      <w:numFmt w:val="upperLetter"/>
      <w:lvlText w:val="%1."/>
      <w:lvlJc w:val="left"/>
      <w:pPr>
        <w:ind w:left="810" w:hanging="360"/>
      </w:pPr>
      <w:rPr>
        <w:rFonts w:ascii="Times New Roman" w:eastAsia="Times New Roman" w:hAnsi="Times New Roman" w:cstheme="minorBidi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E5C43F6"/>
    <w:multiLevelType w:val="hybridMultilevel"/>
    <w:tmpl w:val="EB4432A8"/>
    <w:lvl w:ilvl="0" w:tplc="1FBA6A1A">
      <w:start w:val="4"/>
      <w:numFmt w:val="lowerRoman"/>
      <w:lvlText w:val="%1."/>
      <w:lvlJc w:val="left"/>
      <w:pPr>
        <w:ind w:left="16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31930E69"/>
    <w:multiLevelType w:val="hybridMultilevel"/>
    <w:tmpl w:val="F788CAAE"/>
    <w:lvl w:ilvl="0" w:tplc="2BE20ABE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9">
      <w:start w:val="1"/>
      <w:numFmt w:val="lowerLetter"/>
      <w:lvlText w:val="%6."/>
      <w:lvlJc w:val="left"/>
      <w:pPr>
        <w:ind w:left="4320" w:hanging="180"/>
      </w:p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D673E9"/>
    <w:multiLevelType w:val="hybridMultilevel"/>
    <w:tmpl w:val="4970C5DC"/>
    <w:lvl w:ilvl="0" w:tplc="8ECCA088">
      <w:start w:val="1"/>
      <w:numFmt w:val="decimal"/>
      <w:lvlText w:val="%1."/>
      <w:lvlJc w:val="left"/>
      <w:pPr>
        <w:ind w:left="216" w:firstLine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7E74AEA"/>
    <w:multiLevelType w:val="hybridMultilevel"/>
    <w:tmpl w:val="D9B48370"/>
    <w:lvl w:ilvl="0" w:tplc="04090011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3B3D404B"/>
    <w:multiLevelType w:val="hybridMultilevel"/>
    <w:tmpl w:val="98F67C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D9D746E"/>
    <w:multiLevelType w:val="hybridMultilevel"/>
    <w:tmpl w:val="BEA437D2"/>
    <w:lvl w:ilvl="0" w:tplc="8ECCA088">
      <w:start w:val="1"/>
      <w:numFmt w:val="decimal"/>
      <w:lvlText w:val="%1."/>
      <w:lvlJc w:val="left"/>
      <w:pPr>
        <w:ind w:left="0" w:firstLine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5" w15:restartNumberingAfterBreak="0">
    <w:nsid w:val="42D64053"/>
    <w:multiLevelType w:val="hybridMultilevel"/>
    <w:tmpl w:val="DC740ED8"/>
    <w:lvl w:ilvl="0" w:tplc="0409000F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6" w15:restartNumberingAfterBreak="0">
    <w:nsid w:val="4D2A033F"/>
    <w:multiLevelType w:val="hybridMultilevel"/>
    <w:tmpl w:val="3B2EE70A"/>
    <w:lvl w:ilvl="0" w:tplc="04090011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4E944DD8"/>
    <w:multiLevelType w:val="hybridMultilevel"/>
    <w:tmpl w:val="4D5E9C30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1">
      <w:start w:val="1"/>
      <w:numFmt w:val="decimal"/>
      <w:lvlText w:val="%2)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0E76BD2"/>
    <w:multiLevelType w:val="hybridMultilevel"/>
    <w:tmpl w:val="85128696"/>
    <w:lvl w:ilvl="0" w:tplc="04090011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60B83AF9"/>
    <w:multiLevelType w:val="hybridMultilevel"/>
    <w:tmpl w:val="391A1D68"/>
    <w:lvl w:ilvl="0" w:tplc="04090011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63A16126"/>
    <w:multiLevelType w:val="hybridMultilevel"/>
    <w:tmpl w:val="8BE68954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1" w15:restartNumberingAfterBreak="0">
    <w:nsid w:val="66AE6D39"/>
    <w:multiLevelType w:val="hybridMultilevel"/>
    <w:tmpl w:val="71926D5A"/>
    <w:lvl w:ilvl="0" w:tplc="04090011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66D248CD"/>
    <w:multiLevelType w:val="hybridMultilevel"/>
    <w:tmpl w:val="373A3A2E"/>
    <w:lvl w:ilvl="0" w:tplc="04090011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3" w15:restartNumberingAfterBreak="0">
    <w:nsid w:val="68457792"/>
    <w:multiLevelType w:val="hybridMultilevel"/>
    <w:tmpl w:val="74AEC6C6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790" w:hanging="360"/>
      </w:pPr>
    </w:lvl>
    <w:lvl w:ilvl="2" w:tplc="0409001B">
      <w:start w:val="1"/>
      <w:numFmt w:val="lowerRoman"/>
      <w:lvlText w:val="%3."/>
      <w:lvlJc w:val="right"/>
      <w:pPr>
        <w:ind w:left="3510" w:hanging="180"/>
      </w:pPr>
    </w:lvl>
    <w:lvl w:ilvl="3" w:tplc="0409000F">
      <w:start w:val="1"/>
      <w:numFmt w:val="decimal"/>
      <w:lvlText w:val="%4."/>
      <w:lvlJc w:val="left"/>
      <w:pPr>
        <w:ind w:left="4230" w:hanging="360"/>
      </w:pPr>
    </w:lvl>
    <w:lvl w:ilvl="4" w:tplc="04090019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24" w15:restartNumberingAfterBreak="0">
    <w:nsid w:val="6C427E82"/>
    <w:multiLevelType w:val="hybridMultilevel"/>
    <w:tmpl w:val="CF50E876"/>
    <w:lvl w:ilvl="0" w:tplc="04090011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6C507A45"/>
    <w:multiLevelType w:val="hybridMultilevel"/>
    <w:tmpl w:val="0D3CF47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E0A3F15"/>
    <w:multiLevelType w:val="hybridMultilevel"/>
    <w:tmpl w:val="FCB092B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EFF7DC0"/>
    <w:multiLevelType w:val="hybridMultilevel"/>
    <w:tmpl w:val="6750CE7A"/>
    <w:lvl w:ilvl="0" w:tplc="04090011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6FAD20EE"/>
    <w:multiLevelType w:val="hybridMultilevel"/>
    <w:tmpl w:val="2418367E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9" w15:restartNumberingAfterBreak="0">
    <w:nsid w:val="70BB140E"/>
    <w:multiLevelType w:val="hybridMultilevel"/>
    <w:tmpl w:val="24067234"/>
    <w:lvl w:ilvl="0" w:tplc="04090011">
      <w:start w:val="1"/>
      <w:numFmt w:val="decimal"/>
      <w:lvlText w:val="%1)"/>
      <w:lvlJc w:val="left"/>
      <w:pPr>
        <w:ind w:left="1170" w:hanging="360"/>
      </w:pPr>
    </w:lvl>
    <w:lvl w:ilvl="1" w:tplc="04090011">
      <w:start w:val="1"/>
      <w:numFmt w:val="decimal"/>
      <w:lvlText w:val="%2)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718B2DCE"/>
    <w:multiLevelType w:val="hybridMultilevel"/>
    <w:tmpl w:val="F738B318"/>
    <w:lvl w:ilvl="0" w:tplc="04090011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 w15:restartNumberingAfterBreak="0">
    <w:nsid w:val="75D2483C"/>
    <w:multiLevelType w:val="hybridMultilevel"/>
    <w:tmpl w:val="EFE8266E"/>
    <w:lvl w:ilvl="0" w:tplc="04090011">
      <w:start w:val="1"/>
      <w:numFmt w:val="decimal"/>
      <w:lvlText w:val="%1)"/>
      <w:lvlJc w:val="left"/>
      <w:pPr>
        <w:ind w:left="1530" w:hanging="360"/>
      </w:pPr>
    </w:lvl>
    <w:lvl w:ilvl="1" w:tplc="0409000F">
      <w:start w:val="1"/>
      <w:numFmt w:val="decimal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 w15:restartNumberingAfterBreak="0">
    <w:nsid w:val="761843C1"/>
    <w:multiLevelType w:val="hybridMultilevel"/>
    <w:tmpl w:val="ADECB7E2"/>
    <w:lvl w:ilvl="0" w:tplc="04090011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 w15:restartNumberingAfterBreak="0">
    <w:nsid w:val="77B7076F"/>
    <w:multiLevelType w:val="hybridMultilevel"/>
    <w:tmpl w:val="A0A083F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7F41431"/>
    <w:multiLevelType w:val="hybridMultilevel"/>
    <w:tmpl w:val="8B4C591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8B753C5"/>
    <w:multiLevelType w:val="hybridMultilevel"/>
    <w:tmpl w:val="DA081370"/>
    <w:lvl w:ilvl="0" w:tplc="8ECCA088">
      <w:start w:val="1"/>
      <w:numFmt w:val="decimal"/>
      <w:lvlText w:val="%1."/>
      <w:lvlJc w:val="left"/>
      <w:pPr>
        <w:ind w:left="936" w:firstLine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A7E1397"/>
    <w:multiLevelType w:val="hybridMultilevel"/>
    <w:tmpl w:val="EE142382"/>
    <w:lvl w:ilvl="0" w:tplc="04090011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 w15:restartNumberingAfterBreak="0">
    <w:nsid w:val="7BB22E50"/>
    <w:multiLevelType w:val="hybridMultilevel"/>
    <w:tmpl w:val="FE56F552"/>
    <w:lvl w:ilvl="0" w:tplc="04090011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8" w15:restartNumberingAfterBreak="0">
    <w:nsid w:val="7BD2070C"/>
    <w:multiLevelType w:val="hybridMultilevel"/>
    <w:tmpl w:val="6BE48E6E"/>
    <w:lvl w:ilvl="0" w:tplc="6D2E1F4E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9" w15:restartNumberingAfterBreak="0">
    <w:nsid w:val="7C022C64"/>
    <w:multiLevelType w:val="hybridMultilevel"/>
    <w:tmpl w:val="6C80D5D8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5"/>
  </w:num>
  <w:num w:numId="3">
    <w:abstractNumId w:val="14"/>
  </w:num>
  <w:num w:numId="4">
    <w:abstractNumId w:val="10"/>
  </w:num>
  <w:num w:numId="5">
    <w:abstractNumId w:val="34"/>
  </w:num>
  <w:num w:numId="6">
    <w:abstractNumId w:val="1"/>
  </w:num>
  <w:num w:numId="7">
    <w:abstractNumId w:val="26"/>
  </w:num>
  <w:num w:numId="8">
    <w:abstractNumId w:val="13"/>
  </w:num>
  <w:num w:numId="9">
    <w:abstractNumId w:val="25"/>
  </w:num>
  <w:num w:numId="10">
    <w:abstractNumId w:val="37"/>
  </w:num>
  <w:num w:numId="11">
    <w:abstractNumId w:val="39"/>
  </w:num>
  <w:num w:numId="12">
    <w:abstractNumId w:val="28"/>
  </w:num>
  <w:num w:numId="13">
    <w:abstractNumId w:val="20"/>
  </w:num>
  <w:num w:numId="14">
    <w:abstractNumId w:val="9"/>
  </w:num>
  <w:num w:numId="15">
    <w:abstractNumId w:val="8"/>
  </w:num>
  <w:num w:numId="16">
    <w:abstractNumId w:val="24"/>
  </w:num>
  <w:num w:numId="17">
    <w:abstractNumId w:val="18"/>
  </w:num>
  <w:num w:numId="18">
    <w:abstractNumId w:val="12"/>
  </w:num>
  <w:num w:numId="19">
    <w:abstractNumId w:val="23"/>
  </w:num>
  <w:num w:numId="20">
    <w:abstractNumId w:val="19"/>
  </w:num>
  <w:num w:numId="21">
    <w:abstractNumId w:val="2"/>
  </w:num>
  <w:num w:numId="22">
    <w:abstractNumId w:val="30"/>
  </w:num>
  <w:num w:numId="23">
    <w:abstractNumId w:val="31"/>
  </w:num>
  <w:num w:numId="24">
    <w:abstractNumId w:val="27"/>
  </w:num>
  <w:num w:numId="25">
    <w:abstractNumId w:val="36"/>
  </w:num>
  <w:num w:numId="26">
    <w:abstractNumId w:val="7"/>
  </w:num>
  <w:num w:numId="27">
    <w:abstractNumId w:val="21"/>
  </w:num>
  <w:num w:numId="28">
    <w:abstractNumId w:val="17"/>
  </w:num>
  <w:num w:numId="29">
    <w:abstractNumId w:val="29"/>
  </w:num>
  <w:num w:numId="30">
    <w:abstractNumId w:val="32"/>
  </w:num>
  <w:num w:numId="31">
    <w:abstractNumId w:val="5"/>
  </w:num>
  <w:num w:numId="32">
    <w:abstractNumId w:val="16"/>
  </w:num>
  <w:num w:numId="33">
    <w:abstractNumId w:val="22"/>
  </w:num>
  <w:num w:numId="34">
    <w:abstractNumId w:val="38"/>
  </w:num>
  <w:num w:numId="35">
    <w:abstractNumId w:val="3"/>
  </w:num>
  <w:num w:numId="36">
    <w:abstractNumId w:val="4"/>
  </w:num>
  <w:num w:numId="37">
    <w:abstractNumId w:val="6"/>
  </w:num>
  <w:num w:numId="38">
    <w:abstractNumId w:val="33"/>
  </w:num>
  <w:num w:numId="39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Q1NTUwNzC3MDKwsDBQ0lEKTi0uzszPAykwsqgFALJ8HQQtAAAA"/>
  </w:docVars>
  <w:rsids>
    <w:rsidRoot w:val="00D746C5"/>
    <w:rsid w:val="000144E0"/>
    <w:rsid w:val="00015F2E"/>
    <w:rsid w:val="00016D4D"/>
    <w:rsid w:val="00031646"/>
    <w:rsid w:val="00031C52"/>
    <w:rsid w:val="0003266F"/>
    <w:rsid w:val="000610B6"/>
    <w:rsid w:val="00072CF6"/>
    <w:rsid w:val="00075C77"/>
    <w:rsid w:val="00080BB5"/>
    <w:rsid w:val="00094EED"/>
    <w:rsid w:val="00097FA3"/>
    <w:rsid w:val="000B692F"/>
    <w:rsid w:val="000C06BA"/>
    <w:rsid w:val="000D426C"/>
    <w:rsid w:val="000D59C0"/>
    <w:rsid w:val="000D7572"/>
    <w:rsid w:val="000D7A18"/>
    <w:rsid w:val="000E544F"/>
    <w:rsid w:val="000F778F"/>
    <w:rsid w:val="0010030F"/>
    <w:rsid w:val="00101752"/>
    <w:rsid w:val="00114757"/>
    <w:rsid w:val="00124410"/>
    <w:rsid w:val="001334A8"/>
    <w:rsid w:val="0014569D"/>
    <w:rsid w:val="001857C8"/>
    <w:rsid w:val="00191C1B"/>
    <w:rsid w:val="001C476E"/>
    <w:rsid w:val="001E7009"/>
    <w:rsid w:val="001F5F49"/>
    <w:rsid w:val="00221934"/>
    <w:rsid w:val="00221954"/>
    <w:rsid w:val="00225AD2"/>
    <w:rsid w:val="00231699"/>
    <w:rsid w:val="00262C8B"/>
    <w:rsid w:val="002643B3"/>
    <w:rsid w:val="0027671D"/>
    <w:rsid w:val="002806BB"/>
    <w:rsid w:val="0029097D"/>
    <w:rsid w:val="002A1326"/>
    <w:rsid w:val="002A2102"/>
    <w:rsid w:val="002A68A8"/>
    <w:rsid w:val="002C7438"/>
    <w:rsid w:val="002C7E8F"/>
    <w:rsid w:val="002E045A"/>
    <w:rsid w:val="002E4D42"/>
    <w:rsid w:val="002E5145"/>
    <w:rsid w:val="002F214B"/>
    <w:rsid w:val="003019A1"/>
    <w:rsid w:val="00310E0A"/>
    <w:rsid w:val="003410E2"/>
    <w:rsid w:val="003428D3"/>
    <w:rsid w:val="003471D2"/>
    <w:rsid w:val="00362754"/>
    <w:rsid w:val="00363051"/>
    <w:rsid w:val="00385662"/>
    <w:rsid w:val="003A2D97"/>
    <w:rsid w:val="003A7262"/>
    <w:rsid w:val="003B320F"/>
    <w:rsid w:val="003D5862"/>
    <w:rsid w:val="003E125B"/>
    <w:rsid w:val="003F13C8"/>
    <w:rsid w:val="003F1866"/>
    <w:rsid w:val="003F43BB"/>
    <w:rsid w:val="00443F26"/>
    <w:rsid w:val="004448F7"/>
    <w:rsid w:val="00444D0A"/>
    <w:rsid w:val="00457072"/>
    <w:rsid w:val="004652CF"/>
    <w:rsid w:val="00491A44"/>
    <w:rsid w:val="00496DD1"/>
    <w:rsid w:val="004A6CF0"/>
    <w:rsid w:val="004B7596"/>
    <w:rsid w:val="004E49AA"/>
    <w:rsid w:val="00502D83"/>
    <w:rsid w:val="0052713A"/>
    <w:rsid w:val="005407B3"/>
    <w:rsid w:val="00554B74"/>
    <w:rsid w:val="00557CA4"/>
    <w:rsid w:val="00560B01"/>
    <w:rsid w:val="00595A4D"/>
    <w:rsid w:val="00595C05"/>
    <w:rsid w:val="005A1E92"/>
    <w:rsid w:val="005F696D"/>
    <w:rsid w:val="005F7472"/>
    <w:rsid w:val="0061296E"/>
    <w:rsid w:val="00652447"/>
    <w:rsid w:val="0067692F"/>
    <w:rsid w:val="00692E31"/>
    <w:rsid w:val="006B1264"/>
    <w:rsid w:val="006C201A"/>
    <w:rsid w:val="006E30DF"/>
    <w:rsid w:val="006E73CD"/>
    <w:rsid w:val="007052B3"/>
    <w:rsid w:val="00724D85"/>
    <w:rsid w:val="00731814"/>
    <w:rsid w:val="007419F0"/>
    <w:rsid w:val="007627EF"/>
    <w:rsid w:val="007762AF"/>
    <w:rsid w:val="00794B6D"/>
    <w:rsid w:val="00797928"/>
    <w:rsid w:val="007B0263"/>
    <w:rsid w:val="007C2F8D"/>
    <w:rsid w:val="007C5D93"/>
    <w:rsid w:val="0080066E"/>
    <w:rsid w:val="008417D5"/>
    <w:rsid w:val="008467C9"/>
    <w:rsid w:val="00883F14"/>
    <w:rsid w:val="008A4DF8"/>
    <w:rsid w:val="008B01E1"/>
    <w:rsid w:val="008D043C"/>
    <w:rsid w:val="008E0C97"/>
    <w:rsid w:val="0092122B"/>
    <w:rsid w:val="00941034"/>
    <w:rsid w:val="009541BB"/>
    <w:rsid w:val="0096597F"/>
    <w:rsid w:val="00965E4A"/>
    <w:rsid w:val="009D2DB5"/>
    <w:rsid w:val="009E77EB"/>
    <w:rsid w:val="009F5B35"/>
    <w:rsid w:val="00A245F8"/>
    <w:rsid w:val="00A36A74"/>
    <w:rsid w:val="00A642F6"/>
    <w:rsid w:val="00A916F9"/>
    <w:rsid w:val="00AC2C9B"/>
    <w:rsid w:val="00AC314A"/>
    <w:rsid w:val="00AC399B"/>
    <w:rsid w:val="00AD0A2C"/>
    <w:rsid w:val="00AE7808"/>
    <w:rsid w:val="00AF3DA9"/>
    <w:rsid w:val="00B25CAA"/>
    <w:rsid w:val="00B26135"/>
    <w:rsid w:val="00B44516"/>
    <w:rsid w:val="00B75BEC"/>
    <w:rsid w:val="00B8009D"/>
    <w:rsid w:val="00B81A7A"/>
    <w:rsid w:val="00B85369"/>
    <w:rsid w:val="00B86E81"/>
    <w:rsid w:val="00BC03D4"/>
    <w:rsid w:val="00BE220A"/>
    <w:rsid w:val="00C2223B"/>
    <w:rsid w:val="00C24481"/>
    <w:rsid w:val="00C3217E"/>
    <w:rsid w:val="00C32AD3"/>
    <w:rsid w:val="00C442FE"/>
    <w:rsid w:val="00C5311C"/>
    <w:rsid w:val="00C67E2B"/>
    <w:rsid w:val="00C95E57"/>
    <w:rsid w:val="00CD026F"/>
    <w:rsid w:val="00CD54A5"/>
    <w:rsid w:val="00CF27FA"/>
    <w:rsid w:val="00CF610D"/>
    <w:rsid w:val="00D21679"/>
    <w:rsid w:val="00D330C8"/>
    <w:rsid w:val="00D47F38"/>
    <w:rsid w:val="00D51AF6"/>
    <w:rsid w:val="00D65DD5"/>
    <w:rsid w:val="00D746C5"/>
    <w:rsid w:val="00D91DE9"/>
    <w:rsid w:val="00D953FE"/>
    <w:rsid w:val="00D96AF5"/>
    <w:rsid w:val="00D97863"/>
    <w:rsid w:val="00D97EBB"/>
    <w:rsid w:val="00E01099"/>
    <w:rsid w:val="00E057C4"/>
    <w:rsid w:val="00E21ABB"/>
    <w:rsid w:val="00E45019"/>
    <w:rsid w:val="00E712FD"/>
    <w:rsid w:val="00E75824"/>
    <w:rsid w:val="00E762CF"/>
    <w:rsid w:val="00E9174F"/>
    <w:rsid w:val="00E96061"/>
    <w:rsid w:val="00ED1C84"/>
    <w:rsid w:val="00EF0AD4"/>
    <w:rsid w:val="00EF48FF"/>
    <w:rsid w:val="00F02808"/>
    <w:rsid w:val="00F07A3B"/>
    <w:rsid w:val="00F141B5"/>
    <w:rsid w:val="00F24D7E"/>
    <w:rsid w:val="00F54832"/>
    <w:rsid w:val="00F71660"/>
    <w:rsid w:val="00F833C0"/>
    <w:rsid w:val="00F90179"/>
    <w:rsid w:val="00FA0824"/>
    <w:rsid w:val="00FA6577"/>
    <w:rsid w:val="00FB335D"/>
    <w:rsid w:val="00FB54C0"/>
    <w:rsid w:val="00FB5F44"/>
    <w:rsid w:val="00FD0C20"/>
    <w:rsid w:val="00FD33A7"/>
    <w:rsid w:val="00FE76C9"/>
    <w:rsid w:val="00FF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5:chartTrackingRefBased/>
  <w15:docId w15:val="{02B3A49C-6B39-4F1A-974C-F1851E22A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6C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46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46C5"/>
  </w:style>
  <w:style w:type="character" w:styleId="Hyperlink">
    <w:name w:val="Hyperlink"/>
    <w:basedOn w:val="DefaultParagraphFont"/>
    <w:uiPriority w:val="99"/>
    <w:unhideWhenUsed/>
    <w:rsid w:val="00D746C5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D746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46C5"/>
  </w:style>
  <w:style w:type="paragraph" w:styleId="BalloonText">
    <w:name w:val="Balloon Text"/>
    <w:basedOn w:val="Normal"/>
    <w:link w:val="BalloonTextChar"/>
    <w:uiPriority w:val="99"/>
    <w:semiHidden/>
    <w:unhideWhenUsed/>
    <w:rsid w:val="00560B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B0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F3DA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97F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7F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7F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7F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7FA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1908B-420D-4F3F-8580-E4EEA81A3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582</Characters>
  <Application>Microsoft Office Word</Application>
  <DocSecurity>0</DocSecurity>
  <Lines>145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Council</Company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Henderson, Christina (Council)</dc:creator>
  <cp:keywords/>
  <dc:description/>
  <cp:lastModifiedBy>Weiss, Elizabeth "Liz" (Council)</cp:lastModifiedBy>
  <cp:revision>5</cp:revision>
  <cp:lastPrinted>2017-05-04T13:56:00Z</cp:lastPrinted>
  <dcterms:created xsi:type="dcterms:W3CDTF">2017-05-08T13:21:00Z</dcterms:created>
  <dcterms:modified xsi:type="dcterms:W3CDTF">2017-05-08T13:24:00Z</dcterms:modified>
</cp:coreProperties>
</file>