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7154AC56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073421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ROUNDTABLE 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ON</w:t>
      </w:r>
    </w:p>
    <w:p w14:paraId="7A1F9682" w14:textId="77777777" w:rsidR="00C41EBC" w:rsidRPr="00C41EBC" w:rsidRDefault="00C41EBC" w:rsidP="00C41EBC">
      <w:pPr>
        <w:rPr>
          <w:b/>
          <w:smallCaps/>
          <w:sz w:val="28"/>
          <w:szCs w:val="28"/>
        </w:rPr>
      </w:pPr>
    </w:p>
    <w:p w14:paraId="3316D904" w14:textId="77777777" w:rsidR="006605D4" w:rsidRDefault="006605D4" w:rsidP="006605D4">
      <w:pPr>
        <w:spacing w:before="120" w:after="120"/>
        <w:jc w:val="center"/>
        <w:rPr>
          <w:b/>
        </w:rPr>
      </w:pPr>
      <w:r>
        <w:rPr>
          <w:b/>
        </w:rPr>
        <w:t>PR 22-738, “</w:t>
      </w:r>
      <w:r w:rsidRPr="00727BFF">
        <w:rPr>
          <w:b/>
        </w:rPr>
        <w:t>Compensation Collective Bargaining Agr</w:t>
      </w:r>
      <w:r>
        <w:rPr>
          <w:b/>
        </w:rPr>
        <w:t xml:space="preserve">eement between the District of </w:t>
      </w:r>
      <w:r w:rsidRPr="00727BFF">
        <w:rPr>
          <w:b/>
        </w:rPr>
        <w:t>Columbia Government and Compensation Units 1 and 2, FY 2018 - FY 2021, Approval Resolution of 2018</w:t>
      </w:r>
      <w:r>
        <w:rPr>
          <w:b/>
        </w:rPr>
        <w:t>”</w:t>
      </w:r>
    </w:p>
    <w:p w14:paraId="0E904F6A" w14:textId="77777777" w:rsidR="006605D4" w:rsidRPr="00727BFF" w:rsidRDefault="006605D4" w:rsidP="006605D4">
      <w:pPr>
        <w:spacing w:before="120" w:after="120"/>
        <w:jc w:val="center"/>
      </w:pPr>
      <w:r>
        <w:t>a</w:t>
      </w:r>
      <w:r w:rsidRPr="00727BFF">
        <w:t xml:space="preserve">nd </w:t>
      </w:r>
    </w:p>
    <w:p w14:paraId="51434AA2" w14:textId="77777777" w:rsidR="006605D4" w:rsidRDefault="006605D4" w:rsidP="006605D4">
      <w:pPr>
        <w:spacing w:before="120" w:after="120"/>
        <w:jc w:val="center"/>
        <w:rPr>
          <w:b/>
        </w:rPr>
      </w:pPr>
      <w:r>
        <w:rPr>
          <w:b/>
        </w:rPr>
        <w:t>PR 22-739, “</w:t>
      </w:r>
      <w:r w:rsidRPr="00727BFF">
        <w:rPr>
          <w:b/>
          <w:bCs/>
        </w:rPr>
        <w:t>Changes to District Government Employee Pay Schedules Approval Resolution of 2018</w:t>
      </w:r>
      <w:r>
        <w:rPr>
          <w:b/>
          <w:bCs/>
        </w:rPr>
        <w:t>”</w:t>
      </w:r>
    </w:p>
    <w:p w14:paraId="1D92FA60" w14:textId="77777777" w:rsidR="006605D4" w:rsidRPr="00FE62F6" w:rsidRDefault="006605D4" w:rsidP="006605D4">
      <w:pPr>
        <w:spacing w:before="120" w:after="120"/>
        <w:jc w:val="center"/>
        <w:rPr>
          <w:b/>
        </w:rPr>
      </w:pPr>
    </w:p>
    <w:p w14:paraId="2A9C0054" w14:textId="4D9229DB" w:rsidR="006605D4" w:rsidRPr="00B702B5" w:rsidRDefault="006605D4" w:rsidP="006605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Pr="00B702B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February 9</w:t>
      </w:r>
      <w:r w:rsidRPr="00B702B5">
        <w:rPr>
          <w:b/>
          <w:bCs/>
          <w:color w:val="000000"/>
        </w:rPr>
        <w:t>, 201</w:t>
      </w:r>
      <w:r>
        <w:rPr>
          <w:b/>
          <w:bCs/>
          <w:color w:val="000000"/>
        </w:rPr>
        <w:t>8,</w:t>
      </w:r>
      <w:r w:rsidRPr="006D3C2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686F55">
        <w:rPr>
          <w:b/>
          <w:bCs/>
          <w:color w:val="000000"/>
        </w:rPr>
        <w:t>:00 p</w:t>
      </w:r>
      <w:r>
        <w:rPr>
          <w:b/>
          <w:bCs/>
          <w:color w:val="000000"/>
        </w:rPr>
        <w:t>.m.</w:t>
      </w:r>
    </w:p>
    <w:p w14:paraId="3DC56CFC" w14:textId="77777777" w:rsidR="006605D4" w:rsidRPr="00B702B5" w:rsidRDefault="006605D4" w:rsidP="006605D4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Pr="00B169AF">
        <w:rPr>
          <w:b/>
          <w:bCs/>
          <w:color w:val="000000"/>
        </w:rPr>
        <w:t>123</w:t>
      </w:r>
      <w:r>
        <w:rPr>
          <w:b/>
          <w:bCs/>
          <w:color w:val="000000"/>
        </w:rPr>
        <w:t>,</w:t>
      </w:r>
      <w:r w:rsidRPr="00B702B5">
        <w:rPr>
          <w:b/>
          <w:bCs/>
          <w:color w:val="000000"/>
        </w:rPr>
        <w:t xml:space="preserve"> John A. Wilson Building</w:t>
      </w:r>
    </w:p>
    <w:p w14:paraId="59F2CA8D" w14:textId="77777777" w:rsidR="006605D4" w:rsidRPr="00BB13B5" w:rsidRDefault="006605D4" w:rsidP="006605D4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5251563E" w14:textId="77777777" w:rsidR="006605D4" w:rsidRPr="00BB13B5" w:rsidRDefault="006605D4" w:rsidP="006605D4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0D1C199B" w14:textId="77777777" w:rsidR="00B175B3" w:rsidRDefault="00B175B3" w:rsidP="00B175B3">
      <w:pPr>
        <w:jc w:val="both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7C2F8D" w:rsidRDefault="00D6478A" w:rsidP="00D6478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4A3C7787" w14:textId="04F05679" w:rsidR="00FF5D1E" w:rsidRDefault="006A3146" w:rsidP="006A3146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5FEE7628" w14:textId="26DCBE22" w:rsidR="009E4BD8" w:rsidRPr="00686F55" w:rsidRDefault="00686F55" w:rsidP="00686F55">
      <w:pPr>
        <w:pStyle w:val="ListParagraph"/>
        <w:numPr>
          <w:ilvl w:val="0"/>
          <w:numId w:val="16"/>
        </w:numPr>
        <w:rPr>
          <w:rFonts w:ascii="Times" w:eastAsia="Times New Roman" w:hAnsi="Times"/>
        </w:rPr>
      </w:pPr>
      <w:r w:rsidRPr="00686F55">
        <w:rPr>
          <w:rFonts w:ascii="Times" w:eastAsia="Times New Roman" w:hAnsi="Times" w:cs="Times New Roman"/>
          <w:sz w:val="24"/>
          <w:szCs w:val="24"/>
        </w:rPr>
        <w:t>Andrew Washington</w:t>
      </w:r>
      <w:r w:rsidR="00CB42EE" w:rsidRPr="00686F55">
        <w:rPr>
          <w:rFonts w:ascii="Times" w:eastAsia="Times New Roman" w:hAnsi="Times" w:cs="Times New Roman"/>
          <w:sz w:val="24"/>
          <w:szCs w:val="24"/>
        </w:rPr>
        <w:t xml:space="preserve">, </w:t>
      </w:r>
      <w:r w:rsidRPr="00686F55">
        <w:rPr>
          <w:rFonts w:ascii="Times" w:eastAsia="Times New Roman" w:hAnsi="Times"/>
          <w:sz w:val="24"/>
          <w:szCs w:val="24"/>
        </w:rPr>
        <w:t>Executive Director</w:t>
      </w:r>
      <w:r>
        <w:rPr>
          <w:rFonts w:ascii="Times" w:eastAsia="Times New Roman" w:hAnsi="Times"/>
          <w:sz w:val="24"/>
          <w:szCs w:val="24"/>
        </w:rPr>
        <w:t>,</w:t>
      </w:r>
      <w:r w:rsidRPr="00686F55">
        <w:rPr>
          <w:rFonts w:ascii="Times" w:eastAsia="Times New Roman" w:hAnsi="Times"/>
        </w:rPr>
        <w:t xml:space="preserve"> AFSCME </w:t>
      </w:r>
      <w:r w:rsidRPr="00686F55">
        <w:rPr>
          <w:rFonts w:ascii="Times" w:eastAsia="Times New Roman" w:hAnsi="Times"/>
          <w:sz w:val="24"/>
          <w:szCs w:val="24"/>
        </w:rPr>
        <w:t xml:space="preserve">District Council 20 </w:t>
      </w:r>
      <w:bookmarkStart w:id="0" w:name="_GoBack"/>
      <w:bookmarkEnd w:id="0"/>
    </w:p>
    <w:p w14:paraId="3E95A04A" w14:textId="7CE71CED" w:rsidR="006A3146" w:rsidRDefault="006A3146" w:rsidP="006A3146">
      <w:pPr>
        <w:rPr>
          <w:bCs/>
          <w:u w:val="single"/>
        </w:rPr>
      </w:pPr>
      <w:r>
        <w:rPr>
          <w:bCs/>
          <w:u w:val="single"/>
        </w:rPr>
        <w:t>Government Witness</w:t>
      </w:r>
    </w:p>
    <w:p w14:paraId="151AD9F5" w14:textId="77777777" w:rsidR="00686F55" w:rsidRPr="000A60D8" w:rsidRDefault="00686F55" w:rsidP="00686F55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D6FBA">
        <w:rPr>
          <w:rFonts w:ascii="Times New Roman" w:hAnsi="Times New Roman" w:cs="Times New Roman"/>
          <w:bCs/>
          <w:sz w:val="24"/>
          <w:szCs w:val="24"/>
        </w:rPr>
        <w:t>Repunzelle Bullock</w:t>
      </w:r>
      <w:r w:rsidRPr="00CB42E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Interim</w:t>
      </w:r>
      <w:r w:rsidRPr="00CB4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Director, </w:t>
      </w:r>
      <w:r w:rsidRPr="00CB42EE">
        <w:rPr>
          <w:rFonts w:ascii="Times New Roman" w:hAnsi="Times New Roman" w:cs="Times New Roman"/>
          <w:bCs/>
          <w:sz w:val="24"/>
          <w:szCs w:val="24"/>
        </w:rPr>
        <w:t>Office of Labor Relations and Collective Bargaining</w:t>
      </w:r>
    </w:p>
    <w:p w14:paraId="784B3100" w14:textId="77777777" w:rsidR="00686F55" w:rsidRPr="000A60D8" w:rsidRDefault="00686F55" w:rsidP="00686F55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Ventris C. Gibson</w:t>
      </w:r>
      <w:r w:rsidRPr="000A60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Director, D</w:t>
      </w:r>
      <w:r w:rsidRPr="00A37AD4">
        <w:rPr>
          <w:rFonts w:ascii="Times New Roman" w:hAnsi="Times New Roman" w:cs="Times New Roman"/>
          <w:bCs/>
          <w:sz w:val="24"/>
          <w:szCs w:val="24"/>
        </w:rPr>
        <w:t>epartment of Human Resources</w:t>
      </w:r>
    </w:p>
    <w:p w14:paraId="0D331CDE" w14:textId="50BD9C1D" w:rsidR="006A3146" w:rsidRPr="000A60D8" w:rsidRDefault="006A3146" w:rsidP="00686F5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sectPr w:rsidR="006A3146" w:rsidRPr="000A60D8" w:rsidSect="002D4B0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5B8C" w14:textId="77777777" w:rsidR="008E0356" w:rsidRDefault="008E0356">
      <w:r>
        <w:separator/>
      </w:r>
    </w:p>
  </w:endnote>
  <w:endnote w:type="continuationSeparator" w:id="0">
    <w:p w14:paraId="7C1C2E60" w14:textId="77777777" w:rsidR="008E0356" w:rsidRDefault="008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FC35" w14:textId="77777777" w:rsidR="008E0356" w:rsidRDefault="008E0356">
      <w:r>
        <w:separator/>
      </w:r>
    </w:p>
  </w:footnote>
  <w:footnote w:type="continuationSeparator" w:id="0">
    <w:p w14:paraId="7D5BD074" w14:textId="77777777" w:rsidR="008E0356" w:rsidRDefault="008E0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095BFE" w14:textId="0F3C9BFC" w:rsidR="0069639E" w:rsidRDefault="008E0356">
    <w:pPr>
      <w:pStyle w:val="Header"/>
    </w:pPr>
    <w:r>
      <w:rPr>
        <w:noProof/>
      </w:rPr>
      <w:pict w14:anchorId="4DA6B36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7" o:spid="_x0000_s205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383AAE" w14:textId="2B2C3082" w:rsidR="0069639E" w:rsidRDefault="008E0356">
    <w:pPr>
      <w:pStyle w:val="Header"/>
    </w:pPr>
    <w:r>
      <w:rPr>
        <w:noProof/>
      </w:rPr>
      <w:pict w14:anchorId="4368EBD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8" o:spid="_x0000_s205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05223A" w14:textId="7F3954AF" w:rsidR="002A7563" w:rsidRPr="00303CB6" w:rsidRDefault="008E0356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75BF71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6" o:spid="_x0000_s205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628CB5E4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036B6C">
      <w:rPr>
        <w:rFonts w:ascii="Constantia" w:hAnsi="Constantia"/>
        <w:b/>
        <w:bCs/>
        <w:caps/>
        <w:spacing w:val="40"/>
      </w:rPr>
      <w:t>ROUNDTABLE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72F"/>
    <w:rsid w:val="00012F8D"/>
    <w:rsid w:val="00014CC2"/>
    <w:rsid w:val="00014F3B"/>
    <w:rsid w:val="00031453"/>
    <w:rsid w:val="00036B6C"/>
    <w:rsid w:val="00043A64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C73C6"/>
    <w:rsid w:val="000D1F72"/>
    <w:rsid w:val="000E0985"/>
    <w:rsid w:val="000E3BA6"/>
    <w:rsid w:val="000E7F46"/>
    <w:rsid w:val="000F45A6"/>
    <w:rsid w:val="000F5D73"/>
    <w:rsid w:val="00101576"/>
    <w:rsid w:val="00111903"/>
    <w:rsid w:val="0011311F"/>
    <w:rsid w:val="00116D76"/>
    <w:rsid w:val="0013014E"/>
    <w:rsid w:val="00131695"/>
    <w:rsid w:val="001431F4"/>
    <w:rsid w:val="00154A95"/>
    <w:rsid w:val="00155934"/>
    <w:rsid w:val="00163CB5"/>
    <w:rsid w:val="001903AD"/>
    <w:rsid w:val="001955E2"/>
    <w:rsid w:val="00196B4B"/>
    <w:rsid w:val="001A671F"/>
    <w:rsid w:val="001B0B23"/>
    <w:rsid w:val="001B73AF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078F4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05D4"/>
    <w:rsid w:val="006611ED"/>
    <w:rsid w:val="0067477A"/>
    <w:rsid w:val="00677705"/>
    <w:rsid w:val="00683FB5"/>
    <w:rsid w:val="00685394"/>
    <w:rsid w:val="00686F55"/>
    <w:rsid w:val="0069639E"/>
    <w:rsid w:val="006A014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8E0356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62E1"/>
    <w:rsid w:val="009C73F8"/>
    <w:rsid w:val="009D25FD"/>
    <w:rsid w:val="009D2774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3609"/>
    <w:rsid w:val="00B175B3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B7A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D45FD"/>
    <w:rsid w:val="00BE218E"/>
    <w:rsid w:val="00BF3931"/>
    <w:rsid w:val="00BF5000"/>
    <w:rsid w:val="00C0243F"/>
    <w:rsid w:val="00C20F41"/>
    <w:rsid w:val="00C34040"/>
    <w:rsid w:val="00C373AB"/>
    <w:rsid w:val="00C41EBC"/>
    <w:rsid w:val="00C45E07"/>
    <w:rsid w:val="00C46528"/>
    <w:rsid w:val="00C526F1"/>
    <w:rsid w:val="00C76341"/>
    <w:rsid w:val="00C84A35"/>
    <w:rsid w:val="00C933E2"/>
    <w:rsid w:val="00C962B8"/>
    <w:rsid w:val="00C9701A"/>
    <w:rsid w:val="00CA1272"/>
    <w:rsid w:val="00CA27B5"/>
    <w:rsid w:val="00CA5F2D"/>
    <w:rsid w:val="00CB3D00"/>
    <w:rsid w:val="00CB3EC8"/>
    <w:rsid w:val="00CB42EE"/>
    <w:rsid w:val="00CC17A3"/>
    <w:rsid w:val="00CC2317"/>
    <w:rsid w:val="00CC2B84"/>
    <w:rsid w:val="00CD325F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5E82"/>
    <w:rsid w:val="00DF11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97740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4723-2063-BE4C-95BE-4EEFE0E2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Brown, Kesia M. (Council)</cp:lastModifiedBy>
  <cp:revision>3</cp:revision>
  <cp:lastPrinted>2017-10-12T14:37:00Z</cp:lastPrinted>
  <dcterms:created xsi:type="dcterms:W3CDTF">2018-02-08T14:45:00Z</dcterms:created>
  <dcterms:modified xsi:type="dcterms:W3CDTF">2018-02-08T14:49:00Z</dcterms:modified>
</cp:coreProperties>
</file>