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71C0B" w14:textId="77777777" w:rsidR="007630D5" w:rsidRPr="00144842" w:rsidRDefault="007630D5">
      <w:pPr>
        <w:rPr>
          <w:rFonts w:eastAsia="Source Sans Pro Light" w:cstheme="minorHAnsi"/>
          <w:b/>
          <w:bCs/>
          <w:sz w:val="32"/>
          <w:szCs w:val="32"/>
          <w:lang w:val="en-CA"/>
        </w:rPr>
      </w:pPr>
    </w:p>
    <w:p w14:paraId="505B9F2C" w14:textId="77777777" w:rsidR="00F903E5" w:rsidRPr="00144842" w:rsidRDefault="00F903E5">
      <w:pPr>
        <w:rPr>
          <w:rFonts w:eastAsia="Source Sans Pro Light" w:cstheme="minorHAnsi"/>
          <w:b/>
          <w:bCs/>
          <w:sz w:val="32"/>
          <w:szCs w:val="32"/>
          <w:u w:val="single"/>
          <w:lang w:val="en-CA"/>
        </w:rPr>
      </w:pPr>
    </w:p>
    <w:p w14:paraId="65F63845" w14:textId="77777777" w:rsidR="00F903E5" w:rsidRPr="00144842" w:rsidRDefault="00F903E5">
      <w:pPr>
        <w:rPr>
          <w:rFonts w:eastAsia="Source Sans Pro Light" w:cstheme="minorHAnsi"/>
          <w:b/>
          <w:bCs/>
          <w:sz w:val="32"/>
          <w:szCs w:val="32"/>
          <w:u w:val="single"/>
          <w:lang w:val="en-CA"/>
        </w:rPr>
      </w:pPr>
    </w:p>
    <w:p w14:paraId="31D98E60" w14:textId="77777777" w:rsidR="00F903E5" w:rsidRPr="00144842" w:rsidRDefault="00F903E5">
      <w:pPr>
        <w:rPr>
          <w:rFonts w:eastAsia="Source Sans Pro Light" w:cstheme="minorHAnsi"/>
          <w:b/>
          <w:bCs/>
          <w:sz w:val="32"/>
          <w:szCs w:val="32"/>
          <w:u w:val="single"/>
          <w:lang w:val="en-CA"/>
        </w:rPr>
      </w:pPr>
    </w:p>
    <w:p w14:paraId="0237D484" w14:textId="77777777" w:rsidR="00F903E5" w:rsidRPr="00144842" w:rsidRDefault="00F903E5">
      <w:pPr>
        <w:rPr>
          <w:rFonts w:eastAsia="Source Sans Pro Light" w:cstheme="minorHAnsi"/>
          <w:b/>
          <w:bCs/>
          <w:sz w:val="32"/>
          <w:szCs w:val="32"/>
          <w:u w:val="single"/>
          <w:lang w:val="en-CA"/>
        </w:rPr>
      </w:pPr>
    </w:p>
    <w:p w14:paraId="32E0850D" w14:textId="77777777" w:rsidR="00F903E5" w:rsidRPr="00144842" w:rsidRDefault="00F903E5">
      <w:pPr>
        <w:rPr>
          <w:rFonts w:eastAsia="Source Sans Pro Light" w:cstheme="minorHAnsi"/>
          <w:b/>
          <w:bCs/>
          <w:sz w:val="32"/>
          <w:szCs w:val="32"/>
          <w:u w:val="single"/>
          <w:lang w:val="en-CA"/>
        </w:rPr>
      </w:pPr>
    </w:p>
    <w:p w14:paraId="6A5D06EF" w14:textId="77777777" w:rsidR="00F903E5" w:rsidRPr="00144842" w:rsidRDefault="00F903E5">
      <w:pPr>
        <w:rPr>
          <w:rFonts w:eastAsia="Source Sans Pro Light" w:cstheme="minorHAnsi"/>
          <w:b/>
          <w:bCs/>
          <w:sz w:val="32"/>
          <w:szCs w:val="32"/>
          <w:u w:val="single"/>
          <w:lang w:val="en-CA"/>
        </w:rPr>
      </w:pPr>
    </w:p>
    <w:p w14:paraId="0DDFED0C" w14:textId="77777777" w:rsidR="00F903E5" w:rsidRPr="00144842" w:rsidRDefault="00F903E5">
      <w:pPr>
        <w:rPr>
          <w:rFonts w:eastAsia="Source Sans Pro Light" w:cstheme="minorHAnsi"/>
          <w:b/>
          <w:bCs/>
          <w:sz w:val="32"/>
          <w:szCs w:val="32"/>
          <w:u w:val="single"/>
          <w:lang w:val="en-CA"/>
        </w:rPr>
      </w:pPr>
    </w:p>
    <w:p w14:paraId="6295A040" w14:textId="77777777" w:rsidR="00F903E5" w:rsidRPr="00144842" w:rsidRDefault="00F903E5">
      <w:pPr>
        <w:rPr>
          <w:rFonts w:eastAsia="Source Sans Pro Light" w:cstheme="minorHAnsi"/>
          <w:b/>
          <w:bCs/>
          <w:sz w:val="32"/>
          <w:szCs w:val="32"/>
          <w:u w:val="single"/>
          <w:lang w:val="en-CA"/>
        </w:rPr>
      </w:pPr>
    </w:p>
    <w:p w14:paraId="2131AE9D" w14:textId="77777777" w:rsidR="007630D5" w:rsidRPr="00144842" w:rsidRDefault="005F4B89" w:rsidP="007630D5">
      <w:pPr>
        <w:jc w:val="center"/>
        <w:rPr>
          <w:rFonts w:eastAsia="Source Sans Pro Light" w:cstheme="minorHAnsi"/>
          <w:b/>
          <w:bCs/>
          <w:sz w:val="32"/>
          <w:szCs w:val="32"/>
          <w:lang w:val="en-CA"/>
        </w:rPr>
      </w:pPr>
      <w:r w:rsidRPr="00144842">
        <w:rPr>
          <w:rFonts w:eastAsia="Source Sans Pro Light" w:cstheme="minorHAnsi"/>
          <w:b/>
          <w:bCs/>
          <w:sz w:val="32"/>
          <w:szCs w:val="32"/>
          <w:lang w:val="en-CA"/>
        </w:rPr>
        <w:t xml:space="preserve">TRIPARTITE </w:t>
      </w:r>
      <w:r w:rsidR="00770376" w:rsidRPr="00144842">
        <w:rPr>
          <w:rFonts w:eastAsia="Source Sans Pro Light" w:cstheme="minorHAnsi"/>
          <w:b/>
          <w:bCs/>
          <w:sz w:val="32"/>
          <w:szCs w:val="32"/>
          <w:lang w:val="en-CA"/>
        </w:rPr>
        <w:t xml:space="preserve">EMERGENCY MANAGEMENT </w:t>
      </w:r>
      <w:r w:rsidRPr="00144842">
        <w:rPr>
          <w:rFonts w:eastAsia="Source Sans Pro Light" w:cstheme="minorHAnsi"/>
          <w:b/>
          <w:bCs/>
          <w:sz w:val="32"/>
          <w:szCs w:val="32"/>
          <w:lang w:val="en-CA"/>
        </w:rPr>
        <w:t xml:space="preserve">WORKING </w:t>
      </w:r>
      <w:r w:rsidR="00770376" w:rsidRPr="00144842">
        <w:rPr>
          <w:rFonts w:eastAsia="Source Sans Pro Light" w:cstheme="minorHAnsi"/>
          <w:b/>
          <w:bCs/>
          <w:sz w:val="32"/>
          <w:szCs w:val="32"/>
          <w:lang w:val="en-CA"/>
        </w:rPr>
        <w:t>GROUP</w:t>
      </w:r>
      <w:r w:rsidR="00770376" w:rsidRPr="00144842">
        <w:rPr>
          <w:rFonts w:cstheme="minorHAnsi"/>
        </w:rPr>
        <w:br/>
      </w:r>
      <w:r w:rsidR="00770376" w:rsidRPr="00144842">
        <w:rPr>
          <w:rFonts w:eastAsia="Source Sans Pro Light" w:cstheme="minorHAnsi"/>
          <w:b/>
          <w:bCs/>
          <w:sz w:val="32"/>
          <w:szCs w:val="32"/>
          <w:lang w:val="en-CA"/>
        </w:rPr>
        <w:t xml:space="preserve">TERMS OF REFERENCE </w:t>
      </w:r>
      <w:r w:rsidR="00C02249">
        <w:rPr>
          <w:rFonts w:eastAsia="Source Sans Pro Light" w:cstheme="minorHAnsi"/>
          <w:b/>
          <w:bCs/>
          <w:sz w:val="32"/>
          <w:szCs w:val="32"/>
          <w:lang w:val="en-CA"/>
        </w:rPr>
        <w:t>V.1</w:t>
      </w:r>
    </w:p>
    <w:p w14:paraId="0A047E14" w14:textId="77777777" w:rsidR="00D75D6B" w:rsidRPr="00144842" w:rsidRDefault="00D75D6B" w:rsidP="007630D5">
      <w:pPr>
        <w:jc w:val="center"/>
        <w:rPr>
          <w:rFonts w:eastAsia="Source Sans Pro Light" w:cstheme="minorHAnsi"/>
          <w:b/>
          <w:bCs/>
          <w:sz w:val="32"/>
          <w:szCs w:val="32"/>
          <w:lang w:val="en-CA"/>
        </w:rPr>
      </w:pPr>
    </w:p>
    <w:p w14:paraId="69656BDA" w14:textId="77777777" w:rsidR="00D75D6B" w:rsidRPr="00144842" w:rsidRDefault="00D75D6B" w:rsidP="007630D5">
      <w:pPr>
        <w:jc w:val="center"/>
        <w:rPr>
          <w:rFonts w:eastAsia="Source Sans Pro Light" w:cstheme="minorHAnsi"/>
          <w:sz w:val="28"/>
          <w:szCs w:val="28"/>
        </w:rPr>
      </w:pPr>
      <w:r w:rsidRPr="00144842">
        <w:rPr>
          <w:rFonts w:eastAsia="Source Sans Pro Light" w:cstheme="minorHAnsi"/>
          <w:b/>
          <w:bCs/>
          <w:sz w:val="32"/>
          <w:szCs w:val="32"/>
          <w:lang w:val="en-CA"/>
        </w:rPr>
        <w:t>DRAFT – FOR DISCUSSION</w:t>
      </w:r>
    </w:p>
    <w:p w14:paraId="72E778F0" w14:textId="77777777" w:rsidR="00D44A71" w:rsidRPr="00144842" w:rsidRDefault="00D44A71">
      <w:pPr>
        <w:rPr>
          <w:rFonts w:eastAsia="Source Sans Pro Light" w:cstheme="minorHAnsi"/>
          <w:b/>
          <w:bCs/>
          <w:sz w:val="32"/>
          <w:szCs w:val="32"/>
          <w:u w:val="single"/>
          <w:lang w:val="en-CA"/>
        </w:rPr>
      </w:pPr>
    </w:p>
    <w:p w14:paraId="35177ADC" w14:textId="77777777" w:rsidR="00573477" w:rsidRPr="00144842" w:rsidRDefault="00573477" w:rsidP="00C932D5">
      <w:pPr>
        <w:jc w:val="center"/>
        <w:rPr>
          <w:rFonts w:eastAsia="Source Sans Pro Light" w:cstheme="minorHAnsi"/>
          <w:b/>
          <w:bCs/>
          <w:sz w:val="24"/>
          <w:szCs w:val="24"/>
          <w:u w:val="single"/>
          <w:lang w:val="en-CA"/>
        </w:rPr>
      </w:pPr>
      <w:r w:rsidRPr="00144842">
        <w:rPr>
          <w:rFonts w:eastAsia="Source Sans Pro Light" w:cstheme="minorHAnsi"/>
          <w:b/>
          <w:bCs/>
          <w:sz w:val="24"/>
          <w:szCs w:val="24"/>
          <w:u w:val="single"/>
          <w:lang w:val="en-CA"/>
        </w:rPr>
        <w:t xml:space="preserve">Approved by the </w:t>
      </w:r>
      <w:r w:rsidR="00C02249">
        <w:rPr>
          <w:rFonts w:eastAsia="Source Sans Pro Light" w:cstheme="minorHAnsi"/>
          <w:b/>
          <w:bCs/>
          <w:sz w:val="24"/>
          <w:szCs w:val="24"/>
          <w:u w:val="single"/>
          <w:lang w:val="en-CA"/>
        </w:rPr>
        <w:t xml:space="preserve">Senior Officials </w:t>
      </w:r>
      <w:r w:rsidRPr="00144842">
        <w:rPr>
          <w:rFonts w:eastAsia="Source Sans Pro Light" w:cstheme="minorHAnsi"/>
          <w:b/>
          <w:bCs/>
          <w:sz w:val="24"/>
          <w:szCs w:val="24"/>
          <w:u w:val="single"/>
          <w:lang w:val="en-CA"/>
        </w:rPr>
        <w:t xml:space="preserve">on </w:t>
      </w:r>
      <w:r w:rsidRPr="00144842">
        <w:rPr>
          <w:rFonts w:eastAsia="Source Sans Pro Light" w:cstheme="minorHAnsi"/>
          <w:b/>
          <w:bCs/>
          <w:sz w:val="24"/>
          <w:szCs w:val="24"/>
          <w:u w:val="single"/>
          <w:lang w:val="en-CA"/>
        </w:rPr>
        <w:tab/>
      </w:r>
      <w:r w:rsidRPr="00144842">
        <w:rPr>
          <w:rFonts w:eastAsia="Source Sans Pro Light" w:cstheme="minorHAnsi"/>
          <w:b/>
          <w:bCs/>
          <w:sz w:val="24"/>
          <w:szCs w:val="24"/>
          <w:highlight w:val="yellow"/>
          <w:u w:val="single"/>
          <w:lang w:val="en-CA"/>
        </w:rPr>
        <w:t>/2020.</w:t>
      </w:r>
      <w:r w:rsidR="00F903E5" w:rsidRPr="00144842">
        <w:rPr>
          <w:rFonts w:eastAsia="Source Sans Pro Light" w:cstheme="minorHAnsi"/>
          <w:b/>
          <w:bCs/>
          <w:sz w:val="24"/>
          <w:szCs w:val="24"/>
          <w:u w:val="single"/>
          <w:lang w:val="en-CA"/>
        </w:rPr>
        <w:br w:type="page"/>
      </w:r>
    </w:p>
    <w:p w14:paraId="60D12482" w14:textId="77777777" w:rsidR="76D32012" w:rsidRPr="00144842" w:rsidRDefault="009C59CE" w:rsidP="00573477">
      <w:pPr>
        <w:pStyle w:val="Heading1"/>
        <w:numPr>
          <w:ilvl w:val="0"/>
          <w:numId w:val="15"/>
        </w:numPr>
        <w:rPr>
          <w:rFonts w:asciiTheme="minorHAnsi" w:hAnsiTheme="minorHAnsi" w:cstheme="minorHAnsi"/>
          <w:b/>
          <w:bCs/>
          <w:color w:val="auto"/>
        </w:rPr>
      </w:pPr>
      <w:r>
        <w:rPr>
          <w:rFonts w:asciiTheme="minorHAnsi" w:hAnsiTheme="minorHAnsi" w:cstheme="minorHAnsi"/>
          <w:b/>
          <w:bCs/>
          <w:color w:val="auto"/>
        </w:rPr>
        <w:lastRenderedPageBreak/>
        <w:t>BACKGROUND</w:t>
      </w:r>
    </w:p>
    <w:p w14:paraId="52728038" w14:textId="77777777" w:rsidR="007E37D3" w:rsidRPr="00144842" w:rsidRDefault="007E37D3" w:rsidP="007E37D3">
      <w:pPr>
        <w:pStyle w:val="ListParagraph"/>
        <w:ind w:left="792"/>
        <w:rPr>
          <w:rFonts w:cstheme="minorHAnsi"/>
          <w:lang w:val="en-CA"/>
        </w:rPr>
      </w:pPr>
    </w:p>
    <w:p w14:paraId="0DADBAE4" w14:textId="77777777" w:rsidR="00A15F30" w:rsidRPr="00144842" w:rsidRDefault="002A3987" w:rsidP="00144842">
      <w:pPr>
        <w:pStyle w:val="ListParagraph"/>
        <w:numPr>
          <w:ilvl w:val="0"/>
          <w:numId w:val="8"/>
        </w:numPr>
        <w:rPr>
          <w:rStyle w:val="Strong"/>
          <w:rFonts w:cstheme="minorHAnsi"/>
          <w:b w:val="0"/>
          <w:bCs w:val="0"/>
        </w:rPr>
      </w:pPr>
      <w:r w:rsidRPr="00144842">
        <w:rPr>
          <w:rStyle w:val="Strong"/>
          <w:rFonts w:cstheme="minorHAnsi"/>
          <w:b w:val="0"/>
          <w:bCs w:val="0"/>
        </w:rPr>
        <w:t>The “Tripartite Memorandum of Understanding on Emergency Management Services”</w:t>
      </w:r>
      <w:r w:rsidR="00B8766D" w:rsidRPr="00144842">
        <w:rPr>
          <w:rStyle w:val="Strong"/>
          <w:rFonts w:cstheme="minorHAnsi"/>
          <w:b w:val="0"/>
          <w:bCs w:val="0"/>
        </w:rPr>
        <w:t xml:space="preserve"> (the Tripartite MOU)</w:t>
      </w:r>
      <w:r w:rsidRPr="00144842">
        <w:rPr>
          <w:rStyle w:val="Strong"/>
          <w:rFonts w:cstheme="minorHAnsi"/>
          <w:b w:val="0"/>
          <w:bCs w:val="0"/>
        </w:rPr>
        <w:t xml:space="preserve"> was developed in 2018 and signed in April 2019 by </w:t>
      </w:r>
      <w:r w:rsidR="00E03E95" w:rsidRPr="00144842">
        <w:rPr>
          <w:rStyle w:val="Strong"/>
          <w:rFonts w:cstheme="minorHAnsi"/>
          <w:b w:val="0"/>
          <w:bCs w:val="0"/>
        </w:rPr>
        <w:t>the BC Assembly of First Nations</w:t>
      </w:r>
      <w:r w:rsidR="00025AFC" w:rsidRPr="00144842">
        <w:rPr>
          <w:rStyle w:val="Strong"/>
          <w:rFonts w:cstheme="minorHAnsi"/>
          <w:b w:val="0"/>
          <w:bCs w:val="0"/>
        </w:rPr>
        <w:t xml:space="preserve"> (BCAFN)</w:t>
      </w:r>
      <w:r w:rsidR="00E03E95" w:rsidRPr="00144842">
        <w:rPr>
          <w:rStyle w:val="Strong"/>
          <w:rFonts w:cstheme="minorHAnsi"/>
          <w:b w:val="0"/>
          <w:bCs w:val="0"/>
        </w:rPr>
        <w:t>, First Nations Summit</w:t>
      </w:r>
      <w:r w:rsidR="00025AFC" w:rsidRPr="00144842">
        <w:rPr>
          <w:rStyle w:val="Strong"/>
          <w:rFonts w:cstheme="minorHAnsi"/>
          <w:b w:val="0"/>
          <w:bCs w:val="0"/>
        </w:rPr>
        <w:t xml:space="preserve"> (FNS)</w:t>
      </w:r>
      <w:r w:rsidR="00E03E95" w:rsidRPr="00144842">
        <w:rPr>
          <w:rStyle w:val="Strong"/>
          <w:rFonts w:cstheme="minorHAnsi"/>
          <w:b w:val="0"/>
          <w:bCs w:val="0"/>
        </w:rPr>
        <w:t xml:space="preserve"> and Union of BC Indian Chiefs</w:t>
      </w:r>
      <w:r w:rsidR="00025AFC" w:rsidRPr="00144842">
        <w:rPr>
          <w:rStyle w:val="Strong"/>
          <w:rFonts w:cstheme="minorHAnsi"/>
          <w:b w:val="0"/>
          <w:bCs w:val="0"/>
        </w:rPr>
        <w:t xml:space="preserve"> (UBCIC)</w:t>
      </w:r>
      <w:r w:rsidR="00E03E95" w:rsidRPr="00144842">
        <w:rPr>
          <w:rStyle w:val="Strong"/>
          <w:rFonts w:cstheme="minorHAnsi"/>
          <w:b w:val="0"/>
          <w:bCs w:val="0"/>
        </w:rPr>
        <w:t xml:space="preserve"> (working together as the </w:t>
      </w:r>
      <w:r w:rsidRPr="00144842">
        <w:rPr>
          <w:rStyle w:val="Strong"/>
          <w:rFonts w:cstheme="minorHAnsi"/>
          <w:b w:val="0"/>
          <w:bCs w:val="0"/>
        </w:rPr>
        <w:t>First Nations Leadership Council (FNLC)</w:t>
      </w:r>
      <w:r w:rsidR="00E03E95" w:rsidRPr="00144842">
        <w:rPr>
          <w:rStyle w:val="Strong"/>
          <w:rFonts w:cstheme="minorHAnsi"/>
          <w:b w:val="0"/>
          <w:bCs w:val="0"/>
        </w:rPr>
        <w:t>)</w:t>
      </w:r>
      <w:r w:rsidRPr="00144842">
        <w:rPr>
          <w:rStyle w:val="Strong"/>
          <w:rFonts w:cstheme="minorHAnsi"/>
          <w:b w:val="0"/>
          <w:bCs w:val="0"/>
        </w:rPr>
        <w:t>, Canada, and BC.</w:t>
      </w:r>
    </w:p>
    <w:p w14:paraId="5CE7686F" w14:textId="77777777" w:rsidR="002A3987" w:rsidRPr="00144842" w:rsidRDefault="00362100" w:rsidP="00144842">
      <w:pPr>
        <w:ind w:left="360"/>
        <w:rPr>
          <w:rStyle w:val="Strong"/>
          <w:rFonts w:cstheme="minorHAnsi"/>
          <w:b w:val="0"/>
          <w:bCs w:val="0"/>
        </w:rPr>
      </w:pPr>
      <w:r w:rsidRPr="00A15F30">
        <w:rPr>
          <w:rStyle w:val="Strong"/>
          <w:rFonts w:cstheme="minorHAnsi"/>
          <w:b w:val="0"/>
          <w:bCs w:val="0"/>
        </w:rPr>
        <w:t>S</w:t>
      </w:r>
      <w:r w:rsidR="00B8766D" w:rsidRPr="00144842">
        <w:rPr>
          <w:rStyle w:val="Strong"/>
          <w:rFonts w:cstheme="minorHAnsi"/>
          <w:b w:val="0"/>
          <w:bCs w:val="0"/>
        </w:rPr>
        <w:t>ection 3.6 of</w:t>
      </w:r>
      <w:r w:rsidR="002A3987" w:rsidRPr="00144842">
        <w:rPr>
          <w:rStyle w:val="Strong"/>
          <w:rFonts w:cstheme="minorHAnsi"/>
          <w:b w:val="0"/>
          <w:bCs w:val="0"/>
        </w:rPr>
        <w:t xml:space="preserve"> the Tripartite MOU</w:t>
      </w:r>
      <w:r w:rsidRPr="00A15F30">
        <w:rPr>
          <w:rStyle w:val="Strong"/>
          <w:rFonts w:cstheme="minorHAnsi"/>
          <w:b w:val="0"/>
          <w:bCs w:val="0"/>
        </w:rPr>
        <w:t xml:space="preserve"> articulates creation of a working group</w:t>
      </w:r>
      <w:r w:rsidR="00CF5124" w:rsidRPr="00A15F30">
        <w:rPr>
          <w:rStyle w:val="Strong"/>
          <w:rFonts w:cstheme="minorHAnsi"/>
          <w:b w:val="0"/>
          <w:bCs w:val="0"/>
        </w:rPr>
        <w:t>(s)</w:t>
      </w:r>
      <w:r w:rsidR="002A3987" w:rsidRPr="00144842">
        <w:rPr>
          <w:rStyle w:val="Strong"/>
          <w:rFonts w:cstheme="minorHAnsi"/>
          <w:b w:val="0"/>
          <w:bCs w:val="0"/>
        </w:rPr>
        <w:t xml:space="preserve"> tasked with identifying options to close the gaps in jurisdictional and practical matters associated with how the four pillars of emergency management operate and can better serve First Nations in BC.</w:t>
      </w:r>
    </w:p>
    <w:p w14:paraId="349E5F97" w14:textId="77777777" w:rsidR="0016683C" w:rsidRPr="00144842" w:rsidRDefault="0016683C" w:rsidP="0016683C">
      <w:pPr>
        <w:pStyle w:val="ListParagraph"/>
        <w:numPr>
          <w:ilvl w:val="0"/>
          <w:numId w:val="8"/>
        </w:numPr>
        <w:rPr>
          <w:rStyle w:val="Strong"/>
          <w:rFonts w:cstheme="minorHAnsi"/>
        </w:rPr>
      </w:pPr>
      <w:r w:rsidRPr="00144842">
        <w:rPr>
          <w:rStyle w:val="Strong"/>
          <w:rFonts w:cstheme="minorHAnsi"/>
        </w:rPr>
        <w:t>Purpose</w:t>
      </w:r>
    </w:p>
    <w:p w14:paraId="3AC5E199" w14:textId="77777777" w:rsidR="007E37D3" w:rsidRPr="00144842" w:rsidRDefault="007E37D3" w:rsidP="007E37D3">
      <w:pPr>
        <w:pStyle w:val="ListParagraph"/>
        <w:ind w:left="360"/>
        <w:rPr>
          <w:rStyle w:val="Strong"/>
          <w:rFonts w:cstheme="minorHAnsi"/>
        </w:rPr>
      </w:pPr>
    </w:p>
    <w:p w14:paraId="546C77D5" w14:textId="77777777" w:rsidR="0016683C" w:rsidRPr="00144842" w:rsidRDefault="0016683C" w:rsidP="0016683C">
      <w:pPr>
        <w:pStyle w:val="ListParagraph"/>
        <w:numPr>
          <w:ilvl w:val="1"/>
          <w:numId w:val="8"/>
        </w:numPr>
        <w:rPr>
          <w:rFonts w:cstheme="minorHAnsi"/>
          <w:lang w:val="en-CA"/>
        </w:rPr>
      </w:pPr>
      <w:r w:rsidRPr="00144842">
        <w:rPr>
          <w:rFonts w:cstheme="minorHAnsi"/>
          <w:lang w:val="en-CA"/>
        </w:rPr>
        <w:t xml:space="preserve">The purpose of the </w:t>
      </w:r>
      <w:r w:rsidR="00AD7A26" w:rsidRPr="00144842">
        <w:rPr>
          <w:rFonts w:cstheme="minorHAnsi"/>
          <w:i/>
          <w:iCs/>
          <w:lang w:val="en-CA"/>
        </w:rPr>
        <w:t>Tripartite</w:t>
      </w:r>
      <w:r w:rsidR="00AD7A26" w:rsidRPr="00144842">
        <w:rPr>
          <w:rFonts w:cstheme="minorHAnsi"/>
          <w:lang w:val="en-CA"/>
        </w:rPr>
        <w:t xml:space="preserve"> </w:t>
      </w:r>
      <w:r w:rsidR="00A57E87" w:rsidRPr="00144842">
        <w:rPr>
          <w:rFonts w:cstheme="minorHAnsi"/>
          <w:i/>
          <w:iCs/>
          <w:lang w:val="en-CA"/>
        </w:rPr>
        <w:t xml:space="preserve">Emergency </w:t>
      </w:r>
      <w:r w:rsidR="00930C90" w:rsidRPr="00144842">
        <w:rPr>
          <w:rFonts w:cstheme="minorHAnsi"/>
          <w:i/>
          <w:iCs/>
          <w:lang w:val="en-CA"/>
        </w:rPr>
        <w:t>Management Working</w:t>
      </w:r>
      <w:r w:rsidR="00AD7A26" w:rsidRPr="00144842">
        <w:rPr>
          <w:rFonts w:cstheme="minorHAnsi"/>
          <w:i/>
          <w:iCs/>
          <w:lang w:val="en-CA"/>
        </w:rPr>
        <w:t xml:space="preserve"> </w:t>
      </w:r>
      <w:r w:rsidR="00A57E87" w:rsidRPr="00144842">
        <w:rPr>
          <w:rFonts w:cstheme="minorHAnsi"/>
          <w:i/>
          <w:iCs/>
          <w:lang w:val="en-CA"/>
        </w:rPr>
        <w:t xml:space="preserve">Group </w:t>
      </w:r>
      <w:r w:rsidRPr="00144842">
        <w:rPr>
          <w:rFonts w:cstheme="minorHAnsi"/>
          <w:i/>
          <w:iCs/>
          <w:lang w:val="en-CA"/>
        </w:rPr>
        <w:t>Terms of Reference</w:t>
      </w:r>
      <w:r w:rsidRPr="00144842">
        <w:rPr>
          <w:rFonts w:cstheme="minorHAnsi"/>
          <w:lang w:val="en-CA"/>
        </w:rPr>
        <w:t xml:space="preserve"> is to </w:t>
      </w:r>
      <w:r w:rsidR="00AD7A26" w:rsidRPr="00144842">
        <w:rPr>
          <w:rFonts w:cstheme="minorHAnsi"/>
          <w:lang w:val="en-CA"/>
        </w:rPr>
        <w:t xml:space="preserve">develop </w:t>
      </w:r>
      <w:r w:rsidRPr="00144842">
        <w:rPr>
          <w:rFonts w:cstheme="minorHAnsi"/>
          <w:lang w:val="en-CA"/>
        </w:rPr>
        <w:t>policy, rules</w:t>
      </w:r>
      <w:r w:rsidR="005E23CE" w:rsidRPr="00144842">
        <w:rPr>
          <w:rFonts w:cstheme="minorHAnsi"/>
          <w:lang w:val="en-CA"/>
        </w:rPr>
        <w:t>, accountability,</w:t>
      </w:r>
      <w:r w:rsidR="001F563B" w:rsidRPr="00144842">
        <w:rPr>
          <w:rFonts w:cstheme="minorHAnsi"/>
          <w:lang w:val="en-CA"/>
        </w:rPr>
        <w:t xml:space="preserve"> and procedures of </w:t>
      </w:r>
      <w:r w:rsidR="00B8766D" w:rsidRPr="00144842">
        <w:rPr>
          <w:rFonts w:cstheme="minorHAnsi"/>
          <w:lang w:val="en-CA"/>
        </w:rPr>
        <w:t xml:space="preserve">technical </w:t>
      </w:r>
      <w:r w:rsidR="009355A1" w:rsidRPr="00144842">
        <w:rPr>
          <w:rFonts w:cstheme="minorHAnsi"/>
          <w:lang w:val="en-CA"/>
        </w:rPr>
        <w:t>Working G</w:t>
      </w:r>
      <w:r w:rsidR="005E23CE" w:rsidRPr="00144842">
        <w:rPr>
          <w:rFonts w:cstheme="minorHAnsi"/>
          <w:lang w:val="en-CA"/>
        </w:rPr>
        <w:t>roup members</w:t>
      </w:r>
      <w:r w:rsidR="009947E5" w:rsidRPr="00144842">
        <w:rPr>
          <w:rFonts w:cstheme="minorHAnsi"/>
          <w:lang w:val="en-CA"/>
        </w:rPr>
        <w:t xml:space="preserve"> and support staff</w:t>
      </w:r>
      <w:r w:rsidR="00245F5F" w:rsidRPr="00144842">
        <w:rPr>
          <w:rFonts w:cstheme="minorHAnsi"/>
          <w:lang w:val="en-CA"/>
        </w:rPr>
        <w:t>.</w:t>
      </w:r>
      <w:r w:rsidR="00A57E87" w:rsidRPr="00144842">
        <w:rPr>
          <w:rFonts w:cstheme="minorHAnsi"/>
          <w:lang w:val="en-CA"/>
        </w:rPr>
        <w:br/>
      </w:r>
    </w:p>
    <w:p w14:paraId="603E0AA2" w14:textId="77777777" w:rsidR="003A3779" w:rsidRPr="00144842" w:rsidRDefault="003A3779" w:rsidP="003A3779">
      <w:pPr>
        <w:pStyle w:val="ListParagraph"/>
        <w:numPr>
          <w:ilvl w:val="0"/>
          <w:numId w:val="8"/>
        </w:numPr>
        <w:rPr>
          <w:rFonts w:cstheme="minorHAnsi"/>
          <w:b/>
          <w:bCs/>
          <w:lang w:val="en-CA"/>
        </w:rPr>
      </w:pPr>
      <w:r w:rsidRPr="00144842">
        <w:rPr>
          <w:rFonts w:cstheme="minorHAnsi"/>
          <w:b/>
          <w:bCs/>
          <w:lang w:val="en-CA"/>
        </w:rPr>
        <w:t>Definitions</w:t>
      </w:r>
    </w:p>
    <w:p w14:paraId="472AC40A" w14:textId="77777777" w:rsidR="007E37D3" w:rsidRPr="00144842" w:rsidRDefault="007E37D3" w:rsidP="007E37D3">
      <w:pPr>
        <w:pStyle w:val="ListParagraph"/>
        <w:ind w:left="360"/>
        <w:rPr>
          <w:rFonts w:cstheme="minorHAnsi"/>
          <w:b/>
          <w:bCs/>
          <w:lang w:val="en-CA"/>
        </w:rPr>
      </w:pPr>
    </w:p>
    <w:p w14:paraId="4EAF8FA5" w14:textId="77777777" w:rsidR="00237582" w:rsidRDefault="00237582" w:rsidP="00061DFA">
      <w:pPr>
        <w:pStyle w:val="ListParagraph"/>
        <w:numPr>
          <w:ilvl w:val="1"/>
          <w:numId w:val="8"/>
        </w:numPr>
      </w:pPr>
      <w:r w:rsidRPr="00144842">
        <w:rPr>
          <w:b/>
          <w:bCs/>
          <w:lang w:val="en-CA"/>
        </w:rPr>
        <w:t>Political Level Officials</w:t>
      </w:r>
      <w:r w:rsidRPr="00144842">
        <w:t xml:space="preserve"> as per Section 3.3. in the MOU, refers to </w:t>
      </w:r>
      <w:r w:rsidRPr="00144842">
        <w:rPr>
          <w:lang w:val="en-CA"/>
        </w:rPr>
        <w:t xml:space="preserve">the political-level parties of the MOU tasked with political-level engagement, including the </w:t>
      </w:r>
      <w:r w:rsidRPr="00144842">
        <w:t>FNLC, the Minister of Indigenous Services Canada (ISC), the BC Minister of Forests, Lands, Natural Resource Operations and Rural Development (FLNRORD), and the BC Minister of Public Safety and Solicitor General.</w:t>
      </w:r>
    </w:p>
    <w:p w14:paraId="402688E1" w14:textId="77777777" w:rsidR="009F6B44" w:rsidRDefault="009F6B44" w:rsidP="00144842">
      <w:pPr>
        <w:pStyle w:val="ListParagraph"/>
        <w:ind w:left="792"/>
      </w:pPr>
    </w:p>
    <w:p w14:paraId="215DF4B6" w14:textId="77777777" w:rsidR="009F6B44" w:rsidRPr="00144842" w:rsidRDefault="009F6B44" w:rsidP="00061DFA">
      <w:pPr>
        <w:pStyle w:val="ListParagraph"/>
        <w:numPr>
          <w:ilvl w:val="1"/>
          <w:numId w:val="8"/>
        </w:numPr>
      </w:pPr>
      <w:r w:rsidRPr="00E02337">
        <w:rPr>
          <w:rFonts w:cstheme="minorHAnsi"/>
          <w:b/>
          <w:bCs/>
          <w:lang w:val="en-CA"/>
        </w:rPr>
        <w:t>Senior Level Officials</w:t>
      </w:r>
      <w:r w:rsidRPr="00E02337">
        <w:rPr>
          <w:rFonts w:cstheme="minorHAnsi"/>
          <w:b/>
          <w:bCs/>
          <w:i/>
          <w:iCs/>
          <w:lang w:val="en-CA"/>
        </w:rPr>
        <w:t xml:space="preserve"> </w:t>
      </w:r>
      <w:r w:rsidRPr="00E02337">
        <w:rPr>
          <w:rFonts w:cstheme="minorHAnsi"/>
          <w:lang w:val="en-CA"/>
        </w:rPr>
        <w:t>as per Section 3.5 in the MOU, refers to the senior-level parties of the MOU tasked with senior-level engagement, including the Assistant Deputy Minister of Emergency Management BC (EMBC), the Associate Deputy Minister of BC Wildfire Service (BCWS), the Assistant Deputy Minister of the Ministry of Indigenous Relations and Reconciliation (MIRR), the Indigenous Services Canada (ISC) Regional Director General, FNLC representatives, and the Executive Director of the First Nations Emergency Services Society (FNESS).</w:t>
      </w:r>
    </w:p>
    <w:p w14:paraId="2C819CD8" w14:textId="77777777" w:rsidR="00D857F8" w:rsidRDefault="00D857F8" w:rsidP="00144842">
      <w:pPr>
        <w:pStyle w:val="ListParagraph"/>
      </w:pPr>
    </w:p>
    <w:p w14:paraId="036AE330" w14:textId="77777777" w:rsidR="00D24F5B" w:rsidRDefault="0022698C" w:rsidP="0022698C">
      <w:pPr>
        <w:pStyle w:val="ListParagraph"/>
        <w:numPr>
          <w:ilvl w:val="1"/>
          <w:numId w:val="8"/>
        </w:numPr>
      </w:pPr>
      <w:r w:rsidRPr="0022698C">
        <w:rPr>
          <w:rFonts w:cstheme="minorHAnsi"/>
          <w:b/>
          <w:bCs/>
          <w:lang w:val="en-CA"/>
        </w:rPr>
        <w:t xml:space="preserve">Tripartite Emergency </w:t>
      </w:r>
      <w:proofErr w:type="gramStart"/>
      <w:r w:rsidRPr="0022698C">
        <w:rPr>
          <w:rFonts w:cstheme="minorHAnsi"/>
          <w:b/>
          <w:bCs/>
          <w:lang w:val="en-CA"/>
        </w:rPr>
        <w:t>Management  Working</w:t>
      </w:r>
      <w:proofErr w:type="gramEnd"/>
      <w:r w:rsidRPr="0022698C">
        <w:rPr>
          <w:rFonts w:cstheme="minorHAnsi"/>
          <w:b/>
          <w:bCs/>
          <w:lang w:val="en-CA"/>
        </w:rPr>
        <w:t xml:space="preserve"> Group </w:t>
      </w:r>
      <w:r w:rsidRPr="0022698C">
        <w:rPr>
          <w:rFonts w:cstheme="minorHAnsi"/>
          <w:lang w:val="en-CA"/>
        </w:rPr>
        <w:t xml:space="preserve">(“Working Group”) refers to the technical working group of First Nations representatives, technical/policy representatives from the FNLC, representatives from First Nations Emergency Services Society (FNESS), representatives from Emergency </w:t>
      </w:r>
      <w:proofErr w:type="spellStart"/>
      <w:r w:rsidRPr="0022698C">
        <w:rPr>
          <w:rFonts w:cstheme="minorHAnsi"/>
          <w:lang w:val="en-CA"/>
        </w:rPr>
        <w:t>Mangement</w:t>
      </w:r>
      <w:proofErr w:type="spellEnd"/>
      <w:r w:rsidRPr="0022698C">
        <w:rPr>
          <w:rFonts w:cstheme="minorHAnsi"/>
          <w:lang w:val="en-CA"/>
        </w:rPr>
        <w:t xml:space="preserve"> BC, representatives from Indigenous Services Canada, and representatives from BC Wildfire, formed as a result of the Tripartite MOU tasked with technical-level engagement.</w:t>
      </w:r>
    </w:p>
    <w:p w14:paraId="369A5E50" w14:textId="77777777" w:rsidR="008F7580" w:rsidRPr="00144842" w:rsidRDefault="008F7580" w:rsidP="00AA7F17">
      <w:pPr>
        <w:pStyle w:val="ListParagraph"/>
        <w:ind w:left="792"/>
        <w:rPr>
          <w:rFonts w:cstheme="minorHAnsi"/>
          <w:lang w:val="en-CA"/>
        </w:rPr>
      </w:pPr>
    </w:p>
    <w:p w14:paraId="5B20ED8A" w14:textId="77777777" w:rsidR="76D32012" w:rsidRPr="00144842" w:rsidRDefault="00D13AE7" w:rsidP="00573477">
      <w:pPr>
        <w:pStyle w:val="Heading1"/>
        <w:numPr>
          <w:ilvl w:val="0"/>
          <w:numId w:val="15"/>
        </w:numPr>
        <w:rPr>
          <w:rFonts w:asciiTheme="minorHAnsi" w:hAnsiTheme="minorHAnsi" w:cstheme="minorHAnsi"/>
          <w:b/>
          <w:bCs/>
          <w:color w:val="auto"/>
          <w:lang w:val="en-CA"/>
        </w:rPr>
      </w:pPr>
      <w:r w:rsidRPr="00144842">
        <w:rPr>
          <w:rFonts w:asciiTheme="minorHAnsi" w:hAnsiTheme="minorHAnsi" w:cstheme="minorHAnsi"/>
          <w:b/>
          <w:bCs/>
          <w:color w:val="auto"/>
          <w:lang w:val="en-CA"/>
        </w:rPr>
        <w:t xml:space="preserve">Tripartite </w:t>
      </w:r>
      <w:r w:rsidR="00B00634" w:rsidRPr="00144842">
        <w:rPr>
          <w:rFonts w:asciiTheme="minorHAnsi" w:hAnsiTheme="minorHAnsi" w:cstheme="minorHAnsi"/>
          <w:b/>
          <w:bCs/>
          <w:color w:val="auto"/>
          <w:lang w:val="en-CA"/>
        </w:rPr>
        <w:t xml:space="preserve">Emergency Management </w:t>
      </w:r>
      <w:r w:rsidR="0038135F" w:rsidRPr="00144842">
        <w:rPr>
          <w:rFonts w:asciiTheme="minorHAnsi" w:hAnsiTheme="minorHAnsi" w:cstheme="minorHAnsi"/>
          <w:b/>
          <w:bCs/>
          <w:color w:val="auto"/>
          <w:lang w:val="en-CA"/>
        </w:rPr>
        <w:t>Working</w:t>
      </w:r>
      <w:r w:rsidR="00B00634" w:rsidRPr="00144842">
        <w:rPr>
          <w:rFonts w:asciiTheme="minorHAnsi" w:hAnsiTheme="minorHAnsi" w:cstheme="minorHAnsi"/>
          <w:b/>
          <w:bCs/>
          <w:color w:val="auto"/>
          <w:lang w:val="en-CA"/>
        </w:rPr>
        <w:t xml:space="preserve"> Group</w:t>
      </w:r>
    </w:p>
    <w:p w14:paraId="1945B61B" w14:textId="77777777" w:rsidR="00DD2862" w:rsidRPr="00144842" w:rsidRDefault="00DD2862" w:rsidP="00DD2862">
      <w:pPr>
        <w:pStyle w:val="ListParagraph"/>
        <w:ind w:left="360"/>
        <w:rPr>
          <w:rFonts w:cstheme="minorHAnsi"/>
          <w:b/>
          <w:bCs/>
          <w:lang w:val="en-CA"/>
        </w:rPr>
      </w:pPr>
    </w:p>
    <w:p w14:paraId="2267DDA9" w14:textId="77777777" w:rsidR="00F977C2" w:rsidRPr="00144842" w:rsidRDefault="007105C0" w:rsidP="00243592">
      <w:pPr>
        <w:pStyle w:val="ListParagraph"/>
        <w:numPr>
          <w:ilvl w:val="0"/>
          <w:numId w:val="8"/>
        </w:numPr>
        <w:rPr>
          <w:rFonts w:cstheme="minorHAnsi"/>
          <w:b/>
          <w:bCs/>
          <w:lang w:val="en-CA"/>
        </w:rPr>
      </w:pPr>
      <w:r w:rsidRPr="00144842">
        <w:rPr>
          <w:rFonts w:cstheme="minorHAnsi"/>
          <w:b/>
          <w:bCs/>
          <w:lang w:val="en-CA"/>
        </w:rPr>
        <w:t>M</w:t>
      </w:r>
      <w:r w:rsidR="001F430D" w:rsidRPr="00144842">
        <w:rPr>
          <w:rFonts w:cstheme="minorHAnsi"/>
          <w:b/>
          <w:bCs/>
          <w:lang w:val="en-CA"/>
        </w:rPr>
        <w:t xml:space="preserve">andate </w:t>
      </w:r>
    </w:p>
    <w:p w14:paraId="05AF6A8C" w14:textId="77777777" w:rsidR="007E37D3" w:rsidRPr="00144842" w:rsidRDefault="007E37D3" w:rsidP="007E37D3">
      <w:pPr>
        <w:pStyle w:val="ListParagraph"/>
        <w:ind w:left="360"/>
        <w:rPr>
          <w:rFonts w:cstheme="minorHAnsi"/>
          <w:b/>
          <w:bCs/>
          <w:lang w:val="en-CA"/>
        </w:rPr>
      </w:pPr>
    </w:p>
    <w:p w14:paraId="359741A5" w14:textId="77777777" w:rsidR="002E29C4" w:rsidRPr="00144842" w:rsidRDefault="002D3C96" w:rsidP="002D3C96">
      <w:pPr>
        <w:pStyle w:val="ListParagraph"/>
        <w:numPr>
          <w:ilvl w:val="1"/>
          <w:numId w:val="8"/>
        </w:numPr>
        <w:rPr>
          <w:rFonts w:cstheme="minorHAnsi"/>
          <w:lang w:val="en-CA"/>
        </w:rPr>
      </w:pPr>
      <w:r w:rsidRPr="00144842">
        <w:rPr>
          <w:rFonts w:cstheme="minorHAnsi"/>
          <w:lang w:val="en-CA"/>
        </w:rPr>
        <w:lastRenderedPageBreak/>
        <w:t>As per Section 3.6 in the MOU, t</w:t>
      </w:r>
      <w:r w:rsidR="001F430D" w:rsidRPr="00144842">
        <w:rPr>
          <w:rFonts w:cstheme="minorHAnsi"/>
          <w:lang w:val="en-CA"/>
        </w:rPr>
        <w:t xml:space="preserve">he mandate of the </w:t>
      </w:r>
      <w:r w:rsidR="005037ED" w:rsidRPr="00144842">
        <w:rPr>
          <w:rFonts w:cstheme="minorHAnsi"/>
          <w:lang w:val="en-CA"/>
        </w:rPr>
        <w:t xml:space="preserve">Working </w:t>
      </w:r>
      <w:r w:rsidR="00F903E5" w:rsidRPr="00144842">
        <w:rPr>
          <w:rFonts w:cstheme="minorHAnsi"/>
          <w:lang w:val="en-CA"/>
        </w:rPr>
        <w:t>Group</w:t>
      </w:r>
      <w:r w:rsidR="001F430D" w:rsidRPr="00144842">
        <w:rPr>
          <w:rFonts w:cstheme="minorHAnsi"/>
          <w:lang w:val="en-CA"/>
        </w:rPr>
        <w:t xml:space="preserve"> is </w:t>
      </w:r>
      <w:proofErr w:type="gramStart"/>
      <w:r w:rsidR="001F430D" w:rsidRPr="00144842">
        <w:rPr>
          <w:rFonts w:cstheme="minorHAnsi"/>
          <w:lang w:val="en-CA"/>
        </w:rPr>
        <w:t>t</w:t>
      </w:r>
      <w:r w:rsidR="00583734" w:rsidRPr="00144842">
        <w:rPr>
          <w:rFonts w:cstheme="minorHAnsi"/>
          <w:lang w:val="en-CA"/>
        </w:rPr>
        <w:t xml:space="preserve">o </w:t>
      </w:r>
      <w:r w:rsidR="005037ED" w:rsidRPr="00144842">
        <w:rPr>
          <w:rFonts w:cstheme="minorHAnsi"/>
          <w:lang w:val="en-CA"/>
        </w:rPr>
        <w:t xml:space="preserve"> </w:t>
      </w:r>
      <w:proofErr w:type="spellStart"/>
      <w:r w:rsidRPr="00144842">
        <w:rPr>
          <w:rFonts w:cstheme="minorHAnsi"/>
          <w:lang w:val="en-CA"/>
        </w:rPr>
        <w:t>to</w:t>
      </w:r>
      <w:proofErr w:type="spellEnd"/>
      <w:proofErr w:type="gramEnd"/>
      <w:r w:rsidRPr="00144842">
        <w:rPr>
          <w:rFonts w:cstheme="minorHAnsi"/>
          <w:lang w:val="en-CA"/>
        </w:rPr>
        <w:t xml:space="preserve"> discuss emerging concerns, considerations, policy and process issues and to undertake and complete items as agreed and to make recommendations to the Parties</w:t>
      </w:r>
      <w:r w:rsidR="002E29C4" w:rsidRPr="00144842">
        <w:rPr>
          <w:rFonts w:cstheme="minorHAnsi"/>
          <w:lang w:val="en-CA"/>
        </w:rPr>
        <w:t>.</w:t>
      </w:r>
    </w:p>
    <w:p w14:paraId="06BE270B" w14:textId="77777777" w:rsidR="002E29C4" w:rsidRPr="00144842" w:rsidRDefault="002E29C4" w:rsidP="00144842">
      <w:pPr>
        <w:pStyle w:val="ListParagraph"/>
        <w:ind w:left="792"/>
        <w:rPr>
          <w:rFonts w:cstheme="minorHAnsi"/>
          <w:lang w:val="en-CA"/>
        </w:rPr>
      </w:pPr>
    </w:p>
    <w:p w14:paraId="47EC8B24" w14:textId="77777777" w:rsidR="00245F5F" w:rsidRPr="0062299D" w:rsidRDefault="002E29C4" w:rsidP="002D3C96">
      <w:pPr>
        <w:pStyle w:val="ListParagraph"/>
        <w:numPr>
          <w:ilvl w:val="1"/>
          <w:numId w:val="8"/>
        </w:numPr>
        <w:rPr>
          <w:rFonts w:cstheme="minorHAnsi"/>
          <w:lang w:val="en-CA"/>
        </w:rPr>
      </w:pPr>
      <w:r w:rsidRPr="00144842">
        <w:rPr>
          <w:rFonts w:cstheme="minorHAnsi"/>
          <w:lang w:val="en-CA"/>
        </w:rPr>
        <w:t xml:space="preserve">The Working Group </w:t>
      </w:r>
      <w:r w:rsidR="00B928A4" w:rsidRPr="00144842">
        <w:rPr>
          <w:rFonts w:cstheme="minorHAnsi"/>
          <w:lang w:val="en-CA"/>
        </w:rPr>
        <w:t xml:space="preserve">seeks to </w:t>
      </w:r>
      <w:r w:rsidRPr="00144842">
        <w:rPr>
          <w:rFonts w:cstheme="minorHAnsi"/>
          <w:lang w:val="en-CA"/>
        </w:rPr>
        <w:t>a</w:t>
      </w:r>
      <w:r w:rsidR="00245F5F" w:rsidRPr="0062299D">
        <w:rPr>
          <w:rFonts w:cstheme="minorHAnsi"/>
          <w:lang w:val="en-CA"/>
        </w:rPr>
        <w:t>dvance meaningful recognition and enhanced capacity of First Nations within all pillars of emergency management</w:t>
      </w:r>
      <w:r w:rsidR="00245F5F" w:rsidRPr="0062299D">
        <w:rPr>
          <w:rFonts w:cstheme="minorHAnsi"/>
          <w:i/>
          <w:iCs/>
          <w:lang w:val="en-CA"/>
        </w:rPr>
        <w:t xml:space="preserve"> </w:t>
      </w:r>
      <w:r w:rsidR="00245F5F" w:rsidRPr="0062299D">
        <w:rPr>
          <w:rFonts w:cstheme="minorHAnsi"/>
          <w:lang w:val="en-CA"/>
        </w:rPr>
        <w:t>(preparedness, mitigation, response, and recovery)</w:t>
      </w:r>
      <w:r w:rsidRPr="00144842">
        <w:rPr>
          <w:rFonts w:cstheme="minorHAnsi"/>
          <w:lang w:val="en-CA"/>
        </w:rPr>
        <w:t xml:space="preserve"> as per Section 1.1. of the MOU.</w:t>
      </w:r>
      <w:r w:rsidR="00B313DD" w:rsidRPr="0062299D">
        <w:rPr>
          <w:rFonts w:cstheme="minorHAnsi"/>
          <w:lang w:val="en-CA"/>
        </w:rPr>
        <w:br/>
      </w:r>
    </w:p>
    <w:p w14:paraId="58A2BC1E" w14:textId="77777777" w:rsidR="00B313DD" w:rsidRPr="00144842" w:rsidRDefault="00B313DD" w:rsidP="00245F5F">
      <w:pPr>
        <w:pStyle w:val="ListParagraph"/>
        <w:numPr>
          <w:ilvl w:val="1"/>
          <w:numId w:val="8"/>
        </w:numPr>
        <w:rPr>
          <w:rFonts w:cstheme="minorHAnsi"/>
          <w:lang w:val="en-CA"/>
        </w:rPr>
      </w:pPr>
      <w:r w:rsidRPr="00144842">
        <w:rPr>
          <w:rFonts w:cstheme="minorHAnsi"/>
          <w:lang w:val="en-CA"/>
        </w:rPr>
        <w:t xml:space="preserve">The </w:t>
      </w:r>
      <w:r w:rsidR="005037ED" w:rsidRPr="00144842">
        <w:rPr>
          <w:rFonts w:cstheme="minorHAnsi"/>
          <w:lang w:val="en-CA"/>
        </w:rPr>
        <w:t xml:space="preserve">Working </w:t>
      </w:r>
      <w:r w:rsidRPr="00144842">
        <w:rPr>
          <w:rFonts w:cstheme="minorHAnsi"/>
          <w:lang w:val="en-CA"/>
        </w:rPr>
        <w:t>Group is not a decision-making body</w:t>
      </w:r>
      <w:r w:rsidR="0019692A" w:rsidRPr="00144842">
        <w:rPr>
          <w:rFonts w:cstheme="minorHAnsi"/>
          <w:lang w:val="en-CA"/>
        </w:rPr>
        <w:t xml:space="preserve"> but rather an advisory body who, through the Chairperson, will report to Senior Level Officials and Political Level Officials. </w:t>
      </w:r>
    </w:p>
    <w:p w14:paraId="7617B525" w14:textId="77777777" w:rsidR="00F903E5" w:rsidRPr="00144842" w:rsidRDefault="00F903E5" w:rsidP="00F903E5">
      <w:pPr>
        <w:pStyle w:val="ListParagraph"/>
        <w:ind w:left="792"/>
        <w:rPr>
          <w:rFonts w:cstheme="minorHAnsi"/>
          <w:lang w:val="en-CA"/>
        </w:rPr>
      </w:pPr>
    </w:p>
    <w:p w14:paraId="068D3C03" w14:textId="77777777" w:rsidR="00CC0726" w:rsidRPr="00144842" w:rsidRDefault="001A2DD7" w:rsidP="00CC0726">
      <w:pPr>
        <w:pStyle w:val="ListParagraph"/>
        <w:numPr>
          <w:ilvl w:val="0"/>
          <w:numId w:val="8"/>
        </w:numPr>
        <w:rPr>
          <w:rFonts w:cstheme="minorHAnsi"/>
          <w:b/>
          <w:bCs/>
          <w:lang w:val="en-CA"/>
        </w:rPr>
      </w:pPr>
      <w:r w:rsidRPr="00144842">
        <w:rPr>
          <w:rFonts w:cstheme="minorHAnsi"/>
          <w:b/>
          <w:bCs/>
          <w:lang w:val="en-CA"/>
        </w:rPr>
        <w:t>Goals</w:t>
      </w:r>
    </w:p>
    <w:p w14:paraId="73440465" w14:textId="77777777" w:rsidR="007E37D3" w:rsidRPr="00144842" w:rsidRDefault="007E37D3" w:rsidP="007E37D3">
      <w:pPr>
        <w:pStyle w:val="ListParagraph"/>
        <w:ind w:left="360"/>
        <w:rPr>
          <w:rFonts w:cstheme="minorHAnsi"/>
          <w:b/>
          <w:bCs/>
          <w:lang w:val="en-CA"/>
        </w:rPr>
      </w:pPr>
    </w:p>
    <w:p w14:paraId="13699792" w14:textId="77777777" w:rsidR="00245F5F" w:rsidRPr="00144842" w:rsidRDefault="00B8766D" w:rsidP="00245F5F">
      <w:pPr>
        <w:pStyle w:val="ListParagraph"/>
        <w:numPr>
          <w:ilvl w:val="1"/>
          <w:numId w:val="8"/>
        </w:numPr>
        <w:rPr>
          <w:rFonts w:cstheme="minorHAnsi"/>
          <w:lang w:val="en-CA"/>
        </w:rPr>
      </w:pPr>
      <w:r w:rsidRPr="00144842">
        <w:rPr>
          <w:rFonts w:cstheme="minorHAnsi"/>
          <w:lang w:val="en-CA"/>
        </w:rPr>
        <w:t>The</w:t>
      </w:r>
      <w:r w:rsidR="00245F5F" w:rsidRPr="00144842">
        <w:rPr>
          <w:rFonts w:cstheme="minorHAnsi"/>
          <w:lang w:val="en-CA"/>
        </w:rPr>
        <w:t xml:space="preserve"> </w:t>
      </w:r>
      <w:r w:rsidR="00561DFE" w:rsidRPr="00144842">
        <w:rPr>
          <w:rFonts w:cstheme="minorHAnsi"/>
          <w:lang w:val="en-CA"/>
        </w:rPr>
        <w:t xml:space="preserve">following are the </w:t>
      </w:r>
      <w:r w:rsidR="00245F5F" w:rsidRPr="00144842">
        <w:rPr>
          <w:rFonts w:cstheme="minorHAnsi"/>
          <w:lang w:val="en-CA"/>
        </w:rPr>
        <w:t xml:space="preserve">goals of the </w:t>
      </w:r>
      <w:r w:rsidR="005840D3" w:rsidRPr="00144842">
        <w:rPr>
          <w:rFonts w:cstheme="minorHAnsi"/>
          <w:lang w:val="en-CA"/>
        </w:rPr>
        <w:t xml:space="preserve">Working </w:t>
      </w:r>
      <w:r w:rsidR="00245F5F" w:rsidRPr="00144842">
        <w:rPr>
          <w:rFonts w:cstheme="minorHAnsi"/>
          <w:lang w:val="en-CA"/>
        </w:rPr>
        <w:t>Group</w:t>
      </w:r>
      <w:r w:rsidR="00561DFE" w:rsidRPr="00144842">
        <w:rPr>
          <w:rFonts w:cstheme="minorHAnsi"/>
          <w:lang w:val="en-CA"/>
        </w:rPr>
        <w:t>:</w:t>
      </w:r>
    </w:p>
    <w:p w14:paraId="54E87FB3" w14:textId="77777777" w:rsidR="000918DB" w:rsidRPr="00144842" w:rsidRDefault="000918DB" w:rsidP="00CA62C4">
      <w:pPr>
        <w:pStyle w:val="ListParagraph"/>
        <w:numPr>
          <w:ilvl w:val="3"/>
          <w:numId w:val="8"/>
        </w:numPr>
        <w:rPr>
          <w:rFonts w:cstheme="minorHAnsi"/>
          <w:lang w:val="en-CA"/>
        </w:rPr>
      </w:pPr>
      <w:r w:rsidRPr="00144842">
        <w:rPr>
          <w:rFonts w:cstheme="minorHAnsi"/>
          <w:lang w:val="en-CA"/>
        </w:rPr>
        <w:t>To s</w:t>
      </w:r>
      <w:r w:rsidR="00561DFE" w:rsidRPr="00144842">
        <w:rPr>
          <w:rFonts w:cstheme="minorHAnsi"/>
          <w:lang w:val="en-CA"/>
        </w:rPr>
        <w:t xml:space="preserve">upport </w:t>
      </w:r>
      <w:r w:rsidR="005037ED" w:rsidRPr="00144842">
        <w:rPr>
          <w:rFonts w:cstheme="minorHAnsi"/>
          <w:lang w:val="en-CA"/>
        </w:rPr>
        <w:t xml:space="preserve">partnership </w:t>
      </w:r>
      <w:r w:rsidRPr="00144842">
        <w:rPr>
          <w:rFonts w:cstheme="minorHAnsi"/>
          <w:lang w:val="en-CA"/>
        </w:rPr>
        <w:t>based on the recognition of:</w:t>
      </w:r>
    </w:p>
    <w:p w14:paraId="7677D0B0" w14:textId="77777777" w:rsidR="000918DB" w:rsidRPr="00144842" w:rsidRDefault="000918DB" w:rsidP="000918DB">
      <w:pPr>
        <w:pStyle w:val="ListParagraph"/>
        <w:numPr>
          <w:ilvl w:val="0"/>
          <w:numId w:val="42"/>
        </w:numPr>
        <w:ind w:hanging="465"/>
        <w:rPr>
          <w:rFonts w:cstheme="minorHAnsi"/>
          <w:lang w:val="en-CA"/>
        </w:rPr>
      </w:pPr>
      <w:r w:rsidRPr="00144842">
        <w:rPr>
          <w:rFonts w:cstheme="minorHAnsi"/>
          <w:lang w:val="en-CA"/>
        </w:rPr>
        <w:t xml:space="preserve">First Nations inherent Aboriginal Title and Rights and the </w:t>
      </w:r>
      <w:r w:rsidRPr="00144842">
        <w:rPr>
          <w:rFonts w:cstheme="minorHAnsi"/>
          <w:i/>
          <w:iCs/>
          <w:lang w:val="en-CA"/>
        </w:rPr>
        <w:t xml:space="preserve">UN Declaration on the Rights of Indigenous </w:t>
      </w:r>
      <w:proofErr w:type="gramStart"/>
      <w:r w:rsidRPr="00144842">
        <w:rPr>
          <w:rFonts w:cstheme="minorHAnsi"/>
          <w:i/>
          <w:iCs/>
          <w:lang w:val="en-CA"/>
        </w:rPr>
        <w:t>Peoples</w:t>
      </w:r>
      <w:r w:rsidRPr="00144842">
        <w:rPr>
          <w:rFonts w:cstheme="minorHAnsi"/>
          <w:lang w:val="en-CA"/>
        </w:rPr>
        <w:t>;</w:t>
      </w:r>
      <w:proofErr w:type="gramEnd"/>
    </w:p>
    <w:p w14:paraId="6D8DE7E5" w14:textId="77777777" w:rsidR="000918DB" w:rsidRPr="00144842" w:rsidRDefault="000918DB" w:rsidP="000918DB">
      <w:pPr>
        <w:pStyle w:val="ListParagraph"/>
        <w:numPr>
          <w:ilvl w:val="0"/>
          <w:numId w:val="43"/>
        </w:numPr>
        <w:ind w:left="2552" w:hanging="425"/>
        <w:rPr>
          <w:rFonts w:cstheme="minorHAnsi"/>
          <w:lang w:val="en-CA"/>
        </w:rPr>
      </w:pPr>
      <w:r w:rsidRPr="00144842">
        <w:rPr>
          <w:rFonts w:cstheme="minorHAnsi"/>
          <w:lang w:val="en-CA"/>
        </w:rPr>
        <w:t xml:space="preserve"> First Nations’ historic use, occupation, ownership and governance of lands which now constitute British </w:t>
      </w:r>
      <w:proofErr w:type="gramStart"/>
      <w:r w:rsidRPr="00144842">
        <w:rPr>
          <w:rFonts w:cstheme="minorHAnsi"/>
          <w:lang w:val="en-CA"/>
        </w:rPr>
        <w:t>Columbia;</w:t>
      </w:r>
      <w:proofErr w:type="gramEnd"/>
    </w:p>
    <w:p w14:paraId="7806350C" w14:textId="77777777" w:rsidR="000918DB" w:rsidRPr="00144842" w:rsidRDefault="000918DB" w:rsidP="000918DB">
      <w:pPr>
        <w:pStyle w:val="ListParagraph"/>
        <w:numPr>
          <w:ilvl w:val="0"/>
          <w:numId w:val="43"/>
        </w:numPr>
        <w:ind w:left="2552" w:hanging="425"/>
        <w:rPr>
          <w:rFonts w:cstheme="minorHAnsi"/>
          <w:lang w:val="en-CA"/>
        </w:rPr>
      </w:pPr>
      <w:r w:rsidRPr="00144842">
        <w:rPr>
          <w:rFonts w:cstheme="minorHAnsi"/>
          <w:lang w:val="en-CA"/>
        </w:rPr>
        <w:t>The inherent right of self‐government held by First Nations; and</w:t>
      </w:r>
    </w:p>
    <w:p w14:paraId="212E0D1D" w14:textId="77777777" w:rsidR="000918DB" w:rsidRPr="00144842" w:rsidRDefault="000918DB" w:rsidP="000918DB">
      <w:pPr>
        <w:pStyle w:val="ListParagraph"/>
        <w:numPr>
          <w:ilvl w:val="0"/>
          <w:numId w:val="43"/>
        </w:numPr>
        <w:ind w:left="2552" w:hanging="425"/>
        <w:rPr>
          <w:rFonts w:cstheme="minorHAnsi"/>
          <w:lang w:val="en-CA"/>
        </w:rPr>
      </w:pPr>
      <w:r w:rsidRPr="00144842">
        <w:rPr>
          <w:rFonts w:cstheme="minorHAnsi"/>
          <w:lang w:val="en-CA"/>
        </w:rPr>
        <w:t>First Nations jurisdiction through their own governance and decision‐making structures.</w:t>
      </w:r>
    </w:p>
    <w:p w14:paraId="7EB9DFD5" w14:textId="77777777" w:rsidR="000918DB" w:rsidRPr="00144842" w:rsidRDefault="000918DB" w:rsidP="00CA62C4">
      <w:pPr>
        <w:pStyle w:val="ListParagraph"/>
        <w:numPr>
          <w:ilvl w:val="3"/>
          <w:numId w:val="8"/>
        </w:numPr>
        <w:rPr>
          <w:rFonts w:cstheme="minorHAnsi"/>
          <w:lang w:val="en-CA"/>
        </w:rPr>
      </w:pPr>
      <w:r w:rsidRPr="00144842">
        <w:rPr>
          <w:rFonts w:cstheme="minorHAnsi"/>
          <w:lang w:val="en-CA"/>
        </w:rPr>
        <w:t xml:space="preserve">To </w:t>
      </w:r>
      <w:proofErr w:type="gramStart"/>
      <w:r w:rsidRPr="00144842">
        <w:rPr>
          <w:rFonts w:cstheme="minorHAnsi"/>
          <w:lang w:val="en-CA"/>
        </w:rPr>
        <w:t>incorporat</w:t>
      </w:r>
      <w:r w:rsidR="005840D3" w:rsidRPr="00144842">
        <w:rPr>
          <w:rFonts w:cstheme="minorHAnsi"/>
          <w:lang w:val="en-CA"/>
        </w:rPr>
        <w:t xml:space="preserve">e </w:t>
      </w:r>
      <w:r w:rsidRPr="00144842">
        <w:rPr>
          <w:rFonts w:cstheme="minorHAnsi"/>
          <w:lang w:val="en-CA"/>
        </w:rPr>
        <w:t xml:space="preserve"> First</w:t>
      </w:r>
      <w:proofErr w:type="gramEnd"/>
      <w:r w:rsidRPr="00144842">
        <w:rPr>
          <w:rFonts w:cstheme="minorHAnsi"/>
          <w:lang w:val="en-CA"/>
        </w:rPr>
        <w:t xml:space="preserve"> Nations’ traditional, evolving and invaluable knowledge into the practice, policy development and decision‐making around emergency management.</w:t>
      </w:r>
    </w:p>
    <w:p w14:paraId="3BCCE777" w14:textId="77777777" w:rsidR="000918DB" w:rsidRPr="00144842" w:rsidRDefault="000918DB" w:rsidP="00CA62C4">
      <w:pPr>
        <w:pStyle w:val="ListParagraph"/>
        <w:numPr>
          <w:ilvl w:val="3"/>
          <w:numId w:val="8"/>
        </w:numPr>
        <w:rPr>
          <w:rFonts w:cstheme="minorHAnsi"/>
          <w:lang w:val="en-CA"/>
        </w:rPr>
      </w:pPr>
      <w:r w:rsidRPr="00144842">
        <w:rPr>
          <w:rFonts w:cstheme="minorHAnsi"/>
          <w:lang w:val="en-CA"/>
        </w:rPr>
        <w:t xml:space="preserve">To improve the overall emergency management capability for all British Columbians, including First Nation individuals, </w:t>
      </w:r>
      <w:proofErr w:type="gramStart"/>
      <w:r w:rsidRPr="00144842">
        <w:rPr>
          <w:rFonts w:cstheme="minorHAnsi"/>
          <w:lang w:val="en-CA"/>
        </w:rPr>
        <w:t>families</w:t>
      </w:r>
      <w:proofErr w:type="gramEnd"/>
      <w:r w:rsidRPr="00144842">
        <w:rPr>
          <w:rFonts w:cstheme="minorHAnsi"/>
          <w:lang w:val="en-CA"/>
        </w:rPr>
        <w:t xml:space="preserve"> and communities.</w:t>
      </w:r>
    </w:p>
    <w:p w14:paraId="3ED88816" w14:textId="77777777" w:rsidR="00CF1ADF" w:rsidRPr="00144842" w:rsidRDefault="000918DB" w:rsidP="00CA62C4">
      <w:pPr>
        <w:pStyle w:val="ListParagraph"/>
        <w:numPr>
          <w:ilvl w:val="3"/>
          <w:numId w:val="8"/>
        </w:numPr>
        <w:rPr>
          <w:rFonts w:cstheme="minorHAnsi"/>
          <w:lang w:val="en-CA"/>
        </w:rPr>
      </w:pPr>
      <w:r w:rsidRPr="00144842">
        <w:rPr>
          <w:rFonts w:cstheme="minorHAnsi"/>
          <w:lang w:val="en-CA"/>
        </w:rPr>
        <w:t xml:space="preserve">To support First Nation communities to respond, adapt to, and mitigate the effects of climate change </w:t>
      </w:r>
      <w:proofErr w:type="gramStart"/>
      <w:r w:rsidRPr="00144842">
        <w:rPr>
          <w:rFonts w:cstheme="minorHAnsi"/>
          <w:lang w:val="en-CA"/>
        </w:rPr>
        <w:t>in order to</w:t>
      </w:r>
      <w:proofErr w:type="gramEnd"/>
      <w:r w:rsidRPr="00144842">
        <w:rPr>
          <w:rFonts w:cstheme="minorHAnsi"/>
          <w:lang w:val="en-CA"/>
        </w:rPr>
        <w:t xml:space="preserve"> reduce the impact of emergency events.</w:t>
      </w:r>
      <w:r w:rsidR="00CF1ADF" w:rsidRPr="00144842">
        <w:rPr>
          <w:rFonts w:cstheme="minorHAnsi"/>
          <w:lang w:val="en-CA"/>
        </w:rPr>
        <w:br/>
      </w:r>
    </w:p>
    <w:p w14:paraId="13E99541" w14:textId="77777777" w:rsidR="00A24328" w:rsidRPr="00144842" w:rsidRDefault="002A366C" w:rsidP="00A24328">
      <w:pPr>
        <w:pStyle w:val="ListParagraph"/>
        <w:numPr>
          <w:ilvl w:val="0"/>
          <w:numId w:val="8"/>
        </w:numPr>
        <w:rPr>
          <w:rFonts w:cstheme="minorHAnsi"/>
          <w:b/>
          <w:bCs/>
          <w:lang w:val="en-CA"/>
        </w:rPr>
      </w:pPr>
      <w:r w:rsidRPr="00144842">
        <w:rPr>
          <w:rFonts w:cstheme="minorHAnsi"/>
          <w:b/>
          <w:bCs/>
          <w:lang w:val="en-CA"/>
        </w:rPr>
        <w:t>Composition</w:t>
      </w:r>
      <w:r w:rsidR="00D24D8D" w:rsidRPr="00144842">
        <w:rPr>
          <w:rFonts w:cstheme="minorHAnsi"/>
          <w:b/>
          <w:bCs/>
          <w:lang w:val="en-CA"/>
        </w:rPr>
        <w:t xml:space="preserve"> </w:t>
      </w:r>
      <w:r w:rsidR="00752ED4">
        <w:rPr>
          <w:rFonts w:cstheme="minorHAnsi"/>
          <w:b/>
          <w:bCs/>
          <w:lang w:val="en-CA"/>
        </w:rPr>
        <w:t>of Working Group</w:t>
      </w:r>
      <w:r w:rsidR="00E95A29">
        <w:rPr>
          <w:rFonts w:cstheme="minorHAnsi"/>
          <w:b/>
          <w:bCs/>
          <w:lang w:val="en-CA"/>
        </w:rPr>
        <w:t xml:space="preserve"> Members</w:t>
      </w:r>
    </w:p>
    <w:p w14:paraId="030F8940" w14:textId="77777777" w:rsidR="007E37D3" w:rsidRPr="00144842" w:rsidRDefault="007E37D3" w:rsidP="00A24328">
      <w:pPr>
        <w:pStyle w:val="ListParagraph"/>
        <w:ind w:left="360"/>
        <w:rPr>
          <w:rFonts w:cstheme="minorHAnsi"/>
          <w:b/>
          <w:bCs/>
          <w:lang w:val="en-CA"/>
        </w:rPr>
      </w:pPr>
    </w:p>
    <w:p w14:paraId="06111D4B" w14:textId="77777777" w:rsidR="003E2311" w:rsidRPr="00144842" w:rsidRDefault="002A366C" w:rsidP="00E577F3">
      <w:pPr>
        <w:pStyle w:val="ListParagraph"/>
        <w:numPr>
          <w:ilvl w:val="1"/>
          <w:numId w:val="8"/>
        </w:numPr>
        <w:rPr>
          <w:rFonts w:cstheme="minorHAnsi"/>
          <w:lang w:val="en-CA"/>
        </w:rPr>
      </w:pPr>
      <w:proofErr w:type="gramStart"/>
      <w:r w:rsidRPr="00144842">
        <w:rPr>
          <w:rFonts w:cstheme="minorHAnsi"/>
          <w:lang w:val="en-CA"/>
        </w:rPr>
        <w:t xml:space="preserve">The </w:t>
      </w:r>
      <w:r w:rsidR="00107816" w:rsidRPr="00144842">
        <w:rPr>
          <w:rFonts w:cstheme="minorHAnsi"/>
          <w:lang w:val="en-CA"/>
        </w:rPr>
        <w:t xml:space="preserve"> Working</w:t>
      </w:r>
      <w:proofErr w:type="gramEnd"/>
      <w:r w:rsidR="00107816" w:rsidRPr="00144842">
        <w:rPr>
          <w:rFonts w:cstheme="minorHAnsi"/>
          <w:lang w:val="en-CA"/>
        </w:rPr>
        <w:t xml:space="preserve"> </w:t>
      </w:r>
      <w:r w:rsidR="006C56BC" w:rsidRPr="00144842">
        <w:rPr>
          <w:rFonts w:cstheme="minorHAnsi"/>
          <w:lang w:val="en-CA"/>
        </w:rPr>
        <w:t xml:space="preserve">Group </w:t>
      </w:r>
      <w:r w:rsidRPr="00144842">
        <w:rPr>
          <w:rFonts w:cstheme="minorHAnsi"/>
          <w:lang w:val="en-CA"/>
        </w:rPr>
        <w:t xml:space="preserve">consists of </w:t>
      </w:r>
      <w:r w:rsidR="00E577F3" w:rsidRPr="00144842">
        <w:rPr>
          <w:rFonts w:cstheme="minorHAnsi"/>
          <w:lang w:val="en-CA"/>
        </w:rPr>
        <w:t xml:space="preserve">no less than ten (10) and </w:t>
      </w:r>
      <w:r w:rsidR="00045A07" w:rsidRPr="00144842">
        <w:rPr>
          <w:rFonts w:cstheme="minorHAnsi"/>
          <w:lang w:val="en-CA"/>
        </w:rPr>
        <w:t xml:space="preserve">up to </w:t>
      </w:r>
      <w:r w:rsidR="006C56BC" w:rsidRPr="00144842">
        <w:rPr>
          <w:rFonts w:cstheme="minorHAnsi"/>
          <w:lang w:val="en-CA"/>
        </w:rPr>
        <w:t>twenty</w:t>
      </w:r>
      <w:r w:rsidR="00045A07" w:rsidRPr="00144842">
        <w:rPr>
          <w:rFonts w:cstheme="minorHAnsi"/>
          <w:lang w:val="en-CA"/>
        </w:rPr>
        <w:t xml:space="preserve"> (</w:t>
      </w:r>
      <w:r w:rsidR="00865372" w:rsidRPr="00144842">
        <w:rPr>
          <w:rFonts w:cstheme="minorHAnsi"/>
          <w:lang w:val="en-CA"/>
        </w:rPr>
        <w:t>20</w:t>
      </w:r>
      <w:r w:rsidR="00045A07" w:rsidRPr="00144842">
        <w:rPr>
          <w:rFonts w:cstheme="minorHAnsi"/>
          <w:lang w:val="en-CA"/>
        </w:rPr>
        <w:t xml:space="preserve">) </w:t>
      </w:r>
      <w:r w:rsidR="006C56BC" w:rsidRPr="00144842">
        <w:rPr>
          <w:rFonts w:cstheme="minorHAnsi"/>
          <w:lang w:val="en-CA"/>
        </w:rPr>
        <w:t>m</w:t>
      </w:r>
      <w:r w:rsidR="00045A07" w:rsidRPr="00144842">
        <w:rPr>
          <w:rFonts w:cstheme="minorHAnsi"/>
          <w:lang w:val="en-CA"/>
        </w:rPr>
        <w:t>embers</w:t>
      </w:r>
      <w:r w:rsidR="004B2645" w:rsidRPr="00144842">
        <w:rPr>
          <w:rFonts w:cstheme="minorHAnsi"/>
          <w:lang w:val="en-CA"/>
        </w:rPr>
        <w:t xml:space="preserve"> with emergency management </w:t>
      </w:r>
      <w:r w:rsidR="00107816" w:rsidRPr="00144842">
        <w:rPr>
          <w:rFonts w:cstheme="minorHAnsi"/>
          <w:lang w:val="en-CA"/>
        </w:rPr>
        <w:t xml:space="preserve"> </w:t>
      </w:r>
      <w:r w:rsidR="004B2645" w:rsidRPr="00144842">
        <w:rPr>
          <w:rFonts w:cstheme="minorHAnsi"/>
          <w:lang w:val="en-CA"/>
        </w:rPr>
        <w:t>expertise</w:t>
      </w:r>
      <w:r w:rsidR="003E2311" w:rsidRPr="00144842">
        <w:rPr>
          <w:rFonts w:cstheme="minorHAnsi"/>
          <w:lang w:val="en-CA"/>
        </w:rPr>
        <w:t>.</w:t>
      </w:r>
    </w:p>
    <w:p w14:paraId="599D6CD6" w14:textId="77777777" w:rsidR="003E2311" w:rsidRPr="00144842" w:rsidRDefault="003E2311" w:rsidP="00144842">
      <w:pPr>
        <w:pStyle w:val="ListParagraph"/>
        <w:ind w:left="792"/>
        <w:rPr>
          <w:rFonts w:cstheme="minorHAnsi"/>
          <w:lang w:val="en-CA"/>
        </w:rPr>
      </w:pPr>
    </w:p>
    <w:p w14:paraId="07652D1F" w14:textId="77777777" w:rsidR="00E577F3" w:rsidRPr="00144842" w:rsidRDefault="003E2311" w:rsidP="00E577F3">
      <w:pPr>
        <w:pStyle w:val="ListParagraph"/>
        <w:numPr>
          <w:ilvl w:val="1"/>
          <w:numId w:val="8"/>
        </w:numPr>
        <w:rPr>
          <w:rFonts w:cstheme="minorHAnsi"/>
          <w:lang w:val="en-CA"/>
        </w:rPr>
      </w:pPr>
      <w:r w:rsidRPr="00144842">
        <w:rPr>
          <w:rFonts w:cstheme="minorHAnsi"/>
          <w:lang w:val="en-CA"/>
        </w:rPr>
        <w:t xml:space="preserve">Of the ten (10) to twenty (20) Working Members, there will be </w:t>
      </w:r>
      <w:r w:rsidR="00683CD5" w:rsidRPr="00144842">
        <w:rPr>
          <w:rFonts w:cstheme="minorHAnsi"/>
          <w:lang w:val="en-CA"/>
        </w:rPr>
        <w:t xml:space="preserve">at least one First Nations community (1) representative from each of the six (6) Emergency Management BC (EMBC) regions (Vancouver Island, </w:t>
      </w:r>
      <w:proofErr w:type="gramStart"/>
      <w:r w:rsidR="00683CD5" w:rsidRPr="00144842">
        <w:rPr>
          <w:rFonts w:cstheme="minorHAnsi"/>
          <w:lang w:val="en-CA"/>
        </w:rPr>
        <w:t>South West</w:t>
      </w:r>
      <w:proofErr w:type="gramEnd"/>
      <w:r w:rsidR="00683CD5" w:rsidRPr="00144842">
        <w:rPr>
          <w:rFonts w:cstheme="minorHAnsi"/>
          <w:lang w:val="en-CA"/>
        </w:rPr>
        <w:t xml:space="preserve">, Central, South East, North East, and North West). Additionally, </w:t>
      </w:r>
      <w:r w:rsidR="008942A7" w:rsidRPr="00144842">
        <w:rPr>
          <w:rFonts w:cstheme="minorHAnsi"/>
          <w:lang w:val="en-CA"/>
        </w:rPr>
        <w:t>at a minimum,</w:t>
      </w:r>
      <w:r w:rsidR="00683CD5" w:rsidRPr="00144842">
        <w:rPr>
          <w:rFonts w:cstheme="minorHAnsi"/>
          <w:lang w:val="en-CA"/>
        </w:rPr>
        <w:t xml:space="preserve"> the Working Group will include</w:t>
      </w:r>
      <w:r w:rsidR="008942A7" w:rsidRPr="00144842">
        <w:rPr>
          <w:rFonts w:cstheme="minorHAnsi"/>
          <w:lang w:val="en-CA"/>
        </w:rPr>
        <w:t xml:space="preserve"> </w:t>
      </w:r>
      <w:r w:rsidR="00AD5A62" w:rsidRPr="00144842">
        <w:rPr>
          <w:rFonts w:cstheme="minorHAnsi"/>
          <w:lang w:val="en-CA"/>
        </w:rPr>
        <w:t xml:space="preserve">three </w:t>
      </w:r>
      <w:r w:rsidR="00045F2C" w:rsidRPr="00144842">
        <w:rPr>
          <w:rFonts w:cstheme="minorHAnsi"/>
          <w:lang w:val="en-CA"/>
        </w:rPr>
        <w:t xml:space="preserve">(3) </w:t>
      </w:r>
      <w:r w:rsidR="00AD5A62" w:rsidRPr="00144842">
        <w:rPr>
          <w:rFonts w:cstheme="minorHAnsi"/>
          <w:lang w:val="en-CA"/>
        </w:rPr>
        <w:t xml:space="preserve">representatives from </w:t>
      </w:r>
      <w:r w:rsidR="00683CD5" w:rsidRPr="00144842">
        <w:rPr>
          <w:rFonts w:cstheme="minorHAnsi"/>
          <w:lang w:val="en-CA"/>
        </w:rPr>
        <w:t xml:space="preserve">the </w:t>
      </w:r>
      <w:r w:rsidR="00AD5A62" w:rsidRPr="00144842">
        <w:rPr>
          <w:rFonts w:cstheme="minorHAnsi"/>
          <w:lang w:val="en-CA"/>
        </w:rPr>
        <w:t xml:space="preserve">FNLC, and </w:t>
      </w:r>
      <w:r w:rsidR="008942A7" w:rsidRPr="00144842">
        <w:rPr>
          <w:rFonts w:cstheme="minorHAnsi"/>
          <w:lang w:val="en-CA"/>
        </w:rPr>
        <w:t xml:space="preserve">one </w:t>
      </w:r>
      <w:r w:rsidR="00045F2C" w:rsidRPr="00144842">
        <w:rPr>
          <w:rFonts w:cstheme="minorHAnsi"/>
          <w:lang w:val="en-CA"/>
        </w:rPr>
        <w:t xml:space="preserve">(1) </w:t>
      </w:r>
      <w:r w:rsidR="00107816" w:rsidRPr="00144842">
        <w:rPr>
          <w:rFonts w:cstheme="minorHAnsi"/>
          <w:lang w:val="en-CA"/>
        </w:rPr>
        <w:t>representat</w:t>
      </w:r>
      <w:r w:rsidR="008942A7" w:rsidRPr="00144842">
        <w:rPr>
          <w:rFonts w:cstheme="minorHAnsi"/>
          <w:lang w:val="en-CA"/>
        </w:rPr>
        <w:t>ive</w:t>
      </w:r>
      <w:r w:rsidR="00107816" w:rsidRPr="00144842">
        <w:rPr>
          <w:rFonts w:cstheme="minorHAnsi"/>
          <w:lang w:val="en-CA"/>
        </w:rPr>
        <w:t xml:space="preserve"> from</w:t>
      </w:r>
      <w:r w:rsidR="008942A7" w:rsidRPr="00144842">
        <w:rPr>
          <w:rFonts w:cstheme="minorHAnsi"/>
          <w:lang w:val="en-CA"/>
        </w:rPr>
        <w:t xml:space="preserve"> </w:t>
      </w:r>
      <w:r w:rsidR="00045F2C" w:rsidRPr="00144842">
        <w:rPr>
          <w:rFonts w:cstheme="minorHAnsi"/>
          <w:lang w:val="en-CA"/>
        </w:rPr>
        <w:t xml:space="preserve">each of </w:t>
      </w:r>
      <w:r w:rsidR="008942A7" w:rsidRPr="00144842">
        <w:rPr>
          <w:rFonts w:cstheme="minorHAnsi"/>
          <w:lang w:val="en-CA"/>
        </w:rPr>
        <w:t>the following provincial and federal government organizations: Emergency Management BC, BC Wildfire Service,</w:t>
      </w:r>
      <w:r w:rsidR="00107816" w:rsidRPr="00144842">
        <w:rPr>
          <w:rFonts w:cstheme="minorHAnsi"/>
          <w:lang w:val="en-CA"/>
        </w:rPr>
        <w:t xml:space="preserve"> and </w:t>
      </w:r>
      <w:r w:rsidR="008942A7" w:rsidRPr="00144842">
        <w:rPr>
          <w:rFonts w:cstheme="minorHAnsi"/>
          <w:lang w:val="en-CA"/>
        </w:rPr>
        <w:t>Indigenous Services Canada</w:t>
      </w:r>
      <w:r w:rsidR="004B2645" w:rsidRPr="00144842">
        <w:rPr>
          <w:rFonts w:cstheme="minorHAnsi"/>
          <w:lang w:val="en-CA"/>
        </w:rPr>
        <w:t xml:space="preserve">. </w:t>
      </w:r>
      <w:r w:rsidR="00E577F3" w:rsidRPr="00144842">
        <w:rPr>
          <w:rFonts w:cstheme="minorHAnsi"/>
          <w:lang w:val="en-CA"/>
        </w:rPr>
        <w:br/>
      </w:r>
    </w:p>
    <w:p w14:paraId="4F80AB38" w14:textId="77777777" w:rsidR="00966F87" w:rsidRPr="00144842" w:rsidRDefault="00AD5A62" w:rsidP="00370C3B">
      <w:pPr>
        <w:pStyle w:val="ListParagraph"/>
        <w:numPr>
          <w:ilvl w:val="1"/>
          <w:numId w:val="8"/>
        </w:numPr>
        <w:rPr>
          <w:rFonts w:cstheme="minorHAnsi"/>
          <w:lang w:val="en-CA"/>
        </w:rPr>
      </w:pPr>
      <w:r w:rsidRPr="00144842">
        <w:rPr>
          <w:rFonts w:cstheme="minorHAnsi"/>
          <w:lang w:val="en-CA"/>
        </w:rPr>
        <w:t xml:space="preserve">Aside from representatives from FNLC, EMBC, BC Wildfire, and ISC, </w:t>
      </w:r>
      <w:r w:rsidR="00C21DFC" w:rsidRPr="00144842">
        <w:rPr>
          <w:rFonts w:cstheme="minorHAnsi"/>
          <w:lang w:val="en-CA"/>
        </w:rPr>
        <w:t xml:space="preserve">Working </w:t>
      </w:r>
      <w:r w:rsidR="00E577F3" w:rsidRPr="00144842">
        <w:rPr>
          <w:rFonts w:cstheme="minorHAnsi"/>
          <w:lang w:val="en-CA"/>
        </w:rPr>
        <w:t>Group m</w:t>
      </w:r>
      <w:r w:rsidR="00A1427A" w:rsidRPr="00144842">
        <w:rPr>
          <w:rFonts w:cstheme="minorHAnsi"/>
          <w:lang w:val="en-CA"/>
        </w:rPr>
        <w:t xml:space="preserve">embers </w:t>
      </w:r>
      <w:r w:rsidR="001C5F90" w:rsidRPr="00144842">
        <w:rPr>
          <w:rFonts w:cstheme="minorHAnsi"/>
          <w:lang w:val="en-CA"/>
        </w:rPr>
        <w:t>must be</w:t>
      </w:r>
      <w:r w:rsidR="00EE0D6B" w:rsidRPr="00144842">
        <w:rPr>
          <w:rFonts w:cstheme="minorHAnsi"/>
          <w:lang w:val="en-CA"/>
        </w:rPr>
        <w:t xml:space="preserve"> </w:t>
      </w:r>
      <w:r w:rsidR="00D03488" w:rsidRPr="00144842">
        <w:rPr>
          <w:rFonts w:cstheme="minorHAnsi"/>
          <w:lang w:val="en-CA"/>
        </w:rPr>
        <w:t xml:space="preserve">representatives from </w:t>
      </w:r>
      <w:r w:rsidR="00E577F3" w:rsidRPr="00144842">
        <w:rPr>
          <w:rFonts w:cstheme="minorHAnsi"/>
          <w:lang w:val="en-CA"/>
        </w:rPr>
        <w:t>First Nations, Tribal Councils, or First Nations organizations.</w:t>
      </w:r>
      <w:r w:rsidR="001C3412" w:rsidRPr="00144842">
        <w:rPr>
          <w:rFonts w:cstheme="minorHAnsi"/>
          <w:lang w:val="en-CA"/>
        </w:rPr>
        <w:t xml:space="preserve"> </w:t>
      </w:r>
    </w:p>
    <w:p w14:paraId="16355C96" w14:textId="77777777" w:rsidR="00A52FB4" w:rsidRPr="00144842" w:rsidRDefault="00A52FB4" w:rsidP="00A52FB4">
      <w:pPr>
        <w:pStyle w:val="ListParagraph"/>
        <w:ind w:left="792"/>
        <w:rPr>
          <w:rFonts w:cstheme="minorHAnsi"/>
          <w:lang w:val="en-CA"/>
        </w:rPr>
      </w:pPr>
    </w:p>
    <w:p w14:paraId="182DA6C9" w14:textId="77777777" w:rsidR="00A52FB4" w:rsidRDefault="00A52FB4" w:rsidP="00370C3B">
      <w:pPr>
        <w:pStyle w:val="ListParagraph"/>
        <w:numPr>
          <w:ilvl w:val="1"/>
          <w:numId w:val="8"/>
        </w:numPr>
        <w:rPr>
          <w:rFonts w:cstheme="minorHAnsi"/>
          <w:lang w:val="en-CA"/>
        </w:rPr>
      </w:pPr>
      <w:r w:rsidRPr="00144842">
        <w:rPr>
          <w:rFonts w:cstheme="minorHAnsi"/>
          <w:lang w:val="en-CA"/>
        </w:rPr>
        <w:t>A list of Working Group members is attached to these Terms of Reference and will be updated regularly</w:t>
      </w:r>
      <w:r w:rsidR="00AD5A62" w:rsidRPr="00144842">
        <w:rPr>
          <w:rFonts w:cstheme="minorHAnsi"/>
          <w:lang w:val="en-CA"/>
        </w:rPr>
        <w:t xml:space="preserve"> for the purposes of determining quorum.</w:t>
      </w:r>
    </w:p>
    <w:p w14:paraId="2A641AA7" w14:textId="77777777" w:rsidR="00216082" w:rsidRPr="00216082" w:rsidRDefault="00216082" w:rsidP="00144842">
      <w:pPr>
        <w:pStyle w:val="ListParagraph"/>
        <w:rPr>
          <w:rFonts w:cstheme="minorHAnsi"/>
          <w:lang w:val="en-CA"/>
        </w:rPr>
      </w:pPr>
    </w:p>
    <w:p w14:paraId="5D5F43E5" w14:textId="77777777" w:rsidR="00CB787A" w:rsidRPr="00144842" w:rsidRDefault="00370C3B" w:rsidP="00FD265F">
      <w:pPr>
        <w:pStyle w:val="ListParagraph"/>
        <w:numPr>
          <w:ilvl w:val="0"/>
          <w:numId w:val="8"/>
        </w:numPr>
        <w:rPr>
          <w:rFonts w:cstheme="minorHAnsi"/>
          <w:b/>
          <w:bCs/>
          <w:lang w:val="en-CA"/>
        </w:rPr>
      </w:pPr>
      <w:r w:rsidRPr="00144842">
        <w:rPr>
          <w:rFonts w:cstheme="minorHAnsi"/>
          <w:b/>
          <w:bCs/>
          <w:lang w:val="en-CA"/>
        </w:rPr>
        <w:t>A</w:t>
      </w:r>
      <w:r w:rsidR="00D24D8D" w:rsidRPr="00144842">
        <w:rPr>
          <w:rFonts w:cstheme="minorHAnsi"/>
          <w:b/>
          <w:bCs/>
          <w:lang w:val="en-CA"/>
        </w:rPr>
        <w:t xml:space="preserve">ppointment of </w:t>
      </w:r>
      <w:r w:rsidR="0038135F" w:rsidRPr="00144842">
        <w:rPr>
          <w:rFonts w:cstheme="minorHAnsi"/>
          <w:b/>
          <w:bCs/>
          <w:lang w:val="en-CA"/>
        </w:rPr>
        <w:t xml:space="preserve">Working </w:t>
      </w:r>
      <w:r w:rsidR="00181A9A" w:rsidRPr="00144842">
        <w:rPr>
          <w:rFonts w:cstheme="minorHAnsi"/>
          <w:b/>
          <w:bCs/>
          <w:lang w:val="en-CA"/>
        </w:rPr>
        <w:t>Group</w:t>
      </w:r>
      <w:r w:rsidR="00D24D8D" w:rsidRPr="00144842">
        <w:rPr>
          <w:rFonts w:cstheme="minorHAnsi"/>
          <w:b/>
          <w:bCs/>
          <w:lang w:val="en-CA"/>
        </w:rPr>
        <w:t xml:space="preserve"> Members </w:t>
      </w:r>
    </w:p>
    <w:p w14:paraId="2ABC901E" w14:textId="77777777" w:rsidR="007E37D3" w:rsidRPr="00144842" w:rsidRDefault="007E37D3" w:rsidP="007E37D3">
      <w:pPr>
        <w:pStyle w:val="ListParagraph"/>
        <w:ind w:left="360"/>
        <w:rPr>
          <w:rFonts w:cstheme="minorHAnsi"/>
          <w:b/>
          <w:bCs/>
          <w:lang w:val="en-CA"/>
        </w:rPr>
      </w:pPr>
    </w:p>
    <w:p w14:paraId="1EF1A644" w14:textId="77777777" w:rsidR="00D24D8D" w:rsidRPr="00144842" w:rsidRDefault="00D24D8D" w:rsidP="00FD265F">
      <w:pPr>
        <w:pStyle w:val="ListParagraph"/>
        <w:numPr>
          <w:ilvl w:val="1"/>
          <w:numId w:val="8"/>
        </w:numPr>
        <w:rPr>
          <w:rFonts w:cstheme="minorHAnsi"/>
          <w:lang w:val="en-CA"/>
        </w:rPr>
      </w:pPr>
      <w:r w:rsidRPr="00144842">
        <w:rPr>
          <w:rFonts w:cstheme="minorHAnsi"/>
          <w:lang w:val="en-CA"/>
        </w:rPr>
        <w:t xml:space="preserve">The </w:t>
      </w:r>
      <w:r w:rsidR="00C33245" w:rsidRPr="00144842">
        <w:rPr>
          <w:rFonts w:cstheme="minorHAnsi"/>
          <w:lang w:val="en-CA"/>
        </w:rPr>
        <w:t xml:space="preserve">original </w:t>
      </w:r>
      <w:r w:rsidR="0038135F" w:rsidRPr="00144842">
        <w:rPr>
          <w:rFonts w:cstheme="minorHAnsi"/>
          <w:lang w:val="en-CA"/>
        </w:rPr>
        <w:t>Working</w:t>
      </w:r>
      <w:r w:rsidR="00E577F3" w:rsidRPr="00144842">
        <w:rPr>
          <w:rFonts w:cstheme="minorHAnsi"/>
          <w:lang w:val="en-CA"/>
        </w:rPr>
        <w:t xml:space="preserve"> Group members</w:t>
      </w:r>
      <w:r w:rsidRPr="00144842">
        <w:rPr>
          <w:rFonts w:cstheme="minorHAnsi"/>
          <w:lang w:val="en-CA"/>
        </w:rPr>
        <w:t xml:space="preserve"> </w:t>
      </w:r>
      <w:r w:rsidR="000A4D87" w:rsidRPr="00144842">
        <w:rPr>
          <w:rFonts w:cstheme="minorHAnsi"/>
          <w:lang w:val="en-CA"/>
        </w:rPr>
        <w:t>were appointed</w:t>
      </w:r>
      <w:r w:rsidR="00C21DFC" w:rsidRPr="00144842">
        <w:rPr>
          <w:rFonts w:cstheme="minorHAnsi"/>
          <w:lang w:val="en-CA"/>
        </w:rPr>
        <w:t xml:space="preserve"> in 2019</w:t>
      </w:r>
      <w:r w:rsidRPr="00144842">
        <w:rPr>
          <w:rFonts w:cstheme="minorHAnsi"/>
          <w:lang w:val="en-CA"/>
        </w:rPr>
        <w:t xml:space="preserve"> when the </w:t>
      </w:r>
      <w:r w:rsidR="0038135F" w:rsidRPr="00144842">
        <w:rPr>
          <w:rFonts w:cstheme="minorHAnsi"/>
          <w:lang w:val="en-CA"/>
        </w:rPr>
        <w:t>group</w:t>
      </w:r>
      <w:r w:rsidRPr="00144842">
        <w:rPr>
          <w:rFonts w:cstheme="minorHAnsi"/>
          <w:lang w:val="en-CA"/>
        </w:rPr>
        <w:t xml:space="preserve"> was established</w:t>
      </w:r>
      <w:r w:rsidR="00566F4A" w:rsidRPr="00144842">
        <w:rPr>
          <w:rFonts w:cstheme="minorHAnsi"/>
          <w:lang w:val="en-CA"/>
        </w:rPr>
        <w:t xml:space="preserve"> through a call-out to all BC First Nations that was coordinated by the FNLC</w:t>
      </w:r>
      <w:r w:rsidR="00C13077" w:rsidRPr="00144842">
        <w:rPr>
          <w:rFonts w:cstheme="minorHAnsi"/>
          <w:lang w:val="en-CA"/>
        </w:rPr>
        <w:t>.</w:t>
      </w:r>
      <w:r w:rsidR="00245F5F" w:rsidRPr="00144842">
        <w:rPr>
          <w:rFonts w:cstheme="minorHAnsi"/>
          <w:lang w:val="en-CA"/>
        </w:rPr>
        <w:br/>
      </w:r>
    </w:p>
    <w:p w14:paraId="3784509A" w14:textId="77777777" w:rsidR="00181A9A" w:rsidRPr="00144842" w:rsidRDefault="004B2645" w:rsidP="000A4D87">
      <w:pPr>
        <w:pStyle w:val="ListParagraph"/>
        <w:numPr>
          <w:ilvl w:val="1"/>
          <w:numId w:val="8"/>
        </w:numPr>
        <w:rPr>
          <w:rFonts w:cstheme="minorHAnsi"/>
          <w:lang w:val="en-CA"/>
        </w:rPr>
      </w:pPr>
      <w:r w:rsidRPr="00144842">
        <w:rPr>
          <w:rFonts w:cstheme="minorHAnsi"/>
          <w:lang w:val="en-CA"/>
        </w:rPr>
        <w:t>Should vacancies</w:t>
      </w:r>
      <w:r w:rsidR="00181A9A" w:rsidRPr="00144842">
        <w:rPr>
          <w:rFonts w:cstheme="minorHAnsi"/>
          <w:lang w:val="en-CA"/>
        </w:rPr>
        <w:t xml:space="preserve"> in membership </w:t>
      </w:r>
      <w:r w:rsidRPr="00144842">
        <w:rPr>
          <w:rFonts w:cstheme="minorHAnsi"/>
          <w:lang w:val="en-CA"/>
        </w:rPr>
        <w:t>arise</w:t>
      </w:r>
      <w:r w:rsidR="00181A9A" w:rsidRPr="00144842">
        <w:rPr>
          <w:rFonts w:cstheme="minorHAnsi"/>
          <w:lang w:val="en-CA"/>
        </w:rPr>
        <w:t xml:space="preserve">, </w:t>
      </w:r>
      <w:r w:rsidR="00930C90" w:rsidRPr="00144842">
        <w:rPr>
          <w:rFonts w:cstheme="minorHAnsi"/>
          <w:lang w:val="en-CA"/>
        </w:rPr>
        <w:t>subsequent Working</w:t>
      </w:r>
      <w:r w:rsidR="00CF1AE4" w:rsidRPr="00144842">
        <w:rPr>
          <w:rFonts w:cstheme="minorHAnsi"/>
          <w:lang w:val="en-CA"/>
        </w:rPr>
        <w:t xml:space="preserve"> </w:t>
      </w:r>
      <w:r w:rsidR="00181A9A" w:rsidRPr="00144842">
        <w:rPr>
          <w:rFonts w:cstheme="minorHAnsi"/>
          <w:lang w:val="en-CA"/>
        </w:rPr>
        <w:t>Group</w:t>
      </w:r>
      <w:r w:rsidR="00D24D8D" w:rsidRPr="00144842">
        <w:rPr>
          <w:rFonts w:cstheme="minorHAnsi"/>
          <w:lang w:val="en-CA"/>
        </w:rPr>
        <w:t xml:space="preserve"> </w:t>
      </w:r>
      <w:r w:rsidR="00CF1AE4" w:rsidRPr="00144842">
        <w:rPr>
          <w:rFonts w:cstheme="minorHAnsi"/>
          <w:lang w:val="en-CA"/>
        </w:rPr>
        <w:t>m</w:t>
      </w:r>
      <w:r w:rsidR="00D24D8D" w:rsidRPr="00144842">
        <w:rPr>
          <w:rFonts w:cstheme="minorHAnsi"/>
          <w:lang w:val="en-CA"/>
        </w:rPr>
        <w:t xml:space="preserve">embers will be appointed through a transparent process </w:t>
      </w:r>
      <w:r w:rsidR="00181A9A" w:rsidRPr="00144842">
        <w:rPr>
          <w:rFonts w:cstheme="minorHAnsi"/>
          <w:lang w:val="en-CA"/>
        </w:rPr>
        <w:t>as defined below:</w:t>
      </w:r>
    </w:p>
    <w:p w14:paraId="6A14EBE0" w14:textId="77777777" w:rsidR="004B2645" w:rsidRPr="00144842" w:rsidRDefault="00181A9A" w:rsidP="00181A9A">
      <w:pPr>
        <w:pStyle w:val="ListParagraph"/>
        <w:numPr>
          <w:ilvl w:val="3"/>
          <w:numId w:val="8"/>
        </w:numPr>
        <w:rPr>
          <w:rFonts w:cstheme="minorHAnsi"/>
          <w:lang w:val="en-CA"/>
        </w:rPr>
      </w:pPr>
      <w:r w:rsidRPr="00144842">
        <w:rPr>
          <w:rFonts w:cstheme="minorHAnsi"/>
          <w:lang w:val="en-CA"/>
        </w:rPr>
        <w:t>The Chairperson will</w:t>
      </w:r>
      <w:r w:rsidR="004B2645" w:rsidRPr="00144842">
        <w:rPr>
          <w:rFonts w:cstheme="minorHAnsi"/>
          <w:lang w:val="en-CA"/>
        </w:rPr>
        <w:t xml:space="preserve"> </w:t>
      </w:r>
      <w:r w:rsidRPr="00144842">
        <w:rPr>
          <w:rFonts w:cstheme="minorHAnsi"/>
          <w:lang w:val="en-CA"/>
        </w:rPr>
        <w:t xml:space="preserve">make a call for nominations </w:t>
      </w:r>
      <w:r w:rsidR="00860C5E" w:rsidRPr="00144842">
        <w:rPr>
          <w:rFonts w:cstheme="minorHAnsi"/>
          <w:lang w:val="en-CA"/>
        </w:rPr>
        <w:t>to be sent to all BC First Nations and relevant First Nations organizations</w:t>
      </w:r>
      <w:r w:rsidR="00585E42" w:rsidRPr="00144842">
        <w:rPr>
          <w:rFonts w:cstheme="minorHAnsi"/>
          <w:lang w:val="en-CA"/>
        </w:rPr>
        <w:t xml:space="preserve"> with a nomination deadline determined by </w:t>
      </w:r>
      <w:proofErr w:type="gramStart"/>
      <w:r w:rsidR="00585E42" w:rsidRPr="00144842">
        <w:rPr>
          <w:rFonts w:cstheme="minorHAnsi"/>
          <w:lang w:val="en-CA"/>
        </w:rPr>
        <w:t xml:space="preserve">the </w:t>
      </w:r>
      <w:r w:rsidR="00CF1AE4" w:rsidRPr="00144842">
        <w:rPr>
          <w:rFonts w:cstheme="minorHAnsi"/>
          <w:lang w:val="en-CA"/>
        </w:rPr>
        <w:t xml:space="preserve"> Working</w:t>
      </w:r>
      <w:proofErr w:type="gramEnd"/>
      <w:r w:rsidR="00CF1AE4" w:rsidRPr="00144842">
        <w:rPr>
          <w:rFonts w:cstheme="minorHAnsi"/>
          <w:lang w:val="en-CA"/>
        </w:rPr>
        <w:t xml:space="preserve"> </w:t>
      </w:r>
      <w:r w:rsidR="00585E42" w:rsidRPr="00144842">
        <w:rPr>
          <w:rFonts w:cstheme="minorHAnsi"/>
          <w:lang w:val="en-CA"/>
        </w:rPr>
        <w:t>Group</w:t>
      </w:r>
      <w:r w:rsidR="004B2645" w:rsidRPr="00144842">
        <w:rPr>
          <w:rFonts w:cstheme="minorHAnsi"/>
          <w:lang w:val="en-CA"/>
        </w:rPr>
        <w:t>.</w:t>
      </w:r>
    </w:p>
    <w:p w14:paraId="3FA9D89A" w14:textId="77777777" w:rsidR="00181A9A" w:rsidRPr="00144842" w:rsidRDefault="004B2645" w:rsidP="00181A9A">
      <w:pPr>
        <w:pStyle w:val="ListParagraph"/>
        <w:numPr>
          <w:ilvl w:val="3"/>
          <w:numId w:val="8"/>
        </w:numPr>
        <w:rPr>
          <w:rFonts w:cstheme="minorHAnsi"/>
          <w:lang w:val="en-CA"/>
        </w:rPr>
      </w:pPr>
      <w:r w:rsidRPr="00144842">
        <w:rPr>
          <w:rFonts w:cstheme="minorHAnsi"/>
          <w:lang w:val="en-CA"/>
        </w:rPr>
        <w:t>If a specific EMBC region has no</w:t>
      </w:r>
      <w:r w:rsidR="00AD5A62" w:rsidRPr="00144842">
        <w:rPr>
          <w:rFonts w:cstheme="minorHAnsi"/>
          <w:lang w:val="en-CA"/>
        </w:rPr>
        <w:t xml:space="preserve"> First Nations</w:t>
      </w:r>
      <w:r w:rsidRPr="00144842">
        <w:rPr>
          <w:rFonts w:cstheme="minorHAnsi"/>
          <w:lang w:val="en-CA"/>
        </w:rPr>
        <w:t xml:space="preserve"> representation, the call for nominations to fill a vacancy will be directed to that region</w:t>
      </w:r>
      <w:r w:rsidR="005B525C" w:rsidRPr="00144842">
        <w:rPr>
          <w:rFonts w:cstheme="minorHAnsi"/>
          <w:lang w:val="en-CA"/>
        </w:rPr>
        <w:t>.</w:t>
      </w:r>
    </w:p>
    <w:p w14:paraId="71E758D2" w14:textId="77777777" w:rsidR="00860C5E" w:rsidRPr="00144842" w:rsidRDefault="00860C5E" w:rsidP="00181A9A">
      <w:pPr>
        <w:pStyle w:val="ListParagraph"/>
        <w:numPr>
          <w:ilvl w:val="3"/>
          <w:numId w:val="8"/>
        </w:numPr>
        <w:rPr>
          <w:rFonts w:cstheme="minorHAnsi"/>
          <w:lang w:val="en-CA"/>
        </w:rPr>
      </w:pPr>
      <w:r w:rsidRPr="00144842">
        <w:rPr>
          <w:rFonts w:cstheme="minorHAnsi"/>
          <w:lang w:val="en-CA"/>
        </w:rPr>
        <w:t>First Nations and/or First Nations organizations will nominate individuals with emergency management expertise via their own internal processes</w:t>
      </w:r>
      <w:r w:rsidR="00585E42" w:rsidRPr="00144842">
        <w:rPr>
          <w:rFonts w:cstheme="minorHAnsi"/>
          <w:lang w:val="en-CA"/>
        </w:rPr>
        <w:t xml:space="preserve"> and communicate their nominations to the Chairperson on or before the nomination deadline.</w:t>
      </w:r>
    </w:p>
    <w:p w14:paraId="53475810" w14:textId="77777777" w:rsidR="00860C5E" w:rsidRPr="00144842" w:rsidRDefault="00860C5E" w:rsidP="00181A9A">
      <w:pPr>
        <w:pStyle w:val="ListParagraph"/>
        <w:numPr>
          <w:ilvl w:val="3"/>
          <w:numId w:val="8"/>
        </w:numPr>
        <w:rPr>
          <w:rFonts w:cstheme="minorHAnsi"/>
          <w:lang w:val="en-CA"/>
        </w:rPr>
      </w:pPr>
      <w:r w:rsidRPr="00144842">
        <w:rPr>
          <w:rFonts w:cstheme="minorHAnsi"/>
          <w:lang w:val="en-CA"/>
        </w:rPr>
        <w:t xml:space="preserve">Nominations will be collected by </w:t>
      </w:r>
      <w:proofErr w:type="gramStart"/>
      <w:r w:rsidRPr="00144842">
        <w:rPr>
          <w:rFonts w:cstheme="minorHAnsi"/>
          <w:lang w:val="en-CA"/>
        </w:rPr>
        <w:t xml:space="preserve">the </w:t>
      </w:r>
      <w:r w:rsidR="00337437" w:rsidRPr="00144842">
        <w:rPr>
          <w:rFonts w:cstheme="minorHAnsi"/>
          <w:lang w:val="en-CA"/>
        </w:rPr>
        <w:t xml:space="preserve"> </w:t>
      </w:r>
      <w:r w:rsidRPr="00144842">
        <w:rPr>
          <w:rFonts w:cstheme="minorHAnsi"/>
          <w:lang w:val="en-CA"/>
        </w:rPr>
        <w:t>Chairperson</w:t>
      </w:r>
      <w:proofErr w:type="gramEnd"/>
      <w:r w:rsidRPr="00144842">
        <w:rPr>
          <w:rFonts w:cstheme="minorHAnsi"/>
          <w:lang w:val="en-CA"/>
        </w:rPr>
        <w:t xml:space="preserve"> and added to a nomination roster</w:t>
      </w:r>
      <w:r w:rsidR="005B525C" w:rsidRPr="00144842">
        <w:rPr>
          <w:rFonts w:cstheme="minorHAnsi"/>
          <w:lang w:val="en-CA"/>
        </w:rPr>
        <w:t>.</w:t>
      </w:r>
    </w:p>
    <w:p w14:paraId="730A4DAD" w14:textId="77777777" w:rsidR="00860C5E" w:rsidRPr="00144842" w:rsidRDefault="00860C5E" w:rsidP="00181A9A">
      <w:pPr>
        <w:pStyle w:val="ListParagraph"/>
        <w:numPr>
          <w:ilvl w:val="3"/>
          <w:numId w:val="8"/>
        </w:numPr>
        <w:rPr>
          <w:rFonts w:cstheme="minorHAnsi"/>
          <w:lang w:val="en-CA"/>
        </w:rPr>
      </w:pPr>
      <w:r w:rsidRPr="00144842">
        <w:rPr>
          <w:rFonts w:cstheme="minorHAnsi"/>
          <w:lang w:val="en-CA"/>
        </w:rPr>
        <w:t xml:space="preserve">At </w:t>
      </w:r>
      <w:r w:rsidR="005B525C" w:rsidRPr="00144842">
        <w:rPr>
          <w:rFonts w:cstheme="minorHAnsi"/>
          <w:lang w:val="en-CA"/>
        </w:rPr>
        <w:t>the next</w:t>
      </w:r>
      <w:r w:rsidRPr="00144842">
        <w:rPr>
          <w:rFonts w:cstheme="minorHAnsi"/>
          <w:lang w:val="en-CA"/>
        </w:rPr>
        <w:t xml:space="preserve"> duly </w:t>
      </w:r>
      <w:proofErr w:type="gramStart"/>
      <w:r w:rsidRPr="00144842">
        <w:rPr>
          <w:rFonts w:cstheme="minorHAnsi"/>
          <w:lang w:val="en-CA"/>
        </w:rPr>
        <w:t xml:space="preserve">convened </w:t>
      </w:r>
      <w:r w:rsidR="00337437" w:rsidRPr="00144842">
        <w:rPr>
          <w:rFonts w:cstheme="minorHAnsi"/>
          <w:lang w:val="en-CA"/>
        </w:rPr>
        <w:t xml:space="preserve"> Working</w:t>
      </w:r>
      <w:proofErr w:type="gramEnd"/>
      <w:r w:rsidR="00337437" w:rsidRPr="00144842">
        <w:rPr>
          <w:rFonts w:cstheme="minorHAnsi"/>
          <w:lang w:val="en-CA"/>
        </w:rPr>
        <w:t xml:space="preserve"> </w:t>
      </w:r>
      <w:r w:rsidR="00585E42" w:rsidRPr="00144842">
        <w:rPr>
          <w:rFonts w:cstheme="minorHAnsi"/>
          <w:lang w:val="en-CA"/>
        </w:rPr>
        <w:t xml:space="preserve">Group </w:t>
      </w:r>
      <w:r w:rsidRPr="00144842">
        <w:rPr>
          <w:rFonts w:cstheme="minorHAnsi"/>
          <w:lang w:val="en-CA"/>
        </w:rPr>
        <w:t xml:space="preserve">meeting, the </w:t>
      </w:r>
      <w:r w:rsidR="00337437" w:rsidRPr="00144842">
        <w:rPr>
          <w:rFonts w:cstheme="minorHAnsi"/>
          <w:lang w:val="en-CA"/>
        </w:rPr>
        <w:t xml:space="preserve"> Working </w:t>
      </w:r>
      <w:r w:rsidRPr="00144842">
        <w:rPr>
          <w:rFonts w:cstheme="minorHAnsi"/>
          <w:lang w:val="en-CA"/>
        </w:rPr>
        <w:t xml:space="preserve">Group will </w:t>
      </w:r>
      <w:r w:rsidR="004B2645" w:rsidRPr="00144842">
        <w:rPr>
          <w:rFonts w:cstheme="minorHAnsi"/>
          <w:lang w:val="en-CA"/>
        </w:rPr>
        <w:t>review</w:t>
      </w:r>
      <w:r w:rsidRPr="00144842">
        <w:rPr>
          <w:rFonts w:cstheme="minorHAnsi"/>
          <w:lang w:val="en-CA"/>
        </w:rPr>
        <w:t xml:space="preserve"> the </w:t>
      </w:r>
      <w:r w:rsidR="004B2645" w:rsidRPr="00144842">
        <w:rPr>
          <w:rFonts w:cstheme="minorHAnsi"/>
          <w:lang w:val="en-CA"/>
        </w:rPr>
        <w:t>nomination roster and select a candidate</w:t>
      </w:r>
      <w:r w:rsidR="00585E42" w:rsidRPr="00144842">
        <w:rPr>
          <w:rFonts w:cstheme="minorHAnsi"/>
          <w:lang w:val="en-CA"/>
        </w:rPr>
        <w:t xml:space="preserve"> (or candidates in the event of multiple vacancies) </w:t>
      </w:r>
      <w:r w:rsidR="004B2645" w:rsidRPr="00144842">
        <w:rPr>
          <w:rFonts w:cstheme="minorHAnsi"/>
          <w:lang w:val="en-CA"/>
        </w:rPr>
        <w:t>for appointment by</w:t>
      </w:r>
      <w:r w:rsidR="00585E42" w:rsidRPr="00144842">
        <w:rPr>
          <w:rFonts w:cstheme="minorHAnsi"/>
          <w:lang w:val="en-CA"/>
        </w:rPr>
        <w:t xml:space="preserve"> consensus</w:t>
      </w:r>
      <w:r w:rsidR="008A3A76" w:rsidRPr="00144842">
        <w:rPr>
          <w:rFonts w:cstheme="minorHAnsi"/>
          <w:lang w:val="en-CA"/>
        </w:rPr>
        <w:t xml:space="preserve"> based on suitability, and using a transparent tracking mechanism to determine best candidate</w:t>
      </w:r>
      <w:r w:rsidR="00585E42" w:rsidRPr="00144842">
        <w:rPr>
          <w:rFonts w:cstheme="minorHAnsi"/>
          <w:lang w:val="en-CA"/>
        </w:rPr>
        <w:t xml:space="preserve"> (if consensus cannot be reached</w:t>
      </w:r>
      <w:r w:rsidR="00337437" w:rsidRPr="00144842">
        <w:rPr>
          <w:rFonts w:cstheme="minorHAnsi"/>
          <w:lang w:val="en-CA"/>
        </w:rPr>
        <w:t>,</w:t>
      </w:r>
      <w:r w:rsidR="00585E42" w:rsidRPr="00144842">
        <w:rPr>
          <w:rFonts w:cstheme="minorHAnsi"/>
          <w:lang w:val="en-CA"/>
        </w:rPr>
        <w:t xml:space="preserve"> the appointment will be determined by</w:t>
      </w:r>
      <w:r w:rsidR="004B2645" w:rsidRPr="00144842">
        <w:rPr>
          <w:rFonts w:cstheme="minorHAnsi"/>
          <w:lang w:val="en-CA"/>
        </w:rPr>
        <w:t xml:space="preserve"> majority vote</w:t>
      </w:r>
      <w:r w:rsidR="00585E42" w:rsidRPr="00144842">
        <w:rPr>
          <w:rFonts w:cstheme="minorHAnsi"/>
          <w:lang w:val="en-CA"/>
        </w:rPr>
        <w:t>).</w:t>
      </w:r>
    </w:p>
    <w:p w14:paraId="6D52ED51" w14:textId="77777777" w:rsidR="00585E42" w:rsidRPr="00144842" w:rsidRDefault="00585E42" w:rsidP="00181A9A">
      <w:pPr>
        <w:pStyle w:val="ListParagraph"/>
        <w:numPr>
          <w:ilvl w:val="3"/>
          <w:numId w:val="8"/>
        </w:numPr>
        <w:rPr>
          <w:rFonts w:cstheme="minorHAnsi"/>
          <w:lang w:val="en-CA"/>
        </w:rPr>
      </w:pPr>
      <w:r w:rsidRPr="00144842">
        <w:rPr>
          <w:rFonts w:cstheme="minorHAnsi"/>
          <w:lang w:val="en-CA"/>
        </w:rPr>
        <w:t xml:space="preserve">Where available, </w:t>
      </w:r>
      <w:r w:rsidR="00930C90" w:rsidRPr="00144842">
        <w:rPr>
          <w:rFonts w:cstheme="minorHAnsi"/>
          <w:lang w:val="en-CA"/>
        </w:rPr>
        <w:t>the Working</w:t>
      </w:r>
      <w:r w:rsidR="009E0554" w:rsidRPr="00144842">
        <w:rPr>
          <w:rFonts w:cstheme="minorHAnsi"/>
          <w:lang w:val="en-CA"/>
        </w:rPr>
        <w:t xml:space="preserve"> </w:t>
      </w:r>
      <w:r w:rsidRPr="00144842">
        <w:rPr>
          <w:rFonts w:cstheme="minorHAnsi"/>
          <w:lang w:val="en-CA"/>
        </w:rPr>
        <w:t>Group will also select an alternate appointee.</w:t>
      </w:r>
    </w:p>
    <w:p w14:paraId="216725DA" w14:textId="77777777" w:rsidR="00585E42" w:rsidRPr="00144842" w:rsidRDefault="004B2645" w:rsidP="00585E42">
      <w:pPr>
        <w:pStyle w:val="ListParagraph"/>
        <w:numPr>
          <w:ilvl w:val="3"/>
          <w:numId w:val="8"/>
        </w:numPr>
        <w:rPr>
          <w:rFonts w:cstheme="minorHAnsi"/>
          <w:lang w:val="en-CA"/>
        </w:rPr>
      </w:pPr>
      <w:r w:rsidRPr="00144842">
        <w:rPr>
          <w:rFonts w:cstheme="minorHAnsi"/>
          <w:lang w:val="en-CA"/>
        </w:rPr>
        <w:t xml:space="preserve">The Chairperson will communicate the decision of </w:t>
      </w:r>
      <w:r w:rsidR="00930C90" w:rsidRPr="00144842">
        <w:rPr>
          <w:rFonts w:cstheme="minorHAnsi"/>
          <w:lang w:val="en-CA"/>
        </w:rPr>
        <w:t>the Working</w:t>
      </w:r>
      <w:r w:rsidR="009E0554" w:rsidRPr="00144842">
        <w:rPr>
          <w:rFonts w:cstheme="minorHAnsi"/>
          <w:lang w:val="en-CA"/>
        </w:rPr>
        <w:t xml:space="preserve"> </w:t>
      </w:r>
      <w:r w:rsidRPr="00144842">
        <w:rPr>
          <w:rFonts w:cstheme="minorHAnsi"/>
          <w:lang w:val="en-CA"/>
        </w:rPr>
        <w:t>Group to the selected candidate</w:t>
      </w:r>
      <w:r w:rsidR="00585E42" w:rsidRPr="00144842">
        <w:rPr>
          <w:rFonts w:cstheme="minorHAnsi"/>
          <w:lang w:val="en-CA"/>
        </w:rPr>
        <w:t>(s)</w:t>
      </w:r>
      <w:r w:rsidR="008D17C0" w:rsidRPr="00144842">
        <w:rPr>
          <w:rFonts w:cstheme="minorHAnsi"/>
          <w:lang w:val="en-CA"/>
        </w:rPr>
        <w:t xml:space="preserve"> with an invitation to join</w:t>
      </w:r>
      <w:r w:rsidR="00585E42" w:rsidRPr="00144842">
        <w:rPr>
          <w:rFonts w:cstheme="minorHAnsi"/>
          <w:lang w:val="en-CA"/>
        </w:rPr>
        <w:t xml:space="preserve"> at the next duly convened meeting.</w:t>
      </w:r>
    </w:p>
    <w:p w14:paraId="0D23E58E" w14:textId="77777777" w:rsidR="00585E42" w:rsidRPr="00144842" w:rsidRDefault="00585E42" w:rsidP="00585E42">
      <w:pPr>
        <w:pStyle w:val="ListParagraph"/>
        <w:numPr>
          <w:ilvl w:val="3"/>
          <w:numId w:val="8"/>
        </w:numPr>
        <w:rPr>
          <w:rFonts w:cstheme="minorHAnsi"/>
          <w:lang w:val="en-CA"/>
        </w:rPr>
      </w:pPr>
      <w:r w:rsidRPr="00144842">
        <w:rPr>
          <w:rFonts w:cstheme="minorHAnsi"/>
          <w:lang w:val="en-CA"/>
        </w:rPr>
        <w:t xml:space="preserve">If the selected candidate declines the invitation to sit on </w:t>
      </w:r>
      <w:r w:rsidR="00930C90" w:rsidRPr="00144842">
        <w:rPr>
          <w:rFonts w:cstheme="minorHAnsi"/>
          <w:lang w:val="en-CA"/>
        </w:rPr>
        <w:t>the Working</w:t>
      </w:r>
      <w:r w:rsidR="009E0554" w:rsidRPr="00144842">
        <w:rPr>
          <w:rFonts w:cstheme="minorHAnsi"/>
          <w:lang w:val="en-CA"/>
        </w:rPr>
        <w:t xml:space="preserve"> </w:t>
      </w:r>
      <w:r w:rsidRPr="00144842">
        <w:rPr>
          <w:rFonts w:cstheme="minorHAnsi"/>
          <w:lang w:val="en-CA"/>
        </w:rPr>
        <w:t xml:space="preserve">Group, the Chairperson will extend the invitation to join to the alternate appointee. </w:t>
      </w:r>
    </w:p>
    <w:p w14:paraId="352A2565" w14:textId="77777777" w:rsidR="005B7238" w:rsidRPr="00144842" w:rsidRDefault="00585E42" w:rsidP="00381A00">
      <w:pPr>
        <w:pStyle w:val="ListParagraph"/>
        <w:numPr>
          <w:ilvl w:val="3"/>
          <w:numId w:val="8"/>
        </w:numPr>
        <w:rPr>
          <w:rFonts w:cstheme="minorHAnsi"/>
          <w:lang w:val="en-CA"/>
        </w:rPr>
      </w:pPr>
      <w:r w:rsidRPr="00144842">
        <w:rPr>
          <w:rFonts w:cstheme="minorHAnsi"/>
          <w:lang w:val="en-CA"/>
        </w:rPr>
        <w:t>If the alternate appointee declines the invitation</w:t>
      </w:r>
      <w:r w:rsidR="00381A00" w:rsidRPr="00144842">
        <w:rPr>
          <w:rFonts w:cstheme="minorHAnsi"/>
          <w:lang w:val="en-CA"/>
        </w:rPr>
        <w:t xml:space="preserve"> and/or the process does not result in the filling of a vacancy or vacancies, </w:t>
      </w:r>
      <w:r w:rsidR="00930C90" w:rsidRPr="00144842">
        <w:rPr>
          <w:rFonts w:cstheme="minorHAnsi"/>
          <w:lang w:val="en-CA"/>
        </w:rPr>
        <w:t>the Working</w:t>
      </w:r>
      <w:r w:rsidR="009E0554" w:rsidRPr="00144842">
        <w:rPr>
          <w:rFonts w:cstheme="minorHAnsi"/>
          <w:lang w:val="en-CA"/>
        </w:rPr>
        <w:t xml:space="preserve"> </w:t>
      </w:r>
      <w:r w:rsidR="00381A00" w:rsidRPr="00144842">
        <w:rPr>
          <w:rFonts w:cstheme="minorHAnsi"/>
          <w:lang w:val="en-CA"/>
        </w:rPr>
        <w:t xml:space="preserve">Group may extend invitations to qualified individuals as determined </w:t>
      </w:r>
      <w:r w:rsidR="00930C90" w:rsidRPr="00144842">
        <w:rPr>
          <w:rFonts w:cstheme="minorHAnsi"/>
          <w:lang w:val="en-CA"/>
        </w:rPr>
        <w:t>by Working</w:t>
      </w:r>
      <w:r w:rsidR="009E0554" w:rsidRPr="00144842">
        <w:rPr>
          <w:rFonts w:cstheme="minorHAnsi"/>
          <w:lang w:val="en-CA"/>
        </w:rPr>
        <w:t xml:space="preserve"> </w:t>
      </w:r>
      <w:r w:rsidR="00381A00" w:rsidRPr="00144842">
        <w:rPr>
          <w:rFonts w:cstheme="minorHAnsi"/>
          <w:lang w:val="en-CA"/>
        </w:rPr>
        <w:t>Group members.</w:t>
      </w:r>
      <w:r w:rsidR="005B7238" w:rsidRPr="00144842">
        <w:rPr>
          <w:rFonts w:cstheme="minorHAnsi"/>
          <w:lang w:val="en-CA"/>
        </w:rPr>
        <w:br/>
      </w:r>
    </w:p>
    <w:p w14:paraId="2CE95EFF" w14:textId="77777777" w:rsidR="00585E42" w:rsidRDefault="00CF1ADF" w:rsidP="005B7238">
      <w:pPr>
        <w:pStyle w:val="ListParagraph"/>
        <w:numPr>
          <w:ilvl w:val="1"/>
          <w:numId w:val="8"/>
        </w:numPr>
        <w:rPr>
          <w:rFonts w:cstheme="minorHAnsi"/>
          <w:lang w:val="en-CA"/>
        </w:rPr>
      </w:pPr>
      <w:r w:rsidRPr="00144842">
        <w:rPr>
          <w:rFonts w:cstheme="minorHAnsi"/>
          <w:lang w:val="en-CA"/>
        </w:rPr>
        <w:t xml:space="preserve">In the event of </w:t>
      </w:r>
      <w:r w:rsidR="00381A00" w:rsidRPr="00144842">
        <w:rPr>
          <w:rFonts w:cstheme="minorHAnsi"/>
          <w:lang w:val="en-CA"/>
        </w:rPr>
        <w:t>vacancies,</w:t>
      </w:r>
      <w:r w:rsidR="005B7238" w:rsidRPr="00144842">
        <w:rPr>
          <w:rFonts w:cstheme="minorHAnsi"/>
          <w:lang w:val="en-CA"/>
        </w:rPr>
        <w:t xml:space="preserve"> </w:t>
      </w:r>
      <w:r w:rsidR="009E0554" w:rsidRPr="00144842">
        <w:rPr>
          <w:rFonts w:cstheme="minorHAnsi"/>
          <w:lang w:val="en-CA"/>
        </w:rPr>
        <w:t xml:space="preserve">the Tripartite </w:t>
      </w:r>
      <w:r w:rsidRPr="00144842">
        <w:rPr>
          <w:rFonts w:cstheme="minorHAnsi"/>
          <w:lang w:val="en-CA"/>
        </w:rPr>
        <w:t xml:space="preserve">Emergency </w:t>
      </w:r>
      <w:r w:rsidR="00930C90" w:rsidRPr="00144842">
        <w:rPr>
          <w:rFonts w:cstheme="minorHAnsi"/>
          <w:lang w:val="en-CA"/>
        </w:rPr>
        <w:t>Management Working</w:t>
      </w:r>
      <w:r w:rsidR="009E0554" w:rsidRPr="00144842">
        <w:rPr>
          <w:rFonts w:cstheme="minorHAnsi"/>
          <w:lang w:val="en-CA"/>
        </w:rPr>
        <w:t xml:space="preserve"> </w:t>
      </w:r>
      <w:r w:rsidRPr="00144842">
        <w:rPr>
          <w:rFonts w:cstheme="minorHAnsi"/>
          <w:lang w:val="en-CA"/>
        </w:rPr>
        <w:t xml:space="preserve">Group </w:t>
      </w:r>
      <w:r w:rsidR="00381A00" w:rsidRPr="00144842">
        <w:rPr>
          <w:rFonts w:cstheme="minorHAnsi"/>
          <w:lang w:val="en-CA"/>
        </w:rPr>
        <w:t xml:space="preserve">business </w:t>
      </w:r>
      <w:r w:rsidRPr="00144842">
        <w:rPr>
          <w:rFonts w:cstheme="minorHAnsi"/>
          <w:lang w:val="en-CA"/>
        </w:rPr>
        <w:t>will</w:t>
      </w:r>
      <w:r w:rsidR="005B7238" w:rsidRPr="00144842">
        <w:rPr>
          <w:rFonts w:cstheme="minorHAnsi"/>
          <w:lang w:val="en-CA"/>
        </w:rPr>
        <w:t xml:space="preserve"> </w:t>
      </w:r>
      <w:r w:rsidR="00381A00" w:rsidRPr="00144842">
        <w:rPr>
          <w:rFonts w:cstheme="minorHAnsi"/>
          <w:lang w:val="en-CA"/>
        </w:rPr>
        <w:t>go on uninterrupted</w:t>
      </w:r>
      <w:r w:rsidR="008A3A76" w:rsidRPr="00144842">
        <w:rPr>
          <w:rFonts w:cstheme="minorHAnsi"/>
          <w:lang w:val="en-CA"/>
        </w:rPr>
        <w:t>.</w:t>
      </w:r>
    </w:p>
    <w:p w14:paraId="0FEE252C" w14:textId="77777777" w:rsidR="00B366E6" w:rsidRDefault="00B366E6" w:rsidP="00144842">
      <w:pPr>
        <w:pStyle w:val="ListParagraph"/>
        <w:ind w:left="792"/>
        <w:rPr>
          <w:rFonts w:cstheme="minorHAnsi"/>
          <w:lang w:val="en-CA"/>
        </w:rPr>
      </w:pPr>
    </w:p>
    <w:p w14:paraId="3E14B5DE" w14:textId="77777777" w:rsidR="00B366E6" w:rsidRPr="00216082" w:rsidRDefault="00B366E6" w:rsidP="00B366E6">
      <w:pPr>
        <w:pStyle w:val="ListParagraph"/>
        <w:numPr>
          <w:ilvl w:val="1"/>
          <w:numId w:val="8"/>
        </w:numPr>
        <w:rPr>
          <w:rFonts w:cstheme="minorHAnsi"/>
          <w:lang w:val="en-CA"/>
        </w:rPr>
      </w:pPr>
      <w:r w:rsidRPr="00216082">
        <w:rPr>
          <w:rFonts w:cstheme="minorHAnsi"/>
          <w:lang w:val="en-CA"/>
        </w:rPr>
        <w:t xml:space="preserve">The term of Working Group members is </w:t>
      </w:r>
      <w:r w:rsidR="007A5175">
        <w:rPr>
          <w:rFonts w:cstheme="minorHAnsi"/>
          <w:lang w:val="en-CA"/>
        </w:rPr>
        <w:t>three (3)</w:t>
      </w:r>
      <w:r w:rsidRPr="00216082">
        <w:rPr>
          <w:rFonts w:cstheme="minorHAnsi"/>
          <w:lang w:val="en-CA"/>
        </w:rPr>
        <w:t xml:space="preserve"> years upon membership with the potential for extension.</w:t>
      </w:r>
    </w:p>
    <w:p w14:paraId="3B91D7EC" w14:textId="77777777" w:rsidR="00894080" w:rsidRDefault="00894080" w:rsidP="00144842">
      <w:pPr>
        <w:pStyle w:val="ListParagraph"/>
        <w:ind w:left="792"/>
        <w:rPr>
          <w:rFonts w:cstheme="minorHAnsi"/>
          <w:lang w:val="en-CA"/>
        </w:rPr>
      </w:pPr>
    </w:p>
    <w:p w14:paraId="65153D24" w14:textId="77777777" w:rsidR="00293910" w:rsidRPr="00E02337" w:rsidRDefault="00293910" w:rsidP="00293910">
      <w:pPr>
        <w:pStyle w:val="ListParagraph"/>
        <w:numPr>
          <w:ilvl w:val="0"/>
          <w:numId w:val="8"/>
        </w:numPr>
        <w:rPr>
          <w:rFonts w:cstheme="minorHAnsi"/>
          <w:b/>
          <w:bCs/>
          <w:lang w:val="en-CA"/>
        </w:rPr>
      </w:pPr>
      <w:r w:rsidRPr="00E02337">
        <w:rPr>
          <w:rFonts w:cstheme="minorHAnsi"/>
          <w:b/>
          <w:bCs/>
          <w:lang w:val="en-CA"/>
        </w:rPr>
        <w:t>Working Group Chairperson</w:t>
      </w:r>
    </w:p>
    <w:p w14:paraId="7AD7880F" w14:textId="77777777" w:rsidR="00293910" w:rsidRPr="00E02337" w:rsidRDefault="00293910" w:rsidP="00293910">
      <w:pPr>
        <w:pStyle w:val="ListParagraph"/>
        <w:ind w:left="360"/>
        <w:rPr>
          <w:rFonts w:cstheme="minorHAnsi"/>
          <w:b/>
          <w:bCs/>
          <w:lang w:val="en-CA"/>
        </w:rPr>
      </w:pPr>
    </w:p>
    <w:p w14:paraId="398B9C90" w14:textId="588B5720"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t xml:space="preserve">The Working Group Chairperson will be appointed by </w:t>
      </w:r>
      <w:r w:rsidR="008918BA">
        <w:rPr>
          <w:rFonts w:cstheme="minorHAnsi"/>
          <w:lang w:val="en-CA"/>
        </w:rPr>
        <w:t>the First Nations Leadership Council</w:t>
      </w:r>
      <w:r w:rsidRPr="00E02337">
        <w:rPr>
          <w:rFonts w:cstheme="minorHAnsi"/>
          <w:lang w:val="en-CA"/>
        </w:rPr>
        <w:t>.</w:t>
      </w:r>
      <w:r w:rsidRPr="00E02337">
        <w:rPr>
          <w:rFonts w:cstheme="minorHAnsi"/>
          <w:lang w:val="en-CA"/>
        </w:rPr>
        <w:br/>
        <w:t xml:space="preserve"> </w:t>
      </w:r>
    </w:p>
    <w:p w14:paraId="3C02168E" w14:textId="77777777"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t xml:space="preserve">The term of the Chairperson is </w:t>
      </w:r>
      <w:r>
        <w:rPr>
          <w:rFonts w:cstheme="minorHAnsi"/>
          <w:lang w:val="en-CA"/>
        </w:rPr>
        <w:t>t</w:t>
      </w:r>
      <w:r w:rsidR="002711D4">
        <w:rPr>
          <w:rFonts w:cstheme="minorHAnsi"/>
          <w:lang w:val="en-CA"/>
        </w:rPr>
        <w:t>hree</w:t>
      </w:r>
      <w:r>
        <w:rPr>
          <w:rFonts w:cstheme="minorHAnsi"/>
          <w:lang w:val="en-CA"/>
        </w:rPr>
        <w:t xml:space="preserve"> (</w:t>
      </w:r>
      <w:r w:rsidR="002711D4">
        <w:rPr>
          <w:rFonts w:cstheme="minorHAnsi"/>
          <w:lang w:val="en-CA"/>
        </w:rPr>
        <w:t>3</w:t>
      </w:r>
      <w:r>
        <w:rPr>
          <w:rFonts w:cstheme="minorHAnsi"/>
          <w:lang w:val="en-CA"/>
        </w:rPr>
        <w:t>)</w:t>
      </w:r>
      <w:r w:rsidRPr="00E02337">
        <w:rPr>
          <w:rFonts w:cstheme="minorHAnsi"/>
          <w:lang w:val="en-CA"/>
        </w:rPr>
        <w:t xml:space="preserve"> years with the possibility of extension, as determined by quorum of the Working Group members at a duly convened meeting. </w:t>
      </w:r>
      <w:r w:rsidRPr="00E02337">
        <w:rPr>
          <w:rFonts w:cstheme="minorHAnsi"/>
          <w:lang w:val="en-CA"/>
        </w:rPr>
        <w:br/>
      </w:r>
    </w:p>
    <w:p w14:paraId="3728220C" w14:textId="77777777"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t>In addition to the Chairperson’s responsibilities outlined in Sections 1</w:t>
      </w:r>
      <w:r w:rsidR="00AE7AC0">
        <w:rPr>
          <w:rFonts w:cstheme="minorHAnsi"/>
          <w:lang w:val="en-CA"/>
        </w:rPr>
        <w:t>0</w:t>
      </w:r>
      <w:r w:rsidRPr="00E02337">
        <w:rPr>
          <w:rFonts w:cstheme="minorHAnsi"/>
          <w:lang w:val="en-CA"/>
        </w:rPr>
        <w:t>.4 – 1</w:t>
      </w:r>
      <w:r w:rsidR="00AE7AC0">
        <w:rPr>
          <w:rFonts w:cstheme="minorHAnsi"/>
          <w:lang w:val="en-CA"/>
        </w:rPr>
        <w:t>0</w:t>
      </w:r>
      <w:r w:rsidRPr="00E02337">
        <w:rPr>
          <w:rFonts w:cstheme="minorHAnsi"/>
          <w:lang w:val="en-CA"/>
        </w:rPr>
        <w:t>.</w:t>
      </w:r>
      <w:r w:rsidR="00AE7AC0">
        <w:rPr>
          <w:rFonts w:cstheme="minorHAnsi"/>
          <w:lang w:val="en-CA"/>
        </w:rPr>
        <w:t>8</w:t>
      </w:r>
      <w:r w:rsidRPr="00E02337">
        <w:rPr>
          <w:rFonts w:cstheme="minorHAnsi"/>
          <w:lang w:val="en-CA"/>
        </w:rPr>
        <w:t xml:space="preserve"> (Accountability and Reporting), the specific duties of the Chairperson will include: </w:t>
      </w:r>
    </w:p>
    <w:p w14:paraId="19AF05BF" w14:textId="77777777" w:rsidR="00293910" w:rsidRPr="00E02337" w:rsidRDefault="00293910" w:rsidP="00293910">
      <w:pPr>
        <w:pStyle w:val="ListParagraph"/>
        <w:numPr>
          <w:ilvl w:val="3"/>
          <w:numId w:val="24"/>
        </w:numPr>
        <w:rPr>
          <w:rFonts w:cstheme="minorHAnsi"/>
          <w:lang w:val="en-CA"/>
        </w:rPr>
      </w:pPr>
      <w:r w:rsidRPr="00E02337">
        <w:rPr>
          <w:rFonts w:cstheme="minorHAnsi"/>
          <w:lang w:val="en-CA"/>
        </w:rPr>
        <w:t xml:space="preserve">Preparing meeting agendas and meeting packages in advance of Working Group </w:t>
      </w:r>
      <w:proofErr w:type="gramStart"/>
      <w:r w:rsidRPr="00E02337">
        <w:rPr>
          <w:rFonts w:cstheme="minorHAnsi"/>
          <w:lang w:val="en-CA"/>
        </w:rPr>
        <w:t>meetings;</w:t>
      </w:r>
      <w:proofErr w:type="gramEnd"/>
    </w:p>
    <w:p w14:paraId="6A7C2CA0" w14:textId="77777777" w:rsidR="00293910" w:rsidRPr="00E02337" w:rsidRDefault="00293910" w:rsidP="00293910">
      <w:pPr>
        <w:pStyle w:val="ListParagraph"/>
        <w:numPr>
          <w:ilvl w:val="3"/>
          <w:numId w:val="24"/>
        </w:numPr>
        <w:rPr>
          <w:rFonts w:cstheme="minorHAnsi"/>
          <w:lang w:val="en-CA"/>
        </w:rPr>
      </w:pPr>
      <w:r w:rsidRPr="00E02337">
        <w:rPr>
          <w:rFonts w:cstheme="minorHAnsi"/>
          <w:lang w:val="en-CA"/>
        </w:rPr>
        <w:t>Presiding over meetings of the Working Group; and</w:t>
      </w:r>
    </w:p>
    <w:p w14:paraId="38C8F7D4" w14:textId="77777777" w:rsidR="00293910" w:rsidRPr="00E02337" w:rsidRDefault="00293910" w:rsidP="00293910">
      <w:pPr>
        <w:pStyle w:val="ListParagraph"/>
        <w:numPr>
          <w:ilvl w:val="3"/>
          <w:numId w:val="24"/>
        </w:numPr>
        <w:rPr>
          <w:rFonts w:cstheme="minorHAnsi"/>
          <w:lang w:val="en-CA"/>
        </w:rPr>
      </w:pPr>
      <w:r w:rsidRPr="00E02337">
        <w:rPr>
          <w:rFonts w:cstheme="minorHAnsi"/>
          <w:lang w:val="en-CA"/>
        </w:rPr>
        <w:t>Acting as the external spokesperson for the Working Group</w:t>
      </w:r>
      <w:r w:rsidR="002711D4">
        <w:rPr>
          <w:rFonts w:cstheme="minorHAnsi"/>
          <w:lang w:val="en-CA"/>
        </w:rPr>
        <w:t>, when requested by Senior Officials</w:t>
      </w:r>
      <w:r w:rsidRPr="00E02337">
        <w:rPr>
          <w:rFonts w:cstheme="minorHAnsi"/>
          <w:lang w:val="en-CA"/>
        </w:rPr>
        <w:t>.</w:t>
      </w:r>
    </w:p>
    <w:p w14:paraId="10D8439B" w14:textId="77777777" w:rsidR="00293910" w:rsidRPr="00E02337" w:rsidRDefault="00293910" w:rsidP="00293910">
      <w:pPr>
        <w:pStyle w:val="ListParagraph"/>
        <w:ind w:left="1728"/>
        <w:rPr>
          <w:rFonts w:cstheme="minorHAnsi"/>
          <w:lang w:val="en-CA"/>
        </w:rPr>
      </w:pPr>
    </w:p>
    <w:p w14:paraId="53A63EA4" w14:textId="77777777" w:rsidR="00293910" w:rsidRPr="00E02337" w:rsidRDefault="00293910" w:rsidP="00293910">
      <w:pPr>
        <w:pStyle w:val="ListParagraph"/>
        <w:numPr>
          <w:ilvl w:val="1"/>
          <w:numId w:val="8"/>
        </w:numPr>
        <w:ind w:left="993" w:hanging="633"/>
        <w:rPr>
          <w:rFonts w:cstheme="minorHAnsi"/>
          <w:lang w:val="en-CA"/>
        </w:rPr>
      </w:pPr>
      <w:r w:rsidRPr="00E02337">
        <w:rPr>
          <w:rFonts w:cstheme="minorHAnsi"/>
          <w:lang w:val="en-CA"/>
        </w:rPr>
        <w:t xml:space="preserve"> When the Chairperson is not available to fulfill the duties assigned in </w:t>
      </w:r>
      <w:r w:rsidR="00AE7AC0">
        <w:rPr>
          <w:rFonts w:cstheme="minorHAnsi"/>
          <w:lang w:val="en-CA"/>
        </w:rPr>
        <w:t>this Terms of Reference</w:t>
      </w:r>
      <w:r w:rsidRPr="00E02337">
        <w:rPr>
          <w:rFonts w:cstheme="minorHAnsi"/>
          <w:lang w:val="en-CA"/>
        </w:rPr>
        <w:t>, the Chairperson is responsible for identifying another Working Group member to fulfill these duties until the Chairperson can resume these duties.</w:t>
      </w:r>
      <w:r w:rsidRPr="00E02337">
        <w:rPr>
          <w:rFonts w:cstheme="minorHAnsi"/>
          <w:lang w:val="en-CA"/>
        </w:rPr>
        <w:br/>
      </w:r>
    </w:p>
    <w:p w14:paraId="2BBDEF4C" w14:textId="77777777" w:rsidR="007B2A30" w:rsidRPr="00E02337" w:rsidRDefault="007B2A30" w:rsidP="007B2A30">
      <w:pPr>
        <w:pStyle w:val="ListParagraph"/>
        <w:numPr>
          <w:ilvl w:val="0"/>
          <w:numId w:val="8"/>
        </w:numPr>
        <w:rPr>
          <w:rFonts w:cstheme="minorHAnsi"/>
          <w:b/>
          <w:bCs/>
          <w:lang w:val="en-CA"/>
        </w:rPr>
      </w:pPr>
      <w:r w:rsidRPr="00E02337">
        <w:rPr>
          <w:rFonts w:cstheme="minorHAnsi"/>
          <w:b/>
          <w:bCs/>
          <w:lang w:val="en-CA"/>
        </w:rPr>
        <w:t>Duties and Responsibilities</w:t>
      </w:r>
    </w:p>
    <w:p w14:paraId="309208A8" w14:textId="77777777" w:rsidR="007B2A30" w:rsidRPr="00E02337" w:rsidRDefault="007B2A30" w:rsidP="007B2A30">
      <w:pPr>
        <w:pStyle w:val="ListParagraph"/>
        <w:ind w:left="360"/>
        <w:rPr>
          <w:rFonts w:cstheme="minorHAnsi"/>
          <w:b/>
          <w:bCs/>
          <w:lang w:val="en-CA"/>
        </w:rPr>
      </w:pPr>
    </w:p>
    <w:p w14:paraId="6D62EAE6" w14:textId="77777777" w:rsidR="007B2A30" w:rsidRPr="003E1706" w:rsidRDefault="007B2A30" w:rsidP="007B2A30">
      <w:pPr>
        <w:pStyle w:val="ListParagraph"/>
        <w:numPr>
          <w:ilvl w:val="1"/>
          <w:numId w:val="8"/>
        </w:numPr>
        <w:ind w:left="993" w:hanging="633"/>
        <w:rPr>
          <w:rFonts w:cstheme="minorHAnsi"/>
          <w:lang w:val="en-CA"/>
        </w:rPr>
      </w:pPr>
      <w:r w:rsidRPr="00257814">
        <w:rPr>
          <w:lang w:val="en-CA"/>
        </w:rPr>
        <w:t>The Working Group will prepare and carry out a Tripartite Emergency Management Work Plan, which will be approved by the Senior Level Officials.</w:t>
      </w:r>
    </w:p>
    <w:p w14:paraId="06DA598B" w14:textId="77777777" w:rsidR="007B2A30" w:rsidRDefault="007B2A30" w:rsidP="007B2A30">
      <w:pPr>
        <w:pStyle w:val="ListParagraph"/>
        <w:ind w:left="993"/>
        <w:rPr>
          <w:rFonts w:cstheme="minorHAnsi"/>
          <w:lang w:val="en-CA"/>
        </w:rPr>
      </w:pPr>
    </w:p>
    <w:p w14:paraId="01A9D0D6" w14:textId="77777777" w:rsidR="007B2A30" w:rsidRDefault="007B2A30" w:rsidP="007B2A30">
      <w:pPr>
        <w:pStyle w:val="ListParagraph"/>
        <w:numPr>
          <w:ilvl w:val="1"/>
          <w:numId w:val="8"/>
        </w:numPr>
        <w:ind w:left="993" w:hanging="633"/>
        <w:rPr>
          <w:rFonts w:cstheme="minorHAnsi"/>
          <w:lang w:val="en-CA"/>
        </w:rPr>
      </w:pPr>
      <w:r w:rsidRPr="00E02337">
        <w:rPr>
          <w:rFonts w:cstheme="minorHAnsi"/>
          <w:lang w:val="en-CA"/>
        </w:rPr>
        <w:t xml:space="preserve">Members of the Working Group will advance the goals listed in Section </w:t>
      </w:r>
      <w:r w:rsidR="002711D4">
        <w:rPr>
          <w:rFonts w:cstheme="minorHAnsi"/>
          <w:lang w:val="en-CA"/>
        </w:rPr>
        <w:t>5</w:t>
      </w:r>
      <w:r w:rsidRPr="00E02337">
        <w:rPr>
          <w:rFonts w:cstheme="minorHAnsi"/>
          <w:lang w:val="en-CA"/>
        </w:rPr>
        <w:t>.1 of these Terms of Reference by undertaking work to:</w:t>
      </w:r>
    </w:p>
    <w:p w14:paraId="6ABD6314" w14:textId="77777777" w:rsidR="007B2A30" w:rsidRPr="00E02337" w:rsidRDefault="007B2A30" w:rsidP="007B2A30">
      <w:pPr>
        <w:pStyle w:val="ListParagraph"/>
        <w:numPr>
          <w:ilvl w:val="3"/>
          <w:numId w:val="21"/>
        </w:numPr>
        <w:rPr>
          <w:rFonts w:cstheme="minorHAnsi"/>
          <w:lang w:val="en-CA"/>
        </w:rPr>
      </w:pPr>
      <w:r w:rsidRPr="00E02337">
        <w:rPr>
          <w:rFonts w:cstheme="minorHAnsi"/>
          <w:lang w:val="en-CA"/>
        </w:rPr>
        <w:t xml:space="preserve">Support FNLC and FNESS in their engagement and dialogue with FNs on emergency management matters to further implement the </w:t>
      </w:r>
      <w:proofErr w:type="spellStart"/>
      <w:r w:rsidRPr="00E02337">
        <w:rPr>
          <w:rFonts w:cstheme="minorHAnsi"/>
          <w:lang w:val="en-CA"/>
        </w:rPr>
        <w:t>MOU.Identify</w:t>
      </w:r>
      <w:proofErr w:type="spellEnd"/>
      <w:r w:rsidRPr="00E02337">
        <w:rPr>
          <w:rFonts w:cstheme="minorHAnsi"/>
          <w:lang w:val="en-CA"/>
        </w:rPr>
        <w:t xml:space="preserve"> emerging concerns, considerations, policy and process issues including gaps in First Nations capacity to prepare, mitigate, respond, and recover from </w:t>
      </w:r>
      <w:proofErr w:type="gramStart"/>
      <w:r w:rsidRPr="00E02337">
        <w:rPr>
          <w:rFonts w:cstheme="minorHAnsi"/>
          <w:lang w:val="en-CA"/>
        </w:rPr>
        <w:t>emergencies;</w:t>
      </w:r>
      <w:proofErr w:type="gramEnd"/>
    </w:p>
    <w:p w14:paraId="7E8EDF17" w14:textId="77777777" w:rsidR="007B2A30" w:rsidRPr="00E02337" w:rsidRDefault="007B2A30" w:rsidP="007B2A30">
      <w:pPr>
        <w:pStyle w:val="ListParagraph"/>
        <w:numPr>
          <w:ilvl w:val="3"/>
          <w:numId w:val="21"/>
        </w:numPr>
        <w:rPr>
          <w:rFonts w:cstheme="minorHAnsi"/>
          <w:lang w:val="en-CA"/>
        </w:rPr>
      </w:pPr>
      <w:r w:rsidRPr="00E02337">
        <w:rPr>
          <w:rFonts w:cstheme="minorHAnsi"/>
          <w:lang w:val="en-CA"/>
        </w:rPr>
        <w:t xml:space="preserve">Exchange experiences, strategic advice and best practices for relationship and capacity-building with First </w:t>
      </w:r>
      <w:proofErr w:type="gramStart"/>
      <w:r w:rsidRPr="00E02337">
        <w:rPr>
          <w:rFonts w:cstheme="minorHAnsi"/>
          <w:lang w:val="en-CA"/>
        </w:rPr>
        <w:t>Nations;</w:t>
      </w:r>
      <w:proofErr w:type="gramEnd"/>
    </w:p>
    <w:p w14:paraId="4A115F14" w14:textId="77777777" w:rsidR="007B2A30" w:rsidRPr="00E02337" w:rsidRDefault="007B2A30" w:rsidP="007B2A30">
      <w:pPr>
        <w:pStyle w:val="ListParagraph"/>
        <w:numPr>
          <w:ilvl w:val="3"/>
          <w:numId w:val="21"/>
        </w:numPr>
        <w:rPr>
          <w:rFonts w:cstheme="minorHAnsi"/>
          <w:lang w:val="en-CA"/>
        </w:rPr>
      </w:pPr>
      <w:r w:rsidRPr="00E02337">
        <w:rPr>
          <w:rFonts w:eastAsia="SymbolMT" w:cstheme="minorHAnsi"/>
          <w:lang w:val="en-CA"/>
        </w:rPr>
        <w:t xml:space="preserve">Support FNESS in working with First Nations communities to assess First Nations’ technical and resource capacity, and training </w:t>
      </w:r>
      <w:proofErr w:type="gramStart"/>
      <w:r w:rsidRPr="00E02337">
        <w:rPr>
          <w:rFonts w:eastAsia="SymbolMT" w:cstheme="minorHAnsi"/>
          <w:lang w:val="en-CA"/>
        </w:rPr>
        <w:t>needs;</w:t>
      </w:r>
      <w:proofErr w:type="gramEnd"/>
    </w:p>
    <w:p w14:paraId="1779677F" w14:textId="77777777" w:rsidR="007B2A30" w:rsidRDefault="007B2A30" w:rsidP="007B2A30">
      <w:pPr>
        <w:pStyle w:val="ListParagraph"/>
        <w:numPr>
          <w:ilvl w:val="3"/>
          <w:numId w:val="21"/>
        </w:numPr>
        <w:rPr>
          <w:rFonts w:cstheme="minorHAnsi"/>
          <w:lang w:val="en-CA"/>
        </w:rPr>
      </w:pPr>
      <w:r w:rsidRPr="00E02337">
        <w:rPr>
          <w:rFonts w:eastAsia="SymbolMT" w:cstheme="minorHAnsi"/>
          <w:lang w:val="en-CA"/>
        </w:rPr>
        <w:t>Identify relevant tools to better assist First Nations service providers and communities in building capacity (</w:t>
      </w:r>
      <w:proofErr w:type="gramStart"/>
      <w:r w:rsidRPr="00E02337">
        <w:rPr>
          <w:rFonts w:eastAsia="SymbolMT" w:cstheme="minorHAnsi"/>
          <w:lang w:val="en-CA"/>
        </w:rPr>
        <w:t>i.e.</w:t>
      </w:r>
      <w:proofErr w:type="gramEnd"/>
      <w:r w:rsidRPr="00E02337">
        <w:rPr>
          <w:rFonts w:eastAsia="SymbolMT" w:cstheme="minorHAnsi"/>
          <w:lang w:val="en-CA"/>
        </w:rPr>
        <w:t xml:space="preserve"> guidelines, templates, etc.); and</w:t>
      </w:r>
    </w:p>
    <w:p w14:paraId="278435D3" w14:textId="77777777" w:rsidR="007E37D3" w:rsidRPr="00144842" w:rsidRDefault="007B2A30" w:rsidP="00F33794">
      <w:pPr>
        <w:pStyle w:val="ListParagraph"/>
        <w:numPr>
          <w:ilvl w:val="3"/>
          <w:numId w:val="21"/>
        </w:numPr>
        <w:rPr>
          <w:rFonts w:cstheme="minorHAnsi"/>
          <w:b/>
          <w:bCs/>
          <w:lang w:val="en-CA"/>
        </w:rPr>
      </w:pPr>
      <w:r w:rsidRPr="007B2A30">
        <w:rPr>
          <w:rFonts w:cstheme="minorHAnsi"/>
          <w:lang w:val="en-CA"/>
        </w:rPr>
        <w:t>Carry out any additional duties as prescribed by the Senior and Political Level Officials.</w:t>
      </w:r>
    </w:p>
    <w:p w14:paraId="1611AC75" w14:textId="77777777" w:rsidR="007B2A30" w:rsidRPr="00144842" w:rsidRDefault="007B2A30" w:rsidP="00144842">
      <w:pPr>
        <w:pStyle w:val="ListParagraph"/>
        <w:ind w:left="1728"/>
        <w:rPr>
          <w:rFonts w:cstheme="minorHAnsi"/>
          <w:b/>
          <w:bCs/>
          <w:lang w:val="en-CA"/>
        </w:rPr>
      </w:pPr>
    </w:p>
    <w:p w14:paraId="3F11BEF3" w14:textId="77777777" w:rsidR="00A95C6A" w:rsidRPr="00144842" w:rsidRDefault="00C0761F" w:rsidP="00A95C6A">
      <w:pPr>
        <w:pStyle w:val="ListParagraph"/>
        <w:numPr>
          <w:ilvl w:val="0"/>
          <w:numId w:val="8"/>
        </w:numPr>
        <w:rPr>
          <w:rFonts w:cstheme="minorHAnsi"/>
          <w:b/>
          <w:bCs/>
          <w:lang w:val="en-CA"/>
        </w:rPr>
      </w:pPr>
      <w:r w:rsidRPr="00144842">
        <w:rPr>
          <w:rFonts w:cstheme="minorHAnsi"/>
          <w:b/>
          <w:bCs/>
          <w:lang w:val="en-CA"/>
        </w:rPr>
        <w:t>Accountability</w:t>
      </w:r>
      <w:r w:rsidR="008942A7" w:rsidRPr="00144842">
        <w:rPr>
          <w:rFonts w:cstheme="minorHAnsi"/>
          <w:b/>
          <w:bCs/>
          <w:lang w:val="en-CA"/>
        </w:rPr>
        <w:t xml:space="preserve"> and Reporting</w:t>
      </w:r>
    </w:p>
    <w:p w14:paraId="26D73DD4" w14:textId="77777777" w:rsidR="007E37D3" w:rsidRPr="00144842" w:rsidRDefault="007E37D3" w:rsidP="007E37D3">
      <w:pPr>
        <w:pStyle w:val="ListParagraph"/>
        <w:ind w:left="360"/>
        <w:rPr>
          <w:rFonts w:cstheme="minorHAnsi"/>
          <w:b/>
          <w:bCs/>
          <w:lang w:val="en-CA"/>
        </w:rPr>
      </w:pPr>
    </w:p>
    <w:p w14:paraId="2A6BC7C8" w14:textId="77777777" w:rsidR="008942A7" w:rsidRPr="00144842" w:rsidRDefault="00245F5F" w:rsidP="00144842">
      <w:pPr>
        <w:pStyle w:val="ListParagraph"/>
        <w:numPr>
          <w:ilvl w:val="1"/>
          <w:numId w:val="8"/>
        </w:numPr>
        <w:ind w:left="851" w:hanging="491"/>
        <w:rPr>
          <w:rFonts w:cstheme="minorHAnsi"/>
          <w:lang w:val="en-CA"/>
        </w:rPr>
      </w:pPr>
      <w:r w:rsidRPr="00144842">
        <w:rPr>
          <w:rFonts w:cstheme="minorHAnsi"/>
          <w:lang w:val="en-CA"/>
        </w:rPr>
        <w:t xml:space="preserve">Members of the </w:t>
      </w:r>
      <w:r w:rsidR="007C2590" w:rsidRPr="00144842">
        <w:rPr>
          <w:rFonts w:cstheme="minorHAnsi"/>
          <w:lang w:val="en-CA"/>
        </w:rPr>
        <w:t xml:space="preserve">Working </w:t>
      </w:r>
      <w:r w:rsidRPr="00144842">
        <w:rPr>
          <w:rFonts w:cstheme="minorHAnsi"/>
          <w:lang w:val="en-CA"/>
        </w:rPr>
        <w:t>Group</w:t>
      </w:r>
      <w:r w:rsidR="003F132E" w:rsidRPr="00144842">
        <w:rPr>
          <w:rFonts w:cstheme="minorHAnsi"/>
          <w:lang w:val="en-CA"/>
        </w:rPr>
        <w:t xml:space="preserve"> are accountable to the communities and organizations they represent</w:t>
      </w:r>
      <w:r w:rsidR="006753B9" w:rsidRPr="00144842">
        <w:rPr>
          <w:rFonts w:cstheme="minorHAnsi"/>
          <w:lang w:val="en-CA"/>
        </w:rPr>
        <w:t>, and to the Terms of Reference for the Working Group</w:t>
      </w:r>
      <w:r w:rsidR="008942A7" w:rsidRPr="00144842">
        <w:rPr>
          <w:rFonts w:cstheme="minorHAnsi"/>
          <w:lang w:val="en-CA"/>
        </w:rPr>
        <w:t>.</w:t>
      </w:r>
      <w:r w:rsidR="008942A7" w:rsidRPr="00144842">
        <w:rPr>
          <w:rFonts w:cstheme="minorHAnsi"/>
          <w:lang w:val="en-CA"/>
        </w:rPr>
        <w:br/>
      </w:r>
    </w:p>
    <w:p w14:paraId="03DC0E5D" w14:textId="77777777" w:rsidR="008942A7" w:rsidRPr="00144842" w:rsidRDefault="006C20D1" w:rsidP="00144842">
      <w:pPr>
        <w:pStyle w:val="ListParagraph"/>
        <w:numPr>
          <w:ilvl w:val="1"/>
          <w:numId w:val="8"/>
        </w:numPr>
        <w:ind w:left="851" w:hanging="491"/>
        <w:rPr>
          <w:rFonts w:cstheme="minorHAnsi"/>
          <w:lang w:val="en-CA"/>
        </w:rPr>
      </w:pPr>
      <w:r w:rsidRPr="00144842">
        <w:rPr>
          <w:rFonts w:cstheme="minorHAnsi"/>
          <w:lang w:val="en-CA"/>
        </w:rPr>
        <w:t xml:space="preserve"> </w:t>
      </w:r>
      <w:r w:rsidR="008942A7" w:rsidRPr="00144842">
        <w:rPr>
          <w:rFonts w:cstheme="minorHAnsi"/>
          <w:lang w:val="en-CA"/>
        </w:rPr>
        <w:t>From time to time, members of the Working Group may be asked to sign confidentiality and/or non-disclosure agreements with government entities. In these situations, Working Group members are accountable to the agreements and shall be governed by the provisions they contain, including, but not limited to, provisions regarding the sharing of information with individuals, groups, or organization not bound by the agreements.</w:t>
      </w:r>
      <w:r w:rsidR="008942A7" w:rsidRPr="00144842">
        <w:rPr>
          <w:rFonts w:cstheme="minorHAnsi"/>
          <w:lang w:val="en-CA"/>
        </w:rPr>
        <w:br/>
      </w:r>
    </w:p>
    <w:p w14:paraId="2C1FBCEF" w14:textId="77777777" w:rsidR="00223E22" w:rsidRPr="00144842" w:rsidRDefault="008942A7" w:rsidP="00FA1126">
      <w:pPr>
        <w:pStyle w:val="ListParagraph"/>
        <w:numPr>
          <w:ilvl w:val="1"/>
          <w:numId w:val="8"/>
        </w:numPr>
        <w:ind w:left="993" w:hanging="574"/>
        <w:rPr>
          <w:rFonts w:cstheme="minorHAnsi"/>
          <w:lang w:val="en-CA"/>
        </w:rPr>
      </w:pPr>
      <w:r w:rsidRPr="00144842">
        <w:rPr>
          <w:rFonts w:cstheme="minorHAnsi"/>
          <w:lang w:val="en-CA"/>
        </w:rPr>
        <w:t>Members of the Working Group are responsible for reporting out to the communities and organizations the</w:t>
      </w:r>
      <w:r w:rsidR="000A79E1" w:rsidRPr="00144842">
        <w:rPr>
          <w:rFonts w:cstheme="minorHAnsi"/>
          <w:lang w:val="en-CA"/>
        </w:rPr>
        <w:t>y</w:t>
      </w:r>
      <w:r w:rsidRPr="00144842">
        <w:rPr>
          <w:rFonts w:cstheme="minorHAnsi"/>
          <w:lang w:val="en-CA"/>
        </w:rPr>
        <w:t xml:space="preserve"> represent on all Working Group matters excluding </w:t>
      </w:r>
      <w:r w:rsidR="006E523A" w:rsidRPr="00144842">
        <w:rPr>
          <w:rFonts w:cstheme="minorHAnsi"/>
          <w:lang w:val="en-CA"/>
        </w:rPr>
        <w:t>matters that fall under</w:t>
      </w:r>
      <w:r w:rsidRPr="00144842">
        <w:rPr>
          <w:rFonts w:cstheme="minorHAnsi"/>
          <w:lang w:val="en-CA"/>
        </w:rPr>
        <w:t xml:space="preserve"> Section 1</w:t>
      </w:r>
      <w:r w:rsidR="002711D4">
        <w:rPr>
          <w:rFonts w:cstheme="minorHAnsi"/>
          <w:lang w:val="en-CA"/>
        </w:rPr>
        <w:t>0</w:t>
      </w:r>
      <w:r w:rsidRPr="00144842">
        <w:rPr>
          <w:rFonts w:cstheme="minorHAnsi"/>
          <w:lang w:val="en-CA"/>
        </w:rPr>
        <w:t>.2</w:t>
      </w:r>
      <w:r w:rsidR="006E523A" w:rsidRPr="00144842">
        <w:rPr>
          <w:rFonts w:cstheme="minorHAnsi"/>
          <w:lang w:val="en-CA"/>
        </w:rPr>
        <w:t xml:space="preserve"> of this Terms of Reference.</w:t>
      </w:r>
      <w:r w:rsidR="00AD5A62" w:rsidRPr="00144842">
        <w:rPr>
          <w:rFonts w:cstheme="minorHAnsi"/>
          <w:lang w:val="en-CA"/>
        </w:rPr>
        <w:t xml:space="preserve"> In addition to this, members of the Working Group will report out to the assemblies of the BCAFN, UBCIC, and </w:t>
      </w:r>
      <w:r w:rsidR="002F219E" w:rsidRPr="00144842">
        <w:rPr>
          <w:rFonts w:cstheme="minorHAnsi"/>
          <w:lang w:val="en-CA"/>
        </w:rPr>
        <w:t>FNS</w:t>
      </w:r>
      <w:r w:rsidR="00716997" w:rsidRPr="00144842">
        <w:rPr>
          <w:rFonts w:cstheme="minorHAnsi"/>
          <w:lang w:val="en-CA"/>
        </w:rPr>
        <w:t>, and to meetings of the FNLC,</w:t>
      </w:r>
      <w:r w:rsidR="002F219E" w:rsidRPr="00144842">
        <w:rPr>
          <w:rFonts w:cstheme="minorHAnsi"/>
          <w:lang w:val="en-CA"/>
        </w:rPr>
        <w:t xml:space="preserve"> as per request</w:t>
      </w:r>
      <w:r w:rsidR="00AD5A62" w:rsidRPr="00144842">
        <w:rPr>
          <w:rFonts w:cstheme="minorHAnsi"/>
          <w:lang w:val="en-CA"/>
        </w:rPr>
        <w:t>.</w:t>
      </w:r>
    </w:p>
    <w:p w14:paraId="589FEAAC" w14:textId="77777777" w:rsidR="005B61BD" w:rsidRPr="00144842" w:rsidRDefault="005B61BD" w:rsidP="00144842">
      <w:pPr>
        <w:pStyle w:val="ListParagraph"/>
        <w:ind w:left="993"/>
        <w:rPr>
          <w:rFonts w:cstheme="minorHAnsi"/>
          <w:lang w:val="en-CA"/>
        </w:rPr>
      </w:pPr>
    </w:p>
    <w:p w14:paraId="09FABE20" w14:textId="77777777" w:rsidR="00223E22" w:rsidRPr="0062299D" w:rsidRDefault="006E523A" w:rsidP="005B61BD">
      <w:pPr>
        <w:pStyle w:val="ListParagraph"/>
        <w:numPr>
          <w:ilvl w:val="1"/>
          <w:numId w:val="8"/>
        </w:numPr>
        <w:ind w:left="993" w:hanging="574"/>
        <w:rPr>
          <w:rFonts w:cstheme="minorHAnsi"/>
          <w:lang w:val="en-CA"/>
        </w:rPr>
      </w:pPr>
      <w:r w:rsidRPr="0062299D">
        <w:rPr>
          <w:rFonts w:cstheme="minorHAnsi"/>
          <w:lang w:val="en-CA"/>
        </w:rPr>
        <w:t xml:space="preserve">The Working Group Chairperson will </w:t>
      </w:r>
      <w:r w:rsidR="006C20D1" w:rsidRPr="0062299D">
        <w:rPr>
          <w:rFonts w:cstheme="minorHAnsi"/>
          <w:lang w:val="en-CA"/>
        </w:rPr>
        <w:t>be the spokesperson of</w:t>
      </w:r>
      <w:r w:rsidRPr="0062299D">
        <w:rPr>
          <w:rFonts w:cstheme="minorHAnsi"/>
          <w:lang w:val="en-CA"/>
        </w:rPr>
        <w:t xml:space="preserve"> the Working Group and will represent the Working Group at Senior Level Officials meetings.</w:t>
      </w:r>
    </w:p>
    <w:p w14:paraId="735C8BD7" w14:textId="77777777" w:rsidR="007C59A5" w:rsidRPr="0062299D" w:rsidRDefault="007C59A5" w:rsidP="00144842">
      <w:pPr>
        <w:pStyle w:val="ListParagraph"/>
        <w:ind w:left="993"/>
        <w:rPr>
          <w:rFonts w:cstheme="minorHAnsi"/>
          <w:lang w:val="en-CA"/>
        </w:rPr>
      </w:pPr>
    </w:p>
    <w:p w14:paraId="406DBC7A" w14:textId="77777777" w:rsidR="00AF01B1" w:rsidRPr="0062299D" w:rsidRDefault="00223E22" w:rsidP="007C59A5">
      <w:pPr>
        <w:pStyle w:val="ListParagraph"/>
        <w:numPr>
          <w:ilvl w:val="1"/>
          <w:numId w:val="8"/>
        </w:numPr>
        <w:ind w:left="993" w:hanging="574"/>
        <w:rPr>
          <w:rFonts w:cstheme="minorHAnsi"/>
          <w:lang w:val="en-CA"/>
        </w:rPr>
      </w:pPr>
      <w:r w:rsidRPr="0062299D">
        <w:rPr>
          <w:rFonts w:cstheme="minorHAnsi"/>
          <w:lang w:val="en-CA"/>
        </w:rPr>
        <w:t xml:space="preserve">Through the Chairperson, </w:t>
      </w:r>
      <w:r w:rsidR="00930C90" w:rsidRPr="0062299D">
        <w:rPr>
          <w:rFonts w:cstheme="minorHAnsi"/>
          <w:lang w:val="en-CA"/>
        </w:rPr>
        <w:t>the Working</w:t>
      </w:r>
      <w:r w:rsidRPr="0062299D">
        <w:rPr>
          <w:rFonts w:cstheme="minorHAnsi"/>
          <w:lang w:val="en-CA"/>
        </w:rPr>
        <w:t xml:space="preserve"> Group will provide input and advice and make recommendations to Senior and Political Level Officials.</w:t>
      </w:r>
    </w:p>
    <w:p w14:paraId="4CE47A72" w14:textId="77777777" w:rsidR="00AF01B1" w:rsidRPr="0062299D" w:rsidRDefault="00AF01B1" w:rsidP="00144842">
      <w:pPr>
        <w:pStyle w:val="ListParagraph"/>
        <w:ind w:left="993"/>
        <w:rPr>
          <w:rFonts w:cstheme="minorHAnsi"/>
          <w:lang w:val="en-CA"/>
        </w:rPr>
      </w:pPr>
    </w:p>
    <w:p w14:paraId="743A575B" w14:textId="77777777" w:rsidR="006E523A" w:rsidRPr="00144842" w:rsidRDefault="006E523A" w:rsidP="00AF01B1">
      <w:pPr>
        <w:pStyle w:val="ListParagraph"/>
        <w:numPr>
          <w:ilvl w:val="1"/>
          <w:numId w:val="8"/>
        </w:numPr>
        <w:ind w:left="993" w:hanging="574"/>
        <w:rPr>
          <w:rFonts w:cstheme="minorHAnsi"/>
          <w:lang w:val="en-CA"/>
        </w:rPr>
      </w:pPr>
      <w:r w:rsidRPr="0062299D">
        <w:rPr>
          <w:rFonts w:cstheme="minorHAnsi"/>
          <w:lang w:val="en-CA"/>
        </w:rPr>
        <w:t>Following all meetings of the Senior Level Officials, the Working Group Chairperson will report all relevant discussions, decisions, action items, and updates to the Working Group.</w:t>
      </w:r>
    </w:p>
    <w:p w14:paraId="7D362621" w14:textId="77777777" w:rsidR="00D87113" w:rsidRPr="00144842" w:rsidRDefault="00D87113" w:rsidP="00144842">
      <w:pPr>
        <w:pStyle w:val="ListParagraph"/>
        <w:ind w:left="993"/>
        <w:rPr>
          <w:rFonts w:cstheme="minorHAnsi"/>
          <w:lang w:val="en-CA"/>
        </w:rPr>
      </w:pPr>
    </w:p>
    <w:p w14:paraId="2161CBBB" w14:textId="77777777" w:rsidR="006E523A" w:rsidRPr="0062299D" w:rsidRDefault="006E523A" w:rsidP="00D87113">
      <w:pPr>
        <w:pStyle w:val="ListParagraph"/>
        <w:numPr>
          <w:ilvl w:val="1"/>
          <w:numId w:val="8"/>
        </w:numPr>
        <w:ind w:left="993" w:hanging="574"/>
        <w:rPr>
          <w:rFonts w:cstheme="minorHAnsi"/>
          <w:lang w:val="en-CA"/>
        </w:rPr>
      </w:pPr>
      <w:r w:rsidRPr="0062299D">
        <w:rPr>
          <w:rFonts w:cstheme="minorHAnsi"/>
          <w:lang w:val="en-CA"/>
        </w:rPr>
        <w:t xml:space="preserve">The Working Group Chairperson is accountable to and will report to </w:t>
      </w:r>
      <w:r w:rsidR="004B1903" w:rsidRPr="0062299D">
        <w:rPr>
          <w:rFonts w:cstheme="minorHAnsi"/>
          <w:lang w:val="en-CA"/>
        </w:rPr>
        <w:t>the Political Level Officials</w:t>
      </w:r>
      <w:r w:rsidR="00093533">
        <w:rPr>
          <w:rFonts w:cstheme="minorHAnsi"/>
          <w:lang w:val="en-CA"/>
        </w:rPr>
        <w:t xml:space="preserve"> as per request</w:t>
      </w:r>
      <w:r w:rsidR="004B1903" w:rsidRPr="0062299D">
        <w:rPr>
          <w:rFonts w:cstheme="minorHAnsi"/>
          <w:lang w:val="en-CA"/>
        </w:rPr>
        <w:t xml:space="preserve">, </w:t>
      </w:r>
      <w:r w:rsidRPr="0062299D">
        <w:rPr>
          <w:rFonts w:cstheme="minorHAnsi"/>
          <w:lang w:val="en-CA"/>
        </w:rPr>
        <w:t xml:space="preserve">on an ongoing basis regarding Working Group matters, and </w:t>
      </w:r>
      <w:r w:rsidR="004B1903" w:rsidRPr="0062299D">
        <w:rPr>
          <w:rFonts w:cstheme="minorHAnsi"/>
          <w:lang w:val="en-CA"/>
        </w:rPr>
        <w:t>is responsible for</w:t>
      </w:r>
      <w:r w:rsidRPr="0062299D">
        <w:rPr>
          <w:rFonts w:cstheme="minorHAnsi"/>
          <w:lang w:val="en-CA"/>
        </w:rPr>
        <w:t xml:space="preserve"> receiv</w:t>
      </w:r>
      <w:r w:rsidR="004B1903" w:rsidRPr="0062299D">
        <w:rPr>
          <w:rFonts w:cstheme="minorHAnsi"/>
          <w:lang w:val="en-CA"/>
        </w:rPr>
        <w:t>ing</w:t>
      </w:r>
      <w:r w:rsidRPr="0062299D">
        <w:rPr>
          <w:rFonts w:cstheme="minorHAnsi"/>
          <w:lang w:val="en-CA"/>
        </w:rPr>
        <w:t xml:space="preserve"> updates on any relevant discussions, decisions, </w:t>
      </w:r>
      <w:r w:rsidR="00092B20" w:rsidRPr="0062299D">
        <w:rPr>
          <w:rFonts w:cstheme="minorHAnsi"/>
          <w:lang w:val="en-CA"/>
        </w:rPr>
        <w:t xml:space="preserve">and </w:t>
      </w:r>
      <w:r w:rsidRPr="0062299D">
        <w:rPr>
          <w:rFonts w:cstheme="minorHAnsi"/>
          <w:lang w:val="en-CA"/>
        </w:rPr>
        <w:t>action items, taken at Political Level Officials meetings.</w:t>
      </w:r>
    </w:p>
    <w:p w14:paraId="3FD195A2" w14:textId="77777777" w:rsidR="0062299D" w:rsidRPr="0062299D" w:rsidRDefault="0062299D" w:rsidP="00144842">
      <w:pPr>
        <w:pStyle w:val="ListParagraph"/>
        <w:ind w:left="993"/>
        <w:rPr>
          <w:rFonts w:cstheme="minorHAnsi"/>
          <w:lang w:val="en-CA"/>
        </w:rPr>
      </w:pPr>
    </w:p>
    <w:p w14:paraId="66663361" w14:textId="77777777" w:rsidR="005B525C" w:rsidRPr="00144842" w:rsidRDefault="004B1903" w:rsidP="00144842">
      <w:pPr>
        <w:pStyle w:val="ListParagraph"/>
        <w:numPr>
          <w:ilvl w:val="1"/>
          <w:numId w:val="8"/>
        </w:numPr>
        <w:ind w:left="993" w:hanging="574"/>
        <w:rPr>
          <w:rFonts w:cstheme="minorHAnsi"/>
          <w:lang w:val="en-CA"/>
        </w:rPr>
      </w:pPr>
      <w:r w:rsidRPr="001C665E">
        <w:rPr>
          <w:rFonts w:cstheme="minorHAnsi"/>
          <w:lang w:val="en-CA"/>
        </w:rPr>
        <w:t>The Working Group Chairperson will report to the Working Group members on any engagements with the Political Level Officials</w:t>
      </w:r>
      <w:r w:rsidR="006E523A" w:rsidRPr="001C665E">
        <w:rPr>
          <w:rFonts w:cstheme="minorHAnsi"/>
          <w:lang w:val="en-CA"/>
        </w:rPr>
        <w:t xml:space="preserve">, </w:t>
      </w:r>
      <w:r w:rsidRPr="001C665E">
        <w:rPr>
          <w:rFonts w:cstheme="minorHAnsi"/>
          <w:lang w:val="en-CA"/>
        </w:rPr>
        <w:t xml:space="preserve">including all </w:t>
      </w:r>
      <w:r w:rsidR="006E523A" w:rsidRPr="001C665E">
        <w:rPr>
          <w:rFonts w:cstheme="minorHAnsi"/>
          <w:lang w:val="en-CA"/>
        </w:rPr>
        <w:t>relevant discussions, decisions, action items, and updates</w:t>
      </w:r>
      <w:r w:rsidRPr="001C665E">
        <w:rPr>
          <w:rFonts w:cstheme="minorHAnsi"/>
          <w:lang w:val="en-CA"/>
        </w:rPr>
        <w:t>.</w:t>
      </w:r>
      <w:r w:rsidR="005B525C" w:rsidRPr="00144842">
        <w:rPr>
          <w:rFonts w:cstheme="minorHAnsi"/>
          <w:lang w:val="en-CA"/>
        </w:rPr>
        <w:br/>
      </w:r>
    </w:p>
    <w:p w14:paraId="79CDEDAC" w14:textId="77777777" w:rsidR="00FC0354" w:rsidRPr="00144842" w:rsidRDefault="008F2170" w:rsidP="00842BE4">
      <w:pPr>
        <w:pStyle w:val="ListParagraph"/>
        <w:numPr>
          <w:ilvl w:val="0"/>
          <w:numId w:val="8"/>
        </w:numPr>
        <w:rPr>
          <w:rFonts w:cstheme="minorHAnsi"/>
          <w:b/>
          <w:bCs/>
          <w:lang w:val="en-CA"/>
        </w:rPr>
      </w:pPr>
      <w:r w:rsidRPr="00144842">
        <w:rPr>
          <w:rFonts w:cstheme="minorHAnsi"/>
          <w:b/>
          <w:bCs/>
          <w:lang w:val="en-CA"/>
        </w:rPr>
        <w:t xml:space="preserve">Compensation </w:t>
      </w:r>
      <w:r w:rsidR="005249BF" w:rsidRPr="00144842">
        <w:rPr>
          <w:rFonts w:cstheme="minorHAnsi"/>
          <w:b/>
          <w:bCs/>
          <w:lang w:val="en-CA"/>
        </w:rPr>
        <w:t xml:space="preserve">of </w:t>
      </w:r>
      <w:r w:rsidR="0038135F" w:rsidRPr="00144842">
        <w:rPr>
          <w:rFonts w:cstheme="minorHAnsi"/>
          <w:b/>
          <w:bCs/>
          <w:lang w:val="en-CA"/>
        </w:rPr>
        <w:t>Working Group</w:t>
      </w:r>
      <w:r w:rsidR="005853F6" w:rsidRPr="00144842">
        <w:rPr>
          <w:rFonts w:cstheme="minorHAnsi"/>
          <w:b/>
          <w:bCs/>
          <w:lang w:val="en-CA"/>
        </w:rPr>
        <w:t xml:space="preserve"> Members</w:t>
      </w:r>
    </w:p>
    <w:p w14:paraId="6C23CCBA" w14:textId="77777777" w:rsidR="007E37D3" w:rsidRPr="00144842" w:rsidRDefault="007E37D3" w:rsidP="007E37D3">
      <w:pPr>
        <w:pStyle w:val="ListParagraph"/>
        <w:ind w:left="360"/>
        <w:rPr>
          <w:rFonts w:cstheme="minorHAnsi"/>
          <w:b/>
          <w:bCs/>
          <w:lang w:val="en-CA"/>
        </w:rPr>
      </w:pPr>
    </w:p>
    <w:p w14:paraId="3471F57B" w14:textId="77777777" w:rsidR="009820E0" w:rsidRPr="00144842" w:rsidRDefault="008F2170" w:rsidP="00144842">
      <w:pPr>
        <w:pStyle w:val="ListParagraph"/>
        <w:numPr>
          <w:ilvl w:val="1"/>
          <w:numId w:val="8"/>
        </w:numPr>
        <w:ind w:left="993" w:hanging="633"/>
        <w:rPr>
          <w:rFonts w:cstheme="minorHAnsi"/>
          <w:lang w:val="en-CA"/>
        </w:rPr>
      </w:pPr>
      <w:r w:rsidRPr="00144842">
        <w:rPr>
          <w:rFonts w:cstheme="minorHAnsi"/>
          <w:lang w:val="en-CA"/>
        </w:rPr>
        <w:t xml:space="preserve">Participation in the </w:t>
      </w:r>
      <w:r w:rsidR="000907D0" w:rsidRPr="00144842">
        <w:rPr>
          <w:rFonts w:cstheme="minorHAnsi"/>
          <w:lang w:val="en-CA"/>
        </w:rPr>
        <w:t xml:space="preserve">Tripartite </w:t>
      </w:r>
      <w:r w:rsidRPr="00144842">
        <w:rPr>
          <w:rFonts w:cstheme="minorHAnsi"/>
          <w:lang w:val="en-CA"/>
        </w:rPr>
        <w:t xml:space="preserve">Emergency </w:t>
      </w:r>
      <w:r w:rsidR="00930C90" w:rsidRPr="00144842">
        <w:rPr>
          <w:rFonts w:cstheme="minorHAnsi"/>
          <w:lang w:val="en-CA"/>
        </w:rPr>
        <w:t>Management Working</w:t>
      </w:r>
      <w:r w:rsidR="000907D0" w:rsidRPr="00144842">
        <w:rPr>
          <w:rFonts w:cstheme="minorHAnsi"/>
          <w:lang w:val="en-CA"/>
        </w:rPr>
        <w:t xml:space="preserve"> </w:t>
      </w:r>
      <w:r w:rsidRPr="00144842">
        <w:rPr>
          <w:rFonts w:cstheme="minorHAnsi"/>
          <w:lang w:val="en-CA"/>
        </w:rPr>
        <w:t>Group is voluntary.</w:t>
      </w:r>
    </w:p>
    <w:p w14:paraId="12E3378B" w14:textId="77777777" w:rsidR="002E76C7" w:rsidRPr="00144842" w:rsidRDefault="002E76C7" w:rsidP="002E76C7">
      <w:pPr>
        <w:pStyle w:val="ListParagraph"/>
        <w:ind w:left="792"/>
        <w:rPr>
          <w:rFonts w:cstheme="minorHAnsi"/>
          <w:lang w:val="en-CA"/>
        </w:rPr>
      </w:pPr>
    </w:p>
    <w:p w14:paraId="31D68A64" w14:textId="77777777" w:rsidR="002E76C7" w:rsidRPr="00144842" w:rsidRDefault="002E76C7" w:rsidP="00144842">
      <w:pPr>
        <w:pStyle w:val="ListParagraph"/>
        <w:numPr>
          <w:ilvl w:val="1"/>
          <w:numId w:val="8"/>
        </w:numPr>
        <w:ind w:left="851" w:hanging="491"/>
        <w:rPr>
          <w:rFonts w:cstheme="minorHAnsi"/>
          <w:lang w:val="en-CA"/>
        </w:rPr>
      </w:pPr>
      <w:r w:rsidRPr="00144842">
        <w:rPr>
          <w:rFonts w:cstheme="minorHAnsi"/>
          <w:lang w:val="en-CA"/>
        </w:rPr>
        <w:t xml:space="preserve">Pending available funding, compensation will be available for </w:t>
      </w:r>
      <w:r w:rsidR="000907D0" w:rsidRPr="00144842">
        <w:rPr>
          <w:rFonts w:cstheme="minorHAnsi"/>
          <w:lang w:val="en-CA"/>
        </w:rPr>
        <w:t xml:space="preserve">Working </w:t>
      </w:r>
      <w:r w:rsidRPr="00144842">
        <w:rPr>
          <w:rFonts w:cstheme="minorHAnsi"/>
          <w:lang w:val="en-CA"/>
        </w:rPr>
        <w:t xml:space="preserve">Group members who are not otherwise supported financially to attend </w:t>
      </w:r>
      <w:r w:rsidR="000907D0" w:rsidRPr="00144842">
        <w:rPr>
          <w:rFonts w:cstheme="minorHAnsi"/>
          <w:lang w:val="en-CA"/>
        </w:rPr>
        <w:t xml:space="preserve">Working </w:t>
      </w:r>
      <w:r w:rsidRPr="00144842">
        <w:rPr>
          <w:rFonts w:cstheme="minorHAnsi"/>
          <w:lang w:val="en-CA"/>
        </w:rPr>
        <w:t>Group meetings and events.</w:t>
      </w:r>
    </w:p>
    <w:p w14:paraId="0E87EF54" w14:textId="77777777" w:rsidR="00252AF5" w:rsidRPr="00144842" w:rsidRDefault="00252AF5" w:rsidP="00252AF5">
      <w:pPr>
        <w:pStyle w:val="ListParagraph"/>
        <w:rPr>
          <w:rFonts w:cstheme="minorHAnsi"/>
          <w:lang w:val="en-CA"/>
        </w:rPr>
      </w:pPr>
    </w:p>
    <w:p w14:paraId="0FF52A8F" w14:textId="77777777" w:rsidR="00252AF5" w:rsidRPr="00144842" w:rsidRDefault="00252AF5" w:rsidP="00144842">
      <w:pPr>
        <w:pStyle w:val="ListParagraph"/>
        <w:numPr>
          <w:ilvl w:val="1"/>
          <w:numId w:val="8"/>
        </w:numPr>
        <w:ind w:left="851" w:hanging="491"/>
        <w:rPr>
          <w:rFonts w:cstheme="minorHAnsi"/>
          <w:lang w:val="en-CA"/>
        </w:rPr>
      </w:pPr>
      <w:r w:rsidRPr="00144842">
        <w:rPr>
          <w:rFonts w:cstheme="minorHAnsi"/>
          <w:lang w:val="en-CA"/>
        </w:rPr>
        <w:t>Compensation will be made available for travel, accommodations, incidentals, and meals.</w:t>
      </w:r>
    </w:p>
    <w:p w14:paraId="4B6E5689" w14:textId="77777777" w:rsidR="002E76C7" w:rsidRPr="00144842" w:rsidRDefault="002E76C7" w:rsidP="002E76C7">
      <w:pPr>
        <w:pStyle w:val="ListParagraph"/>
        <w:rPr>
          <w:rFonts w:cstheme="minorHAnsi"/>
          <w:lang w:val="en-CA"/>
        </w:rPr>
      </w:pPr>
    </w:p>
    <w:p w14:paraId="62FAB483" w14:textId="77777777" w:rsidR="002E76C7" w:rsidRPr="00144842" w:rsidRDefault="002E76C7" w:rsidP="00144842">
      <w:pPr>
        <w:pStyle w:val="ListParagraph"/>
        <w:numPr>
          <w:ilvl w:val="1"/>
          <w:numId w:val="8"/>
        </w:numPr>
        <w:ind w:left="851" w:hanging="491"/>
        <w:rPr>
          <w:rFonts w:cstheme="minorHAnsi"/>
          <w:lang w:val="en-CA"/>
        </w:rPr>
      </w:pPr>
      <w:proofErr w:type="gramStart"/>
      <w:r w:rsidRPr="00144842">
        <w:rPr>
          <w:rFonts w:cstheme="minorHAnsi"/>
          <w:lang w:val="en-CA"/>
        </w:rPr>
        <w:t>In order to</w:t>
      </w:r>
      <w:proofErr w:type="gramEnd"/>
      <w:r w:rsidRPr="00144842">
        <w:rPr>
          <w:rFonts w:cstheme="minorHAnsi"/>
          <w:lang w:val="en-CA"/>
        </w:rPr>
        <w:t xml:space="preserve"> access compensation, </w:t>
      </w:r>
      <w:r w:rsidR="000907D0" w:rsidRPr="00144842">
        <w:rPr>
          <w:rFonts w:cstheme="minorHAnsi"/>
          <w:lang w:val="en-CA"/>
        </w:rPr>
        <w:t xml:space="preserve">Working </w:t>
      </w:r>
      <w:r w:rsidRPr="00144842">
        <w:rPr>
          <w:rFonts w:cstheme="minorHAnsi"/>
          <w:lang w:val="en-CA"/>
        </w:rPr>
        <w:t xml:space="preserve">Group members are required to submit a request to </w:t>
      </w:r>
      <w:r w:rsidR="00AD5A62" w:rsidRPr="00144842">
        <w:rPr>
          <w:rFonts w:cstheme="minorHAnsi"/>
          <w:lang w:val="en-CA"/>
        </w:rPr>
        <w:t>FNESS</w:t>
      </w:r>
      <w:r w:rsidRPr="00144842">
        <w:rPr>
          <w:rFonts w:cstheme="minorHAnsi"/>
          <w:lang w:val="en-CA"/>
        </w:rPr>
        <w:t>. Requests will be evaluated on the following criteria:</w:t>
      </w:r>
    </w:p>
    <w:p w14:paraId="46EBF143" w14:textId="77777777" w:rsidR="00252AF5" w:rsidRPr="00144842" w:rsidRDefault="002E76C7" w:rsidP="002E76C7">
      <w:pPr>
        <w:pStyle w:val="ListParagraph"/>
        <w:numPr>
          <w:ilvl w:val="3"/>
          <w:numId w:val="8"/>
        </w:numPr>
        <w:rPr>
          <w:rFonts w:cstheme="minorHAnsi"/>
          <w:lang w:val="en-CA"/>
        </w:rPr>
      </w:pPr>
      <w:r w:rsidRPr="00144842">
        <w:rPr>
          <w:rFonts w:cstheme="minorHAnsi"/>
          <w:lang w:val="en-CA"/>
        </w:rPr>
        <w:t xml:space="preserve">Identified need </w:t>
      </w:r>
      <w:r w:rsidR="00252AF5" w:rsidRPr="00144842">
        <w:rPr>
          <w:rFonts w:cstheme="minorHAnsi"/>
          <w:lang w:val="en-CA"/>
        </w:rPr>
        <w:t>(</w:t>
      </w:r>
      <w:r w:rsidR="000907D0" w:rsidRPr="00144842">
        <w:rPr>
          <w:rFonts w:cstheme="minorHAnsi"/>
          <w:lang w:val="en-CA"/>
        </w:rPr>
        <w:t>as per Section 1</w:t>
      </w:r>
      <w:r w:rsidR="002711D4">
        <w:rPr>
          <w:rFonts w:cstheme="minorHAnsi"/>
          <w:lang w:val="en-CA"/>
        </w:rPr>
        <w:t>1</w:t>
      </w:r>
      <w:r w:rsidR="000907D0" w:rsidRPr="00144842">
        <w:rPr>
          <w:rFonts w:cstheme="minorHAnsi"/>
          <w:lang w:val="en-CA"/>
        </w:rPr>
        <w:t>.2</w:t>
      </w:r>
      <w:r w:rsidR="00252AF5" w:rsidRPr="00144842">
        <w:rPr>
          <w:rFonts w:cstheme="minorHAnsi"/>
          <w:lang w:val="en-CA"/>
        </w:rPr>
        <w:t>); and</w:t>
      </w:r>
    </w:p>
    <w:p w14:paraId="649371DA" w14:textId="77777777" w:rsidR="003D1D9B" w:rsidRPr="00144842" w:rsidRDefault="00252AF5" w:rsidP="002E76C7">
      <w:pPr>
        <w:pStyle w:val="ListParagraph"/>
        <w:numPr>
          <w:ilvl w:val="3"/>
          <w:numId w:val="8"/>
        </w:numPr>
        <w:rPr>
          <w:rFonts w:cstheme="minorHAnsi"/>
          <w:lang w:val="en-CA"/>
        </w:rPr>
      </w:pPr>
      <w:r w:rsidRPr="00144842">
        <w:rPr>
          <w:rFonts w:cstheme="minorHAnsi"/>
          <w:lang w:val="en-CA"/>
        </w:rPr>
        <w:t>Special circumstances (</w:t>
      </w:r>
      <w:r w:rsidR="00AD5A62" w:rsidRPr="00144842">
        <w:rPr>
          <w:rFonts w:cstheme="minorHAnsi"/>
          <w:lang w:val="en-CA"/>
        </w:rPr>
        <w:t>TBD</w:t>
      </w:r>
      <w:r w:rsidR="006C2EC5" w:rsidRPr="00144842">
        <w:rPr>
          <w:rFonts w:cstheme="minorHAnsi"/>
          <w:lang w:val="en-CA"/>
        </w:rPr>
        <w:t>)</w:t>
      </w:r>
      <w:r w:rsidRPr="00144842">
        <w:rPr>
          <w:rFonts w:cstheme="minorHAnsi"/>
          <w:lang w:val="en-CA"/>
        </w:rPr>
        <w:t>.</w:t>
      </w:r>
      <w:r w:rsidR="008F2170" w:rsidRPr="00144842">
        <w:rPr>
          <w:rFonts w:cstheme="minorHAnsi"/>
          <w:lang w:val="en-CA"/>
        </w:rPr>
        <w:br/>
      </w:r>
    </w:p>
    <w:p w14:paraId="0783A239" w14:textId="77777777" w:rsidR="00F316B3" w:rsidRPr="00144842" w:rsidRDefault="00252AF5" w:rsidP="00144842">
      <w:pPr>
        <w:pStyle w:val="ListParagraph"/>
        <w:numPr>
          <w:ilvl w:val="1"/>
          <w:numId w:val="8"/>
        </w:numPr>
        <w:ind w:left="993" w:hanging="574"/>
        <w:rPr>
          <w:rFonts w:cstheme="minorHAnsi"/>
          <w:lang w:val="en-CA"/>
        </w:rPr>
      </w:pPr>
      <w:r w:rsidRPr="00144842">
        <w:rPr>
          <w:rFonts w:cstheme="minorHAnsi"/>
          <w:lang w:val="en-CA"/>
        </w:rPr>
        <w:t>H</w:t>
      </w:r>
      <w:r w:rsidR="008F2170" w:rsidRPr="00144842">
        <w:rPr>
          <w:rFonts w:cstheme="minorHAnsi"/>
          <w:lang w:val="en-CA"/>
        </w:rPr>
        <w:t>onoraria</w:t>
      </w:r>
      <w:r w:rsidRPr="00144842">
        <w:rPr>
          <w:rFonts w:cstheme="minorHAnsi"/>
          <w:lang w:val="en-CA"/>
        </w:rPr>
        <w:t xml:space="preserve"> </w:t>
      </w:r>
      <w:r w:rsidR="00AD5A62" w:rsidRPr="00144842">
        <w:rPr>
          <w:rFonts w:cstheme="minorHAnsi"/>
          <w:lang w:val="en-CA"/>
        </w:rPr>
        <w:t xml:space="preserve">may </w:t>
      </w:r>
      <w:r w:rsidRPr="00144842">
        <w:rPr>
          <w:rFonts w:cstheme="minorHAnsi"/>
          <w:lang w:val="en-CA"/>
        </w:rPr>
        <w:t xml:space="preserve">be made available to members </w:t>
      </w:r>
      <w:r w:rsidR="002162BC" w:rsidRPr="00144842">
        <w:rPr>
          <w:rFonts w:cstheme="minorHAnsi"/>
          <w:lang w:val="en-CA"/>
        </w:rPr>
        <w:t xml:space="preserve">or guests who are invited to attend Working Group meetings </w:t>
      </w:r>
      <w:r w:rsidR="00BD2503" w:rsidRPr="00144842">
        <w:rPr>
          <w:rFonts w:cstheme="minorHAnsi"/>
          <w:lang w:val="en-CA"/>
        </w:rPr>
        <w:t>based on</w:t>
      </w:r>
      <w:r w:rsidRPr="00144842">
        <w:rPr>
          <w:rFonts w:cstheme="minorHAnsi"/>
          <w:lang w:val="en-CA"/>
        </w:rPr>
        <w:t xml:space="preserve"> the criteria identified in Section 1</w:t>
      </w:r>
      <w:r w:rsidR="00AE7AC0">
        <w:rPr>
          <w:rFonts w:cstheme="minorHAnsi"/>
          <w:lang w:val="en-CA"/>
        </w:rPr>
        <w:t>1</w:t>
      </w:r>
      <w:r w:rsidRPr="00144842">
        <w:rPr>
          <w:rFonts w:cstheme="minorHAnsi"/>
          <w:lang w:val="en-CA"/>
        </w:rPr>
        <w:t>.4</w:t>
      </w:r>
      <w:r w:rsidR="006C2EC5" w:rsidRPr="00144842">
        <w:rPr>
          <w:rFonts w:cstheme="minorHAnsi"/>
          <w:lang w:val="en-CA"/>
        </w:rPr>
        <w:t xml:space="preserve"> of the Terms of Reference</w:t>
      </w:r>
      <w:r w:rsidRPr="00144842">
        <w:rPr>
          <w:rFonts w:cstheme="minorHAnsi"/>
          <w:lang w:val="en-CA"/>
        </w:rPr>
        <w:t>.</w:t>
      </w:r>
    </w:p>
    <w:p w14:paraId="5FF31901" w14:textId="77777777" w:rsidR="008F2170" w:rsidRPr="00144842" w:rsidRDefault="00930C90" w:rsidP="008F2170">
      <w:pPr>
        <w:pStyle w:val="Heading1"/>
        <w:numPr>
          <w:ilvl w:val="0"/>
          <w:numId w:val="15"/>
        </w:numPr>
        <w:rPr>
          <w:rFonts w:asciiTheme="minorHAnsi" w:hAnsiTheme="minorHAnsi" w:cstheme="minorHAnsi"/>
          <w:b/>
          <w:bCs/>
          <w:color w:val="auto"/>
          <w:lang w:val="en-CA"/>
        </w:rPr>
      </w:pPr>
      <w:r w:rsidRPr="00144842">
        <w:rPr>
          <w:rFonts w:asciiTheme="minorHAnsi" w:hAnsiTheme="minorHAnsi" w:cstheme="minorHAnsi"/>
          <w:b/>
          <w:bCs/>
          <w:color w:val="auto"/>
          <w:lang w:val="en-CA"/>
        </w:rPr>
        <w:t>Working</w:t>
      </w:r>
      <w:r w:rsidR="008F2170" w:rsidRPr="00144842">
        <w:rPr>
          <w:rFonts w:asciiTheme="minorHAnsi" w:hAnsiTheme="minorHAnsi" w:cstheme="minorHAnsi"/>
          <w:b/>
          <w:bCs/>
          <w:color w:val="auto"/>
          <w:lang w:val="en-CA"/>
        </w:rPr>
        <w:t xml:space="preserve"> Group Meetings</w:t>
      </w:r>
    </w:p>
    <w:p w14:paraId="0C133354" w14:textId="77777777" w:rsidR="0066568F" w:rsidRPr="0062299D" w:rsidRDefault="0066568F" w:rsidP="000F240C">
      <w:pPr>
        <w:rPr>
          <w:rFonts w:cstheme="minorHAnsi"/>
          <w:lang w:val="en-CA"/>
        </w:rPr>
      </w:pPr>
    </w:p>
    <w:p w14:paraId="57A4C993" w14:textId="77777777" w:rsidR="005249BF" w:rsidRPr="00144842" w:rsidRDefault="00DB73E8" w:rsidP="00842BE4">
      <w:pPr>
        <w:pStyle w:val="ListParagraph"/>
        <w:numPr>
          <w:ilvl w:val="0"/>
          <w:numId w:val="8"/>
        </w:numPr>
        <w:rPr>
          <w:rFonts w:cstheme="minorHAnsi"/>
          <w:b/>
          <w:bCs/>
          <w:lang w:val="en-CA"/>
        </w:rPr>
      </w:pPr>
      <w:r w:rsidRPr="00144842">
        <w:rPr>
          <w:rFonts w:cstheme="minorHAnsi"/>
          <w:b/>
          <w:bCs/>
          <w:lang w:val="en-CA"/>
        </w:rPr>
        <w:t>Duly Convened</w:t>
      </w:r>
      <w:r w:rsidR="00507DE7" w:rsidRPr="00144842">
        <w:rPr>
          <w:rFonts w:cstheme="minorHAnsi"/>
          <w:b/>
          <w:bCs/>
          <w:lang w:val="en-CA"/>
        </w:rPr>
        <w:t xml:space="preserve"> Working </w:t>
      </w:r>
      <w:r w:rsidR="008D17C0" w:rsidRPr="00144842">
        <w:rPr>
          <w:rFonts w:cstheme="minorHAnsi"/>
          <w:b/>
          <w:bCs/>
          <w:lang w:val="en-CA"/>
        </w:rPr>
        <w:t>Group</w:t>
      </w:r>
      <w:r w:rsidRPr="00144842">
        <w:rPr>
          <w:rFonts w:cstheme="minorHAnsi"/>
          <w:b/>
          <w:bCs/>
          <w:lang w:val="en-CA"/>
        </w:rPr>
        <w:t xml:space="preserve"> Meetings</w:t>
      </w:r>
    </w:p>
    <w:p w14:paraId="67D5DEBF" w14:textId="77777777" w:rsidR="007E37D3" w:rsidRPr="00144842" w:rsidRDefault="007E37D3" w:rsidP="007E37D3">
      <w:pPr>
        <w:pStyle w:val="ListParagraph"/>
        <w:ind w:left="360"/>
        <w:rPr>
          <w:rFonts w:cstheme="minorHAnsi"/>
          <w:b/>
          <w:bCs/>
          <w:lang w:val="en-CA"/>
        </w:rPr>
      </w:pPr>
    </w:p>
    <w:p w14:paraId="12CF3722" w14:textId="77777777" w:rsidR="00316391" w:rsidRDefault="00930C90" w:rsidP="00316391">
      <w:pPr>
        <w:pStyle w:val="ListParagraph"/>
        <w:numPr>
          <w:ilvl w:val="1"/>
          <w:numId w:val="8"/>
        </w:numPr>
        <w:ind w:left="709" w:hanging="574"/>
        <w:rPr>
          <w:rFonts w:cstheme="minorHAnsi"/>
          <w:lang w:val="en-CA"/>
        </w:rPr>
      </w:pPr>
      <w:r w:rsidRPr="00144842">
        <w:rPr>
          <w:rFonts w:cstheme="minorHAnsi"/>
          <w:lang w:val="en-CA"/>
        </w:rPr>
        <w:t>The Working</w:t>
      </w:r>
      <w:r w:rsidR="00507DE7" w:rsidRPr="00144842">
        <w:rPr>
          <w:rFonts w:cstheme="minorHAnsi"/>
          <w:lang w:val="en-CA"/>
        </w:rPr>
        <w:t xml:space="preserve"> </w:t>
      </w:r>
      <w:r w:rsidR="0019692A" w:rsidRPr="00144842">
        <w:rPr>
          <w:rFonts w:cstheme="minorHAnsi"/>
          <w:lang w:val="en-CA"/>
        </w:rPr>
        <w:t>Group will meet as needed to carry out work as directed and report back</w:t>
      </w:r>
      <w:r w:rsidR="00507DE7" w:rsidRPr="00144842">
        <w:rPr>
          <w:rFonts w:cstheme="minorHAnsi"/>
          <w:lang w:val="en-CA"/>
        </w:rPr>
        <w:t xml:space="preserve"> </w:t>
      </w:r>
      <w:proofErr w:type="gramStart"/>
      <w:r w:rsidR="00507DE7" w:rsidRPr="00144842">
        <w:rPr>
          <w:rFonts w:cstheme="minorHAnsi"/>
          <w:lang w:val="en-CA"/>
        </w:rPr>
        <w:t xml:space="preserve">through </w:t>
      </w:r>
      <w:r w:rsidR="00316391">
        <w:rPr>
          <w:rFonts w:cstheme="minorHAnsi"/>
          <w:lang w:val="en-CA"/>
        </w:rPr>
        <w:t xml:space="preserve"> </w:t>
      </w:r>
      <w:r w:rsidR="00507DE7" w:rsidRPr="00144842">
        <w:rPr>
          <w:rFonts w:cstheme="minorHAnsi"/>
          <w:lang w:val="en-CA"/>
        </w:rPr>
        <w:t>the</w:t>
      </w:r>
      <w:proofErr w:type="gramEnd"/>
      <w:r w:rsidR="00507DE7" w:rsidRPr="00144842">
        <w:rPr>
          <w:rFonts w:cstheme="minorHAnsi"/>
          <w:lang w:val="en-CA"/>
        </w:rPr>
        <w:t xml:space="preserve"> Chairperson</w:t>
      </w:r>
      <w:r w:rsidR="0019692A" w:rsidRPr="00144842">
        <w:rPr>
          <w:rFonts w:cstheme="minorHAnsi"/>
          <w:lang w:val="en-CA"/>
        </w:rPr>
        <w:t xml:space="preserve"> to Senior Level Officials and Political Level Officials </w:t>
      </w:r>
      <w:r w:rsidR="006C2EC5" w:rsidRPr="00144842">
        <w:rPr>
          <w:rFonts w:cstheme="minorHAnsi"/>
          <w:lang w:val="en-CA"/>
        </w:rPr>
        <w:t>in accordance with Section 11 of this Terms of Reference.</w:t>
      </w:r>
    </w:p>
    <w:p w14:paraId="3282BC7D" w14:textId="77777777" w:rsidR="00316391" w:rsidRDefault="00316391" w:rsidP="00144842">
      <w:pPr>
        <w:pStyle w:val="ListParagraph"/>
        <w:ind w:left="709"/>
        <w:rPr>
          <w:rFonts w:cstheme="minorHAnsi"/>
          <w:lang w:val="en-CA"/>
        </w:rPr>
      </w:pPr>
    </w:p>
    <w:p w14:paraId="5C85D688" w14:textId="77777777" w:rsidR="00316391" w:rsidRPr="00316391" w:rsidRDefault="00316391" w:rsidP="00316391">
      <w:pPr>
        <w:pStyle w:val="ListParagraph"/>
        <w:numPr>
          <w:ilvl w:val="1"/>
          <w:numId w:val="8"/>
        </w:numPr>
        <w:ind w:left="567"/>
        <w:rPr>
          <w:rFonts w:cstheme="minorHAnsi"/>
          <w:lang w:val="en-CA"/>
        </w:rPr>
      </w:pPr>
      <w:r>
        <w:rPr>
          <w:rFonts w:cstheme="minorHAnsi"/>
          <w:lang w:val="en-CA"/>
        </w:rPr>
        <w:t>T</w:t>
      </w:r>
      <w:r w:rsidR="00930C90" w:rsidRPr="00144842">
        <w:rPr>
          <w:rFonts w:cstheme="minorHAnsi"/>
          <w:lang w:val="en-CA"/>
        </w:rPr>
        <w:t>he Working</w:t>
      </w:r>
      <w:r w:rsidR="00FF046F" w:rsidRPr="00144842">
        <w:rPr>
          <w:rFonts w:cstheme="minorHAnsi"/>
          <w:lang w:val="en-CA"/>
        </w:rPr>
        <w:t xml:space="preserve"> </w:t>
      </w:r>
      <w:r w:rsidR="0019692A" w:rsidRPr="00144842">
        <w:rPr>
          <w:rFonts w:cstheme="minorHAnsi"/>
          <w:lang w:val="en-CA"/>
        </w:rPr>
        <w:t>Group Chairperson</w:t>
      </w:r>
      <w:r w:rsidR="00760707" w:rsidRPr="00144842">
        <w:rPr>
          <w:rFonts w:cstheme="minorHAnsi"/>
          <w:lang w:val="en-CA"/>
        </w:rPr>
        <w:t xml:space="preserve"> will work</w:t>
      </w:r>
      <w:r w:rsidR="00FF046F" w:rsidRPr="00144842">
        <w:rPr>
          <w:rFonts w:cstheme="minorHAnsi"/>
          <w:lang w:val="en-CA"/>
        </w:rPr>
        <w:t xml:space="preserve"> with</w:t>
      </w:r>
      <w:r w:rsidR="00760707" w:rsidRPr="00144842">
        <w:rPr>
          <w:rFonts w:cstheme="minorHAnsi"/>
          <w:lang w:val="en-CA"/>
        </w:rPr>
        <w:t xml:space="preserve"> </w:t>
      </w:r>
      <w:r w:rsidR="0019692A" w:rsidRPr="00144842">
        <w:rPr>
          <w:rFonts w:cstheme="minorHAnsi"/>
          <w:lang w:val="en-CA"/>
        </w:rPr>
        <w:t>support staff</w:t>
      </w:r>
      <w:r w:rsidR="00A2160C" w:rsidRPr="00144842">
        <w:rPr>
          <w:rFonts w:cstheme="minorHAnsi"/>
          <w:lang w:val="en-CA"/>
        </w:rPr>
        <w:t xml:space="preserve"> </w:t>
      </w:r>
      <w:r w:rsidR="006C2EC5" w:rsidRPr="00144842">
        <w:rPr>
          <w:rFonts w:cstheme="minorHAnsi"/>
          <w:lang w:val="en-CA"/>
        </w:rPr>
        <w:t xml:space="preserve">and Working Group members </w:t>
      </w:r>
      <w:r w:rsidR="00760707" w:rsidRPr="00144842">
        <w:rPr>
          <w:rFonts w:cstheme="minorHAnsi"/>
          <w:lang w:val="en-CA"/>
        </w:rPr>
        <w:t xml:space="preserve">to </w:t>
      </w:r>
      <w:r w:rsidRPr="00316391">
        <w:rPr>
          <w:rFonts w:cstheme="minorHAnsi"/>
          <w:lang w:val="en-CA"/>
        </w:rPr>
        <w:t xml:space="preserve">    </w:t>
      </w:r>
      <w:r w:rsidR="004A4377" w:rsidRPr="00144842">
        <w:rPr>
          <w:rFonts w:cstheme="minorHAnsi"/>
          <w:lang w:val="en-CA"/>
        </w:rPr>
        <w:t xml:space="preserve">determine dates </w:t>
      </w:r>
      <w:r w:rsidR="006C2EC5" w:rsidRPr="00144842">
        <w:rPr>
          <w:rFonts w:cstheme="minorHAnsi"/>
          <w:lang w:val="en-CA"/>
        </w:rPr>
        <w:t xml:space="preserve">and </w:t>
      </w:r>
      <w:r w:rsidR="0066568F" w:rsidRPr="00144842">
        <w:rPr>
          <w:rFonts w:cstheme="minorHAnsi"/>
          <w:lang w:val="en-CA"/>
        </w:rPr>
        <w:t xml:space="preserve">to </w:t>
      </w:r>
      <w:r w:rsidR="006C2EC5" w:rsidRPr="00144842">
        <w:rPr>
          <w:rFonts w:cstheme="minorHAnsi"/>
          <w:lang w:val="en-CA"/>
        </w:rPr>
        <w:t xml:space="preserve">plan </w:t>
      </w:r>
      <w:r w:rsidR="004A4377" w:rsidRPr="00144842">
        <w:rPr>
          <w:rFonts w:cstheme="minorHAnsi"/>
          <w:lang w:val="en-CA"/>
        </w:rPr>
        <w:t xml:space="preserve">for </w:t>
      </w:r>
      <w:r w:rsidR="00FF046F" w:rsidRPr="00144842">
        <w:rPr>
          <w:rFonts w:cstheme="minorHAnsi"/>
          <w:lang w:val="en-CA"/>
        </w:rPr>
        <w:t>Working Group m</w:t>
      </w:r>
      <w:r w:rsidR="00A2160C" w:rsidRPr="00144842">
        <w:rPr>
          <w:rFonts w:cstheme="minorHAnsi"/>
          <w:lang w:val="en-CA"/>
        </w:rPr>
        <w:t>eetings</w:t>
      </w:r>
      <w:r w:rsidR="004A4377" w:rsidRPr="00144842">
        <w:rPr>
          <w:rFonts w:cstheme="minorHAnsi"/>
          <w:lang w:val="en-CA"/>
        </w:rPr>
        <w:t>.</w:t>
      </w:r>
    </w:p>
    <w:p w14:paraId="1584186B" w14:textId="77777777" w:rsidR="00316391" w:rsidRDefault="00316391" w:rsidP="00144842">
      <w:pPr>
        <w:pStyle w:val="ListParagraph"/>
        <w:ind w:left="567"/>
        <w:rPr>
          <w:rFonts w:cstheme="minorHAnsi"/>
          <w:lang w:val="en-CA"/>
        </w:rPr>
      </w:pPr>
    </w:p>
    <w:p w14:paraId="07A981C3" w14:textId="77777777" w:rsidR="0066568F" w:rsidRDefault="00074594" w:rsidP="00316391">
      <w:pPr>
        <w:pStyle w:val="ListParagraph"/>
        <w:numPr>
          <w:ilvl w:val="1"/>
          <w:numId w:val="8"/>
        </w:numPr>
        <w:ind w:left="567"/>
        <w:rPr>
          <w:rFonts w:cstheme="minorHAnsi"/>
          <w:lang w:val="en-CA"/>
        </w:rPr>
      </w:pPr>
      <w:r w:rsidRPr="00144842">
        <w:rPr>
          <w:rFonts w:cstheme="minorHAnsi"/>
          <w:lang w:val="en-CA"/>
        </w:rPr>
        <w:t xml:space="preserve">A schedule of all </w:t>
      </w:r>
      <w:r w:rsidR="00A2160C" w:rsidRPr="00144842">
        <w:rPr>
          <w:rFonts w:cstheme="minorHAnsi"/>
          <w:lang w:val="en-CA"/>
        </w:rPr>
        <w:t>duly convened</w:t>
      </w:r>
      <w:r w:rsidR="007914E8" w:rsidRPr="00144842">
        <w:rPr>
          <w:rFonts w:cstheme="minorHAnsi"/>
          <w:lang w:val="en-CA"/>
        </w:rPr>
        <w:t xml:space="preserve"> </w:t>
      </w:r>
      <w:r w:rsidR="00FF046F" w:rsidRPr="00144842">
        <w:rPr>
          <w:rFonts w:cstheme="minorHAnsi"/>
          <w:lang w:val="en-CA"/>
        </w:rPr>
        <w:t xml:space="preserve">Working </w:t>
      </w:r>
      <w:r w:rsidR="0019692A" w:rsidRPr="00144842">
        <w:rPr>
          <w:rFonts w:cstheme="minorHAnsi"/>
          <w:lang w:val="en-CA"/>
        </w:rPr>
        <w:t>Group</w:t>
      </w:r>
      <w:r w:rsidR="00FF046F" w:rsidRPr="00144842">
        <w:rPr>
          <w:rFonts w:cstheme="minorHAnsi"/>
          <w:lang w:val="en-CA"/>
        </w:rPr>
        <w:t xml:space="preserve"> m</w:t>
      </w:r>
      <w:r w:rsidR="00932D6F" w:rsidRPr="00144842">
        <w:rPr>
          <w:rFonts w:cstheme="minorHAnsi"/>
          <w:lang w:val="en-CA"/>
        </w:rPr>
        <w:t xml:space="preserve">eetings </w:t>
      </w:r>
      <w:r w:rsidR="0066568F" w:rsidRPr="00144842">
        <w:rPr>
          <w:rFonts w:cstheme="minorHAnsi"/>
          <w:lang w:val="en-CA"/>
        </w:rPr>
        <w:t>for</w:t>
      </w:r>
      <w:r w:rsidR="00932D6F" w:rsidRPr="00144842">
        <w:rPr>
          <w:rFonts w:cstheme="minorHAnsi"/>
          <w:lang w:val="en-CA"/>
        </w:rPr>
        <w:t xml:space="preserve"> </w:t>
      </w:r>
      <w:r w:rsidR="0066568F" w:rsidRPr="00144842">
        <w:rPr>
          <w:rFonts w:cstheme="minorHAnsi"/>
          <w:lang w:val="en-CA"/>
        </w:rPr>
        <w:t>each</w:t>
      </w:r>
      <w:r w:rsidR="00932D6F" w:rsidRPr="00144842">
        <w:rPr>
          <w:rFonts w:cstheme="minorHAnsi"/>
          <w:lang w:val="en-CA"/>
        </w:rPr>
        <w:t xml:space="preserve"> </w:t>
      </w:r>
      <w:r w:rsidR="0066568F" w:rsidRPr="00144842">
        <w:rPr>
          <w:rFonts w:cstheme="minorHAnsi"/>
          <w:lang w:val="en-CA"/>
        </w:rPr>
        <w:t xml:space="preserve">fiscal </w:t>
      </w:r>
      <w:r w:rsidR="00932D6F" w:rsidRPr="00144842">
        <w:rPr>
          <w:rFonts w:cstheme="minorHAnsi"/>
          <w:lang w:val="en-CA"/>
        </w:rPr>
        <w:t xml:space="preserve">year </w:t>
      </w:r>
      <w:r w:rsidR="0066568F" w:rsidRPr="00144842">
        <w:rPr>
          <w:rFonts w:cstheme="minorHAnsi"/>
          <w:lang w:val="en-CA"/>
        </w:rPr>
        <w:t xml:space="preserve">the Working Group remains active </w:t>
      </w:r>
      <w:r w:rsidR="00932D6F" w:rsidRPr="00144842">
        <w:rPr>
          <w:rFonts w:cstheme="minorHAnsi"/>
          <w:lang w:val="en-CA"/>
        </w:rPr>
        <w:t>will be provided to</w:t>
      </w:r>
      <w:r w:rsidR="00A2160C" w:rsidRPr="00144842">
        <w:rPr>
          <w:rFonts w:cstheme="minorHAnsi"/>
          <w:lang w:val="en-CA"/>
        </w:rPr>
        <w:t xml:space="preserve"> </w:t>
      </w:r>
      <w:r w:rsidR="00FF046F" w:rsidRPr="00144842">
        <w:rPr>
          <w:rFonts w:cstheme="minorHAnsi"/>
          <w:lang w:val="en-CA"/>
        </w:rPr>
        <w:t xml:space="preserve">Working </w:t>
      </w:r>
      <w:r w:rsidR="0019692A" w:rsidRPr="00144842">
        <w:rPr>
          <w:rFonts w:cstheme="minorHAnsi"/>
          <w:lang w:val="en-CA"/>
        </w:rPr>
        <w:t>Group members</w:t>
      </w:r>
      <w:r w:rsidR="008863ED" w:rsidRPr="00144842">
        <w:rPr>
          <w:rFonts w:cstheme="minorHAnsi"/>
          <w:lang w:val="en-CA"/>
        </w:rPr>
        <w:t xml:space="preserve"> </w:t>
      </w:r>
      <w:r w:rsidR="0066568F" w:rsidRPr="00144842">
        <w:rPr>
          <w:rFonts w:cstheme="minorHAnsi"/>
          <w:lang w:val="en-CA"/>
        </w:rPr>
        <w:t>on or before the beginning of the fiscal year (April 1</w:t>
      </w:r>
      <w:r w:rsidR="0066568F" w:rsidRPr="00144842">
        <w:rPr>
          <w:rFonts w:cstheme="minorHAnsi"/>
          <w:vertAlign w:val="superscript"/>
          <w:lang w:val="en-CA"/>
        </w:rPr>
        <w:t>st</w:t>
      </w:r>
      <w:r w:rsidR="0066568F" w:rsidRPr="00144842">
        <w:rPr>
          <w:rFonts w:cstheme="minorHAnsi"/>
          <w:lang w:val="en-CA"/>
        </w:rPr>
        <w:t>), or at the duly convened meeting held closest to this date.</w:t>
      </w:r>
    </w:p>
    <w:p w14:paraId="0CE3D4DC" w14:textId="77777777" w:rsidR="000E47C3" w:rsidRDefault="000E47C3" w:rsidP="00144842">
      <w:pPr>
        <w:pStyle w:val="ListParagraph"/>
        <w:ind w:left="567"/>
        <w:rPr>
          <w:rFonts w:cstheme="minorHAnsi"/>
          <w:lang w:val="en-CA"/>
        </w:rPr>
      </w:pPr>
    </w:p>
    <w:p w14:paraId="1B69A62F" w14:textId="77777777" w:rsidR="008863ED" w:rsidRPr="00144842" w:rsidRDefault="0066568F" w:rsidP="00144842">
      <w:pPr>
        <w:pStyle w:val="ListParagraph"/>
        <w:numPr>
          <w:ilvl w:val="1"/>
          <w:numId w:val="8"/>
        </w:numPr>
        <w:ind w:left="567"/>
        <w:rPr>
          <w:rFonts w:cstheme="minorHAnsi"/>
          <w:lang w:val="en-CA"/>
        </w:rPr>
      </w:pPr>
      <w:r w:rsidRPr="00144842">
        <w:rPr>
          <w:rFonts w:cstheme="minorHAnsi"/>
          <w:lang w:val="en-CA"/>
        </w:rPr>
        <w:t>The Chairperson will notify all Working Group members of upcoming meetings through email i</w:t>
      </w:r>
      <w:r w:rsidR="00EF4278" w:rsidRPr="00144842">
        <w:rPr>
          <w:rFonts w:cstheme="minorHAnsi"/>
          <w:lang w:val="en-CA"/>
        </w:rPr>
        <w:t>n accordance with the following procedures:</w:t>
      </w:r>
    </w:p>
    <w:p w14:paraId="3F191DA2" w14:textId="77777777" w:rsidR="00EF4278" w:rsidRPr="00144842" w:rsidRDefault="0019692A" w:rsidP="007E37D3">
      <w:pPr>
        <w:pStyle w:val="ListParagraph"/>
        <w:numPr>
          <w:ilvl w:val="3"/>
          <w:numId w:val="27"/>
        </w:numPr>
        <w:rPr>
          <w:rFonts w:cstheme="minorHAnsi"/>
          <w:lang w:val="en-CA"/>
        </w:rPr>
      </w:pPr>
      <w:r w:rsidRPr="00144842">
        <w:rPr>
          <w:rFonts w:cstheme="minorHAnsi"/>
          <w:lang w:val="en-CA"/>
        </w:rPr>
        <w:t>The Chairperson or support staff</w:t>
      </w:r>
      <w:r w:rsidR="00EF4278" w:rsidRPr="00144842">
        <w:rPr>
          <w:rFonts w:cstheme="minorHAnsi"/>
          <w:lang w:val="en-CA"/>
        </w:rPr>
        <w:t xml:space="preserve"> </w:t>
      </w:r>
      <w:r w:rsidR="0066568F" w:rsidRPr="00144842">
        <w:rPr>
          <w:rFonts w:cstheme="minorHAnsi"/>
          <w:lang w:val="en-CA"/>
        </w:rPr>
        <w:t>will</w:t>
      </w:r>
      <w:r w:rsidR="00EF4278" w:rsidRPr="00144842">
        <w:rPr>
          <w:rFonts w:cstheme="minorHAnsi"/>
          <w:lang w:val="en-CA"/>
        </w:rPr>
        <w:t xml:space="preserve"> notify each</w:t>
      </w:r>
      <w:r w:rsidR="00FF046F" w:rsidRPr="00144842">
        <w:rPr>
          <w:rFonts w:cstheme="minorHAnsi"/>
          <w:lang w:val="en-CA"/>
        </w:rPr>
        <w:t xml:space="preserve"> Working </w:t>
      </w:r>
      <w:r w:rsidRPr="00144842">
        <w:rPr>
          <w:rFonts w:cstheme="minorHAnsi"/>
          <w:lang w:val="en-CA"/>
        </w:rPr>
        <w:t>Group</w:t>
      </w:r>
      <w:r w:rsidR="00EF4278" w:rsidRPr="00144842">
        <w:rPr>
          <w:rFonts w:cstheme="minorHAnsi"/>
          <w:lang w:val="en-CA"/>
        </w:rPr>
        <w:t xml:space="preserve"> </w:t>
      </w:r>
      <w:r w:rsidR="00FF046F" w:rsidRPr="00144842">
        <w:rPr>
          <w:rFonts w:cstheme="minorHAnsi"/>
          <w:lang w:val="en-CA"/>
        </w:rPr>
        <w:t>m</w:t>
      </w:r>
      <w:r w:rsidR="00EF4278" w:rsidRPr="00144842">
        <w:rPr>
          <w:rFonts w:cstheme="minorHAnsi"/>
          <w:lang w:val="en-CA"/>
        </w:rPr>
        <w:t>ember of the da</w:t>
      </w:r>
      <w:r w:rsidR="0066568F" w:rsidRPr="00144842">
        <w:rPr>
          <w:rFonts w:cstheme="minorHAnsi"/>
          <w:lang w:val="en-CA"/>
        </w:rPr>
        <w:t>te</w:t>
      </w:r>
      <w:r w:rsidR="00EF4278" w:rsidRPr="00144842">
        <w:rPr>
          <w:rFonts w:cstheme="minorHAnsi"/>
          <w:lang w:val="en-CA"/>
        </w:rPr>
        <w:t xml:space="preserve">, hour, and </w:t>
      </w:r>
      <w:r w:rsidR="0066568F" w:rsidRPr="00144842">
        <w:rPr>
          <w:rFonts w:cstheme="minorHAnsi"/>
          <w:lang w:val="en-CA"/>
        </w:rPr>
        <w:t>location</w:t>
      </w:r>
      <w:r w:rsidR="00EF4278" w:rsidRPr="00144842">
        <w:rPr>
          <w:rFonts w:cstheme="minorHAnsi"/>
          <w:lang w:val="en-CA"/>
        </w:rPr>
        <w:t xml:space="preserve"> of the meeting at least </w:t>
      </w:r>
      <w:r w:rsidR="00A2160C" w:rsidRPr="00144842">
        <w:rPr>
          <w:rFonts w:cstheme="minorHAnsi"/>
          <w:lang w:val="en-CA"/>
        </w:rPr>
        <w:t xml:space="preserve">10 </w:t>
      </w:r>
      <w:r w:rsidR="00EF4278" w:rsidRPr="00144842">
        <w:rPr>
          <w:rFonts w:cstheme="minorHAnsi"/>
          <w:lang w:val="en-CA"/>
        </w:rPr>
        <w:t>business days prior to the meeting; and</w:t>
      </w:r>
    </w:p>
    <w:p w14:paraId="4192B169" w14:textId="77777777" w:rsidR="00EF4278" w:rsidRPr="00144842" w:rsidRDefault="00EF4278" w:rsidP="007E37D3">
      <w:pPr>
        <w:pStyle w:val="ListParagraph"/>
        <w:numPr>
          <w:ilvl w:val="3"/>
          <w:numId w:val="27"/>
        </w:numPr>
        <w:rPr>
          <w:rFonts w:cstheme="minorHAnsi"/>
          <w:lang w:val="en-CA"/>
        </w:rPr>
      </w:pPr>
      <w:r w:rsidRPr="00144842">
        <w:rPr>
          <w:rFonts w:cstheme="minorHAnsi"/>
          <w:lang w:val="en-CA"/>
        </w:rPr>
        <w:t xml:space="preserve">An agenda and accompanying </w:t>
      </w:r>
      <w:r w:rsidR="00A2160C" w:rsidRPr="00144842">
        <w:rPr>
          <w:rFonts w:cstheme="minorHAnsi"/>
          <w:lang w:val="en-CA"/>
        </w:rPr>
        <w:t xml:space="preserve">meeting </w:t>
      </w:r>
      <w:r w:rsidRPr="00144842">
        <w:rPr>
          <w:rFonts w:cstheme="minorHAnsi"/>
          <w:lang w:val="en-CA"/>
        </w:rPr>
        <w:t xml:space="preserve">materials will be provided within </w:t>
      </w:r>
      <w:r w:rsidR="00A2160C" w:rsidRPr="00144842">
        <w:rPr>
          <w:rFonts w:cstheme="minorHAnsi"/>
          <w:lang w:val="en-CA"/>
        </w:rPr>
        <w:t xml:space="preserve">5 </w:t>
      </w:r>
      <w:r w:rsidRPr="00144842">
        <w:rPr>
          <w:rFonts w:cstheme="minorHAnsi"/>
          <w:lang w:val="en-CA"/>
        </w:rPr>
        <w:t>business days of a duly convened meeting</w:t>
      </w:r>
      <w:r w:rsidR="0066568F" w:rsidRPr="00144842">
        <w:rPr>
          <w:rFonts w:cstheme="minorHAnsi"/>
          <w:lang w:val="en-CA"/>
        </w:rPr>
        <w:t xml:space="preserve"> through a digital drive (</w:t>
      </w:r>
      <w:proofErr w:type="gramStart"/>
      <w:r w:rsidR="0066568F" w:rsidRPr="00144842">
        <w:rPr>
          <w:rFonts w:cstheme="minorHAnsi"/>
          <w:lang w:val="en-CA"/>
        </w:rPr>
        <w:t>e.g.</w:t>
      </w:r>
      <w:proofErr w:type="gramEnd"/>
      <w:r w:rsidR="0066568F" w:rsidRPr="00144842">
        <w:rPr>
          <w:rFonts w:cstheme="minorHAnsi"/>
          <w:lang w:val="en-CA"/>
        </w:rPr>
        <w:t xml:space="preserve"> OneDrive, Google Drive).</w:t>
      </w:r>
      <w:r w:rsidRPr="00144842">
        <w:rPr>
          <w:rFonts w:cstheme="minorHAnsi"/>
          <w:lang w:val="en-CA"/>
        </w:rPr>
        <w:t xml:space="preserve"> </w:t>
      </w:r>
    </w:p>
    <w:p w14:paraId="33ACCFA7" w14:textId="77777777" w:rsidR="007E37D3" w:rsidRPr="00144842" w:rsidRDefault="007E37D3" w:rsidP="007E37D3">
      <w:pPr>
        <w:pStyle w:val="ListParagraph"/>
        <w:ind w:left="1728"/>
        <w:rPr>
          <w:rFonts w:cstheme="minorHAnsi"/>
          <w:lang w:val="en-CA"/>
        </w:rPr>
      </w:pPr>
    </w:p>
    <w:p w14:paraId="07A71097" w14:textId="77777777" w:rsidR="004A4377" w:rsidRPr="00144842" w:rsidRDefault="00FF046F" w:rsidP="00AD5A62">
      <w:pPr>
        <w:pStyle w:val="ListParagraph"/>
        <w:keepNext/>
        <w:keepLines/>
        <w:numPr>
          <w:ilvl w:val="0"/>
          <w:numId w:val="8"/>
        </w:numPr>
        <w:rPr>
          <w:rFonts w:cstheme="minorHAnsi"/>
          <w:b/>
          <w:bCs/>
          <w:lang w:val="en-CA"/>
        </w:rPr>
      </w:pPr>
      <w:r w:rsidRPr="00144842">
        <w:rPr>
          <w:rFonts w:cstheme="minorHAnsi"/>
          <w:b/>
          <w:bCs/>
          <w:lang w:val="en-CA"/>
        </w:rPr>
        <w:t xml:space="preserve"> Working </w:t>
      </w:r>
      <w:r w:rsidR="0019692A" w:rsidRPr="00144842">
        <w:rPr>
          <w:rFonts w:cstheme="minorHAnsi"/>
          <w:b/>
          <w:bCs/>
          <w:lang w:val="en-CA"/>
        </w:rPr>
        <w:t>Group</w:t>
      </w:r>
      <w:r w:rsidR="004A4377" w:rsidRPr="00144842">
        <w:rPr>
          <w:rFonts w:cstheme="minorHAnsi"/>
          <w:b/>
          <w:bCs/>
          <w:lang w:val="en-CA"/>
        </w:rPr>
        <w:t xml:space="preserve"> Meeting Agenda</w:t>
      </w:r>
    </w:p>
    <w:p w14:paraId="2F3418F2" w14:textId="77777777" w:rsidR="007E37D3" w:rsidRPr="00144842" w:rsidRDefault="007E37D3" w:rsidP="00AD5A62">
      <w:pPr>
        <w:pStyle w:val="ListParagraph"/>
        <w:keepNext/>
        <w:keepLines/>
        <w:ind w:left="360"/>
        <w:rPr>
          <w:rFonts w:cstheme="minorHAnsi"/>
          <w:b/>
          <w:bCs/>
          <w:lang w:val="en-CA"/>
        </w:rPr>
      </w:pPr>
    </w:p>
    <w:p w14:paraId="7CADB634" w14:textId="77777777" w:rsidR="004A4377" w:rsidRDefault="004A4377" w:rsidP="00DB222B">
      <w:pPr>
        <w:pStyle w:val="ListParagraph"/>
        <w:keepNext/>
        <w:keepLines/>
        <w:numPr>
          <w:ilvl w:val="1"/>
          <w:numId w:val="8"/>
        </w:numPr>
        <w:ind w:left="993" w:hanging="633"/>
        <w:rPr>
          <w:rFonts w:cstheme="minorHAnsi"/>
          <w:lang w:val="en-CA"/>
        </w:rPr>
      </w:pPr>
      <w:r w:rsidRPr="00144842">
        <w:rPr>
          <w:rFonts w:cstheme="minorHAnsi"/>
          <w:lang w:val="en-CA"/>
        </w:rPr>
        <w:t>Prior to each</w:t>
      </w:r>
      <w:r w:rsidR="007914E8" w:rsidRPr="00144842">
        <w:rPr>
          <w:rFonts w:cstheme="minorHAnsi"/>
          <w:lang w:val="en-CA"/>
        </w:rPr>
        <w:t xml:space="preserve"> </w:t>
      </w:r>
      <w:r w:rsidR="00FF046F" w:rsidRPr="00144842">
        <w:rPr>
          <w:rFonts w:cstheme="minorHAnsi"/>
          <w:lang w:val="en-CA"/>
        </w:rPr>
        <w:t xml:space="preserve">Working </w:t>
      </w:r>
      <w:r w:rsidR="00930C90" w:rsidRPr="00144842">
        <w:rPr>
          <w:rFonts w:cstheme="minorHAnsi"/>
          <w:lang w:val="en-CA"/>
        </w:rPr>
        <w:t>Group meeting</w:t>
      </w:r>
      <w:r w:rsidRPr="00144842">
        <w:rPr>
          <w:rFonts w:cstheme="minorHAnsi"/>
          <w:lang w:val="en-CA"/>
        </w:rPr>
        <w:t>, the Chair</w:t>
      </w:r>
      <w:r w:rsidR="0019692A" w:rsidRPr="00144842">
        <w:rPr>
          <w:rFonts w:cstheme="minorHAnsi"/>
          <w:lang w:val="en-CA"/>
        </w:rPr>
        <w:t>person will</w:t>
      </w:r>
      <w:r w:rsidRPr="00144842">
        <w:rPr>
          <w:rFonts w:cstheme="minorHAnsi"/>
          <w:lang w:val="en-CA"/>
        </w:rPr>
        <w:t xml:space="preserve"> prepare an agenda of all business to be brought before </w:t>
      </w:r>
      <w:proofErr w:type="gramStart"/>
      <w:r w:rsidRPr="00144842">
        <w:rPr>
          <w:rFonts w:cstheme="minorHAnsi"/>
          <w:lang w:val="en-CA"/>
        </w:rPr>
        <w:t xml:space="preserve">the </w:t>
      </w:r>
      <w:r w:rsidR="00FF046F" w:rsidRPr="00144842">
        <w:rPr>
          <w:rFonts w:cstheme="minorHAnsi"/>
          <w:lang w:val="en-CA"/>
        </w:rPr>
        <w:t xml:space="preserve"> Working</w:t>
      </w:r>
      <w:proofErr w:type="gramEnd"/>
      <w:r w:rsidR="00FF046F" w:rsidRPr="00144842">
        <w:rPr>
          <w:rFonts w:cstheme="minorHAnsi"/>
          <w:lang w:val="en-CA"/>
        </w:rPr>
        <w:t xml:space="preserve"> </w:t>
      </w:r>
      <w:r w:rsidR="007914E8" w:rsidRPr="00144842">
        <w:rPr>
          <w:rFonts w:cstheme="minorHAnsi"/>
          <w:lang w:val="en-CA"/>
        </w:rPr>
        <w:t>Group</w:t>
      </w:r>
      <w:r w:rsidRPr="00144842">
        <w:rPr>
          <w:rFonts w:cstheme="minorHAnsi"/>
          <w:lang w:val="en-CA"/>
        </w:rPr>
        <w:t>.</w:t>
      </w:r>
    </w:p>
    <w:p w14:paraId="2F33F53C" w14:textId="77777777" w:rsidR="00DB222B" w:rsidRDefault="00DB222B" w:rsidP="00144842">
      <w:pPr>
        <w:pStyle w:val="ListParagraph"/>
        <w:keepNext/>
        <w:keepLines/>
        <w:ind w:left="993"/>
        <w:rPr>
          <w:rFonts w:cstheme="minorHAnsi"/>
          <w:lang w:val="en-CA"/>
        </w:rPr>
      </w:pPr>
    </w:p>
    <w:p w14:paraId="7753BA83" w14:textId="77777777" w:rsidR="004A4377" w:rsidRPr="00144842" w:rsidRDefault="00FF046F" w:rsidP="00144842">
      <w:pPr>
        <w:pStyle w:val="ListParagraph"/>
        <w:keepNext/>
        <w:keepLines/>
        <w:numPr>
          <w:ilvl w:val="1"/>
          <w:numId w:val="8"/>
        </w:numPr>
        <w:ind w:left="993" w:hanging="633"/>
        <w:rPr>
          <w:lang w:val="en-CA"/>
        </w:rPr>
      </w:pPr>
      <w:r w:rsidRPr="00144842">
        <w:rPr>
          <w:lang w:val="en-CA"/>
        </w:rPr>
        <w:t xml:space="preserve">Working </w:t>
      </w:r>
      <w:r w:rsidR="00930C90" w:rsidRPr="00144842">
        <w:rPr>
          <w:lang w:val="en-CA"/>
        </w:rPr>
        <w:t>Group meeting</w:t>
      </w:r>
      <w:r w:rsidRPr="00144842">
        <w:rPr>
          <w:lang w:val="en-CA"/>
        </w:rPr>
        <w:t xml:space="preserve"> a</w:t>
      </w:r>
      <w:r w:rsidR="004A4377" w:rsidRPr="00144842">
        <w:rPr>
          <w:lang w:val="en-CA"/>
        </w:rPr>
        <w:t xml:space="preserve">gendas will contain </w:t>
      </w:r>
      <w:r w:rsidR="00A2160C" w:rsidRPr="00144842">
        <w:rPr>
          <w:lang w:val="en-CA"/>
        </w:rPr>
        <w:t xml:space="preserve">at minimum </w:t>
      </w:r>
      <w:r w:rsidR="004A4377" w:rsidRPr="00144842">
        <w:rPr>
          <w:lang w:val="en-CA"/>
        </w:rPr>
        <w:t>the following standing agenda items</w:t>
      </w:r>
      <w:r w:rsidR="0019692A" w:rsidRPr="00144842">
        <w:rPr>
          <w:lang w:val="en-CA"/>
        </w:rPr>
        <w:t>:</w:t>
      </w:r>
    </w:p>
    <w:p w14:paraId="62272AE0" w14:textId="77777777" w:rsidR="004A4377" w:rsidRPr="00144842" w:rsidRDefault="004A4377" w:rsidP="007E37D3">
      <w:pPr>
        <w:pStyle w:val="ListParagraph"/>
        <w:numPr>
          <w:ilvl w:val="3"/>
          <w:numId w:val="28"/>
        </w:numPr>
        <w:rPr>
          <w:rFonts w:cstheme="minorHAnsi"/>
          <w:lang w:val="en-CA"/>
        </w:rPr>
      </w:pPr>
      <w:r w:rsidRPr="00144842">
        <w:rPr>
          <w:rFonts w:cstheme="minorHAnsi"/>
          <w:lang w:val="en-CA"/>
        </w:rPr>
        <w:t xml:space="preserve">Adoption of the Meeting </w:t>
      </w:r>
      <w:proofErr w:type="gramStart"/>
      <w:r w:rsidRPr="00144842">
        <w:rPr>
          <w:rFonts w:cstheme="minorHAnsi"/>
          <w:lang w:val="en-CA"/>
        </w:rPr>
        <w:t>Agenda;</w:t>
      </w:r>
      <w:proofErr w:type="gramEnd"/>
    </w:p>
    <w:p w14:paraId="13A4B3D0" w14:textId="77777777" w:rsidR="004A4377" w:rsidRPr="00144842" w:rsidRDefault="004A4377" w:rsidP="007E37D3">
      <w:pPr>
        <w:pStyle w:val="ListParagraph"/>
        <w:numPr>
          <w:ilvl w:val="3"/>
          <w:numId w:val="28"/>
        </w:numPr>
        <w:rPr>
          <w:rFonts w:cstheme="minorHAnsi"/>
          <w:lang w:val="en-CA"/>
        </w:rPr>
      </w:pPr>
      <w:r w:rsidRPr="00144842">
        <w:rPr>
          <w:rFonts w:cstheme="minorHAnsi"/>
          <w:lang w:val="en-CA"/>
        </w:rPr>
        <w:t xml:space="preserve">Review of Meeting Minutes from </w:t>
      </w:r>
      <w:r w:rsidR="00930C90" w:rsidRPr="00144842">
        <w:rPr>
          <w:rFonts w:cstheme="minorHAnsi"/>
          <w:lang w:val="en-CA"/>
        </w:rPr>
        <w:t>previous Working</w:t>
      </w:r>
      <w:r w:rsidR="00FF046F" w:rsidRPr="00144842">
        <w:rPr>
          <w:rFonts w:cstheme="minorHAnsi"/>
          <w:lang w:val="en-CA"/>
        </w:rPr>
        <w:t xml:space="preserve"> </w:t>
      </w:r>
      <w:r w:rsidR="0019692A" w:rsidRPr="00144842">
        <w:rPr>
          <w:rFonts w:cstheme="minorHAnsi"/>
          <w:lang w:val="en-CA"/>
        </w:rPr>
        <w:t>Group</w:t>
      </w:r>
      <w:r w:rsidRPr="00144842">
        <w:rPr>
          <w:rFonts w:cstheme="minorHAnsi"/>
          <w:lang w:val="en-CA"/>
        </w:rPr>
        <w:t xml:space="preserve"> </w:t>
      </w:r>
      <w:r w:rsidR="00FF046F" w:rsidRPr="00144842">
        <w:rPr>
          <w:rFonts w:cstheme="minorHAnsi"/>
          <w:lang w:val="en-CA"/>
        </w:rPr>
        <w:t>m</w:t>
      </w:r>
      <w:r w:rsidRPr="00144842">
        <w:rPr>
          <w:rFonts w:cstheme="minorHAnsi"/>
          <w:lang w:val="en-CA"/>
        </w:rPr>
        <w:t xml:space="preserve">eeting for discussion, revisions and </w:t>
      </w:r>
      <w:proofErr w:type="gramStart"/>
      <w:r w:rsidRPr="00144842">
        <w:rPr>
          <w:rFonts w:cstheme="minorHAnsi"/>
          <w:lang w:val="en-CA"/>
        </w:rPr>
        <w:t>adoption;</w:t>
      </w:r>
      <w:proofErr w:type="gramEnd"/>
    </w:p>
    <w:p w14:paraId="3092DD46" w14:textId="77777777" w:rsidR="004A4377" w:rsidRPr="00144842" w:rsidRDefault="004A4377" w:rsidP="007E37D3">
      <w:pPr>
        <w:pStyle w:val="ListParagraph"/>
        <w:numPr>
          <w:ilvl w:val="3"/>
          <w:numId w:val="28"/>
        </w:numPr>
        <w:rPr>
          <w:rFonts w:cstheme="minorHAnsi"/>
          <w:lang w:val="en-CA"/>
        </w:rPr>
      </w:pPr>
      <w:r w:rsidRPr="00144842">
        <w:rPr>
          <w:rFonts w:cstheme="minorHAnsi"/>
          <w:lang w:val="en-CA"/>
        </w:rPr>
        <w:t xml:space="preserve">Business arising </w:t>
      </w:r>
      <w:r w:rsidR="00930C90" w:rsidRPr="00144842">
        <w:rPr>
          <w:rFonts w:cstheme="minorHAnsi"/>
          <w:lang w:val="en-CA"/>
        </w:rPr>
        <w:t xml:space="preserve">from </w:t>
      </w:r>
      <w:proofErr w:type="gramStart"/>
      <w:r w:rsidR="00930C90" w:rsidRPr="00144842">
        <w:rPr>
          <w:rFonts w:cstheme="minorHAnsi"/>
          <w:lang w:val="en-CA"/>
        </w:rPr>
        <w:t>meeting</w:t>
      </w:r>
      <w:r w:rsidRPr="00144842">
        <w:rPr>
          <w:rFonts w:cstheme="minorHAnsi"/>
          <w:lang w:val="en-CA"/>
        </w:rPr>
        <w:t xml:space="preserve"> </w:t>
      </w:r>
      <w:r w:rsidR="00FF046F" w:rsidRPr="00144842">
        <w:rPr>
          <w:rFonts w:cstheme="minorHAnsi"/>
          <w:lang w:val="en-CA"/>
        </w:rPr>
        <w:t xml:space="preserve"> m</w:t>
      </w:r>
      <w:r w:rsidRPr="00144842">
        <w:rPr>
          <w:rFonts w:cstheme="minorHAnsi"/>
          <w:lang w:val="en-CA"/>
        </w:rPr>
        <w:t>inutes</w:t>
      </w:r>
      <w:proofErr w:type="gramEnd"/>
      <w:r w:rsidRPr="00144842">
        <w:rPr>
          <w:rFonts w:cstheme="minorHAnsi"/>
          <w:lang w:val="en-CA"/>
        </w:rPr>
        <w:t xml:space="preserve"> including any progress and identified outstanding actions;</w:t>
      </w:r>
    </w:p>
    <w:p w14:paraId="0D3F8E70" w14:textId="77777777" w:rsidR="004A4377" w:rsidRPr="00144842" w:rsidRDefault="00900816" w:rsidP="007E37D3">
      <w:pPr>
        <w:pStyle w:val="ListParagraph"/>
        <w:numPr>
          <w:ilvl w:val="3"/>
          <w:numId w:val="28"/>
        </w:numPr>
        <w:rPr>
          <w:rFonts w:cstheme="minorHAnsi"/>
          <w:lang w:val="en-CA"/>
        </w:rPr>
      </w:pPr>
      <w:r w:rsidRPr="00144842">
        <w:rPr>
          <w:rFonts w:cstheme="minorHAnsi"/>
          <w:lang w:val="en-CA"/>
        </w:rPr>
        <w:t>Review of</w:t>
      </w:r>
      <w:r w:rsidR="004A4377" w:rsidRPr="00144842">
        <w:rPr>
          <w:rFonts w:cstheme="minorHAnsi"/>
          <w:lang w:val="en-CA"/>
        </w:rPr>
        <w:t xml:space="preserve"> </w:t>
      </w:r>
      <w:proofErr w:type="gramStart"/>
      <w:r w:rsidR="004A4377" w:rsidRPr="00144842">
        <w:rPr>
          <w:rFonts w:cstheme="minorHAnsi"/>
          <w:lang w:val="en-CA"/>
        </w:rPr>
        <w:t>reports;</w:t>
      </w:r>
      <w:proofErr w:type="gramEnd"/>
    </w:p>
    <w:p w14:paraId="5A482784" w14:textId="77777777" w:rsidR="004A4377" w:rsidRPr="00144842" w:rsidRDefault="00930C90" w:rsidP="007E37D3">
      <w:pPr>
        <w:pStyle w:val="ListParagraph"/>
        <w:numPr>
          <w:ilvl w:val="3"/>
          <w:numId w:val="28"/>
        </w:numPr>
        <w:rPr>
          <w:rFonts w:cstheme="minorHAnsi"/>
          <w:lang w:val="en-CA"/>
        </w:rPr>
      </w:pPr>
      <w:r w:rsidRPr="00144842">
        <w:rPr>
          <w:rFonts w:cstheme="minorHAnsi"/>
          <w:lang w:val="en-CA"/>
        </w:rPr>
        <w:t>New Working</w:t>
      </w:r>
      <w:r w:rsidR="00FF046F" w:rsidRPr="00144842">
        <w:rPr>
          <w:rFonts w:cstheme="minorHAnsi"/>
          <w:lang w:val="en-CA"/>
        </w:rPr>
        <w:t xml:space="preserve"> </w:t>
      </w:r>
      <w:r w:rsidR="007914E8" w:rsidRPr="00144842">
        <w:rPr>
          <w:rFonts w:cstheme="minorHAnsi"/>
          <w:lang w:val="en-CA"/>
        </w:rPr>
        <w:t xml:space="preserve">Group </w:t>
      </w:r>
      <w:proofErr w:type="gramStart"/>
      <w:r w:rsidR="004A4377" w:rsidRPr="00144842">
        <w:rPr>
          <w:rFonts w:cstheme="minorHAnsi"/>
          <w:lang w:val="en-CA"/>
        </w:rPr>
        <w:t>business;</w:t>
      </w:r>
      <w:proofErr w:type="gramEnd"/>
    </w:p>
    <w:p w14:paraId="1D20E213" w14:textId="77777777" w:rsidR="004A4377" w:rsidRPr="00144842" w:rsidRDefault="004A4377" w:rsidP="007E37D3">
      <w:pPr>
        <w:pStyle w:val="ListParagraph"/>
        <w:numPr>
          <w:ilvl w:val="3"/>
          <w:numId w:val="28"/>
        </w:numPr>
        <w:rPr>
          <w:rFonts w:cstheme="minorHAnsi"/>
          <w:lang w:val="en-CA"/>
        </w:rPr>
      </w:pPr>
      <w:r w:rsidRPr="00144842">
        <w:rPr>
          <w:rFonts w:cstheme="minorHAnsi"/>
          <w:lang w:val="en-CA"/>
        </w:rPr>
        <w:t>Identification of any decisions or discussions that need to be communicated publicly</w:t>
      </w:r>
      <w:r w:rsidR="00A82934" w:rsidRPr="00144842">
        <w:rPr>
          <w:rFonts w:cstheme="minorHAnsi"/>
          <w:lang w:val="en-CA"/>
        </w:rPr>
        <w:t>,</w:t>
      </w:r>
      <w:r w:rsidRPr="00144842">
        <w:rPr>
          <w:rFonts w:cstheme="minorHAnsi"/>
          <w:lang w:val="en-CA"/>
        </w:rPr>
        <w:t xml:space="preserve"> including timeline for communicating information and assignment of </w:t>
      </w:r>
      <w:proofErr w:type="gramStart"/>
      <w:r w:rsidRPr="00144842">
        <w:rPr>
          <w:rFonts w:cstheme="minorHAnsi"/>
          <w:lang w:val="en-CA"/>
        </w:rPr>
        <w:t>responsibility;</w:t>
      </w:r>
      <w:proofErr w:type="gramEnd"/>
    </w:p>
    <w:p w14:paraId="118DB4B1" w14:textId="77777777" w:rsidR="004A4377" w:rsidRPr="00144842" w:rsidRDefault="004A4377" w:rsidP="007E37D3">
      <w:pPr>
        <w:pStyle w:val="ListParagraph"/>
        <w:numPr>
          <w:ilvl w:val="3"/>
          <w:numId w:val="28"/>
        </w:numPr>
        <w:rPr>
          <w:rFonts w:cstheme="minorHAnsi"/>
          <w:lang w:val="en-CA"/>
        </w:rPr>
      </w:pPr>
      <w:r w:rsidRPr="00144842">
        <w:rPr>
          <w:rFonts w:cstheme="minorHAnsi"/>
          <w:lang w:val="en-CA"/>
        </w:rPr>
        <w:t xml:space="preserve">Confirming upcoming </w:t>
      </w:r>
      <w:r w:rsidR="00FF046F" w:rsidRPr="00144842">
        <w:rPr>
          <w:rFonts w:cstheme="minorHAnsi"/>
          <w:lang w:val="en-CA"/>
        </w:rPr>
        <w:t xml:space="preserve">Working </w:t>
      </w:r>
      <w:r w:rsidR="00930C90" w:rsidRPr="00144842">
        <w:rPr>
          <w:rFonts w:cstheme="minorHAnsi"/>
          <w:lang w:val="en-CA"/>
        </w:rPr>
        <w:t>Group meeting</w:t>
      </w:r>
      <w:r w:rsidRPr="00144842">
        <w:rPr>
          <w:rFonts w:cstheme="minorHAnsi"/>
          <w:lang w:val="en-CA"/>
        </w:rPr>
        <w:t xml:space="preserve"> date; and </w:t>
      </w:r>
    </w:p>
    <w:p w14:paraId="0459B036" w14:textId="77777777" w:rsidR="004A4377" w:rsidRPr="00144842" w:rsidRDefault="004A4377" w:rsidP="007E37D3">
      <w:pPr>
        <w:pStyle w:val="ListParagraph"/>
        <w:numPr>
          <w:ilvl w:val="3"/>
          <w:numId w:val="28"/>
        </w:numPr>
        <w:rPr>
          <w:rFonts w:cstheme="minorHAnsi"/>
          <w:lang w:val="en-CA"/>
        </w:rPr>
      </w:pPr>
      <w:r w:rsidRPr="00144842">
        <w:rPr>
          <w:rFonts w:cstheme="minorHAnsi"/>
          <w:lang w:val="en-CA"/>
        </w:rPr>
        <w:t>Meeting adjournment.</w:t>
      </w:r>
    </w:p>
    <w:p w14:paraId="7FC9CD26" w14:textId="77777777" w:rsidR="00A869DA" w:rsidRPr="00144842" w:rsidRDefault="00A869DA" w:rsidP="00A869DA">
      <w:pPr>
        <w:pStyle w:val="ListParagraph"/>
        <w:ind w:left="1728"/>
        <w:rPr>
          <w:rFonts w:cstheme="minorHAnsi"/>
          <w:lang w:val="en-CA"/>
        </w:rPr>
      </w:pPr>
    </w:p>
    <w:p w14:paraId="7BD01A38" w14:textId="77777777" w:rsidR="004A4377" w:rsidRPr="00144842" w:rsidRDefault="004A4377" w:rsidP="00842BE4">
      <w:pPr>
        <w:pStyle w:val="ListParagraph"/>
        <w:numPr>
          <w:ilvl w:val="0"/>
          <w:numId w:val="8"/>
        </w:numPr>
        <w:rPr>
          <w:rFonts w:cstheme="minorHAnsi"/>
          <w:b/>
          <w:bCs/>
          <w:lang w:val="en-CA"/>
        </w:rPr>
      </w:pPr>
      <w:r w:rsidRPr="00144842">
        <w:rPr>
          <w:rFonts w:cstheme="minorHAnsi"/>
          <w:b/>
          <w:bCs/>
          <w:lang w:val="en-CA"/>
        </w:rPr>
        <w:t xml:space="preserve">Meeting </w:t>
      </w:r>
      <w:r w:rsidR="007B2A30">
        <w:rPr>
          <w:rFonts w:cstheme="minorHAnsi"/>
          <w:b/>
          <w:bCs/>
          <w:lang w:val="en-CA"/>
        </w:rPr>
        <w:t>Process</w:t>
      </w:r>
    </w:p>
    <w:p w14:paraId="798ADA70" w14:textId="77777777" w:rsidR="00A869DA" w:rsidRPr="00144842" w:rsidRDefault="00A869DA" w:rsidP="00A869DA">
      <w:pPr>
        <w:pStyle w:val="ListParagraph"/>
        <w:ind w:left="360"/>
        <w:rPr>
          <w:rFonts w:cstheme="minorHAnsi"/>
          <w:b/>
          <w:bCs/>
          <w:lang w:val="en-CA"/>
        </w:rPr>
      </w:pPr>
    </w:p>
    <w:p w14:paraId="5EEB03E1" w14:textId="77777777" w:rsidR="007B2A30" w:rsidRPr="00270E8B" w:rsidRDefault="007B2A30" w:rsidP="007B2A30">
      <w:pPr>
        <w:pStyle w:val="ListParagraph"/>
        <w:numPr>
          <w:ilvl w:val="1"/>
          <w:numId w:val="8"/>
        </w:numPr>
        <w:spacing w:after="0"/>
        <w:ind w:left="993" w:hanging="633"/>
        <w:rPr>
          <w:rFonts w:cstheme="minorHAnsi"/>
          <w:lang w:val="en-CA"/>
        </w:rPr>
      </w:pPr>
      <w:r w:rsidRPr="007B2A30">
        <w:rPr>
          <w:rFonts w:cstheme="minorHAnsi"/>
          <w:lang w:val="en-CA"/>
        </w:rPr>
        <w:t xml:space="preserve">The quorum for any meeting of the Working Group is fifty percent plus one (50% +1) of its membership, including the Chairperson. </w:t>
      </w:r>
    </w:p>
    <w:p w14:paraId="7900BF0D" w14:textId="77777777" w:rsidR="007B2A30" w:rsidRDefault="007B2A30" w:rsidP="00144842">
      <w:pPr>
        <w:pStyle w:val="ListParagraph"/>
        <w:spacing w:after="0"/>
        <w:ind w:left="993"/>
        <w:rPr>
          <w:rFonts w:cstheme="minorHAnsi"/>
          <w:lang w:val="en-CA"/>
        </w:rPr>
      </w:pPr>
    </w:p>
    <w:p w14:paraId="2CAE60A4" w14:textId="77777777" w:rsidR="007B2A30" w:rsidRDefault="00A17691" w:rsidP="007B2A30">
      <w:pPr>
        <w:pStyle w:val="ListParagraph"/>
        <w:numPr>
          <w:ilvl w:val="1"/>
          <w:numId w:val="8"/>
        </w:numPr>
        <w:spacing w:after="0"/>
        <w:ind w:left="993" w:hanging="633"/>
        <w:rPr>
          <w:rFonts w:cstheme="minorHAnsi"/>
          <w:lang w:val="en-CA"/>
        </w:rPr>
      </w:pPr>
      <w:r>
        <w:rPr>
          <w:rFonts w:cstheme="minorHAnsi"/>
          <w:lang w:val="en-CA"/>
        </w:rPr>
        <w:t>F</w:t>
      </w:r>
      <w:r w:rsidR="002711D4">
        <w:rPr>
          <w:rFonts w:cstheme="minorHAnsi"/>
          <w:lang w:val="en-CA"/>
        </w:rPr>
        <w:t>irst Nations Emergency Services Society</w:t>
      </w:r>
      <w:r>
        <w:rPr>
          <w:rFonts w:cstheme="minorHAnsi"/>
          <w:lang w:val="en-CA"/>
        </w:rPr>
        <w:t xml:space="preserve"> </w:t>
      </w:r>
      <w:r w:rsidR="00195B69">
        <w:rPr>
          <w:rFonts w:cstheme="minorHAnsi"/>
          <w:lang w:val="en-CA"/>
        </w:rPr>
        <w:t>s</w:t>
      </w:r>
      <w:r w:rsidR="0019692A" w:rsidRPr="00144842">
        <w:rPr>
          <w:rFonts w:cstheme="minorHAnsi"/>
          <w:lang w:val="en-CA"/>
        </w:rPr>
        <w:t>upport staff</w:t>
      </w:r>
      <w:r w:rsidR="00A2160C" w:rsidRPr="00144842">
        <w:rPr>
          <w:rFonts w:cstheme="minorHAnsi"/>
          <w:lang w:val="en-CA"/>
        </w:rPr>
        <w:t xml:space="preserve"> are r</w:t>
      </w:r>
      <w:r w:rsidR="004A4377" w:rsidRPr="00144842">
        <w:rPr>
          <w:rFonts w:cstheme="minorHAnsi"/>
          <w:lang w:val="en-CA"/>
        </w:rPr>
        <w:t>esponsible for keeping minutes of each</w:t>
      </w:r>
      <w:r w:rsidR="00FF046F" w:rsidRPr="00144842">
        <w:rPr>
          <w:rFonts w:cstheme="minorHAnsi"/>
          <w:lang w:val="en-CA"/>
        </w:rPr>
        <w:t xml:space="preserve"> Working </w:t>
      </w:r>
      <w:r w:rsidR="0019692A" w:rsidRPr="00144842">
        <w:rPr>
          <w:rFonts w:cstheme="minorHAnsi"/>
          <w:lang w:val="en-CA"/>
        </w:rPr>
        <w:t>Group</w:t>
      </w:r>
      <w:r w:rsidR="004A4377" w:rsidRPr="00144842">
        <w:rPr>
          <w:rFonts w:cstheme="minorHAnsi"/>
          <w:lang w:val="en-CA"/>
        </w:rPr>
        <w:t xml:space="preserve"> </w:t>
      </w:r>
      <w:r w:rsidR="00856AB3">
        <w:rPr>
          <w:rFonts w:cstheme="minorHAnsi"/>
          <w:lang w:val="en-CA"/>
        </w:rPr>
        <w:t>m</w:t>
      </w:r>
      <w:r w:rsidR="004A4377" w:rsidRPr="00144842">
        <w:rPr>
          <w:rFonts w:cstheme="minorHAnsi"/>
          <w:lang w:val="en-CA"/>
        </w:rPr>
        <w:t>eeting</w:t>
      </w:r>
      <w:r w:rsidR="007E0B59">
        <w:rPr>
          <w:rFonts w:cstheme="minorHAnsi"/>
          <w:lang w:val="en-CA"/>
        </w:rPr>
        <w:t xml:space="preserve"> using a template </w:t>
      </w:r>
      <w:proofErr w:type="gramStart"/>
      <w:r w:rsidR="007E0B59">
        <w:rPr>
          <w:rFonts w:cstheme="minorHAnsi"/>
          <w:lang w:val="en-CA"/>
        </w:rPr>
        <w:t>provided</w:t>
      </w:r>
      <w:r w:rsidR="00856AB3">
        <w:rPr>
          <w:rFonts w:cstheme="minorHAnsi"/>
          <w:lang w:val="en-CA"/>
        </w:rPr>
        <w:t>, and</w:t>
      </w:r>
      <w:proofErr w:type="gramEnd"/>
      <w:r w:rsidR="00856AB3">
        <w:rPr>
          <w:rFonts w:cstheme="minorHAnsi"/>
          <w:lang w:val="en-CA"/>
        </w:rPr>
        <w:t xml:space="preserve"> will circulate to the Working Group within 5 business days of a Working Group meeting.</w:t>
      </w:r>
    </w:p>
    <w:p w14:paraId="38BE446D" w14:textId="77777777" w:rsidR="0066629A" w:rsidRPr="00144842" w:rsidRDefault="0066629A" w:rsidP="00144842">
      <w:pPr>
        <w:rPr>
          <w:lang w:val="en-CA"/>
        </w:rPr>
      </w:pPr>
    </w:p>
    <w:p w14:paraId="7653E30F" w14:textId="77777777" w:rsidR="002B27B9" w:rsidRPr="00144842" w:rsidRDefault="0089550B" w:rsidP="00AD5A62">
      <w:pPr>
        <w:pStyle w:val="ListParagraph"/>
        <w:keepNext/>
        <w:keepLines/>
        <w:numPr>
          <w:ilvl w:val="0"/>
          <w:numId w:val="8"/>
        </w:numPr>
        <w:rPr>
          <w:rFonts w:cstheme="minorHAnsi"/>
          <w:b/>
          <w:bCs/>
          <w:lang w:val="en-CA"/>
        </w:rPr>
      </w:pPr>
      <w:r w:rsidRPr="00144842">
        <w:rPr>
          <w:rFonts w:cstheme="minorHAnsi"/>
          <w:b/>
          <w:bCs/>
          <w:lang w:val="en-CA"/>
        </w:rPr>
        <w:t xml:space="preserve">Attendance at </w:t>
      </w:r>
      <w:r w:rsidR="00FF046F" w:rsidRPr="00144842">
        <w:rPr>
          <w:rFonts w:cstheme="minorHAnsi"/>
          <w:b/>
          <w:bCs/>
          <w:lang w:val="en-CA"/>
        </w:rPr>
        <w:t xml:space="preserve">Working </w:t>
      </w:r>
      <w:r w:rsidR="007914E8" w:rsidRPr="00144842">
        <w:rPr>
          <w:rFonts w:cstheme="minorHAnsi"/>
          <w:b/>
          <w:bCs/>
          <w:lang w:val="en-CA"/>
        </w:rPr>
        <w:t xml:space="preserve">Group </w:t>
      </w:r>
      <w:r w:rsidRPr="00144842">
        <w:rPr>
          <w:rFonts w:cstheme="minorHAnsi"/>
          <w:b/>
          <w:bCs/>
          <w:lang w:val="en-CA"/>
        </w:rPr>
        <w:t>Meetings</w:t>
      </w:r>
    </w:p>
    <w:p w14:paraId="0B3AB202" w14:textId="77777777" w:rsidR="00A869DA" w:rsidRPr="00144842" w:rsidRDefault="00A869DA" w:rsidP="00AD5A62">
      <w:pPr>
        <w:pStyle w:val="ListParagraph"/>
        <w:keepNext/>
        <w:keepLines/>
        <w:ind w:left="360"/>
        <w:rPr>
          <w:rFonts w:cstheme="minorHAnsi"/>
          <w:b/>
          <w:bCs/>
          <w:lang w:val="en-CA"/>
        </w:rPr>
      </w:pPr>
    </w:p>
    <w:p w14:paraId="65CBBE6E" w14:textId="77777777" w:rsidR="00530BD7" w:rsidRDefault="0038135F" w:rsidP="00655292">
      <w:pPr>
        <w:pStyle w:val="ListParagraph"/>
        <w:keepNext/>
        <w:keepLines/>
        <w:numPr>
          <w:ilvl w:val="1"/>
          <w:numId w:val="8"/>
        </w:numPr>
        <w:ind w:left="993" w:hanging="574"/>
        <w:rPr>
          <w:rFonts w:cstheme="minorHAnsi"/>
          <w:lang w:val="en-CA"/>
        </w:rPr>
      </w:pPr>
      <w:r w:rsidRPr="00144842">
        <w:rPr>
          <w:rFonts w:cstheme="minorHAnsi"/>
          <w:lang w:val="en-CA"/>
        </w:rPr>
        <w:t>Working</w:t>
      </w:r>
      <w:r w:rsidR="002E7CC4" w:rsidRPr="00144842">
        <w:rPr>
          <w:rFonts w:cstheme="minorHAnsi"/>
          <w:lang w:val="en-CA"/>
        </w:rPr>
        <w:t xml:space="preserve"> Group</w:t>
      </w:r>
      <w:r w:rsidR="00255E7D" w:rsidRPr="00144842">
        <w:rPr>
          <w:rFonts w:cstheme="minorHAnsi"/>
          <w:lang w:val="en-CA"/>
        </w:rPr>
        <w:t xml:space="preserve"> </w:t>
      </w:r>
      <w:r w:rsidR="002E7CC4" w:rsidRPr="00144842">
        <w:rPr>
          <w:rFonts w:cstheme="minorHAnsi"/>
          <w:lang w:val="en-CA"/>
        </w:rPr>
        <w:t>m</w:t>
      </w:r>
      <w:r w:rsidR="00255E7D" w:rsidRPr="00144842">
        <w:rPr>
          <w:rFonts w:cstheme="minorHAnsi"/>
          <w:lang w:val="en-CA"/>
        </w:rPr>
        <w:t>ember</w:t>
      </w:r>
      <w:r w:rsidR="002E7CC4" w:rsidRPr="00144842">
        <w:rPr>
          <w:rFonts w:cstheme="minorHAnsi"/>
          <w:lang w:val="en-CA"/>
        </w:rPr>
        <w:t>s</w:t>
      </w:r>
      <w:r w:rsidR="00255E7D" w:rsidRPr="00144842">
        <w:rPr>
          <w:rFonts w:cstheme="minorHAnsi"/>
          <w:lang w:val="en-CA"/>
        </w:rPr>
        <w:t xml:space="preserve"> must be present, either physically</w:t>
      </w:r>
      <w:r w:rsidR="006C26C5" w:rsidRPr="00144842">
        <w:rPr>
          <w:rFonts w:cstheme="minorHAnsi"/>
          <w:lang w:val="en-CA"/>
        </w:rPr>
        <w:t xml:space="preserve"> or by phone</w:t>
      </w:r>
      <w:r w:rsidR="00721DE4" w:rsidRPr="00144842">
        <w:rPr>
          <w:rFonts w:cstheme="minorHAnsi"/>
          <w:lang w:val="en-CA"/>
        </w:rPr>
        <w:t xml:space="preserve">, </w:t>
      </w:r>
      <w:proofErr w:type="gramStart"/>
      <w:r w:rsidR="00EA71C8" w:rsidRPr="00144842">
        <w:rPr>
          <w:rFonts w:cstheme="minorHAnsi"/>
          <w:lang w:val="en-CA"/>
        </w:rPr>
        <w:t>in order to</w:t>
      </w:r>
      <w:proofErr w:type="gramEnd"/>
      <w:r w:rsidR="00EA71C8" w:rsidRPr="00144842">
        <w:rPr>
          <w:rFonts w:cstheme="minorHAnsi"/>
          <w:lang w:val="en-CA"/>
        </w:rPr>
        <w:t xml:space="preserve"> participate in</w:t>
      </w:r>
      <w:r w:rsidR="00655F72" w:rsidRPr="00144842">
        <w:rPr>
          <w:rFonts w:cstheme="minorHAnsi"/>
          <w:lang w:val="en-CA"/>
        </w:rPr>
        <w:t xml:space="preserve"> Working</w:t>
      </w:r>
      <w:r w:rsidR="00FF046F" w:rsidRPr="00144842">
        <w:rPr>
          <w:rFonts w:cstheme="minorHAnsi"/>
          <w:lang w:val="en-CA"/>
        </w:rPr>
        <w:t xml:space="preserve"> </w:t>
      </w:r>
      <w:r w:rsidR="002E7CC4" w:rsidRPr="00144842">
        <w:rPr>
          <w:rFonts w:cstheme="minorHAnsi"/>
          <w:lang w:val="en-CA"/>
        </w:rPr>
        <w:t>Group</w:t>
      </w:r>
      <w:r w:rsidR="006C26C5" w:rsidRPr="00144842">
        <w:rPr>
          <w:rFonts w:cstheme="minorHAnsi"/>
          <w:lang w:val="en-CA"/>
        </w:rPr>
        <w:t xml:space="preserve"> </w:t>
      </w:r>
      <w:r w:rsidR="002E7CC4" w:rsidRPr="00144842">
        <w:rPr>
          <w:rFonts w:cstheme="minorHAnsi"/>
          <w:lang w:val="en-CA"/>
        </w:rPr>
        <w:t>meetings</w:t>
      </w:r>
      <w:r w:rsidR="00612A96">
        <w:rPr>
          <w:rFonts w:cstheme="minorHAnsi"/>
          <w:lang w:val="en-CA"/>
        </w:rPr>
        <w:t xml:space="preserve"> and shall strive to attend all meetings.</w:t>
      </w:r>
      <w:r w:rsidR="008E08C8">
        <w:rPr>
          <w:rFonts w:cstheme="minorHAnsi"/>
          <w:lang w:val="en-CA"/>
        </w:rPr>
        <w:t xml:space="preserve"> If a Working Group member is </w:t>
      </w:r>
      <w:proofErr w:type="spellStart"/>
      <w:r w:rsidR="008E08C8">
        <w:rPr>
          <w:rFonts w:cstheme="minorHAnsi"/>
          <w:lang w:val="en-CA"/>
        </w:rPr>
        <w:t>unavaible</w:t>
      </w:r>
      <w:proofErr w:type="spellEnd"/>
      <w:r w:rsidR="008E08C8">
        <w:rPr>
          <w:rFonts w:cstheme="minorHAnsi"/>
          <w:lang w:val="en-CA"/>
        </w:rPr>
        <w:t>, they must notify the Chairperson in advance and provide just cause.</w:t>
      </w:r>
      <w:r w:rsidR="0045133F">
        <w:rPr>
          <w:rFonts w:cstheme="minorHAnsi"/>
          <w:lang w:val="en-CA"/>
        </w:rPr>
        <w:t xml:space="preserve"> </w:t>
      </w:r>
    </w:p>
    <w:p w14:paraId="54557BA5" w14:textId="77777777" w:rsidR="00530BD7" w:rsidRDefault="00530BD7" w:rsidP="00144842">
      <w:pPr>
        <w:pStyle w:val="ListParagraph"/>
        <w:keepNext/>
        <w:keepLines/>
        <w:ind w:left="993"/>
        <w:rPr>
          <w:rFonts w:cstheme="minorHAnsi"/>
          <w:lang w:val="en-CA"/>
        </w:rPr>
      </w:pPr>
    </w:p>
    <w:p w14:paraId="6E75422E" w14:textId="77777777" w:rsidR="005F65B9" w:rsidRDefault="005F65B9" w:rsidP="005F65B9">
      <w:pPr>
        <w:pStyle w:val="ListParagraph"/>
        <w:keepNext/>
        <w:keepLines/>
        <w:numPr>
          <w:ilvl w:val="1"/>
          <w:numId w:val="8"/>
        </w:numPr>
        <w:spacing w:after="0"/>
        <w:ind w:left="993" w:hanging="574"/>
        <w:rPr>
          <w:rFonts w:cstheme="minorHAnsi"/>
          <w:lang w:val="en-CA"/>
        </w:rPr>
      </w:pPr>
      <w:r w:rsidRPr="00E52C58">
        <w:rPr>
          <w:rFonts w:cstheme="minorHAnsi"/>
          <w:lang w:val="en-CA"/>
        </w:rPr>
        <w:t>Working Group members can send an alternate to a Working Group meeting if they are not able to attend</w:t>
      </w:r>
      <w:r>
        <w:rPr>
          <w:rFonts w:cstheme="minorHAnsi"/>
          <w:lang w:val="en-CA"/>
        </w:rPr>
        <w:t xml:space="preserve"> by no</w:t>
      </w:r>
      <w:r w:rsidRPr="00E52C58">
        <w:rPr>
          <w:lang w:val="en-CA"/>
        </w:rPr>
        <w:t>tify</w:t>
      </w:r>
      <w:r>
        <w:rPr>
          <w:lang w:val="en-CA"/>
        </w:rPr>
        <w:t>ing</w:t>
      </w:r>
      <w:r w:rsidRPr="00E52C58">
        <w:rPr>
          <w:lang w:val="en-CA"/>
        </w:rPr>
        <w:t xml:space="preserve"> the Chairperson in advance of the Working Group meeting; and</w:t>
      </w:r>
      <w:r>
        <w:rPr>
          <w:lang w:val="en-CA"/>
        </w:rPr>
        <w:t xml:space="preserve"> e</w:t>
      </w:r>
      <w:r w:rsidRPr="00E52C58">
        <w:rPr>
          <w:rFonts w:cstheme="minorHAnsi"/>
          <w:lang w:val="en-CA"/>
        </w:rPr>
        <w:t>nsur</w:t>
      </w:r>
      <w:r>
        <w:rPr>
          <w:rFonts w:cstheme="minorHAnsi"/>
          <w:lang w:val="en-CA"/>
        </w:rPr>
        <w:t>ing</w:t>
      </w:r>
      <w:r w:rsidRPr="00E52C58">
        <w:rPr>
          <w:rFonts w:cstheme="minorHAnsi"/>
          <w:lang w:val="en-CA"/>
        </w:rPr>
        <w:t xml:space="preserve"> that the alternate has all the required information and materials</w:t>
      </w:r>
      <w:r>
        <w:rPr>
          <w:rFonts w:cstheme="minorHAnsi"/>
          <w:lang w:val="en-CA"/>
        </w:rPr>
        <w:t>.</w:t>
      </w:r>
    </w:p>
    <w:p w14:paraId="2378C55D" w14:textId="77777777" w:rsidR="005F65B9" w:rsidRPr="005F65B9" w:rsidRDefault="005F65B9" w:rsidP="00144842">
      <w:pPr>
        <w:pStyle w:val="ListParagraph"/>
        <w:rPr>
          <w:rFonts w:cstheme="minorHAnsi"/>
          <w:lang w:val="en-CA"/>
        </w:rPr>
      </w:pPr>
    </w:p>
    <w:p w14:paraId="6B3854ED" w14:textId="77777777" w:rsidR="00171831" w:rsidRDefault="002E7CC4" w:rsidP="008103C4">
      <w:pPr>
        <w:pStyle w:val="ListParagraph"/>
        <w:keepNext/>
        <w:keepLines/>
        <w:numPr>
          <w:ilvl w:val="1"/>
          <w:numId w:val="8"/>
        </w:numPr>
        <w:ind w:left="993" w:hanging="574"/>
        <w:rPr>
          <w:lang w:val="en-CA"/>
        </w:rPr>
      </w:pPr>
      <w:r w:rsidRPr="00144842">
        <w:rPr>
          <w:lang w:val="en-CA"/>
        </w:rPr>
        <w:t>A</w:t>
      </w:r>
      <w:r w:rsidR="007914E8" w:rsidRPr="00144842">
        <w:rPr>
          <w:lang w:val="en-CA"/>
        </w:rPr>
        <w:t xml:space="preserve"> </w:t>
      </w:r>
      <w:r w:rsidR="00FF046F" w:rsidRPr="00144842">
        <w:rPr>
          <w:lang w:val="en-CA"/>
        </w:rPr>
        <w:t xml:space="preserve">Working </w:t>
      </w:r>
      <w:r w:rsidRPr="00144842">
        <w:rPr>
          <w:lang w:val="en-CA"/>
        </w:rPr>
        <w:t xml:space="preserve">Group member who fails to attend 50 percent or more meetings in a calendar year will cease to remain a </w:t>
      </w:r>
      <w:r w:rsidR="00FF046F" w:rsidRPr="00144842">
        <w:rPr>
          <w:lang w:val="en-CA"/>
        </w:rPr>
        <w:t xml:space="preserve">Working </w:t>
      </w:r>
      <w:r w:rsidRPr="00144842">
        <w:rPr>
          <w:lang w:val="en-CA"/>
        </w:rPr>
        <w:t>Group member and will trigger the Appointment Process outlined in Section 8.2.</w:t>
      </w:r>
      <w:r w:rsidR="0045133F">
        <w:rPr>
          <w:lang w:val="en-CA"/>
        </w:rPr>
        <w:t xml:space="preserve"> No penalty will apply in the following situations:</w:t>
      </w:r>
    </w:p>
    <w:p w14:paraId="6B1F07A0" w14:textId="77777777" w:rsidR="00A1689B" w:rsidRPr="00144842" w:rsidRDefault="00A1689B"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001B5839" w:rsidRPr="00144842">
        <w:rPr>
          <w:rFonts w:cstheme="minorHAnsi"/>
          <w:lang w:val="en-CA"/>
        </w:rPr>
        <w:t xml:space="preserve">eeting </w:t>
      </w:r>
      <w:r w:rsidRPr="00144842">
        <w:rPr>
          <w:rFonts w:cstheme="minorHAnsi"/>
          <w:lang w:val="en-CA"/>
        </w:rPr>
        <w:t xml:space="preserve">date was changed withing </w:t>
      </w:r>
      <w:r w:rsidR="001B5839" w:rsidRPr="00144842">
        <w:rPr>
          <w:rFonts w:cstheme="minorHAnsi"/>
          <w:lang w:val="en-CA"/>
        </w:rPr>
        <w:t>5</w:t>
      </w:r>
      <w:r w:rsidRPr="00144842">
        <w:rPr>
          <w:rFonts w:cstheme="minorHAnsi"/>
          <w:lang w:val="en-CA"/>
        </w:rPr>
        <w:t xml:space="preserve"> business days of the originally scheduled </w:t>
      </w:r>
      <w:proofErr w:type="gramStart"/>
      <w:r w:rsidRPr="00144842">
        <w:rPr>
          <w:rFonts w:cstheme="minorHAnsi"/>
          <w:lang w:val="en-CA"/>
        </w:rPr>
        <w:t>meeting;</w:t>
      </w:r>
      <w:proofErr w:type="gramEnd"/>
    </w:p>
    <w:p w14:paraId="207464F6" w14:textId="77777777" w:rsidR="00294806" w:rsidRPr="00144842" w:rsidRDefault="00294806"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Pr="00144842">
        <w:rPr>
          <w:rFonts w:cstheme="minorHAnsi"/>
          <w:lang w:val="en-CA"/>
        </w:rPr>
        <w:t xml:space="preserve">ember is required to attend a family </w:t>
      </w:r>
      <w:proofErr w:type="gramStart"/>
      <w:r w:rsidR="00070F22" w:rsidRPr="00144842">
        <w:rPr>
          <w:rFonts w:cstheme="minorHAnsi"/>
          <w:lang w:val="en-CA"/>
        </w:rPr>
        <w:t>emergency</w:t>
      </w:r>
      <w:r w:rsidRPr="00144842">
        <w:rPr>
          <w:rFonts w:cstheme="minorHAnsi"/>
          <w:lang w:val="en-CA"/>
        </w:rPr>
        <w:t>;</w:t>
      </w:r>
      <w:proofErr w:type="gramEnd"/>
    </w:p>
    <w:p w14:paraId="2C51F122" w14:textId="77777777" w:rsidR="00294806" w:rsidRPr="00144842" w:rsidRDefault="00294806"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Pr="00144842">
        <w:rPr>
          <w:rFonts w:cstheme="minorHAnsi"/>
          <w:lang w:val="en-CA"/>
        </w:rPr>
        <w:t xml:space="preserve">ember is seriously ill; </w:t>
      </w:r>
      <w:r w:rsidR="00C033F1" w:rsidRPr="00144842">
        <w:rPr>
          <w:rFonts w:cstheme="minorHAnsi"/>
          <w:lang w:val="en-CA"/>
        </w:rPr>
        <w:t>and/</w:t>
      </w:r>
      <w:r w:rsidRPr="00144842">
        <w:rPr>
          <w:rFonts w:cstheme="minorHAnsi"/>
          <w:lang w:val="en-CA"/>
        </w:rPr>
        <w:t>or</w:t>
      </w:r>
    </w:p>
    <w:p w14:paraId="5E9C6EEE" w14:textId="77777777" w:rsidR="00294806" w:rsidRPr="00144842" w:rsidRDefault="00294806" w:rsidP="00A869DA">
      <w:pPr>
        <w:pStyle w:val="ListParagraph"/>
        <w:numPr>
          <w:ilvl w:val="3"/>
          <w:numId w:val="30"/>
        </w:numPr>
        <w:rPr>
          <w:rFonts w:cstheme="minorHAnsi"/>
          <w:lang w:val="en-CA"/>
        </w:rPr>
      </w:pPr>
      <w:r w:rsidRPr="00144842">
        <w:rPr>
          <w:rFonts w:cstheme="minorHAnsi"/>
          <w:lang w:val="en-CA"/>
        </w:rPr>
        <w:t xml:space="preserve">The </w:t>
      </w:r>
      <w:r w:rsidR="002E7CC4" w:rsidRPr="00144842">
        <w:rPr>
          <w:rFonts w:cstheme="minorHAnsi"/>
          <w:lang w:val="en-CA"/>
        </w:rPr>
        <w:t>m</w:t>
      </w:r>
      <w:r w:rsidRPr="00144842">
        <w:rPr>
          <w:rFonts w:cstheme="minorHAnsi"/>
          <w:lang w:val="en-CA"/>
        </w:rPr>
        <w:t xml:space="preserve">ember has conflicting work </w:t>
      </w:r>
      <w:r w:rsidR="001B5839" w:rsidRPr="00144842">
        <w:rPr>
          <w:rFonts w:cstheme="minorHAnsi"/>
          <w:lang w:val="en-CA"/>
        </w:rPr>
        <w:t xml:space="preserve">or community events </w:t>
      </w:r>
      <w:r w:rsidRPr="00144842">
        <w:rPr>
          <w:rFonts w:cstheme="minorHAnsi"/>
          <w:lang w:val="en-CA"/>
        </w:rPr>
        <w:t>scheduled that cannot reasonably be avoided.</w:t>
      </w:r>
    </w:p>
    <w:p w14:paraId="3258888A" w14:textId="77777777" w:rsidR="00A869DA" w:rsidRPr="00144842" w:rsidRDefault="00A869DA" w:rsidP="00A869DA">
      <w:pPr>
        <w:pStyle w:val="ListParagraph"/>
        <w:ind w:left="1728"/>
        <w:rPr>
          <w:rFonts w:cstheme="minorHAnsi"/>
          <w:lang w:val="en-CA"/>
        </w:rPr>
      </w:pPr>
    </w:p>
    <w:p w14:paraId="097AD514" w14:textId="77777777" w:rsidR="0057253F" w:rsidRPr="00144842" w:rsidRDefault="0057253F" w:rsidP="00842BE4">
      <w:pPr>
        <w:pStyle w:val="ListParagraph"/>
        <w:numPr>
          <w:ilvl w:val="0"/>
          <w:numId w:val="8"/>
        </w:numPr>
        <w:rPr>
          <w:rFonts w:cstheme="minorHAnsi"/>
          <w:b/>
          <w:bCs/>
        </w:rPr>
      </w:pPr>
      <w:r w:rsidRPr="00144842">
        <w:rPr>
          <w:rFonts w:cstheme="minorHAnsi"/>
          <w:b/>
          <w:bCs/>
        </w:rPr>
        <w:t>Amending Provisions</w:t>
      </w:r>
    </w:p>
    <w:p w14:paraId="484D038F" w14:textId="77777777" w:rsidR="00A869DA" w:rsidRPr="00144842" w:rsidRDefault="00A869DA" w:rsidP="00A869DA">
      <w:pPr>
        <w:pStyle w:val="ListParagraph"/>
        <w:ind w:left="360"/>
        <w:rPr>
          <w:rFonts w:cstheme="minorHAnsi"/>
          <w:b/>
          <w:bCs/>
        </w:rPr>
      </w:pPr>
    </w:p>
    <w:p w14:paraId="4D8E4DA1" w14:textId="77777777" w:rsidR="00C55DC3" w:rsidRDefault="001B5839" w:rsidP="00C55DC3">
      <w:pPr>
        <w:pStyle w:val="ListParagraph"/>
        <w:numPr>
          <w:ilvl w:val="1"/>
          <w:numId w:val="8"/>
        </w:numPr>
        <w:ind w:left="993" w:hanging="567"/>
        <w:rPr>
          <w:rFonts w:cstheme="minorHAnsi"/>
        </w:rPr>
      </w:pPr>
      <w:r w:rsidRPr="00144842">
        <w:rPr>
          <w:rFonts w:cstheme="minorHAnsi"/>
        </w:rPr>
        <w:t xml:space="preserve">The </w:t>
      </w:r>
      <w:r w:rsidR="000B0D46" w:rsidRPr="00144842">
        <w:rPr>
          <w:rFonts w:cstheme="minorHAnsi"/>
          <w:lang w:val="en-CA"/>
        </w:rPr>
        <w:t xml:space="preserve">Working </w:t>
      </w:r>
      <w:r w:rsidR="002E7CC4" w:rsidRPr="00144842">
        <w:rPr>
          <w:rFonts w:cstheme="minorHAnsi"/>
          <w:lang w:val="en-CA"/>
        </w:rPr>
        <w:t xml:space="preserve">Group </w:t>
      </w:r>
      <w:r w:rsidR="00254A33" w:rsidRPr="00144842">
        <w:rPr>
          <w:rFonts w:cstheme="minorHAnsi"/>
        </w:rPr>
        <w:t xml:space="preserve">may </w:t>
      </w:r>
      <w:r w:rsidR="00D37577" w:rsidRPr="00144842">
        <w:rPr>
          <w:rFonts w:cstheme="minorHAnsi"/>
        </w:rPr>
        <w:t xml:space="preserve">propose </w:t>
      </w:r>
      <w:r w:rsidR="007F4A40" w:rsidRPr="00144842">
        <w:rPr>
          <w:rFonts w:cstheme="minorHAnsi"/>
        </w:rPr>
        <w:t>amend</w:t>
      </w:r>
      <w:r w:rsidR="00D37577" w:rsidRPr="00144842">
        <w:rPr>
          <w:rFonts w:cstheme="minorHAnsi"/>
        </w:rPr>
        <w:t>ments to</w:t>
      </w:r>
      <w:r w:rsidR="007F4A40" w:rsidRPr="00144842">
        <w:rPr>
          <w:rFonts w:cstheme="minorHAnsi"/>
        </w:rPr>
        <w:t xml:space="preserve"> th</w:t>
      </w:r>
      <w:r w:rsidR="000B0D46" w:rsidRPr="00144842">
        <w:rPr>
          <w:rFonts w:cstheme="minorHAnsi"/>
        </w:rPr>
        <w:t>e</w:t>
      </w:r>
      <w:r w:rsidR="007F4A40" w:rsidRPr="00144842">
        <w:rPr>
          <w:rFonts w:cstheme="minorHAnsi"/>
        </w:rPr>
        <w:t xml:space="preserve"> Terms of Reference</w:t>
      </w:r>
      <w:r w:rsidR="00B24037" w:rsidRPr="00144842">
        <w:rPr>
          <w:rFonts w:cstheme="minorHAnsi"/>
        </w:rPr>
        <w:t xml:space="preserve"> at any duly convened meeting</w:t>
      </w:r>
      <w:r w:rsidR="00CB2BF5">
        <w:rPr>
          <w:rFonts w:cstheme="minorHAnsi"/>
        </w:rPr>
        <w:t>, which FNESS support staff will track using version numbers and dates.</w:t>
      </w:r>
    </w:p>
    <w:p w14:paraId="6744FAAB" w14:textId="77777777" w:rsidR="00C55DC3" w:rsidRDefault="00C55DC3" w:rsidP="00144842">
      <w:pPr>
        <w:pStyle w:val="ListParagraph"/>
        <w:ind w:left="993"/>
        <w:rPr>
          <w:rFonts w:cstheme="minorHAnsi"/>
        </w:rPr>
      </w:pPr>
    </w:p>
    <w:p w14:paraId="5C516283" w14:textId="77777777" w:rsidR="008F70ED" w:rsidRDefault="00B8532F" w:rsidP="00C55DC3">
      <w:pPr>
        <w:pStyle w:val="ListParagraph"/>
        <w:numPr>
          <w:ilvl w:val="1"/>
          <w:numId w:val="8"/>
        </w:numPr>
        <w:ind w:left="993" w:hanging="567"/>
        <w:rPr>
          <w:rFonts w:cstheme="minorHAnsi"/>
        </w:rPr>
      </w:pPr>
      <w:r w:rsidRPr="00144842">
        <w:rPr>
          <w:rFonts w:cstheme="minorHAnsi"/>
        </w:rPr>
        <w:t xml:space="preserve">Amendments to the Terms of Reference must be approved by a </w:t>
      </w:r>
      <w:r w:rsidR="0066568F" w:rsidRPr="00144842">
        <w:rPr>
          <w:rFonts w:cstheme="minorHAnsi"/>
        </w:rPr>
        <w:t>q</w:t>
      </w:r>
      <w:r w:rsidR="001B5839" w:rsidRPr="00144842">
        <w:rPr>
          <w:rFonts w:cstheme="minorHAnsi"/>
        </w:rPr>
        <w:t>u</w:t>
      </w:r>
      <w:r w:rsidRPr="00144842">
        <w:rPr>
          <w:rFonts w:cstheme="minorHAnsi"/>
        </w:rPr>
        <w:t>orum o</w:t>
      </w:r>
      <w:r w:rsidR="0066568F" w:rsidRPr="00144842">
        <w:rPr>
          <w:rFonts w:cstheme="minorHAnsi"/>
        </w:rPr>
        <w:t xml:space="preserve">f </w:t>
      </w:r>
      <w:r w:rsidR="0066568F" w:rsidRPr="00144842">
        <w:rPr>
          <w:rFonts w:cstheme="minorHAnsi"/>
          <w:lang w:val="en-CA"/>
        </w:rPr>
        <w:t>W</w:t>
      </w:r>
      <w:r w:rsidR="000B0D46" w:rsidRPr="00144842">
        <w:rPr>
          <w:rFonts w:cstheme="minorHAnsi"/>
          <w:lang w:val="en-CA"/>
        </w:rPr>
        <w:t xml:space="preserve">orking </w:t>
      </w:r>
      <w:r w:rsidR="002E7CC4" w:rsidRPr="00144842">
        <w:rPr>
          <w:rFonts w:cstheme="minorHAnsi"/>
          <w:lang w:val="en-CA"/>
        </w:rPr>
        <w:t>Group</w:t>
      </w:r>
      <w:r w:rsidR="0066568F" w:rsidRPr="00144842">
        <w:rPr>
          <w:rFonts w:cstheme="minorHAnsi"/>
        </w:rPr>
        <w:t xml:space="preserve"> members</w:t>
      </w:r>
      <w:r w:rsidR="008F70ED">
        <w:rPr>
          <w:rFonts w:cstheme="minorHAnsi"/>
        </w:rPr>
        <w:t xml:space="preserve">, and then must be subsequently approved by </w:t>
      </w:r>
      <w:r w:rsidR="00AC39F2">
        <w:rPr>
          <w:rFonts w:cstheme="minorHAnsi"/>
        </w:rPr>
        <w:t>Senior</w:t>
      </w:r>
      <w:r w:rsidR="008F70ED">
        <w:rPr>
          <w:rFonts w:cstheme="minorHAnsi"/>
        </w:rPr>
        <w:t xml:space="preserve"> Level Officials</w:t>
      </w:r>
      <w:r w:rsidR="00CB2BF5">
        <w:rPr>
          <w:rFonts w:cstheme="minorHAnsi"/>
        </w:rPr>
        <w:t>.</w:t>
      </w:r>
    </w:p>
    <w:p w14:paraId="393D271D" w14:textId="77777777" w:rsidR="00AC39F2" w:rsidRPr="00144842" w:rsidRDefault="00AC39F2" w:rsidP="00144842">
      <w:pPr>
        <w:pStyle w:val="ListParagraph"/>
        <w:ind w:left="360"/>
        <w:rPr>
          <w:rFonts w:cstheme="minorHAnsi"/>
        </w:rPr>
      </w:pPr>
    </w:p>
    <w:p w14:paraId="7A12501C" w14:textId="77777777" w:rsidR="006C2399" w:rsidRPr="00144842" w:rsidRDefault="006C2399" w:rsidP="006C2399">
      <w:pPr>
        <w:pStyle w:val="ListParagraph"/>
        <w:numPr>
          <w:ilvl w:val="0"/>
          <w:numId w:val="8"/>
        </w:numPr>
        <w:rPr>
          <w:rFonts w:cstheme="minorHAnsi"/>
          <w:b/>
          <w:bCs/>
          <w:lang w:val="en-CA"/>
        </w:rPr>
      </w:pPr>
      <w:r w:rsidRPr="00144842">
        <w:rPr>
          <w:rFonts w:cstheme="minorHAnsi"/>
          <w:b/>
          <w:bCs/>
          <w:lang w:val="en-CA"/>
        </w:rPr>
        <w:t>Term</w:t>
      </w:r>
    </w:p>
    <w:p w14:paraId="2B983470" w14:textId="77777777" w:rsidR="006C2399" w:rsidRPr="00144842" w:rsidRDefault="006C2399" w:rsidP="006C2399">
      <w:pPr>
        <w:pStyle w:val="ListParagraph"/>
        <w:ind w:left="360"/>
        <w:rPr>
          <w:rFonts w:cstheme="minorHAnsi"/>
          <w:b/>
          <w:bCs/>
          <w:lang w:val="en-CA"/>
        </w:rPr>
      </w:pPr>
    </w:p>
    <w:p w14:paraId="092086AE" w14:textId="77777777" w:rsidR="006C2399" w:rsidRDefault="006C2399" w:rsidP="00AE0C8D">
      <w:pPr>
        <w:pStyle w:val="ListParagraph"/>
        <w:numPr>
          <w:ilvl w:val="1"/>
          <w:numId w:val="8"/>
        </w:numPr>
        <w:ind w:left="993" w:hanging="633"/>
        <w:rPr>
          <w:rFonts w:cstheme="minorHAnsi"/>
          <w:lang w:val="en-CA"/>
        </w:rPr>
      </w:pPr>
      <w:r w:rsidRPr="00144842">
        <w:rPr>
          <w:rFonts w:cstheme="minorHAnsi"/>
          <w:lang w:val="en-CA"/>
        </w:rPr>
        <w:t xml:space="preserve">The </w:t>
      </w:r>
      <w:r w:rsidRPr="00144842">
        <w:rPr>
          <w:rFonts w:cstheme="minorHAnsi"/>
          <w:i/>
          <w:iCs/>
          <w:lang w:val="en-CA"/>
        </w:rPr>
        <w:t>Tripartite</w:t>
      </w:r>
      <w:r w:rsidRPr="00144842">
        <w:rPr>
          <w:rFonts w:cstheme="minorHAnsi"/>
          <w:lang w:val="en-CA"/>
        </w:rPr>
        <w:t xml:space="preserve"> </w:t>
      </w:r>
      <w:r w:rsidRPr="00144842">
        <w:rPr>
          <w:rFonts w:cstheme="minorHAnsi"/>
          <w:i/>
          <w:iCs/>
          <w:lang w:val="en-CA"/>
        </w:rPr>
        <w:t xml:space="preserve">Emergency Management Working Group Terms of Reference </w:t>
      </w:r>
      <w:r w:rsidRPr="00144842">
        <w:rPr>
          <w:rFonts w:cstheme="minorHAnsi"/>
          <w:lang w:val="en-CA"/>
        </w:rPr>
        <w:t xml:space="preserve">is effective </w:t>
      </w:r>
      <w:r w:rsidR="00D51B33">
        <w:rPr>
          <w:rFonts w:cstheme="minorHAnsi"/>
          <w:lang w:val="en-CA"/>
        </w:rPr>
        <w:t xml:space="preserve">from approval date of </w:t>
      </w:r>
      <w:r w:rsidR="00D51B33" w:rsidRPr="00743AE1">
        <w:rPr>
          <w:rFonts w:cstheme="minorHAnsi"/>
          <w:highlight w:val="yellow"/>
          <w:lang w:val="en-CA"/>
        </w:rPr>
        <w:t>[INSERT SPECIFIC DATE OF TERM WHEN TOR APPROVED</w:t>
      </w:r>
      <w:r w:rsidR="00D51B33">
        <w:rPr>
          <w:rFonts w:cstheme="minorHAnsi"/>
          <w:highlight w:val="yellow"/>
          <w:lang w:val="en-CA"/>
        </w:rPr>
        <w:t xml:space="preserve"> BY SENIOR LEVEL OFFICIALS</w:t>
      </w:r>
      <w:r w:rsidR="00D51B33" w:rsidRPr="00743AE1">
        <w:rPr>
          <w:rFonts w:cstheme="minorHAnsi"/>
          <w:highlight w:val="yellow"/>
          <w:lang w:val="en-CA"/>
        </w:rPr>
        <w:t>]</w:t>
      </w:r>
      <w:r w:rsidR="00DF6F0F">
        <w:rPr>
          <w:rFonts w:cstheme="minorHAnsi"/>
          <w:lang w:val="en-CA"/>
        </w:rPr>
        <w:t>.</w:t>
      </w:r>
    </w:p>
    <w:p w14:paraId="3FDB7A75" w14:textId="77777777" w:rsidR="00AE0C8D" w:rsidRDefault="00AE0C8D" w:rsidP="00144842">
      <w:pPr>
        <w:pStyle w:val="ListParagraph"/>
        <w:ind w:left="993"/>
        <w:rPr>
          <w:rFonts w:cstheme="minorHAnsi"/>
          <w:lang w:val="en-CA"/>
        </w:rPr>
      </w:pPr>
    </w:p>
    <w:p w14:paraId="61F5ABA6" w14:textId="77777777" w:rsidR="006C2399" w:rsidRPr="00144842" w:rsidRDefault="006C2399" w:rsidP="00144842">
      <w:pPr>
        <w:pStyle w:val="ListParagraph"/>
        <w:numPr>
          <w:ilvl w:val="1"/>
          <w:numId w:val="8"/>
        </w:numPr>
        <w:ind w:left="993" w:hanging="633"/>
        <w:rPr>
          <w:lang w:val="en-CA"/>
        </w:rPr>
      </w:pPr>
      <w:r w:rsidRPr="00AE0C8D">
        <w:t>T</w:t>
      </w:r>
      <w:r w:rsidRPr="00144842">
        <w:rPr>
          <w:lang w:val="en-CA"/>
        </w:rPr>
        <w:t>he term of the Working Group is determined by the Parties of the MOU (the Political and Senior Level Officials).</w:t>
      </w:r>
    </w:p>
    <w:p w14:paraId="28C6F4A5" w14:textId="77777777" w:rsidR="007F0FC5" w:rsidRPr="0062299D" w:rsidRDefault="00B24037" w:rsidP="00144842">
      <w:pPr>
        <w:rPr>
          <w:rFonts w:cstheme="minorHAnsi"/>
        </w:rPr>
      </w:pPr>
      <w:r w:rsidRPr="0062299D">
        <w:rPr>
          <w:rFonts w:cstheme="minorHAnsi"/>
        </w:rPr>
        <w:t xml:space="preserve"> </w:t>
      </w:r>
      <w:r w:rsidR="008A0BA1" w:rsidRPr="0062299D">
        <w:rPr>
          <w:rFonts w:cstheme="minorHAnsi"/>
        </w:rPr>
        <w:br/>
      </w:r>
    </w:p>
    <w:p w14:paraId="73A422A6" w14:textId="77777777" w:rsidR="00EA5B09" w:rsidRPr="0062299D" w:rsidRDefault="00EA5B09" w:rsidP="00930C90">
      <w:pPr>
        <w:pStyle w:val="ListParagraph"/>
        <w:numPr>
          <w:ilvl w:val="1"/>
          <w:numId w:val="8"/>
        </w:numPr>
        <w:rPr>
          <w:rFonts w:cstheme="minorHAnsi"/>
          <w:lang w:val="en-CA"/>
        </w:rPr>
      </w:pPr>
      <w:r w:rsidRPr="0062299D">
        <w:rPr>
          <w:rFonts w:cstheme="minorHAnsi"/>
          <w:lang w:val="en-CA"/>
        </w:rPr>
        <w:br w:type="page"/>
      </w:r>
    </w:p>
    <w:p w14:paraId="7AD229CB" w14:textId="77777777" w:rsidR="00E0458D" w:rsidRPr="00144842" w:rsidRDefault="00A869DA" w:rsidP="002F7E90">
      <w:pPr>
        <w:pStyle w:val="Heading2"/>
        <w:rPr>
          <w:rFonts w:asciiTheme="minorHAnsi" w:hAnsiTheme="minorHAnsi" w:cstheme="minorHAnsi"/>
          <w:b/>
          <w:bCs/>
          <w:color w:val="auto"/>
          <w:lang w:val="en-CA"/>
        </w:rPr>
      </w:pPr>
      <w:r w:rsidRPr="00144842">
        <w:rPr>
          <w:rFonts w:asciiTheme="minorHAnsi" w:hAnsiTheme="minorHAnsi" w:cstheme="minorHAnsi"/>
          <w:b/>
          <w:bCs/>
          <w:color w:val="auto"/>
          <w:lang w:val="en-CA"/>
        </w:rPr>
        <w:t xml:space="preserve">Appendix A: </w:t>
      </w:r>
      <w:r w:rsidR="00CC49B8" w:rsidRPr="00144842">
        <w:rPr>
          <w:rFonts w:asciiTheme="minorHAnsi" w:hAnsiTheme="minorHAnsi" w:cstheme="minorHAnsi"/>
          <w:b/>
          <w:bCs/>
          <w:color w:val="auto"/>
          <w:lang w:val="en-CA"/>
        </w:rPr>
        <w:t xml:space="preserve">List of </w:t>
      </w:r>
      <w:r w:rsidR="00857B18" w:rsidRPr="00144842">
        <w:rPr>
          <w:rFonts w:asciiTheme="minorHAnsi" w:hAnsiTheme="minorHAnsi" w:cstheme="minorHAnsi"/>
          <w:b/>
          <w:bCs/>
          <w:color w:val="auto"/>
          <w:lang w:val="en-CA"/>
        </w:rPr>
        <w:t xml:space="preserve">Technical </w:t>
      </w:r>
      <w:r w:rsidR="006C56BC" w:rsidRPr="00144842">
        <w:rPr>
          <w:rFonts w:asciiTheme="minorHAnsi" w:hAnsiTheme="minorHAnsi" w:cstheme="minorHAnsi"/>
          <w:b/>
          <w:bCs/>
          <w:color w:val="auto"/>
          <w:lang w:val="en-CA"/>
        </w:rPr>
        <w:t xml:space="preserve">Emergency Management </w:t>
      </w:r>
      <w:r w:rsidR="00857B18" w:rsidRPr="00144842">
        <w:rPr>
          <w:rFonts w:asciiTheme="minorHAnsi" w:hAnsiTheme="minorHAnsi" w:cstheme="minorHAnsi"/>
          <w:b/>
          <w:bCs/>
          <w:color w:val="auto"/>
          <w:lang w:val="en-CA"/>
        </w:rPr>
        <w:t xml:space="preserve">Working </w:t>
      </w:r>
      <w:r w:rsidR="00B00634" w:rsidRPr="00144842">
        <w:rPr>
          <w:rFonts w:asciiTheme="minorHAnsi" w:hAnsiTheme="minorHAnsi" w:cstheme="minorHAnsi"/>
          <w:b/>
          <w:bCs/>
          <w:color w:val="auto"/>
          <w:lang w:val="en-CA"/>
        </w:rPr>
        <w:t>Group Members</w:t>
      </w:r>
    </w:p>
    <w:p w14:paraId="6B9A5BBC" w14:textId="21A675C0" w:rsidR="002F7E90" w:rsidRDefault="002F7E90" w:rsidP="002F7E90">
      <w:pPr>
        <w:rPr>
          <w:rFonts w:cstheme="minorHAnsi"/>
          <w:lang w:val="en-CA"/>
        </w:rPr>
      </w:pPr>
    </w:p>
    <w:p w14:paraId="09FFFBE1" w14:textId="3C6E91E6" w:rsidR="005148F0" w:rsidRDefault="005148F0" w:rsidP="002F7E90">
      <w:pPr>
        <w:rPr>
          <w:rFonts w:cstheme="minorHAnsi"/>
          <w:lang w:val="en-CA"/>
        </w:rPr>
      </w:pPr>
    </w:p>
    <w:tbl>
      <w:tblPr>
        <w:tblW w:w="8649" w:type="dxa"/>
        <w:tblCellMar>
          <w:top w:w="15" w:type="dxa"/>
          <w:bottom w:w="15" w:type="dxa"/>
        </w:tblCellMar>
        <w:tblLook w:val="04A0" w:firstRow="1" w:lastRow="0" w:firstColumn="1" w:lastColumn="0" w:noHBand="0" w:noVBand="1"/>
      </w:tblPr>
      <w:tblGrid>
        <w:gridCol w:w="2040"/>
        <w:gridCol w:w="3660"/>
        <w:gridCol w:w="2949"/>
      </w:tblGrid>
      <w:tr w:rsidR="00311B78" w:rsidRPr="005148F0" w14:paraId="1493B06A" w14:textId="77777777" w:rsidTr="005148F0">
        <w:trPr>
          <w:trHeight w:val="285"/>
        </w:trPr>
        <w:tc>
          <w:tcPr>
            <w:tcW w:w="2040" w:type="dxa"/>
            <w:tcBorders>
              <w:top w:val="nil"/>
              <w:left w:val="nil"/>
              <w:bottom w:val="nil"/>
              <w:right w:val="nil"/>
            </w:tcBorders>
            <w:noWrap/>
            <w:vAlign w:val="bottom"/>
          </w:tcPr>
          <w:p w14:paraId="4A3DAF2A" w14:textId="640D8CC8" w:rsidR="00311B78" w:rsidRPr="005148F0" w:rsidRDefault="00311B78" w:rsidP="005148F0">
            <w:pPr>
              <w:spacing w:after="0" w:line="240" w:lineRule="auto"/>
              <w:rPr>
                <w:rFonts w:ascii="Calibri" w:eastAsia="Times New Roman" w:hAnsi="Calibri" w:cs="Calibri"/>
                <w:color w:val="000000"/>
              </w:rPr>
            </w:pPr>
            <w:r>
              <w:rPr>
                <w:rFonts w:ascii="Calibri" w:eastAsia="Times New Roman" w:hAnsi="Calibri" w:cs="Calibri"/>
                <w:color w:val="000000"/>
              </w:rPr>
              <w:t>Tyrone McNeil</w:t>
            </w:r>
          </w:p>
        </w:tc>
        <w:tc>
          <w:tcPr>
            <w:tcW w:w="3660" w:type="dxa"/>
            <w:tcBorders>
              <w:top w:val="nil"/>
              <w:left w:val="nil"/>
              <w:bottom w:val="nil"/>
              <w:right w:val="nil"/>
            </w:tcBorders>
            <w:noWrap/>
            <w:vAlign w:val="bottom"/>
          </w:tcPr>
          <w:p w14:paraId="3B75B8D9" w14:textId="333A5C9F" w:rsidR="00311B78" w:rsidRPr="005148F0" w:rsidRDefault="00603659" w:rsidP="005148F0">
            <w:pPr>
              <w:spacing w:after="0" w:line="240" w:lineRule="auto"/>
              <w:rPr>
                <w:rFonts w:ascii="Calibri" w:eastAsia="Times New Roman" w:hAnsi="Calibri" w:cs="Calibri"/>
                <w:color w:val="000000"/>
              </w:rPr>
            </w:pPr>
            <w:r w:rsidRPr="00603659">
              <w:rPr>
                <w:rFonts w:ascii="Calibri" w:eastAsia="Times New Roman" w:hAnsi="Calibri" w:cs="Calibri"/>
                <w:color w:val="000000"/>
              </w:rPr>
              <w:t>Tyrone.McNeil@stolotribalcouncil.ca</w:t>
            </w:r>
          </w:p>
        </w:tc>
        <w:tc>
          <w:tcPr>
            <w:tcW w:w="2949" w:type="dxa"/>
            <w:tcBorders>
              <w:top w:val="nil"/>
              <w:left w:val="nil"/>
              <w:bottom w:val="nil"/>
              <w:right w:val="nil"/>
            </w:tcBorders>
            <w:noWrap/>
            <w:vAlign w:val="bottom"/>
          </w:tcPr>
          <w:p w14:paraId="2E412776" w14:textId="121690A2" w:rsidR="00311B78" w:rsidRPr="005148F0" w:rsidRDefault="00603659" w:rsidP="005148F0">
            <w:pPr>
              <w:spacing w:after="0" w:line="240" w:lineRule="auto"/>
              <w:rPr>
                <w:rFonts w:ascii="Calibri" w:eastAsia="Times New Roman" w:hAnsi="Calibri" w:cs="Calibri"/>
                <w:color w:val="000000"/>
              </w:rPr>
            </w:pPr>
            <w:r>
              <w:rPr>
                <w:rFonts w:ascii="Calibri" w:eastAsia="Times New Roman" w:hAnsi="Calibri" w:cs="Calibri"/>
                <w:color w:val="000000"/>
              </w:rPr>
              <w:t xml:space="preserve">TEMWG Chair </w:t>
            </w:r>
          </w:p>
        </w:tc>
      </w:tr>
      <w:tr w:rsidR="005148F0" w:rsidRPr="005148F0" w14:paraId="483023D9" w14:textId="77777777" w:rsidTr="005148F0">
        <w:trPr>
          <w:trHeight w:val="285"/>
        </w:trPr>
        <w:tc>
          <w:tcPr>
            <w:tcW w:w="2040" w:type="dxa"/>
            <w:tcBorders>
              <w:top w:val="nil"/>
              <w:left w:val="nil"/>
              <w:bottom w:val="nil"/>
              <w:right w:val="nil"/>
            </w:tcBorders>
            <w:noWrap/>
            <w:vAlign w:val="bottom"/>
            <w:hideMark/>
          </w:tcPr>
          <w:p w14:paraId="1DAB6F0D"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Jaimi Gardner</w:t>
            </w:r>
          </w:p>
        </w:tc>
        <w:tc>
          <w:tcPr>
            <w:tcW w:w="3660" w:type="dxa"/>
            <w:tcBorders>
              <w:top w:val="nil"/>
              <w:left w:val="nil"/>
              <w:bottom w:val="nil"/>
              <w:right w:val="nil"/>
            </w:tcBorders>
            <w:noWrap/>
            <w:vAlign w:val="bottom"/>
            <w:hideMark/>
          </w:tcPr>
          <w:p w14:paraId="54D0090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jaimi.gardner@canada.ca</w:t>
            </w:r>
          </w:p>
        </w:tc>
        <w:tc>
          <w:tcPr>
            <w:tcW w:w="2949" w:type="dxa"/>
            <w:tcBorders>
              <w:top w:val="nil"/>
              <w:left w:val="nil"/>
              <w:bottom w:val="nil"/>
              <w:right w:val="nil"/>
            </w:tcBorders>
            <w:noWrap/>
            <w:vAlign w:val="bottom"/>
            <w:hideMark/>
          </w:tcPr>
          <w:p w14:paraId="4BF66FE9"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ISC</w:t>
            </w:r>
          </w:p>
        </w:tc>
      </w:tr>
      <w:tr w:rsidR="005148F0" w:rsidRPr="005148F0" w14:paraId="7C3AEE8E" w14:textId="77777777" w:rsidTr="005148F0">
        <w:trPr>
          <w:trHeight w:val="285"/>
        </w:trPr>
        <w:tc>
          <w:tcPr>
            <w:tcW w:w="2040" w:type="dxa"/>
            <w:tcBorders>
              <w:top w:val="nil"/>
              <w:left w:val="nil"/>
              <w:bottom w:val="nil"/>
              <w:right w:val="nil"/>
            </w:tcBorders>
            <w:noWrap/>
            <w:vAlign w:val="bottom"/>
            <w:hideMark/>
          </w:tcPr>
          <w:p w14:paraId="79DC0C60"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Ken </w:t>
            </w:r>
            <w:proofErr w:type="spellStart"/>
            <w:r w:rsidRPr="005148F0">
              <w:rPr>
                <w:rFonts w:ascii="Calibri" w:eastAsia="Times New Roman" w:hAnsi="Calibri" w:cs="Calibri"/>
                <w:color w:val="000000"/>
              </w:rPr>
              <w:t>McDames</w:t>
            </w:r>
            <w:proofErr w:type="spellEnd"/>
            <w:r w:rsidRPr="005148F0">
              <w:rPr>
                <w:rFonts w:ascii="Calibri" w:eastAsia="Times New Roman" w:hAnsi="Calibri" w:cs="Calibri"/>
                <w:color w:val="000000"/>
              </w:rPr>
              <w:t xml:space="preserve"> Jr. </w:t>
            </w:r>
          </w:p>
        </w:tc>
        <w:tc>
          <w:tcPr>
            <w:tcW w:w="3660" w:type="dxa"/>
            <w:tcBorders>
              <w:top w:val="nil"/>
              <w:left w:val="nil"/>
              <w:bottom w:val="nil"/>
              <w:right w:val="nil"/>
            </w:tcBorders>
            <w:noWrap/>
            <w:vAlign w:val="bottom"/>
            <w:hideMark/>
          </w:tcPr>
          <w:p w14:paraId="09D3C93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er.manager@kitselas.com</w:t>
            </w:r>
          </w:p>
        </w:tc>
        <w:tc>
          <w:tcPr>
            <w:tcW w:w="2949" w:type="dxa"/>
            <w:tcBorders>
              <w:top w:val="nil"/>
              <w:left w:val="nil"/>
              <w:bottom w:val="nil"/>
              <w:right w:val="nil"/>
            </w:tcBorders>
            <w:noWrap/>
            <w:vAlign w:val="bottom"/>
            <w:hideMark/>
          </w:tcPr>
          <w:p w14:paraId="1CDA42A1"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Kitselas</w:t>
            </w:r>
          </w:p>
        </w:tc>
      </w:tr>
      <w:tr w:rsidR="005148F0" w:rsidRPr="005148F0" w14:paraId="492C15A0" w14:textId="77777777" w:rsidTr="005148F0">
        <w:trPr>
          <w:trHeight w:val="285"/>
        </w:trPr>
        <w:tc>
          <w:tcPr>
            <w:tcW w:w="2040" w:type="dxa"/>
            <w:tcBorders>
              <w:top w:val="nil"/>
              <w:left w:val="nil"/>
              <w:bottom w:val="nil"/>
              <w:right w:val="nil"/>
            </w:tcBorders>
            <w:noWrap/>
            <w:vAlign w:val="bottom"/>
            <w:hideMark/>
          </w:tcPr>
          <w:p w14:paraId="7BDEB624"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Chief Donna Aljam</w:t>
            </w:r>
          </w:p>
        </w:tc>
        <w:tc>
          <w:tcPr>
            <w:tcW w:w="3660" w:type="dxa"/>
            <w:tcBorders>
              <w:top w:val="nil"/>
              <w:left w:val="nil"/>
              <w:bottom w:val="nil"/>
              <w:right w:val="nil"/>
            </w:tcBorders>
            <w:noWrap/>
            <w:vAlign w:val="bottom"/>
            <w:hideMark/>
          </w:tcPr>
          <w:p w14:paraId="29FE8D53" w14:textId="77777777" w:rsidR="005148F0" w:rsidRPr="005148F0" w:rsidRDefault="00807108" w:rsidP="005148F0">
            <w:pPr>
              <w:spacing w:after="0" w:line="240" w:lineRule="auto"/>
              <w:rPr>
                <w:rFonts w:ascii="Calibri" w:eastAsia="Times New Roman" w:hAnsi="Calibri" w:cs="Calibri"/>
                <w:color w:val="0563C1"/>
                <w:u w:val="single"/>
              </w:rPr>
            </w:pPr>
            <w:hyperlink r:id="rId11" w:history="1">
              <w:r w:rsidR="005148F0" w:rsidRPr="005148F0">
                <w:rPr>
                  <w:rFonts w:ascii="Calibri" w:eastAsia="Times New Roman" w:hAnsi="Calibri" w:cs="Calibri"/>
                  <w:color w:val="0563C1"/>
                  <w:u w:val="single"/>
                </w:rPr>
                <w:t>Donna@nicomenband.com</w:t>
              </w:r>
            </w:hyperlink>
          </w:p>
        </w:tc>
        <w:tc>
          <w:tcPr>
            <w:tcW w:w="2949" w:type="dxa"/>
            <w:tcBorders>
              <w:top w:val="nil"/>
              <w:left w:val="nil"/>
              <w:bottom w:val="nil"/>
              <w:right w:val="nil"/>
            </w:tcBorders>
            <w:noWrap/>
            <w:vAlign w:val="bottom"/>
            <w:hideMark/>
          </w:tcPr>
          <w:p w14:paraId="25806193" w14:textId="77777777" w:rsidR="005148F0" w:rsidRPr="005148F0" w:rsidRDefault="005148F0" w:rsidP="005148F0">
            <w:pPr>
              <w:spacing w:after="0" w:line="240" w:lineRule="auto"/>
              <w:rPr>
                <w:rFonts w:ascii="Calibri" w:eastAsia="Times New Roman" w:hAnsi="Calibri" w:cs="Calibri"/>
                <w:color w:val="000000"/>
              </w:rPr>
            </w:pPr>
            <w:proofErr w:type="spellStart"/>
            <w:r w:rsidRPr="005148F0">
              <w:rPr>
                <w:rFonts w:ascii="Calibri" w:eastAsia="Times New Roman" w:hAnsi="Calibri" w:cs="Calibri"/>
                <w:color w:val="000000"/>
              </w:rPr>
              <w:t>Nicomen</w:t>
            </w:r>
            <w:proofErr w:type="spellEnd"/>
            <w:r w:rsidRPr="005148F0">
              <w:rPr>
                <w:rFonts w:ascii="Calibri" w:eastAsia="Times New Roman" w:hAnsi="Calibri" w:cs="Calibri"/>
                <w:color w:val="000000"/>
              </w:rPr>
              <w:t xml:space="preserve"> Band</w:t>
            </w:r>
          </w:p>
        </w:tc>
      </w:tr>
      <w:tr w:rsidR="005148F0" w:rsidRPr="005148F0" w14:paraId="5A0331E1" w14:textId="77777777" w:rsidTr="005148F0">
        <w:trPr>
          <w:trHeight w:val="285"/>
        </w:trPr>
        <w:tc>
          <w:tcPr>
            <w:tcW w:w="2040" w:type="dxa"/>
            <w:tcBorders>
              <w:top w:val="nil"/>
              <w:left w:val="nil"/>
              <w:bottom w:val="nil"/>
              <w:right w:val="nil"/>
            </w:tcBorders>
            <w:noWrap/>
            <w:vAlign w:val="bottom"/>
            <w:hideMark/>
          </w:tcPr>
          <w:p w14:paraId="3B46711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Edna Boston</w:t>
            </w:r>
          </w:p>
        </w:tc>
        <w:tc>
          <w:tcPr>
            <w:tcW w:w="3660" w:type="dxa"/>
            <w:tcBorders>
              <w:top w:val="nil"/>
              <w:left w:val="nil"/>
              <w:bottom w:val="nil"/>
              <w:right w:val="nil"/>
            </w:tcBorders>
            <w:noWrap/>
            <w:vAlign w:val="bottom"/>
            <w:hideMark/>
          </w:tcPr>
          <w:p w14:paraId="186C8021"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nrcoordinator@xatsull.com</w:t>
            </w:r>
          </w:p>
        </w:tc>
        <w:tc>
          <w:tcPr>
            <w:tcW w:w="2949" w:type="dxa"/>
            <w:tcBorders>
              <w:top w:val="nil"/>
              <w:left w:val="nil"/>
              <w:bottom w:val="nil"/>
              <w:right w:val="nil"/>
            </w:tcBorders>
            <w:noWrap/>
            <w:vAlign w:val="bottom"/>
            <w:hideMark/>
          </w:tcPr>
          <w:p w14:paraId="157C3B7F" w14:textId="77777777" w:rsidR="005148F0" w:rsidRPr="005148F0" w:rsidRDefault="005148F0" w:rsidP="005148F0">
            <w:pPr>
              <w:spacing w:after="0" w:line="240" w:lineRule="auto"/>
              <w:rPr>
                <w:rFonts w:ascii="Calibri" w:eastAsia="Times New Roman" w:hAnsi="Calibri" w:cs="Calibri"/>
                <w:color w:val="000000"/>
              </w:rPr>
            </w:pPr>
            <w:proofErr w:type="spellStart"/>
            <w:r w:rsidRPr="005148F0">
              <w:rPr>
                <w:rFonts w:ascii="Calibri" w:eastAsia="Times New Roman" w:hAnsi="Calibri" w:cs="Calibri"/>
                <w:color w:val="000000"/>
              </w:rPr>
              <w:t>Xatśūll</w:t>
            </w:r>
            <w:proofErr w:type="spellEnd"/>
            <w:r w:rsidRPr="005148F0">
              <w:rPr>
                <w:rFonts w:ascii="Calibri" w:eastAsia="Times New Roman" w:hAnsi="Calibri" w:cs="Calibri"/>
                <w:color w:val="000000"/>
              </w:rPr>
              <w:t xml:space="preserve"> First Nation</w:t>
            </w:r>
          </w:p>
        </w:tc>
      </w:tr>
      <w:tr w:rsidR="005148F0" w:rsidRPr="005148F0" w14:paraId="4020DEBE" w14:textId="77777777" w:rsidTr="005148F0">
        <w:trPr>
          <w:trHeight w:val="285"/>
        </w:trPr>
        <w:tc>
          <w:tcPr>
            <w:tcW w:w="2040" w:type="dxa"/>
            <w:tcBorders>
              <w:top w:val="nil"/>
              <w:left w:val="nil"/>
              <w:bottom w:val="nil"/>
              <w:right w:val="nil"/>
            </w:tcBorders>
            <w:noWrap/>
            <w:vAlign w:val="bottom"/>
            <w:hideMark/>
          </w:tcPr>
          <w:p w14:paraId="479D6E2A"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Chief Maureen Luggi</w:t>
            </w:r>
          </w:p>
        </w:tc>
        <w:tc>
          <w:tcPr>
            <w:tcW w:w="3660" w:type="dxa"/>
            <w:tcBorders>
              <w:top w:val="nil"/>
              <w:left w:val="nil"/>
              <w:bottom w:val="nil"/>
              <w:right w:val="nil"/>
            </w:tcBorders>
            <w:noWrap/>
            <w:vAlign w:val="bottom"/>
            <w:hideMark/>
          </w:tcPr>
          <w:p w14:paraId="7D980A89" w14:textId="77777777" w:rsidR="005148F0" w:rsidRPr="005148F0" w:rsidRDefault="00807108" w:rsidP="005148F0">
            <w:pPr>
              <w:spacing w:after="0" w:line="240" w:lineRule="auto"/>
              <w:rPr>
                <w:rFonts w:ascii="Calibri" w:eastAsia="Times New Roman" w:hAnsi="Calibri" w:cs="Calibri"/>
                <w:color w:val="0563C1"/>
                <w:u w:val="single"/>
              </w:rPr>
            </w:pPr>
            <w:hyperlink r:id="rId12" w:history="1">
              <w:r w:rsidR="005148F0" w:rsidRPr="005148F0">
                <w:rPr>
                  <w:rFonts w:ascii="Calibri" w:eastAsia="Times New Roman" w:hAnsi="Calibri" w:cs="Calibri"/>
                  <w:color w:val="0563C1"/>
                  <w:u w:val="single"/>
                </w:rPr>
                <w:t xml:space="preserve"> chief@wetsuweten.net</w:t>
              </w:r>
            </w:hyperlink>
          </w:p>
        </w:tc>
        <w:tc>
          <w:tcPr>
            <w:tcW w:w="2949" w:type="dxa"/>
            <w:tcBorders>
              <w:top w:val="nil"/>
              <w:left w:val="nil"/>
              <w:bottom w:val="nil"/>
              <w:right w:val="nil"/>
            </w:tcBorders>
            <w:noWrap/>
            <w:vAlign w:val="bottom"/>
            <w:hideMark/>
          </w:tcPr>
          <w:p w14:paraId="4CD91C56"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Westbank First Nation</w:t>
            </w:r>
          </w:p>
        </w:tc>
      </w:tr>
      <w:tr w:rsidR="005148F0" w:rsidRPr="005148F0" w14:paraId="4B65F2EC" w14:textId="77777777" w:rsidTr="005148F0">
        <w:trPr>
          <w:trHeight w:val="285"/>
        </w:trPr>
        <w:tc>
          <w:tcPr>
            <w:tcW w:w="2040" w:type="dxa"/>
            <w:tcBorders>
              <w:top w:val="nil"/>
              <w:left w:val="nil"/>
              <w:bottom w:val="nil"/>
              <w:right w:val="nil"/>
            </w:tcBorders>
            <w:noWrap/>
            <w:vAlign w:val="bottom"/>
            <w:hideMark/>
          </w:tcPr>
          <w:p w14:paraId="480DEE26"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Tim McCann</w:t>
            </w:r>
          </w:p>
        </w:tc>
        <w:tc>
          <w:tcPr>
            <w:tcW w:w="3660" w:type="dxa"/>
            <w:tcBorders>
              <w:top w:val="nil"/>
              <w:left w:val="nil"/>
              <w:bottom w:val="nil"/>
              <w:right w:val="nil"/>
            </w:tcBorders>
            <w:noWrap/>
            <w:vAlign w:val="bottom"/>
            <w:hideMark/>
          </w:tcPr>
          <w:p w14:paraId="5975FA73" w14:textId="77777777" w:rsidR="005148F0" w:rsidRPr="005148F0" w:rsidRDefault="00807108" w:rsidP="005148F0">
            <w:pPr>
              <w:spacing w:after="0" w:line="240" w:lineRule="auto"/>
              <w:rPr>
                <w:rFonts w:ascii="Calibri" w:eastAsia="Times New Roman" w:hAnsi="Calibri" w:cs="Calibri"/>
                <w:color w:val="0563C1"/>
                <w:u w:val="single"/>
              </w:rPr>
            </w:pPr>
            <w:hyperlink r:id="rId13" w:history="1">
              <w:r w:rsidR="005148F0" w:rsidRPr="005148F0">
                <w:rPr>
                  <w:rFonts w:ascii="Calibri" w:eastAsia="Times New Roman" w:hAnsi="Calibri" w:cs="Calibri"/>
                  <w:color w:val="0563C1"/>
                  <w:u w:val="single"/>
                </w:rPr>
                <w:t>timothy.mccann@canada.ca</w:t>
              </w:r>
            </w:hyperlink>
          </w:p>
        </w:tc>
        <w:tc>
          <w:tcPr>
            <w:tcW w:w="2949" w:type="dxa"/>
            <w:tcBorders>
              <w:top w:val="nil"/>
              <w:left w:val="nil"/>
              <w:bottom w:val="nil"/>
              <w:right w:val="nil"/>
            </w:tcBorders>
            <w:noWrap/>
            <w:vAlign w:val="bottom"/>
            <w:hideMark/>
          </w:tcPr>
          <w:p w14:paraId="1E15F508"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ISC</w:t>
            </w:r>
          </w:p>
        </w:tc>
      </w:tr>
      <w:tr w:rsidR="005148F0" w:rsidRPr="005148F0" w14:paraId="78A03287" w14:textId="77777777" w:rsidTr="005148F0">
        <w:trPr>
          <w:trHeight w:val="285"/>
        </w:trPr>
        <w:tc>
          <w:tcPr>
            <w:tcW w:w="2040" w:type="dxa"/>
            <w:tcBorders>
              <w:top w:val="nil"/>
              <w:left w:val="nil"/>
              <w:bottom w:val="nil"/>
              <w:right w:val="nil"/>
            </w:tcBorders>
            <w:noWrap/>
            <w:vAlign w:val="bottom"/>
            <w:hideMark/>
          </w:tcPr>
          <w:p w14:paraId="2125185C"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Lindsay Tighe</w:t>
            </w:r>
          </w:p>
        </w:tc>
        <w:tc>
          <w:tcPr>
            <w:tcW w:w="3660" w:type="dxa"/>
            <w:tcBorders>
              <w:top w:val="nil"/>
              <w:left w:val="nil"/>
              <w:bottom w:val="nil"/>
              <w:right w:val="nil"/>
            </w:tcBorders>
            <w:noWrap/>
            <w:vAlign w:val="bottom"/>
            <w:hideMark/>
          </w:tcPr>
          <w:p w14:paraId="272445FC" w14:textId="77777777" w:rsidR="005148F0" w:rsidRPr="005148F0" w:rsidRDefault="00807108" w:rsidP="005148F0">
            <w:pPr>
              <w:spacing w:after="0" w:line="240" w:lineRule="auto"/>
              <w:rPr>
                <w:rFonts w:ascii="Calibri" w:eastAsia="Times New Roman" w:hAnsi="Calibri" w:cs="Calibri"/>
                <w:color w:val="0563C1"/>
                <w:u w:val="single"/>
              </w:rPr>
            </w:pPr>
            <w:hyperlink r:id="rId14" w:history="1">
              <w:r w:rsidR="005148F0" w:rsidRPr="005148F0">
                <w:rPr>
                  <w:rFonts w:ascii="Calibri" w:eastAsia="Times New Roman" w:hAnsi="Calibri" w:cs="Calibri"/>
                  <w:color w:val="0563C1"/>
                  <w:u w:val="single"/>
                </w:rPr>
                <w:t>lindsay.tighe@lnib.net</w:t>
              </w:r>
            </w:hyperlink>
          </w:p>
        </w:tc>
        <w:tc>
          <w:tcPr>
            <w:tcW w:w="2949" w:type="dxa"/>
            <w:tcBorders>
              <w:top w:val="nil"/>
              <w:left w:val="nil"/>
              <w:bottom w:val="nil"/>
              <w:right w:val="nil"/>
            </w:tcBorders>
            <w:noWrap/>
            <w:vAlign w:val="bottom"/>
            <w:hideMark/>
          </w:tcPr>
          <w:p w14:paraId="359D8FBE"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Lower Nicola Band</w:t>
            </w:r>
          </w:p>
        </w:tc>
      </w:tr>
      <w:tr w:rsidR="005148F0" w:rsidRPr="005148F0" w14:paraId="4B5035EC" w14:textId="77777777" w:rsidTr="005148F0">
        <w:trPr>
          <w:trHeight w:val="285"/>
        </w:trPr>
        <w:tc>
          <w:tcPr>
            <w:tcW w:w="2040" w:type="dxa"/>
            <w:tcBorders>
              <w:top w:val="nil"/>
              <w:left w:val="nil"/>
              <w:bottom w:val="nil"/>
              <w:right w:val="nil"/>
            </w:tcBorders>
            <w:noWrap/>
            <w:vAlign w:val="bottom"/>
            <w:hideMark/>
          </w:tcPr>
          <w:p w14:paraId="34BF6253"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Darryl Adrian</w:t>
            </w:r>
          </w:p>
        </w:tc>
        <w:tc>
          <w:tcPr>
            <w:tcW w:w="3660" w:type="dxa"/>
            <w:tcBorders>
              <w:top w:val="nil"/>
              <w:left w:val="nil"/>
              <w:bottom w:val="nil"/>
              <w:right w:val="nil"/>
            </w:tcBorders>
            <w:noWrap/>
            <w:vAlign w:val="bottom"/>
            <w:hideMark/>
          </w:tcPr>
          <w:p w14:paraId="2D2BD89B" w14:textId="77777777" w:rsidR="005148F0" w:rsidRPr="005148F0" w:rsidRDefault="00807108" w:rsidP="005148F0">
            <w:pPr>
              <w:spacing w:after="0" w:line="240" w:lineRule="auto"/>
              <w:rPr>
                <w:rFonts w:ascii="Calibri" w:eastAsia="Times New Roman" w:hAnsi="Calibri" w:cs="Calibri"/>
                <w:color w:val="0563C1"/>
                <w:u w:val="single"/>
              </w:rPr>
            </w:pPr>
            <w:hyperlink r:id="rId15" w:history="1">
              <w:r w:rsidR="005148F0" w:rsidRPr="005148F0">
                <w:rPr>
                  <w:rFonts w:ascii="Calibri" w:eastAsia="Times New Roman" w:hAnsi="Calibri" w:cs="Calibri"/>
                  <w:color w:val="0563C1"/>
                  <w:u w:val="single"/>
                </w:rPr>
                <w:t>emergency@lillooettribalcouncil.ca</w:t>
              </w:r>
            </w:hyperlink>
          </w:p>
        </w:tc>
        <w:tc>
          <w:tcPr>
            <w:tcW w:w="2949" w:type="dxa"/>
            <w:tcBorders>
              <w:top w:val="nil"/>
              <w:left w:val="nil"/>
              <w:bottom w:val="nil"/>
              <w:right w:val="nil"/>
            </w:tcBorders>
            <w:noWrap/>
            <w:vAlign w:val="bottom"/>
            <w:hideMark/>
          </w:tcPr>
          <w:p w14:paraId="06216C9B"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Lillooet Tribal Council</w:t>
            </w:r>
          </w:p>
        </w:tc>
      </w:tr>
      <w:tr w:rsidR="005148F0" w:rsidRPr="005148F0" w14:paraId="04FE9494" w14:textId="77777777" w:rsidTr="005148F0">
        <w:trPr>
          <w:trHeight w:val="285"/>
        </w:trPr>
        <w:tc>
          <w:tcPr>
            <w:tcW w:w="2040" w:type="dxa"/>
            <w:tcBorders>
              <w:top w:val="nil"/>
              <w:left w:val="nil"/>
              <w:bottom w:val="nil"/>
              <w:right w:val="nil"/>
            </w:tcBorders>
            <w:noWrap/>
            <w:vAlign w:val="bottom"/>
            <w:hideMark/>
          </w:tcPr>
          <w:p w14:paraId="5F3180BD"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Margaret Charlie</w:t>
            </w:r>
          </w:p>
        </w:tc>
        <w:tc>
          <w:tcPr>
            <w:tcW w:w="3660" w:type="dxa"/>
            <w:tcBorders>
              <w:top w:val="nil"/>
              <w:left w:val="nil"/>
              <w:bottom w:val="nil"/>
              <w:right w:val="nil"/>
            </w:tcBorders>
            <w:noWrap/>
            <w:vAlign w:val="bottom"/>
            <w:hideMark/>
          </w:tcPr>
          <w:p w14:paraId="0924C2FB" w14:textId="77777777" w:rsidR="005148F0" w:rsidRPr="005148F0" w:rsidRDefault="00807108" w:rsidP="005148F0">
            <w:pPr>
              <w:spacing w:after="0" w:line="240" w:lineRule="auto"/>
              <w:rPr>
                <w:rFonts w:ascii="Calibri" w:eastAsia="Times New Roman" w:hAnsi="Calibri" w:cs="Calibri"/>
                <w:color w:val="0563C1"/>
                <w:u w:val="single"/>
              </w:rPr>
            </w:pPr>
            <w:hyperlink r:id="rId16" w:history="1">
              <w:r w:rsidR="005148F0" w:rsidRPr="005148F0">
                <w:rPr>
                  <w:rFonts w:ascii="Calibri" w:eastAsia="Times New Roman" w:hAnsi="Calibri" w:cs="Calibri"/>
                  <w:color w:val="0563C1"/>
                  <w:u w:val="single"/>
                </w:rPr>
                <w:t>Margaret.Charlie@stsailes.com</w:t>
              </w:r>
            </w:hyperlink>
          </w:p>
        </w:tc>
        <w:tc>
          <w:tcPr>
            <w:tcW w:w="2949" w:type="dxa"/>
            <w:tcBorders>
              <w:top w:val="nil"/>
              <w:left w:val="nil"/>
              <w:bottom w:val="nil"/>
              <w:right w:val="nil"/>
            </w:tcBorders>
            <w:noWrap/>
            <w:vAlign w:val="bottom"/>
            <w:hideMark/>
          </w:tcPr>
          <w:p w14:paraId="6258D55F" w14:textId="77777777" w:rsidR="005148F0" w:rsidRPr="005148F0" w:rsidRDefault="005148F0" w:rsidP="005148F0">
            <w:pPr>
              <w:spacing w:after="0" w:line="240" w:lineRule="auto"/>
              <w:rPr>
                <w:rFonts w:ascii="Calibri" w:eastAsia="Times New Roman" w:hAnsi="Calibri" w:cs="Calibri"/>
                <w:color w:val="000000"/>
              </w:rPr>
            </w:pPr>
            <w:proofErr w:type="spellStart"/>
            <w:r w:rsidRPr="005148F0">
              <w:rPr>
                <w:rFonts w:ascii="Calibri" w:eastAsia="Times New Roman" w:hAnsi="Calibri" w:cs="Calibri"/>
                <w:color w:val="000000"/>
              </w:rPr>
              <w:t>Sts'ailes</w:t>
            </w:r>
            <w:proofErr w:type="spellEnd"/>
            <w:r w:rsidRPr="005148F0">
              <w:rPr>
                <w:rFonts w:ascii="Calibri" w:eastAsia="Times New Roman" w:hAnsi="Calibri" w:cs="Calibri"/>
                <w:color w:val="000000"/>
              </w:rPr>
              <w:t xml:space="preserve"> Nation</w:t>
            </w:r>
          </w:p>
        </w:tc>
      </w:tr>
      <w:tr w:rsidR="005148F0" w:rsidRPr="005148F0" w14:paraId="37610F3C" w14:textId="77777777" w:rsidTr="005148F0">
        <w:trPr>
          <w:trHeight w:val="285"/>
        </w:trPr>
        <w:tc>
          <w:tcPr>
            <w:tcW w:w="2040" w:type="dxa"/>
            <w:tcBorders>
              <w:top w:val="nil"/>
              <w:left w:val="nil"/>
              <w:bottom w:val="nil"/>
              <w:right w:val="nil"/>
            </w:tcBorders>
            <w:noWrap/>
            <w:vAlign w:val="bottom"/>
            <w:hideMark/>
          </w:tcPr>
          <w:p w14:paraId="359696EE"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Carol McClintock</w:t>
            </w:r>
          </w:p>
        </w:tc>
        <w:tc>
          <w:tcPr>
            <w:tcW w:w="3660" w:type="dxa"/>
            <w:tcBorders>
              <w:top w:val="nil"/>
              <w:left w:val="nil"/>
              <w:bottom w:val="nil"/>
              <w:right w:val="nil"/>
            </w:tcBorders>
            <w:noWrap/>
            <w:vAlign w:val="bottom"/>
            <w:hideMark/>
          </w:tcPr>
          <w:p w14:paraId="6D2905E5" w14:textId="77777777" w:rsidR="005148F0" w:rsidRPr="005148F0" w:rsidRDefault="00807108" w:rsidP="005148F0">
            <w:pPr>
              <w:spacing w:after="0" w:line="240" w:lineRule="auto"/>
              <w:rPr>
                <w:rFonts w:ascii="Calibri" w:eastAsia="Times New Roman" w:hAnsi="Calibri" w:cs="Calibri"/>
                <w:color w:val="0563C1"/>
                <w:u w:val="single"/>
              </w:rPr>
            </w:pPr>
            <w:hyperlink r:id="rId17" w:history="1">
              <w:r w:rsidR="005148F0" w:rsidRPr="005148F0">
                <w:rPr>
                  <w:rFonts w:ascii="Calibri" w:eastAsia="Times New Roman" w:hAnsi="Calibri" w:cs="Calibri"/>
                  <w:color w:val="0563C1"/>
                  <w:u w:val="single"/>
                </w:rPr>
                <w:t>carol.mcclintock@gov.bc.ca</w:t>
              </w:r>
            </w:hyperlink>
          </w:p>
        </w:tc>
        <w:tc>
          <w:tcPr>
            <w:tcW w:w="2949" w:type="dxa"/>
            <w:tcBorders>
              <w:top w:val="nil"/>
              <w:left w:val="nil"/>
              <w:bottom w:val="nil"/>
              <w:right w:val="nil"/>
            </w:tcBorders>
            <w:noWrap/>
            <w:vAlign w:val="bottom"/>
            <w:hideMark/>
          </w:tcPr>
          <w:p w14:paraId="59D40F70"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EMBC</w:t>
            </w:r>
          </w:p>
        </w:tc>
      </w:tr>
      <w:tr w:rsidR="005148F0" w:rsidRPr="005148F0" w14:paraId="55D987EB" w14:textId="77777777" w:rsidTr="005148F0">
        <w:trPr>
          <w:trHeight w:val="285"/>
        </w:trPr>
        <w:tc>
          <w:tcPr>
            <w:tcW w:w="2040" w:type="dxa"/>
            <w:tcBorders>
              <w:top w:val="nil"/>
              <w:left w:val="nil"/>
              <w:bottom w:val="nil"/>
              <w:right w:val="nil"/>
            </w:tcBorders>
            <w:noWrap/>
            <w:vAlign w:val="bottom"/>
            <w:hideMark/>
          </w:tcPr>
          <w:p w14:paraId="21923895"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Anthony Moore</w:t>
            </w:r>
          </w:p>
        </w:tc>
        <w:tc>
          <w:tcPr>
            <w:tcW w:w="3660" w:type="dxa"/>
            <w:tcBorders>
              <w:top w:val="nil"/>
              <w:left w:val="nil"/>
              <w:bottom w:val="nil"/>
              <w:right w:val="nil"/>
            </w:tcBorders>
            <w:noWrap/>
            <w:vAlign w:val="bottom"/>
            <w:hideMark/>
          </w:tcPr>
          <w:p w14:paraId="0191600F" w14:textId="77777777" w:rsidR="005148F0" w:rsidRPr="005148F0" w:rsidRDefault="00807108" w:rsidP="005148F0">
            <w:pPr>
              <w:spacing w:after="0" w:line="240" w:lineRule="auto"/>
              <w:rPr>
                <w:rFonts w:ascii="Calibri" w:eastAsia="Times New Roman" w:hAnsi="Calibri" w:cs="Calibri"/>
                <w:color w:val="0563C1"/>
                <w:u w:val="single"/>
              </w:rPr>
            </w:pPr>
            <w:hyperlink r:id="rId18" w:history="1">
              <w:r w:rsidR="005148F0" w:rsidRPr="005148F0">
                <w:rPr>
                  <w:rFonts w:ascii="Calibri" w:eastAsia="Times New Roman" w:hAnsi="Calibri" w:cs="Calibri"/>
                  <w:color w:val="0563C1"/>
                  <w:u w:val="single"/>
                </w:rPr>
                <w:t>anthonym@nisgaa.net</w:t>
              </w:r>
            </w:hyperlink>
          </w:p>
        </w:tc>
        <w:tc>
          <w:tcPr>
            <w:tcW w:w="2949" w:type="dxa"/>
            <w:tcBorders>
              <w:top w:val="nil"/>
              <w:left w:val="nil"/>
              <w:bottom w:val="nil"/>
              <w:right w:val="nil"/>
            </w:tcBorders>
            <w:noWrap/>
            <w:vAlign w:val="bottom"/>
            <w:hideMark/>
          </w:tcPr>
          <w:p w14:paraId="411ECE34"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Nisga'a </w:t>
            </w:r>
            <w:proofErr w:type="spellStart"/>
            <w:r w:rsidRPr="005148F0">
              <w:rPr>
                <w:rFonts w:ascii="Calibri" w:eastAsia="Times New Roman" w:hAnsi="Calibri" w:cs="Calibri"/>
                <w:color w:val="000000"/>
              </w:rPr>
              <w:t>Lisims</w:t>
            </w:r>
            <w:proofErr w:type="spellEnd"/>
            <w:r w:rsidRPr="005148F0">
              <w:rPr>
                <w:rFonts w:ascii="Calibri" w:eastAsia="Times New Roman" w:hAnsi="Calibri" w:cs="Calibri"/>
                <w:color w:val="000000"/>
              </w:rPr>
              <w:t xml:space="preserve"> Government</w:t>
            </w:r>
          </w:p>
        </w:tc>
      </w:tr>
      <w:tr w:rsidR="005148F0" w:rsidRPr="005148F0" w14:paraId="7B52BE54" w14:textId="77777777" w:rsidTr="005148F0">
        <w:trPr>
          <w:trHeight w:val="285"/>
        </w:trPr>
        <w:tc>
          <w:tcPr>
            <w:tcW w:w="2040" w:type="dxa"/>
            <w:tcBorders>
              <w:top w:val="nil"/>
              <w:left w:val="nil"/>
              <w:bottom w:val="nil"/>
              <w:right w:val="nil"/>
            </w:tcBorders>
            <w:noWrap/>
            <w:vAlign w:val="bottom"/>
            <w:hideMark/>
          </w:tcPr>
          <w:p w14:paraId="15401E50"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Paul </w:t>
            </w:r>
            <w:proofErr w:type="spellStart"/>
            <w:r w:rsidRPr="005148F0">
              <w:rPr>
                <w:rFonts w:ascii="Calibri" w:eastAsia="Times New Roman" w:hAnsi="Calibri" w:cs="Calibri"/>
                <w:color w:val="000000"/>
              </w:rPr>
              <w:t>Gadbois</w:t>
            </w:r>
            <w:proofErr w:type="spellEnd"/>
          </w:p>
        </w:tc>
        <w:tc>
          <w:tcPr>
            <w:tcW w:w="3660" w:type="dxa"/>
            <w:tcBorders>
              <w:top w:val="nil"/>
              <w:left w:val="nil"/>
              <w:bottom w:val="nil"/>
              <w:right w:val="nil"/>
            </w:tcBorders>
            <w:noWrap/>
            <w:vAlign w:val="bottom"/>
            <w:hideMark/>
          </w:tcPr>
          <w:p w14:paraId="57D791AB" w14:textId="77777777" w:rsidR="005148F0" w:rsidRPr="005148F0" w:rsidRDefault="00807108" w:rsidP="005148F0">
            <w:pPr>
              <w:spacing w:after="0" w:line="240" w:lineRule="auto"/>
              <w:rPr>
                <w:rFonts w:ascii="Calibri" w:eastAsia="Times New Roman" w:hAnsi="Calibri" w:cs="Calibri"/>
                <w:color w:val="0563C1"/>
                <w:u w:val="single"/>
              </w:rPr>
            </w:pPr>
            <w:hyperlink r:id="rId19" w:history="1">
              <w:r w:rsidR="005148F0" w:rsidRPr="005148F0">
                <w:rPr>
                  <w:rFonts w:ascii="Calibri" w:eastAsia="Times New Roman" w:hAnsi="Calibri" w:cs="Calibri"/>
                  <w:color w:val="0563C1"/>
                  <w:u w:val="single"/>
                </w:rPr>
                <w:t>paulggadbois@gmail.com</w:t>
              </w:r>
            </w:hyperlink>
          </w:p>
        </w:tc>
        <w:tc>
          <w:tcPr>
            <w:tcW w:w="2949" w:type="dxa"/>
            <w:tcBorders>
              <w:top w:val="nil"/>
              <w:left w:val="nil"/>
              <w:bottom w:val="nil"/>
              <w:right w:val="nil"/>
            </w:tcBorders>
            <w:noWrap/>
            <w:vAlign w:val="bottom"/>
            <w:hideMark/>
          </w:tcPr>
          <w:p w14:paraId="03FC2637" w14:textId="77777777" w:rsidR="005148F0" w:rsidRPr="005148F0" w:rsidRDefault="005148F0" w:rsidP="005148F0">
            <w:pPr>
              <w:spacing w:after="0" w:line="240" w:lineRule="auto"/>
              <w:rPr>
                <w:rFonts w:ascii="Calibri" w:eastAsia="Times New Roman" w:hAnsi="Calibri" w:cs="Calibri"/>
                <w:color w:val="0563C1"/>
                <w:u w:val="single"/>
              </w:rPr>
            </w:pPr>
          </w:p>
        </w:tc>
      </w:tr>
      <w:tr w:rsidR="005148F0" w:rsidRPr="005148F0" w14:paraId="45E47BB9" w14:textId="77777777" w:rsidTr="005148F0">
        <w:trPr>
          <w:trHeight w:val="285"/>
        </w:trPr>
        <w:tc>
          <w:tcPr>
            <w:tcW w:w="2040" w:type="dxa"/>
            <w:tcBorders>
              <w:top w:val="nil"/>
              <w:left w:val="nil"/>
              <w:bottom w:val="nil"/>
              <w:right w:val="nil"/>
            </w:tcBorders>
            <w:noWrap/>
            <w:vAlign w:val="bottom"/>
            <w:hideMark/>
          </w:tcPr>
          <w:p w14:paraId="305C9F1E"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Paul Sam</w:t>
            </w:r>
          </w:p>
        </w:tc>
        <w:tc>
          <w:tcPr>
            <w:tcW w:w="3660" w:type="dxa"/>
            <w:tcBorders>
              <w:top w:val="nil"/>
              <w:left w:val="nil"/>
              <w:bottom w:val="nil"/>
              <w:right w:val="nil"/>
            </w:tcBorders>
            <w:noWrap/>
            <w:vAlign w:val="bottom"/>
            <w:hideMark/>
          </w:tcPr>
          <w:p w14:paraId="6C510C73" w14:textId="77777777" w:rsidR="005148F0" w:rsidRPr="005148F0" w:rsidRDefault="00807108" w:rsidP="005148F0">
            <w:pPr>
              <w:spacing w:after="0" w:line="240" w:lineRule="auto"/>
              <w:rPr>
                <w:rFonts w:ascii="Calibri" w:eastAsia="Times New Roman" w:hAnsi="Calibri" w:cs="Calibri"/>
                <w:color w:val="0563C1"/>
                <w:u w:val="single"/>
              </w:rPr>
            </w:pPr>
            <w:hyperlink r:id="rId20" w:history="1">
              <w:r w:rsidR="005148F0" w:rsidRPr="005148F0">
                <w:rPr>
                  <w:rFonts w:ascii="Calibri" w:eastAsia="Times New Roman" w:hAnsi="Calibri" w:cs="Calibri"/>
                  <w:color w:val="0563C1"/>
                  <w:u w:val="single"/>
                </w:rPr>
                <w:t>paul.sam@redcross.ca</w:t>
              </w:r>
            </w:hyperlink>
          </w:p>
        </w:tc>
        <w:tc>
          <w:tcPr>
            <w:tcW w:w="2949" w:type="dxa"/>
            <w:tcBorders>
              <w:top w:val="nil"/>
              <w:left w:val="nil"/>
              <w:bottom w:val="nil"/>
              <w:right w:val="nil"/>
            </w:tcBorders>
            <w:noWrap/>
            <w:vAlign w:val="bottom"/>
            <w:hideMark/>
          </w:tcPr>
          <w:p w14:paraId="7C578DB6"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Red Cross</w:t>
            </w:r>
          </w:p>
        </w:tc>
      </w:tr>
      <w:tr w:rsidR="005148F0" w:rsidRPr="005148F0" w14:paraId="277E2D23" w14:textId="77777777" w:rsidTr="005148F0">
        <w:trPr>
          <w:trHeight w:val="285"/>
        </w:trPr>
        <w:tc>
          <w:tcPr>
            <w:tcW w:w="2040" w:type="dxa"/>
            <w:tcBorders>
              <w:top w:val="nil"/>
              <w:left w:val="nil"/>
              <w:bottom w:val="nil"/>
              <w:right w:val="nil"/>
            </w:tcBorders>
            <w:noWrap/>
            <w:vAlign w:val="bottom"/>
            <w:hideMark/>
          </w:tcPr>
          <w:p w14:paraId="696B44BE"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Juan Cereno</w:t>
            </w:r>
          </w:p>
        </w:tc>
        <w:tc>
          <w:tcPr>
            <w:tcW w:w="3660" w:type="dxa"/>
            <w:tcBorders>
              <w:top w:val="nil"/>
              <w:left w:val="nil"/>
              <w:bottom w:val="nil"/>
              <w:right w:val="nil"/>
            </w:tcBorders>
            <w:noWrap/>
            <w:vAlign w:val="bottom"/>
            <w:hideMark/>
          </w:tcPr>
          <w:p w14:paraId="53391360"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jc.associates@usa.net</w:t>
            </w:r>
          </w:p>
        </w:tc>
        <w:tc>
          <w:tcPr>
            <w:tcW w:w="2949" w:type="dxa"/>
            <w:tcBorders>
              <w:top w:val="nil"/>
              <w:left w:val="nil"/>
              <w:bottom w:val="nil"/>
              <w:right w:val="nil"/>
            </w:tcBorders>
            <w:noWrap/>
            <w:vAlign w:val="bottom"/>
            <w:hideMark/>
          </w:tcPr>
          <w:p w14:paraId="4FA9285C" w14:textId="77777777" w:rsidR="005148F0" w:rsidRPr="005148F0" w:rsidRDefault="005148F0" w:rsidP="005148F0">
            <w:pPr>
              <w:spacing w:after="0" w:line="240" w:lineRule="auto"/>
              <w:rPr>
                <w:rFonts w:ascii="Calibri" w:eastAsia="Times New Roman" w:hAnsi="Calibri" w:cs="Calibri"/>
                <w:color w:val="000000"/>
              </w:rPr>
            </w:pPr>
          </w:p>
        </w:tc>
      </w:tr>
      <w:tr w:rsidR="005148F0" w:rsidRPr="005148F0" w14:paraId="19529DA0" w14:textId="77777777" w:rsidTr="005148F0">
        <w:trPr>
          <w:trHeight w:val="285"/>
        </w:trPr>
        <w:tc>
          <w:tcPr>
            <w:tcW w:w="2040" w:type="dxa"/>
            <w:tcBorders>
              <w:top w:val="nil"/>
              <w:left w:val="nil"/>
              <w:bottom w:val="nil"/>
              <w:right w:val="nil"/>
            </w:tcBorders>
            <w:noWrap/>
            <w:vAlign w:val="bottom"/>
            <w:hideMark/>
          </w:tcPr>
          <w:p w14:paraId="2E9657C8"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Paul </w:t>
            </w:r>
            <w:proofErr w:type="spellStart"/>
            <w:r w:rsidRPr="005148F0">
              <w:rPr>
                <w:rFonts w:ascii="Calibri" w:eastAsia="Times New Roman" w:hAnsi="Calibri" w:cs="Calibri"/>
                <w:color w:val="000000"/>
              </w:rPr>
              <w:t>Gadbois</w:t>
            </w:r>
            <w:proofErr w:type="spellEnd"/>
          </w:p>
        </w:tc>
        <w:tc>
          <w:tcPr>
            <w:tcW w:w="3660" w:type="dxa"/>
            <w:tcBorders>
              <w:top w:val="nil"/>
              <w:left w:val="nil"/>
              <w:bottom w:val="nil"/>
              <w:right w:val="nil"/>
            </w:tcBorders>
            <w:noWrap/>
            <w:vAlign w:val="bottom"/>
            <w:hideMark/>
          </w:tcPr>
          <w:p w14:paraId="58B252BF" w14:textId="77777777" w:rsidR="005148F0" w:rsidRPr="005148F0" w:rsidRDefault="00807108" w:rsidP="005148F0">
            <w:pPr>
              <w:spacing w:after="0" w:line="240" w:lineRule="auto"/>
              <w:rPr>
                <w:rFonts w:ascii="Calibri" w:eastAsia="Times New Roman" w:hAnsi="Calibri" w:cs="Calibri"/>
                <w:color w:val="0563C1"/>
                <w:u w:val="single"/>
              </w:rPr>
            </w:pPr>
            <w:hyperlink r:id="rId21" w:history="1">
              <w:r w:rsidR="005148F0" w:rsidRPr="005148F0">
                <w:rPr>
                  <w:rFonts w:ascii="Calibri" w:eastAsia="Times New Roman" w:hAnsi="Calibri" w:cs="Calibri"/>
                  <w:color w:val="0563C1"/>
                  <w:u w:val="single"/>
                </w:rPr>
                <w:t>Pgadbois@semiahmoofirstnation.org</w:t>
              </w:r>
            </w:hyperlink>
          </w:p>
        </w:tc>
        <w:tc>
          <w:tcPr>
            <w:tcW w:w="2949" w:type="dxa"/>
            <w:tcBorders>
              <w:top w:val="nil"/>
              <w:left w:val="nil"/>
              <w:bottom w:val="nil"/>
              <w:right w:val="nil"/>
            </w:tcBorders>
            <w:noWrap/>
            <w:vAlign w:val="bottom"/>
            <w:hideMark/>
          </w:tcPr>
          <w:p w14:paraId="4C1D40FA"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Semiahmoo First Nation</w:t>
            </w:r>
          </w:p>
        </w:tc>
      </w:tr>
      <w:tr w:rsidR="005148F0" w:rsidRPr="005148F0" w14:paraId="4141F295" w14:textId="77777777" w:rsidTr="005148F0">
        <w:trPr>
          <w:trHeight w:val="285"/>
        </w:trPr>
        <w:tc>
          <w:tcPr>
            <w:tcW w:w="2040" w:type="dxa"/>
            <w:tcBorders>
              <w:top w:val="nil"/>
              <w:left w:val="nil"/>
              <w:bottom w:val="nil"/>
              <w:right w:val="nil"/>
            </w:tcBorders>
            <w:noWrap/>
            <w:vAlign w:val="bottom"/>
            <w:hideMark/>
          </w:tcPr>
          <w:p w14:paraId="1175BEB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Ron </w:t>
            </w:r>
            <w:proofErr w:type="spellStart"/>
            <w:r w:rsidRPr="005148F0">
              <w:rPr>
                <w:rFonts w:ascii="Calibri" w:eastAsia="Times New Roman" w:hAnsi="Calibri" w:cs="Calibri"/>
                <w:color w:val="000000"/>
              </w:rPr>
              <w:t>Lampreau</w:t>
            </w:r>
            <w:proofErr w:type="spellEnd"/>
            <w:r w:rsidRPr="005148F0">
              <w:rPr>
                <w:rFonts w:ascii="Calibri" w:eastAsia="Times New Roman" w:hAnsi="Calibri" w:cs="Calibri"/>
                <w:color w:val="000000"/>
              </w:rPr>
              <w:t xml:space="preserve"> Jr</w:t>
            </w:r>
          </w:p>
        </w:tc>
        <w:tc>
          <w:tcPr>
            <w:tcW w:w="3660" w:type="dxa"/>
            <w:tcBorders>
              <w:top w:val="nil"/>
              <w:left w:val="nil"/>
              <w:bottom w:val="nil"/>
              <w:right w:val="nil"/>
            </w:tcBorders>
            <w:noWrap/>
            <w:vAlign w:val="bottom"/>
            <w:hideMark/>
          </w:tcPr>
          <w:p w14:paraId="6D2175A6"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ron.lampreau@simpcw.com</w:t>
            </w:r>
          </w:p>
        </w:tc>
        <w:tc>
          <w:tcPr>
            <w:tcW w:w="2949" w:type="dxa"/>
            <w:tcBorders>
              <w:top w:val="nil"/>
              <w:left w:val="nil"/>
              <w:bottom w:val="nil"/>
              <w:right w:val="nil"/>
            </w:tcBorders>
            <w:noWrap/>
            <w:vAlign w:val="bottom"/>
            <w:hideMark/>
          </w:tcPr>
          <w:p w14:paraId="37AB49FB" w14:textId="77777777" w:rsidR="005148F0" w:rsidRPr="005148F0" w:rsidRDefault="005148F0" w:rsidP="005148F0">
            <w:pPr>
              <w:spacing w:after="0" w:line="240" w:lineRule="auto"/>
              <w:rPr>
                <w:rFonts w:ascii="Calibri" w:eastAsia="Times New Roman" w:hAnsi="Calibri" w:cs="Calibri"/>
                <w:color w:val="000000"/>
              </w:rPr>
            </w:pPr>
            <w:proofErr w:type="spellStart"/>
            <w:r w:rsidRPr="005148F0">
              <w:rPr>
                <w:rFonts w:ascii="Calibri" w:eastAsia="Times New Roman" w:hAnsi="Calibri" w:cs="Calibri"/>
                <w:color w:val="000000"/>
              </w:rPr>
              <w:t>Simpcw</w:t>
            </w:r>
            <w:proofErr w:type="spellEnd"/>
            <w:r w:rsidRPr="005148F0">
              <w:rPr>
                <w:rFonts w:ascii="Calibri" w:eastAsia="Times New Roman" w:hAnsi="Calibri" w:cs="Calibri"/>
                <w:color w:val="000000"/>
              </w:rPr>
              <w:t xml:space="preserve"> First Nation</w:t>
            </w:r>
          </w:p>
        </w:tc>
      </w:tr>
      <w:tr w:rsidR="005148F0" w:rsidRPr="005148F0" w14:paraId="442F791A" w14:textId="77777777" w:rsidTr="005148F0">
        <w:trPr>
          <w:trHeight w:val="285"/>
        </w:trPr>
        <w:tc>
          <w:tcPr>
            <w:tcW w:w="2040" w:type="dxa"/>
            <w:tcBorders>
              <w:top w:val="nil"/>
              <w:left w:val="nil"/>
              <w:bottom w:val="nil"/>
              <w:right w:val="nil"/>
            </w:tcBorders>
            <w:noWrap/>
            <w:vAlign w:val="bottom"/>
            <w:hideMark/>
          </w:tcPr>
          <w:p w14:paraId="1A041426"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Travis Abbey</w:t>
            </w:r>
          </w:p>
        </w:tc>
        <w:tc>
          <w:tcPr>
            <w:tcW w:w="3660" w:type="dxa"/>
            <w:tcBorders>
              <w:top w:val="nil"/>
              <w:left w:val="nil"/>
              <w:bottom w:val="nil"/>
              <w:right w:val="nil"/>
            </w:tcBorders>
            <w:noWrap/>
            <w:vAlign w:val="bottom"/>
            <w:hideMark/>
          </w:tcPr>
          <w:p w14:paraId="2985BD5D"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amberlightventures@gmail.com</w:t>
            </w:r>
          </w:p>
        </w:tc>
        <w:tc>
          <w:tcPr>
            <w:tcW w:w="2949" w:type="dxa"/>
            <w:tcBorders>
              <w:top w:val="nil"/>
              <w:left w:val="nil"/>
              <w:bottom w:val="nil"/>
              <w:right w:val="nil"/>
            </w:tcBorders>
            <w:noWrap/>
            <w:vAlign w:val="bottom"/>
            <w:hideMark/>
          </w:tcPr>
          <w:p w14:paraId="0ABE5E2C" w14:textId="77777777" w:rsidR="005148F0" w:rsidRPr="005148F0" w:rsidRDefault="005148F0" w:rsidP="005148F0">
            <w:pPr>
              <w:spacing w:after="0" w:line="240" w:lineRule="auto"/>
              <w:rPr>
                <w:rFonts w:ascii="Calibri" w:eastAsia="Times New Roman" w:hAnsi="Calibri" w:cs="Calibri"/>
                <w:color w:val="000000"/>
              </w:rPr>
            </w:pPr>
          </w:p>
        </w:tc>
      </w:tr>
      <w:tr w:rsidR="005148F0" w:rsidRPr="005148F0" w14:paraId="7F8F198A" w14:textId="77777777" w:rsidTr="005148F0">
        <w:trPr>
          <w:trHeight w:val="285"/>
        </w:trPr>
        <w:tc>
          <w:tcPr>
            <w:tcW w:w="2040" w:type="dxa"/>
            <w:tcBorders>
              <w:top w:val="nil"/>
              <w:left w:val="nil"/>
              <w:bottom w:val="nil"/>
              <w:right w:val="nil"/>
            </w:tcBorders>
            <w:noWrap/>
            <w:vAlign w:val="bottom"/>
            <w:hideMark/>
          </w:tcPr>
          <w:p w14:paraId="6C45C058"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 Hugh Braker</w:t>
            </w:r>
          </w:p>
        </w:tc>
        <w:tc>
          <w:tcPr>
            <w:tcW w:w="3660" w:type="dxa"/>
            <w:tcBorders>
              <w:top w:val="nil"/>
              <w:left w:val="nil"/>
              <w:bottom w:val="nil"/>
              <w:right w:val="nil"/>
            </w:tcBorders>
            <w:noWrap/>
            <w:vAlign w:val="bottom"/>
            <w:hideMark/>
          </w:tcPr>
          <w:p w14:paraId="4AF0F15F" w14:textId="77777777" w:rsidR="005148F0" w:rsidRPr="005148F0" w:rsidRDefault="00807108" w:rsidP="005148F0">
            <w:pPr>
              <w:spacing w:after="0" w:line="240" w:lineRule="auto"/>
              <w:rPr>
                <w:rFonts w:ascii="Calibri" w:eastAsia="Times New Roman" w:hAnsi="Calibri" w:cs="Calibri"/>
                <w:color w:val="0563C1"/>
                <w:u w:val="single"/>
              </w:rPr>
            </w:pPr>
            <w:hyperlink r:id="rId22" w:history="1">
              <w:r w:rsidR="005148F0" w:rsidRPr="005148F0">
                <w:rPr>
                  <w:rFonts w:ascii="Calibri" w:eastAsia="Times New Roman" w:hAnsi="Calibri" w:cs="Calibri"/>
                  <w:color w:val="0563C1"/>
                  <w:u w:val="single"/>
                </w:rPr>
                <w:t>hbraker@tseshaht.com</w:t>
              </w:r>
            </w:hyperlink>
          </w:p>
        </w:tc>
        <w:tc>
          <w:tcPr>
            <w:tcW w:w="2949" w:type="dxa"/>
            <w:tcBorders>
              <w:top w:val="nil"/>
              <w:left w:val="nil"/>
              <w:bottom w:val="nil"/>
              <w:right w:val="nil"/>
            </w:tcBorders>
            <w:noWrap/>
            <w:vAlign w:val="bottom"/>
            <w:hideMark/>
          </w:tcPr>
          <w:p w14:paraId="186897AA" w14:textId="77777777" w:rsidR="005148F0" w:rsidRPr="005148F0" w:rsidRDefault="005148F0" w:rsidP="005148F0">
            <w:pPr>
              <w:spacing w:after="0" w:line="240" w:lineRule="auto"/>
              <w:rPr>
                <w:rFonts w:ascii="Calibri" w:eastAsia="Times New Roman" w:hAnsi="Calibri" w:cs="Calibri"/>
                <w:color w:val="000000"/>
              </w:rPr>
            </w:pPr>
            <w:proofErr w:type="spellStart"/>
            <w:r w:rsidRPr="005148F0">
              <w:rPr>
                <w:rFonts w:ascii="Calibri" w:eastAsia="Times New Roman" w:hAnsi="Calibri" w:cs="Calibri"/>
                <w:color w:val="000000"/>
              </w:rPr>
              <w:t>Tseshaht</w:t>
            </w:r>
            <w:proofErr w:type="spellEnd"/>
            <w:r w:rsidRPr="005148F0">
              <w:rPr>
                <w:rFonts w:ascii="Calibri" w:eastAsia="Times New Roman" w:hAnsi="Calibri" w:cs="Calibri"/>
                <w:color w:val="000000"/>
              </w:rPr>
              <w:t xml:space="preserve"> First Nation</w:t>
            </w:r>
          </w:p>
        </w:tc>
      </w:tr>
      <w:tr w:rsidR="005148F0" w:rsidRPr="005148F0" w14:paraId="7F52EBCF" w14:textId="77777777" w:rsidTr="005148F0">
        <w:trPr>
          <w:trHeight w:val="285"/>
        </w:trPr>
        <w:tc>
          <w:tcPr>
            <w:tcW w:w="2040" w:type="dxa"/>
            <w:tcBorders>
              <w:top w:val="nil"/>
              <w:left w:val="nil"/>
              <w:bottom w:val="nil"/>
              <w:right w:val="nil"/>
            </w:tcBorders>
            <w:noWrap/>
            <w:vAlign w:val="bottom"/>
            <w:hideMark/>
          </w:tcPr>
          <w:p w14:paraId="2FD3B999"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Brian Moore</w:t>
            </w:r>
          </w:p>
        </w:tc>
        <w:tc>
          <w:tcPr>
            <w:tcW w:w="3660" w:type="dxa"/>
            <w:tcBorders>
              <w:top w:val="nil"/>
              <w:left w:val="nil"/>
              <w:bottom w:val="nil"/>
              <w:right w:val="nil"/>
            </w:tcBorders>
            <w:noWrap/>
            <w:vAlign w:val="bottom"/>
            <w:hideMark/>
          </w:tcPr>
          <w:p w14:paraId="6883DCCD" w14:textId="77777777" w:rsidR="005148F0" w:rsidRPr="005148F0" w:rsidRDefault="00807108" w:rsidP="005148F0">
            <w:pPr>
              <w:spacing w:after="0" w:line="240" w:lineRule="auto"/>
              <w:rPr>
                <w:rFonts w:ascii="Calibri" w:eastAsia="Times New Roman" w:hAnsi="Calibri" w:cs="Calibri"/>
                <w:color w:val="0563C1"/>
                <w:u w:val="single"/>
              </w:rPr>
            </w:pPr>
            <w:hyperlink r:id="rId23" w:history="1">
              <w:r w:rsidR="005148F0" w:rsidRPr="005148F0">
                <w:rPr>
                  <w:rFonts w:ascii="Calibri" w:eastAsia="Times New Roman" w:hAnsi="Calibri" w:cs="Calibri"/>
                  <w:color w:val="0563C1"/>
                  <w:u w:val="single"/>
                </w:rPr>
                <w:t>bmoore@tsilhqotin.ca</w:t>
              </w:r>
            </w:hyperlink>
          </w:p>
        </w:tc>
        <w:tc>
          <w:tcPr>
            <w:tcW w:w="2949" w:type="dxa"/>
            <w:tcBorders>
              <w:top w:val="nil"/>
              <w:left w:val="nil"/>
              <w:bottom w:val="nil"/>
              <w:right w:val="nil"/>
            </w:tcBorders>
            <w:noWrap/>
            <w:vAlign w:val="bottom"/>
            <w:hideMark/>
          </w:tcPr>
          <w:p w14:paraId="25BA837C"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Tsilhqot'in National Government</w:t>
            </w:r>
          </w:p>
        </w:tc>
      </w:tr>
      <w:tr w:rsidR="005148F0" w:rsidRPr="005148F0" w14:paraId="4A428164" w14:textId="77777777" w:rsidTr="005148F0">
        <w:trPr>
          <w:trHeight w:val="285"/>
        </w:trPr>
        <w:tc>
          <w:tcPr>
            <w:tcW w:w="2040" w:type="dxa"/>
            <w:tcBorders>
              <w:top w:val="nil"/>
              <w:left w:val="nil"/>
              <w:bottom w:val="nil"/>
              <w:right w:val="nil"/>
            </w:tcBorders>
            <w:noWrap/>
            <w:vAlign w:val="bottom"/>
            <w:hideMark/>
          </w:tcPr>
          <w:p w14:paraId="2B2D5425"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Jamie Jeffreys</w:t>
            </w:r>
          </w:p>
        </w:tc>
        <w:tc>
          <w:tcPr>
            <w:tcW w:w="3660" w:type="dxa"/>
            <w:tcBorders>
              <w:top w:val="nil"/>
              <w:left w:val="nil"/>
              <w:bottom w:val="nil"/>
              <w:right w:val="nil"/>
            </w:tcBorders>
            <w:noWrap/>
            <w:vAlign w:val="bottom"/>
            <w:hideMark/>
          </w:tcPr>
          <w:p w14:paraId="0501D14F"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Jamie.Jeffreys@gov.bc.ca</w:t>
            </w:r>
          </w:p>
        </w:tc>
        <w:tc>
          <w:tcPr>
            <w:tcW w:w="2949" w:type="dxa"/>
            <w:tcBorders>
              <w:top w:val="nil"/>
              <w:left w:val="nil"/>
              <w:bottom w:val="nil"/>
              <w:right w:val="nil"/>
            </w:tcBorders>
            <w:noWrap/>
            <w:vAlign w:val="bottom"/>
            <w:hideMark/>
          </w:tcPr>
          <w:p w14:paraId="31C76A37"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EMBC</w:t>
            </w:r>
          </w:p>
        </w:tc>
      </w:tr>
      <w:tr w:rsidR="005148F0" w:rsidRPr="005148F0" w14:paraId="6F07FEB8" w14:textId="77777777" w:rsidTr="005148F0">
        <w:trPr>
          <w:trHeight w:val="285"/>
        </w:trPr>
        <w:tc>
          <w:tcPr>
            <w:tcW w:w="2040" w:type="dxa"/>
            <w:tcBorders>
              <w:top w:val="nil"/>
              <w:left w:val="nil"/>
              <w:bottom w:val="nil"/>
              <w:right w:val="nil"/>
            </w:tcBorders>
            <w:noWrap/>
            <w:vAlign w:val="bottom"/>
            <w:hideMark/>
          </w:tcPr>
          <w:p w14:paraId="746AC91E"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Jaime Sanchez </w:t>
            </w:r>
          </w:p>
        </w:tc>
        <w:tc>
          <w:tcPr>
            <w:tcW w:w="3660" w:type="dxa"/>
            <w:tcBorders>
              <w:top w:val="nil"/>
              <w:left w:val="nil"/>
              <w:bottom w:val="nil"/>
              <w:right w:val="nil"/>
            </w:tcBorders>
            <w:noWrap/>
            <w:vAlign w:val="bottom"/>
            <w:hideMark/>
          </w:tcPr>
          <w:p w14:paraId="3FB28467"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jaime.sanchez@bcafn.ca</w:t>
            </w:r>
          </w:p>
        </w:tc>
        <w:tc>
          <w:tcPr>
            <w:tcW w:w="2949" w:type="dxa"/>
            <w:tcBorders>
              <w:top w:val="nil"/>
              <w:left w:val="nil"/>
              <w:bottom w:val="nil"/>
              <w:right w:val="nil"/>
            </w:tcBorders>
            <w:noWrap/>
            <w:vAlign w:val="bottom"/>
            <w:hideMark/>
          </w:tcPr>
          <w:p w14:paraId="3E8E2AAD"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BCAFN</w:t>
            </w:r>
          </w:p>
        </w:tc>
      </w:tr>
      <w:tr w:rsidR="005148F0" w:rsidRPr="005148F0" w14:paraId="6C18BC32" w14:textId="77777777" w:rsidTr="005148F0">
        <w:trPr>
          <w:trHeight w:val="285"/>
        </w:trPr>
        <w:tc>
          <w:tcPr>
            <w:tcW w:w="2040" w:type="dxa"/>
            <w:tcBorders>
              <w:top w:val="nil"/>
              <w:left w:val="nil"/>
              <w:bottom w:val="nil"/>
              <w:right w:val="nil"/>
            </w:tcBorders>
            <w:noWrap/>
            <w:vAlign w:val="bottom"/>
            <w:hideMark/>
          </w:tcPr>
          <w:p w14:paraId="20C3CAD0"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Colin Braker</w:t>
            </w:r>
          </w:p>
        </w:tc>
        <w:tc>
          <w:tcPr>
            <w:tcW w:w="3660" w:type="dxa"/>
            <w:tcBorders>
              <w:top w:val="nil"/>
              <w:left w:val="nil"/>
              <w:bottom w:val="nil"/>
              <w:right w:val="nil"/>
            </w:tcBorders>
            <w:noWrap/>
            <w:vAlign w:val="bottom"/>
            <w:hideMark/>
          </w:tcPr>
          <w:p w14:paraId="12484BAE"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CBraker@fns.bc.ca</w:t>
            </w:r>
          </w:p>
        </w:tc>
        <w:tc>
          <w:tcPr>
            <w:tcW w:w="2949" w:type="dxa"/>
            <w:tcBorders>
              <w:top w:val="nil"/>
              <w:left w:val="nil"/>
              <w:bottom w:val="nil"/>
              <w:right w:val="nil"/>
            </w:tcBorders>
            <w:noWrap/>
            <w:vAlign w:val="bottom"/>
            <w:hideMark/>
          </w:tcPr>
          <w:p w14:paraId="7A8C1BF0" w14:textId="77777777" w:rsidR="005148F0" w:rsidRPr="005148F0" w:rsidRDefault="005148F0" w:rsidP="005148F0">
            <w:pPr>
              <w:spacing w:after="0" w:line="240" w:lineRule="auto"/>
              <w:rPr>
                <w:rFonts w:ascii="Calibri" w:eastAsia="Times New Roman" w:hAnsi="Calibri" w:cs="Calibri"/>
                <w:color w:val="000000"/>
              </w:rPr>
            </w:pPr>
          </w:p>
        </w:tc>
      </w:tr>
      <w:tr w:rsidR="005148F0" w:rsidRPr="005148F0" w14:paraId="2300D240" w14:textId="77777777" w:rsidTr="005148F0">
        <w:trPr>
          <w:trHeight w:val="285"/>
        </w:trPr>
        <w:tc>
          <w:tcPr>
            <w:tcW w:w="2040" w:type="dxa"/>
            <w:tcBorders>
              <w:top w:val="nil"/>
              <w:left w:val="nil"/>
              <w:bottom w:val="nil"/>
              <w:right w:val="nil"/>
            </w:tcBorders>
            <w:noWrap/>
            <w:vAlign w:val="bottom"/>
            <w:hideMark/>
          </w:tcPr>
          <w:p w14:paraId="0BF8CDAB"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Linda Morven</w:t>
            </w:r>
          </w:p>
        </w:tc>
        <w:tc>
          <w:tcPr>
            <w:tcW w:w="3660" w:type="dxa"/>
            <w:tcBorders>
              <w:top w:val="nil"/>
              <w:left w:val="nil"/>
              <w:bottom w:val="nil"/>
              <w:right w:val="nil"/>
            </w:tcBorders>
            <w:noWrap/>
            <w:vAlign w:val="bottom"/>
            <w:hideMark/>
          </w:tcPr>
          <w:p w14:paraId="62F6C434" w14:textId="77777777" w:rsidR="005148F0" w:rsidRPr="005148F0" w:rsidRDefault="00807108" w:rsidP="005148F0">
            <w:pPr>
              <w:spacing w:after="0" w:line="240" w:lineRule="auto"/>
              <w:rPr>
                <w:rFonts w:ascii="Calibri" w:eastAsia="Times New Roman" w:hAnsi="Calibri" w:cs="Calibri"/>
                <w:color w:val="0563C1"/>
                <w:u w:val="single"/>
              </w:rPr>
            </w:pPr>
            <w:hyperlink r:id="rId24" w:history="1">
              <w:r w:rsidR="005148F0" w:rsidRPr="005148F0">
                <w:rPr>
                  <w:rFonts w:ascii="Calibri" w:eastAsia="Times New Roman" w:hAnsi="Calibri" w:cs="Calibri"/>
                  <w:color w:val="0563C1"/>
                  <w:u w:val="single"/>
                </w:rPr>
                <w:t>linda.morven@gitwinksihlkw.ca</w:t>
              </w:r>
            </w:hyperlink>
          </w:p>
        </w:tc>
        <w:tc>
          <w:tcPr>
            <w:tcW w:w="2949" w:type="dxa"/>
            <w:tcBorders>
              <w:top w:val="nil"/>
              <w:left w:val="nil"/>
              <w:bottom w:val="nil"/>
              <w:right w:val="nil"/>
            </w:tcBorders>
            <w:noWrap/>
            <w:vAlign w:val="bottom"/>
            <w:hideMark/>
          </w:tcPr>
          <w:p w14:paraId="2FD1E9BD" w14:textId="77777777" w:rsidR="005148F0" w:rsidRPr="005148F0" w:rsidRDefault="005148F0" w:rsidP="005148F0">
            <w:pPr>
              <w:spacing w:after="0" w:line="240" w:lineRule="auto"/>
              <w:rPr>
                <w:rFonts w:ascii="Calibri" w:eastAsia="Times New Roman" w:hAnsi="Calibri" w:cs="Calibri"/>
                <w:color w:val="000000"/>
              </w:rPr>
            </w:pPr>
            <w:proofErr w:type="spellStart"/>
            <w:r w:rsidRPr="005148F0">
              <w:rPr>
                <w:rFonts w:ascii="Calibri" w:eastAsia="Times New Roman" w:hAnsi="Calibri" w:cs="Calibri"/>
                <w:color w:val="000000"/>
              </w:rPr>
              <w:t>Gitwinksihlkw</w:t>
            </w:r>
            <w:proofErr w:type="spellEnd"/>
            <w:r w:rsidRPr="005148F0">
              <w:rPr>
                <w:rFonts w:ascii="Calibri" w:eastAsia="Times New Roman" w:hAnsi="Calibri" w:cs="Calibri"/>
                <w:color w:val="000000"/>
              </w:rPr>
              <w:t xml:space="preserve"> First Nation</w:t>
            </w:r>
          </w:p>
        </w:tc>
      </w:tr>
      <w:tr w:rsidR="005148F0" w:rsidRPr="005148F0" w14:paraId="3A9521C2" w14:textId="77777777" w:rsidTr="005148F0">
        <w:trPr>
          <w:trHeight w:val="285"/>
        </w:trPr>
        <w:tc>
          <w:tcPr>
            <w:tcW w:w="2040" w:type="dxa"/>
            <w:tcBorders>
              <w:top w:val="nil"/>
              <w:left w:val="nil"/>
              <w:bottom w:val="nil"/>
              <w:right w:val="nil"/>
            </w:tcBorders>
            <w:noWrap/>
            <w:vAlign w:val="bottom"/>
            <w:hideMark/>
          </w:tcPr>
          <w:p w14:paraId="718EABE0"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Jeremiah Louis</w:t>
            </w:r>
          </w:p>
        </w:tc>
        <w:tc>
          <w:tcPr>
            <w:tcW w:w="3660" w:type="dxa"/>
            <w:tcBorders>
              <w:top w:val="nil"/>
              <w:left w:val="nil"/>
              <w:bottom w:val="nil"/>
              <w:right w:val="nil"/>
            </w:tcBorders>
            <w:noWrap/>
            <w:vAlign w:val="bottom"/>
            <w:hideMark/>
          </w:tcPr>
          <w:p w14:paraId="0964AD49"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firesafety@taklafn.ca</w:t>
            </w:r>
          </w:p>
        </w:tc>
        <w:tc>
          <w:tcPr>
            <w:tcW w:w="2949" w:type="dxa"/>
            <w:tcBorders>
              <w:top w:val="nil"/>
              <w:left w:val="nil"/>
              <w:bottom w:val="nil"/>
              <w:right w:val="nil"/>
            </w:tcBorders>
            <w:noWrap/>
            <w:vAlign w:val="bottom"/>
            <w:hideMark/>
          </w:tcPr>
          <w:p w14:paraId="76587533" w14:textId="77777777" w:rsidR="005148F0" w:rsidRPr="005148F0" w:rsidRDefault="005148F0" w:rsidP="005148F0">
            <w:pPr>
              <w:spacing w:after="0" w:line="240" w:lineRule="auto"/>
              <w:rPr>
                <w:rFonts w:ascii="Calibri" w:eastAsia="Times New Roman" w:hAnsi="Calibri" w:cs="Calibri"/>
                <w:color w:val="000000"/>
              </w:rPr>
            </w:pPr>
            <w:proofErr w:type="spellStart"/>
            <w:r w:rsidRPr="005148F0">
              <w:rPr>
                <w:rFonts w:ascii="Calibri" w:eastAsia="Times New Roman" w:hAnsi="Calibri" w:cs="Calibri"/>
                <w:color w:val="000000"/>
              </w:rPr>
              <w:t>Takla</w:t>
            </w:r>
            <w:proofErr w:type="spellEnd"/>
            <w:r w:rsidRPr="005148F0">
              <w:rPr>
                <w:rFonts w:ascii="Calibri" w:eastAsia="Times New Roman" w:hAnsi="Calibri" w:cs="Calibri"/>
                <w:color w:val="000000"/>
              </w:rPr>
              <w:t xml:space="preserve"> Lake First Nation</w:t>
            </w:r>
          </w:p>
        </w:tc>
      </w:tr>
      <w:tr w:rsidR="005148F0" w:rsidRPr="005148F0" w14:paraId="3A726337" w14:textId="77777777" w:rsidTr="005148F0">
        <w:trPr>
          <w:trHeight w:val="285"/>
        </w:trPr>
        <w:tc>
          <w:tcPr>
            <w:tcW w:w="2040" w:type="dxa"/>
            <w:tcBorders>
              <w:top w:val="nil"/>
              <w:left w:val="nil"/>
              <w:bottom w:val="nil"/>
              <w:right w:val="nil"/>
            </w:tcBorders>
            <w:noWrap/>
            <w:vAlign w:val="bottom"/>
            <w:hideMark/>
          </w:tcPr>
          <w:p w14:paraId="063CEF9D"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Dave Peterson </w:t>
            </w:r>
          </w:p>
        </w:tc>
        <w:tc>
          <w:tcPr>
            <w:tcW w:w="3660" w:type="dxa"/>
            <w:tcBorders>
              <w:top w:val="nil"/>
              <w:left w:val="nil"/>
              <w:bottom w:val="nil"/>
              <w:right w:val="nil"/>
            </w:tcBorders>
            <w:noWrap/>
            <w:vAlign w:val="bottom"/>
            <w:hideMark/>
          </w:tcPr>
          <w:p w14:paraId="6AC10F3B"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Dave.Peterson@gov.bc.ca</w:t>
            </w:r>
          </w:p>
        </w:tc>
        <w:tc>
          <w:tcPr>
            <w:tcW w:w="2949" w:type="dxa"/>
            <w:tcBorders>
              <w:top w:val="nil"/>
              <w:left w:val="nil"/>
              <w:bottom w:val="nil"/>
              <w:right w:val="nil"/>
            </w:tcBorders>
            <w:noWrap/>
            <w:vAlign w:val="bottom"/>
            <w:hideMark/>
          </w:tcPr>
          <w:p w14:paraId="0B72494A"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EMBC</w:t>
            </w:r>
          </w:p>
        </w:tc>
      </w:tr>
      <w:tr w:rsidR="005148F0" w:rsidRPr="005148F0" w14:paraId="6B940D97" w14:textId="77777777" w:rsidTr="005148F0">
        <w:trPr>
          <w:trHeight w:val="285"/>
        </w:trPr>
        <w:tc>
          <w:tcPr>
            <w:tcW w:w="2040" w:type="dxa"/>
            <w:tcBorders>
              <w:top w:val="nil"/>
              <w:left w:val="nil"/>
              <w:bottom w:val="nil"/>
              <w:right w:val="nil"/>
            </w:tcBorders>
            <w:noWrap/>
            <w:vAlign w:val="bottom"/>
            <w:hideMark/>
          </w:tcPr>
          <w:p w14:paraId="51550BD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Ruth Fernandes</w:t>
            </w:r>
          </w:p>
        </w:tc>
        <w:tc>
          <w:tcPr>
            <w:tcW w:w="3660" w:type="dxa"/>
            <w:tcBorders>
              <w:top w:val="nil"/>
              <w:left w:val="nil"/>
              <w:bottom w:val="nil"/>
              <w:right w:val="nil"/>
            </w:tcBorders>
            <w:noWrap/>
            <w:vAlign w:val="bottom"/>
            <w:hideMark/>
          </w:tcPr>
          <w:p w14:paraId="46B36522" w14:textId="77777777" w:rsidR="005148F0" w:rsidRPr="005148F0" w:rsidRDefault="00807108" w:rsidP="005148F0">
            <w:pPr>
              <w:spacing w:after="0" w:line="240" w:lineRule="auto"/>
              <w:rPr>
                <w:rFonts w:ascii="Calibri" w:eastAsia="Times New Roman" w:hAnsi="Calibri" w:cs="Calibri"/>
                <w:color w:val="0563C1"/>
                <w:u w:val="single"/>
              </w:rPr>
            </w:pPr>
            <w:hyperlink r:id="rId25" w:history="1">
              <w:r w:rsidR="005148F0" w:rsidRPr="005148F0">
                <w:rPr>
                  <w:rFonts w:ascii="Calibri" w:eastAsia="Times New Roman" w:hAnsi="Calibri" w:cs="Calibri"/>
                  <w:color w:val="0563C1"/>
                  <w:u w:val="single"/>
                </w:rPr>
                <w:t>Ruth.Fernandes@gov.bc.ca</w:t>
              </w:r>
            </w:hyperlink>
          </w:p>
        </w:tc>
        <w:tc>
          <w:tcPr>
            <w:tcW w:w="2949" w:type="dxa"/>
            <w:tcBorders>
              <w:top w:val="nil"/>
              <w:left w:val="nil"/>
              <w:bottom w:val="nil"/>
              <w:right w:val="nil"/>
            </w:tcBorders>
            <w:noWrap/>
            <w:vAlign w:val="bottom"/>
            <w:hideMark/>
          </w:tcPr>
          <w:p w14:paraId="6B3BAE21"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EMBC</w:t>
            </w:r>
          </w:p>
        </w:tc>
      </w:tr>
      <w:tr w:rsidR="005148F0" w:rsidRPr="005148F0" w14:paraId="0450979A" w14:textId="77777777" w:rsidTr="005148F0">
        <w:trPr>
          <w:trHeight w:val="285"/>
        </w:trPr>
        <w:tc>
          <w:tcPr>
            <w:tcW w:w="2040" w:type="dxa"/>
            <w:tcBorders>
              <w:top w:val="nil"/>
              <w:left w:val="nil"/>
              <w:bottom w:val="nil"/>
              <w:right w:val="nil"/>
            </w:tcBorders>
            <w:noWrap/>
            <w:vAlign w:val="bottom"/>
            <w:hideMark/>
          </w:tcPr>
          <w:p w14:paraId="29DA3F63"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 xml:space="preserve">Erin </w:t>
            </w:r>
            <w:proofErr w:type="spellStart"/>
            <w:r w:rsidRPr="005148F0">
              <w:rPr>
                <w:rFonts w:ascii="Calibri" w:eastAsia="Times New Roman" w:hAnsi="Calibri" w:cs="Calibri"/>
                <w:color w:val="000000"/>
              </w:rPr>
              <w:t>Scraba</w:t>
            </w:r>
            <w:proofErr w:type="spellEnd"/>
          </w:p>
        </w:tc>
        <w:tc>
          <w:tcPr>
            <w:tcW w:w="3660" w:type="dxa"/>
            <w:tcBorders>
              <w:top w:val="nil"/>
              <w:left w:val="nil"/>
              <w:bottom w:val="nil"/>
              <w:right w:val="nil"/>
            </w:tcBorders>
            <w:noWrap/>
            <w:vAlign w:val="bottom"/>
            <w:hideMark/>
          </w:tcPr>
          <w:p w14:paraId="34BE713D" w14:textId="77777777" w:rsidR="005148F0" w:rsidRPr="005148F0" w:rsidRDefault="00807108" w:rsidP="005148F0">
            <w:pPr>
              <w:spacing w:after="0" w:line="240" w:lineRule="auto"/>
              <w:rPr>
                <w:rFonts w:ascii="Calibri" w:eastAsia="Times New Roman" w:hAnsi="Calibri" w:cs="Calibri"/>
                <w:color w:val="0563C1"/>
                <w:u w:val="single"/>
              </w:rPr>
            </w:pPr>
            <w:hyperlink r:id="rId26" w:history="1">
              <w:r w:rsidR="005148F0" w:rsidRPr="005148F0">
                <w:rPr>
                  <w:rFonts w:ascii="Calibri" w:eastAsia="Times New Roman" w:hAnsi="Calibri" w:cs="Calibri"/>
                  <w:color w:val="0563C1"/>
                  <w:u w:val="single"/>
                </w:rPr>
                <w:t>Erin.Scraba@gov.bc.ca</w:t>
              </w:r>
            </w:hyperlink>
          </w:p>
        </w:tc>
        <w:tc>
          <w:tcPr>
            <w:tcW w:w="2949" w:type="dxa"/>
            <w:tcBorders>
              <w:top w:val="nil"/>
              <w:left w:val="nil"/>
              <w:bottom w:val="nil"/>
              <w:right w:val="nil"/>
            </w:tcBorders>
            <w:noWrap/>
            <w:vAlign w:val="bottom"/>
            <w:hideMark/>
          </w:tcPr>
          <w:p w14:paraId="090AF473"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EMBC</w:t>
            </w:r>
          </w:p>
        </w:tc>
      </w:tr>
      <w:tr w:rsidR="005148F0" w:rsidRPr="005148F0" w14:paraId="326C792B" w14:textId="77777777" w:rsidTr="005148F0">
        <w:trPr>
          <w:trHeight w:val="285"/>
        </w:trPr>
        <w:tc>
          <w:tcPr>
            <w:tcW w:w="2040" w:type="dxa"/>
            <w:tcBorders>
              <w:top w:val="nil"/>
              <w:left w:val="nil"/>
              <w:bottom w:val="nil"/>
              <w:right w:val="nil"/>
            </w:tcBorders>
            <w:noWrap/>
            <w:vAlign w:val="bottom"/>
            <w:hideMark/>
          </w:tcPr>
          <w:p w14:paraId="22D4AEC9"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Kayla Pepper</w:t>
            </w:r>
          </w:p>
        </w:tc>
        <w:tc>
          <w:tcPr>
            <w:tcW w:w="3660" w:type="dxa"/>
            <w:tcBorders>
              <w:top w:val="nil"/>
              <w:left w:val="nil"/>
              <w:bottom w:val="nil"/>
              <w:right w:val="nil"/>
            </w:tcBorders>
            <w:noWrap/>
            <w:vAlign w:val="bottom"/>
            <w:hideMark/>
          </w:tcPr>
          <w:p w14:paraId="54422591" w14:textId="77777777" w:rsidR="005148F0" w:rsidRPr="005148F0" w:rsidRDefault="00807108" w:rsidP="005148F0">
            <w:pPr>
              <w:spacing w:after="0" w:line="240" w:lineRule="auto"/>
              <w:rPr>
                <w:rFonts w:ascii="Calibri" w:eastAsia="Times New Roman" w:hAnsi="Calibri" w:cs="Calibri"/>
                <w:color w:val="0563C1"/>
                <w:u w:val="single"/>
              </w:rPr>
            </w:pPr>
            <w:hyperlink r:id="rId27" w:history="1">
              <w:r w:rsidR="005148F0" w:rsidRPr="005148F0">
                <w:rPr>
                  <w:rFonts w:ascii="Calibri" w:eastAsia="Times New Roman" w:hAnsi="Calibri" w:cs="Calibri"/>
                  <w:color w:val="0563C1"/>
                  <w:u w:val="single"/>
                </w:rPr>
                <w:t>Kayla.Pepper@gov.bc.ca</w:t>
              </w:r>
            </w:hyperlink>
          </w:p>
        </w:tc>
        <w:tc>
          <w:tcPr>
            <w:tcW w:w="2949" w:type="dxa"/>
            <w:tcBorders>
              <w:top w:val="nil"/>
              <w:left w:val="nil"/>
              <w:bottom w:val="nil"/>
              <w:right w:val="nil"/>
            </w:tcBorders>
            <w:noWrap/>
            <w:vAlign w:val="bottom"/>
            <w:hideMark/>
          </w:tcPr>
          <w:p w14:paraId="08A80FA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EMBC</w:t>
            </w:r>
          </w:p>
        </w:tc>
      </w:tr>
      <w:tr w:rsidR="005148F0" w:rsidRPr="005148F0" w14:paraId="369B4894" w14:textId="77777777" w:rsidTr="005148F0">
        <w:trPr>
          <w:trHeight w:val="285"/>
        </w:trPr>
        <w:tc>
          <w:tcPr>
            <w:tcW w:w="2040" w:type="dxa"/>
            <w:tcBorders>
              <w:top w:val="nil"/>
              <w:left w:val="nil"/>
              <w:bottom w:val="nil"/>
              <w:right w:val="nil"/>
            </w:tcBorders>
            <w:noWrap/>
            <w:vAlign w:val="bottom"/>
            <w:hideMark/>
          </w:tcPr>
          <w:p w14:paraId="06712CC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Beth Herie</w:t>
            </w:r>
          </w:p>
        </w:tc>
        <w:tc>
          <w:tcPr>
            <w:tcW w:w="3660" w:type="dxa"/>
            <w:tcBorders>
              <w:top w:val="nil"/>
              <w:left w:val="nil"/>
              <w:bottom w:val="nil"/>
              <w:right w:val="nil"/>
            </w:tcBorders>
            <w:noWrap/>
            <w:vAlign w:val="bottom"/>
            <w:hideMark/>
          </w:tcPr>
          <w:p w14:paraId="3ECEC28D" w14:textId="77777777" w:rsidR="005148F0" w:rsidRPr="005148F0" w:rsidRDefault="00807108" w:rsidP="005148F0">
            <w:pPr>
              <w:spacing w:after="0" w:line="240" w:lineRule="auto"/>
              <w:rPr>
                <w:rFonts w:ascii="Calibri" w:eastAsia="Times New Roman" w:hAnsi="Calibri" w:cs="Calibri"/>
                <w:color w:val="0563C1"/>
                <w:u w:val="single"/>
              </w:rPr>
            </w:pPr>
            <w:hyperlink r:id="rId28" w:history="1">
              <w:r w:rsidR="005148F0" w:rsidRPr="005148F0">
                <w:rPr>
                  <w:rFonts w:ascii="Calibri" w:eastAsia="Times New Roman" w:hAnsi="Calibri" w:cs="Calibri"/>
                  <w:color w:val="0563C1"/>
                  <w:u w:val="single"/>
                </w:rPr>
                <w:t>Beth.Herie@gov.bc.ca</w:t>
              </w:r>
            </w:hyperlink>
          </w:p>
        </w:tc>
        <w:tc>
          <w:tcPr>
            <w:tcW w:w="2949" w:type="dxa"/>
            <w:tcBorders>
              <w:top w:val="nil"/>
              <w:left w:val="nil"/>
              <w:bottom w:val="nil"/>
              <w:right w:val="nil"/>
            </w:tcBorders>
            <w:noWrap/>
            <w:vAlign w:val="bottom"/>
            <w:hideMark/>
          </w:tcPr>
          <w:p w14:paraId="1D0A7E48"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EMBC</w:t>
            </w:r>
          </w:p>
        </w:tc>
      </w:tr>
      <w:tr w:rsidR="005148F0" w:rsidRPr="005148F0" w14:paraId="58071A2E" w14:textId="77777777" w:rsidTr="005148F0">
        <w:trPr>
          <w:trHeight w:val="285"/>
        </w:trPr>
        <w:tc>
          <w:tcPr>
            <w:tcW w:w="2040" w:type="dxa"/>
            <w:tcBorders>
              <w:top w:val="nil"/>
              <w:left w:val="nil"/>
              <w:bottom w:val="nil"/>
              <w:right w:val="nil"/>
            </w:tcBorders>
            <w:noWrap/>
            <w:vAlign w:val="bottom"/>
            <w:hideMark/>
          </w:tcPr>
          <w:p w14:paraId="7E3C26FC"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Wayne Schnitzler</w:t>
            </w:r>
          </w:p>
        </w:tc>
        <w:tc>
          <w:tcPr>
            <w:tcW w:w="3660" w:type="dxa"/>
            <w:tcBorders>
              <w:top w:val="nil"/>
              <w:left w:val="nil"/>
              <w:bottom w:val="nil"/>
              <w:right w:val="nil"/>
            </w:tcBorders>
            <w:noWrap/>
            <w:vAlign w:val="bottom"/>
            <w:hideMark/>
          </w:tcPr>
          <w:p w14:paraId="64B08DDA" w14:textId="77777777" w:rsidR="005148F0" w:rsidRPr="005148F0" w:rsidRDefault="00807108" w:rsidP="005148F0">
            <w:pPr>
              <w:spacing w:after="0" w:line="240" w:lineRule="auto"/>
              <w:rPr>
                <w:rFonts w:ascii="Calibri" w:eastAsia="Times New Roman" w:hAnsi="Calibri" w:cs="Calibri"/>
                <w:color w:val="0563C1"/>
                <w:u w:val="single"/>
              </w:rPr>
            </w:pPr>
            <w:hyperlink r:id="rId29" w:history="1">
              <w:r w:rsidR="005148F0" w:rsidRPr="005148F0">
                <w:rPr>
                  <w:rFonts w:ascii="Calibri" w:eastAsia="Times New Roman" w:hAnsi="Calibri" w:cs="Calibri"/>
                  <w:color w:val="0563C1"/>
                  <w:u w:val="single"/>
                </w:rPr>
                <w:t>wschnitzler@fness.bc.ca</w:t>
              </w:r>
            </w:hyperlink>
          </w:p>
        </w:tc>
        <w:tc>
          <w:tcPr>
            <w:tcW w:w="2949" w:type="dxa"/>
            <w:tcBorders>
              <w:top w:val="nil"/>
              <w:left w:val="nil"/>
              <w:bottom w:val="nil"/>
              <w:right w:val="nil"/>
            </w:tcBorders>
            <w:noWrap/>
            <w:vAlign w:val="bottom"/>
            <w:hideMark/>
          </w:tcPr>
          <w:p w14:paraId="643ECB38"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FNESS</w:t>
            </w:r>
          </w:p>
        </w:tc>
      </w:tr>
      <w:tr w:rsidR="005148F0" w:rsidRPr="005148F0" w14:paraId="786C7EDE" w14:textId="77777777" w:rsidTr="005148F0">
        <w:trPr>
          <w:trHeight w:val="285"/>
        </w:trPr>
        <w:tc>
          <w:tcPr>
            <w:tcW w:w="2040" w:type="dxa"/>
            <w:tcBorders>
              <w:top w:val="nil"/>
              <w:left w:val="nil"/>
              <w:bottom w:val="nil"/>
              <w:right w:val="nil"/>
            </w:tcBorders>
            <w:noWrap/>
            <w:vAlign w:val="bottom"/>
            <w:hideMark/>
          </w:tcPr>
          <w:p w14:paraId="238433B3"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Dean Colthorp</w:t>
            </w:r>
          </w:p>
        </w:tc>
        <w:tc>
          <w:tcPr>
            <w:tcW w:w="3660" w:type="dxa"/>
            <w:tcBorders>
              <w:top w:val="nil"/>
              <w:left w:val="nil"/>
              <w:bottom w:val="nil"/>
              <w:right w:val="nil"/>
            </w:tcBorders>
            <w:noWrap/>
            <w:vAlign w:val="bottom"/>
            <w:hideMark/>
          </w:tcPr>
          <w:p w14:paraId="21C01D77" w14:textId="77777777" w:rsidR="005148F0" w:rsidRPr="005148F0" w:rsidRDefault="00807108" w:rsidP="005148F0">
            <w:pPr>
              <w:spacing w:after="0" w:line="240" w:lineRule="auto"/>
              <w:rPr>
                <w:rFonts w:ascii="Calibri" w:eastAsia="Times New Roman" w:hAnsi="Calibri" w:cs="Calibri"/>
                <w:color w:val="0563C1"/>
                <w:u w:val="single"/>
              </w:rPr>
            </w:pPr>
            <w:hyperlink r:id="rId30" w:history="1">
              <w:r w:rsidR="005148F0" w:rsidRPr="005148F0">
                <w:rPr>
                  <w:rFonts w:ascii="Calibri" w:eastAsia="Times New Roman" w:hAnsi="Calibri" w:cs="Calibri"/>
                  <w:color w:val="0563C1"/>
                  <w:u w:val="single"/>
                </w:rPr>
                <w:t>dcolthorp@fness.bc.ca</w:t>
              </w:r>
            </w:hyperlink>
          </w:p>
        </w:tc>
        <w:tc>
          <w:tcPr>
            <w:tcW w:w="2949" w:type="dxa"/>
            <w:tcBorders>
              <w:top w:val="nil"/>
              <w:left w:val="nil"/>
              <w:bottom w:val="nil"/>
              <w:right w:val="nil"/>
            </w:tcBorders>
            <w:noWrap/>
            <w:vAlign w:val="bottom"/>
            <w:hideMark/>
          </w:tcPr>
          <w:p w14:paraId="623723FD"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FNESS</w:t>
            </w:r>
          </w:p>
        </w:tc>
      </w:tr>
      <w:tr w:rsidR="005148F0" w:rsidRPr="005148F0" w14:paraId="291F5482" w14:textId="77777777" w:rsidTr="005148F0">
        <w:trPr>
          <w:trHeight w:val="285"/>
        </w:trPr>
        <w:tc>
          <w:tcPr>
            <w:tcW w:w="2040" w:type="dxa"/>
            <w:tcBorders>
              <w:top w:val="nil"/>
              <w:left w:val="nil"/>
              <w:bottom w:val="nil"/>
              <w:right w:val="nil"/>
            </w:tcBorders>
            <w:noWrap/>
            <w:vAlign w:val="bottom"/>
            <w:hideMark/>
          </w:tcPr>
          <w:p w14:paraId="754C024E"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Sarah Kent</w:t>
            </w:r>
          </w:p>
        </w:tc>
        <w:tc>
          <w:tcPr>
            <w:tcW w:w="3660" w:type="dxa"/>
            <w:tcBorders>
              <w:top w:val="nil"/>
              <w:left w:val="nil"/>
              <w:bottom w:val="nil"/>
              <w:right w:val="nil"/>
            </w:tcBorders>
            <w:noWrap/>
            <w:vAlign w:val="bottom"/>
            <w:hideMark/>
          </w:tcPr>
          <w:p w14:paraId="00016DB1" w14:textId="77777777" w:rsidR="005148F0" w:rsidRPr="005148F0" w:rsidRDefault="00807108" w:rsidP="005148F0">
            <w:pPr>
              <w:spacing w:after="0" w:line="240" w:lineRule="auto"/>
              <w:rPr>
                <w:rFonts w:ascii="Calibri" w:eastAsia="Times New Roman" w:hAnsi="Calibri" w:cs="Calibri"/>
                <w:color w:val="0563C1"/>
                <w:u w:val="single"/>
              </w:rPr>
            </w:pPr>
            <w:hyperlink r:id="rId31" w:history="1">
              <w:r w:rsidR="005148F0" w:rsidRPr="005148F0">
                <w:rPr>
                  <w:rFonts w:ascii="Calibri" w:eastAsia="Times New Roman" w:hAnsi="Calibri" w:cs="Calibri"/>
                  <w:color w:val="0563C1"/>
                  <w:u w:val="single"/>
                </w:rPr>
                <w:t>skent@fness.bc.ca</w:t>
              </w:r>
            </w:hyperlink>
          </w:p>
        </w:tc>
        <w:tc>
          <w:tcPr>
            <w:tcW w:w="2949" w:type="dxa"/>
            <w:tcBorders>
              <w:top w:val="nil"/>
              <w:left w:val="nil"/>
              <w:bottom w:val="nil"/>
              <w:right w:val="nil"/>
            </w:tcBorders>
            <w:noWrap/>
            <w:vAlign w:val="bottom"/>
            <w:hideMark/>
          </w:tcPr>
          <w:p w14:paraId="51D9BC72" w14:textId="77777777" w:rsidR="005148F0" w:rsidRPr="005148F0" w:rsidRDefault="005148F0" w:rsidP="005148F0">
            <w:pPr>
              <w:spacing w:after="0" w:line="240" w:lineRule="auto"/>
              <w:rPr>
                <w:rFonts w:ascii="Calibri" w:eastAsia="Times New Roman" w:hAnsi="Calibri" w:cs="Calibri"/>
                <w:color w:val="000000"/>
              </w:rPr>
            </w:pPr>
            <w:r w:rsidRPr="005148F0">
              <w:rPr>
                <w:rFonts w:ascii="Calibri" w:eastAsia="Times New Roman" w:hAnsi="Calibri" w:cs="Calibri"/>
                <w:color w:val="000000"/>
              </w:rPr>
              <w:t>FNESS</w:t>
            </w:r>
          </w:p>
        </w:tc>
      </w:tr>
    </w:tbl>
    <w:p w14:paraId="2454384D" w14:textId="77777777" w:rsidR="008106E8" w:rsidRPr="00144842" w:rsidRDefault="008106E8" w:rsidP="008106E8">
      <w:pPr>
        <w:rPr>
          <w:rFonts w:eastAsia="Source Sans Pro Light" w:cstheme="minorHAnsi"/>
        </w:rPr>
      </w:pPr>
    </w:p>
    <w:p w14:paraId="4E009A51" w14:textId="77777777" w:rsidR="008106E8" w:rsidRPr="00144842" w:rsidRDefault="008106E8" w:rsidP="008106E8">
      <w:pPr>
        <w:rPr>
          <w:rFonts w:eastAsia="Source Sans Pro Light" w:cstheme="minorHAnsi"/>
        </w:rPr>
      </w:pPr>
    </w:p>
    <w:p w14:paraId="082D060C" w14:textId="77777777" w:rsidR="008106E8" w:rsidRPr="00144842" w:rsidRDefault="008106E8" w:rsidP="008106E8">
      <w:pPr>
        <w:rPr>
          <w:rFonts w:eastAsia="Source Sans Pro Light" w:cstheme="minorHAnsi"/>
        </w:rPr>
      </w:pPr>
    </w:p>
    <w:p w14:paraId="424DAE0F" w14:textId="77777777" w:rsidR="008106E8" w:rsidRPr="00144842" w:rsidRDefault="008106E8" w:rsidP="008106E8">
      <w:pPr>
        <w:rPr>
          <w:rFonts w:eastAsia="Source Sans Pro Light" w:cstheme="minorHAnsi"/>
        </w:rPr>
      </w:pPr>
    </w:p>
    <w:p w14:paraId="391B5C07" w14:textId="77777777" w:rsidR="008106E8" w:rsidRPr="00144842" w:rsidRDefault="008106E8" w:rsidP="008106E8">
      <w:pPr>
        <w:rPr>
          <w:rFonts w:eastAsia="Source Sans Pro Light" w:cstheme="minorHAnsi"/>
        </w:rPr>
      </w:pPr>
    </w:p>
    <w:p w14:paraId="69A64591" w14:textId="77777777" w:rsidR="008106E8" w:rsidRPr="00144842" w:rsidRDefault="008106E8" w:rsidP="008106E8">
      <w:pPr>
        <w:pStyle w:val="Heading2"/>
        <w:rPr>
          <w:rFonts w:asciiTheme="minorHAnsi" w:hAnsiTheme="minorHAnsi" w:cstheme="minorHAnsi"/>
          <w:b/>
          <w:bCs/>
          <w:color w:val="auto"/>
          <w:sz w:val="6"/>
          <w:szCs w:val="6"/>
          <w:lang w:val="en-CA"/>
        </w:rPr>
      </w:pPr>
      <w:r w:rsidRPr="00144842">
        <w:rPr>
          <w:rFonts w:asciiTheme="minorHAnsi" w:hAnsiTheme="minorHAnsi" w:cstheme="minorHAnsi"/>
          <w:b/>
          <w:bCs/>
          <w:color w:val="auto"/>
          <w:lang w:val="en-CA"/>
        </w:rPr>
        <w:t>Appendix B: Map of EMBC Regions</w:t>
      </w:r>
      <w:r w:rsidR="00421D6B" w:rsidRPr="00144842">
        <w:rPr>
          <w:rFonts w:asciiTheme="minorHAnsi" w:hAnsiTheme="minorHAnsi" w:cstheme="minorHAnsi"/>
          <w:b/>
          <w:bCs/>
          <w:color w:val="auto"/>
          <w:lang w:val="en-CA"/>
        </w:rPr>
        <w:br/>
      </w:r>
    </w:p>
    <w:p w14:paraId="2AC7C164" w14:textId="77777777" w:rsidR="76D32012" w:rsidRPr="00144842" w:rsidRDefault="008106E8" w:rsidP="00421D6B">
      <w:pPr>
        <w:jc w:val="center"/>
        <w:rPr>
          <w:rFonts w:eastAsia="Source Sans Pro Light" w:cstheme="minorHAnsi"/>
        </w:rPr>
      </w:pPr>
      <w:r w:rsidRPr="00144842">
        <w:rPr>
          <w:rFonts w:eastAsia="Source Sans Pro Light" w:cstheme="minorHAnsi"/>
          <w:noProof/>
        </w:rPr>
        <w:drawing>
          <wp:inline distT="0" distB="0" distL="0" distR="0" wp14:anchorId="4C52DA84" wp14:editId="2195D4D8">
            <wp:extent cx="7946582" cy="5414031"/>
            <wp:effectExtent l="889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7977811" cy="5435307"/>
                    </a:xfrm>
                    <a:prstGeom prst="rect">
                      <a:avLst/>
                    </a:prstGeom>
                  </pic:spPr>
                </pic:pic>
              </a:graphicData>
            </a:graphic>
          </wp:inline>
        </w:drawing>
      </w:r>
    </w:p>
    <w:sectPr w:rsidR="76D32012" w:rsidRPr="00144842">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F5A1" w14:textId="77777777" w:rsidR="000C50F2" w:rsidRDefault="000C50F2" w:rsidP="00573477">
      <w:pPr>
        <w:spacing w:after="0" w:line="240" w:lineRule="auto"/>
      </w:pPr>
      <w:r>
        <w:separator/>
      </w:r>
    </w:p>
  </w:endnote>
  <w:endnote w:type="continuationSeparator" w:id="0">
    <w:p w14:paraId="0417A2C7" w14:textId="77777777" w:rsidR="000C50F2" w:rsidRDefault="000C50F2" w:rsidP="00573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69EC" w14:textId="77777777" w:rsidR="000E4129" w:rsidRDefault="000E4129">
    <w:pPr>
      <w:pStyle w:val="Footer"/>
    </w:pPr>
  </w:p>
  <w:p w14:paraId="0064692A" w14:textId="77777777" w:rsidR="000E4129" w:rsidRDefault="00EC5B74">
    <w:pPr>
      <w:pStyle w:val="Footer"/>
    </w:pPr>
    <w:r>
      <w:t>GCDOCS # 79798097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459238"/>
      <w:docPartObj>
        <w:docPartGallery w:val="Page Numbers (Bottom of Page)"/>
        <w:docPartUnique/>
      </w:docPartObj>
    </w:sdtPr>
    <w:sdtEndPr/>
    <w:sdtContent>
      <w:sdt>
        <w:sdtPr>
          <w:id w:val="1728636285"/>
          <w:docPartObj>
            <w:docPartGallery w:val="Page Numbers (Top of Page)"/>
            <w:docPartUnique/>
          </w:docPartObj>
        </w:sdtPr>
        <w:sdtEndPr/>
        <w:sdtContent>
          <w:p w14:paraId="0BDC40EE" w14:textId="77777777" w:rsidR="006000F6" w:rsidRDefault="006000F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6479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6479D">
              <w:rPr>
                <w:b/>
                <w:bCs/>
                <w:noProof/>
              </w:rPr>
              <w:t>12</w:t>
            </w:r>
            <w:r>
              <w:rPr>
                <w:b/>
                <w:bCs/>
                <w:sz w:val="24"/>
                <w:szCs w:val="24"/>
              </w:rPr>
              <w:fldChar w:fldCharType="end"/>
            </w:r>
          </w:p>
        </w:sdtContent>
      </w:sdt>
    </w:sdtContent>
  </w:sdt>
  <w:p w14:paraId="1BB392ED" w14:textId="77777777" w:rsidR="000E4129" w:rsidRDefault="000E4129" w:rsidP="00573477">
    <w:pPr>
      <w:pStyle w:val="Footer"/>
      <w:rPr>
        <w:rFonts w:ascii="Source Sans Pro" w:hAnsi="Source Sans Pro"/>
      </w:rPr>
    </w:pPr>
  </w:p>
  <w:p w14:paraId="531844DF" w14:textId="77777777" w:rsidR="007E64FC" w:rsidRPr="000759AF" w:rsidRDefault="00EC5B74" w:rsidP="00573477">
    <w:pPr>
      <w:pStyle w:val="Footer"/>
      <w:rPr>
        <w:rFonts w:ascii="Source Sans Pro" w:hAnsi="Source Sans Pro"/>
      </w:rPr>
    </w:pPr>
    <w:r>
      <w:rPr>
        <w:rFonts w:ascii="Source Sans Pro" w:hAnsi="Source Sans Pro"/>
      </w:rPr>
      <w:t>GCDOCS # 79798097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00F3" w14:textId="77777777" w:rsidR="000E4129" w:rsidRDefault="000E4129">
    <w:pPr>
      <w:pStyle w:val="Footer"/>
    </w:pPr>
  </w:p>
  <w:p w14:paraId="71761DFA" w14:textId="77777777" w:rsidR="000E4129" w:rsidRDefault="00EC5B74">
    <w:pPr>
      <w:pStyle w:val="Footer"/>
    </w:pPr>
    <w:r>
      <w:t>GCDOCS # 79798097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67C1B" w14:textId="77777777" w:rsidR="000C50F2" w:rsidRDefault="000C50F2" w:rsidP="00573477">
      <w:pPr>
        <w:spacing w:after="0" w:line="240" w:lineRule="auto"/>
      </w:pPr>
      <w:r>
        <w:separator/>
      </w:r>
    </w:p>
  </w:footnote>
  <w:footnote w:type="continuationSeparator" w:id="0">
    <w:p w14:paraId="4BFDF23F" w14:textId="77777777" w:rsidR="000C50F2" w:rsidRDefault="000C50F2" w:rsidP="00573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DF59" w14:textId="77777777" w:rsidR="000E4129" w:rsidRDefault="000E41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29A80" w14:textId="77777777" w:rsidR="007E64FC" w:rsidRDefault="00807108">
    <w:pPr>
      <w:pStyle w:val="Header"/>
      <w:rPr>
        <w:sz w:val="18"/>
        <w:szCs w:val="18"/>
      </w:rPr>
    </w:pPr>
    <w:sdt>
      <w:sdtPr>
        <w:id w:val="-1507433635"/>
        <w:docPartObj>
          <w:docPartGallery w:val="Watermarks"/>
          <w:docPartUnique/>
        </w:docPartObj>
      </w:sdtPr>
      <w:sdtEndPr/>
      <w:sdtContent>
        <w:r>
          <w:rPr>
            <w:noProof/>
          </w:rPr>
          <w:pict w14:anchorId="70B568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974939" o:spid="_x0000_s2049" type="#_x0000_t136" alt="" style="position:absolute;margin-left:0;margin-top:0;width:471.3pt;height:188.5pt;rotation:315;z-index:-251658752;mso-wrap-edited:f;mso-width-percent:0;mso-height-percent:0;mso-position-horizontal:center;mso-position-horizontal-relative:margin;mso-position-vertical:center;mso-position-vertical-relative:margin;mso-width-percent:0;mso-height-percent:0" o:allowincell="f" fillcolor="#e7e6e6 [3214]" stroked="f">
              <v:fill opacity=".5"/>
              <v:textpath style="font-family:&quot;Arial Narrow&quot;;font-size:1pt" string="DRAFT"/>
              <w10:wrap anchorx="margin" anchory="margin"/>
            </v:shape>
          </w:pict>
        </w:r>
      </w:sdtContent>
    </w:sdt>
    <w:r w:rsidR="0022698C">
      <w:rPr>
        <w:sz w:val="18"/>
        <w:szCs w:val="18"/>
      </w:rPr>
      <w:t>Tripartite Emergency Management Working Group TOR V.1</w:t>
    </w:r>
  </w:p>
  <w:p w14:paraId="3C6E06DA" w14:textId="77777777" w:rsidR="0022698C" w:rsidRPr="00144842" w:rsidRDefault="0022698C">
    <w:pPr>
      <w:pStyle w:val="Header"/>
      <w:rPr>
        <w:sz w:val="18"/>
        <w:szCs w:val="18"/>
      </w:rPr>
    </w:pPr>
    <w:r>
      <w:rPr>
        <w:sz w:val="18"/>
        <w:szCs w:val="18"/>
      </w:rPr>
      <w:t>Approved by Senior Officials on [</w:t>
    </w:r>
    <w:r w:rsidRPr="00144842">
      <w:rPr>
        <w:sz w:val="18"/>
        <w:szCs w:val="18"/>
        <w:highlight w:val="yellow"/>
      </w:rPr>
      <w:t>insert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0C37B" w14:textId="77777777" w:rsidR="000E4129" w:rsidRDefault="000E4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63D"/>
    <w:multiLevelType w:val="multilevel"/>
    <w:tmpl w:val="F4364B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6B6D32"/>
    <w:multiLevelType w:val="multilevel"/>
    <w:tmpl w:val="3E98B4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D14465"/>
    <w:multiLevelType w:val="multilevel"/>
    <w:tmpl w:val="1F0A087A"/>
    <w:lvl w:ilvl="0">
      <w:start w:val="17"/>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D4D03AC"/>
    <w:multiLevelType w:val="hybridMultilevel"/>
    <w:tmpl w:val="2ABE0A6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9D69E8"/>
    <w:multiLevelType w:val="multilevel"/>
    <w:tmpl w:val="7462444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5012B1"/>
    <w:multiLevelType w:val="multilevel"/>
    <w:tmpl w:val="6FC8BA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2F08ED"/>
    <w:multiLevelType w:val="hybridMultilevel"/>
    <w:tmpl w:val="34ACF5CA"/>
    <w:lvl w:ilvl="0" w:tplc="FCBC44D0">
      <w:start w:val="1"/>
      <w:numFmt w:val="bullet"/>
      <w:lvlText w:val=""/>
      <w:lvlJc w:val="left"/>
      <w:pPr>
        <w:ind w:left="720" w:hanging="360"/>
      </w:pPr>
      <w:rPr>
        <w:rFonts w:ascii="Symbol" w:hAnsi="Symbol" w:hint="default"/>
      </w:rPr>
    </w:lvl>
    <w:lvl w:ilvl="1" w:tplc="6A6AE534">
      <w:start w:val="1"/>
      <w:numFmt w:val="bullet"/>
      <w:lvlText w:val="o"/>
      <w:lvlJc w:val="left"/>
      <w:pPr>
        <w:ind w:left="1440" w:hanging="360"/>
      </w:pPr>
      <w:rPr>
        <w:rFonts w:ascii="Courier New" w:hAnsi="Courier New" w:hint="default"/>
      </w:rPr>
    </w:lvl>
    <w:lvl w:ilvl="2" w:tplc="989AD872">
      <w:start w:val="1"/>
      <w:numFmt w:val="bullet"/>
      <w:lvlText w:val=""/>
      <w:lvlJc w:val="left"/>
      <w:pPr>
        <w:ind w:left="2160" w:hanging="360"/>
      </w:pPr>
      <w:rPr>
        <w:rFonts w:ascii="Wingdings" w:hAnsi="Wingdings" w:hint="default"/>
      </w:rPr>
    </w:lvl>
    <w:lvl w:ilvl="3" w:tplc="1F58F6EC">
      <w:start w:val="1"/>
      <w:numFmt w:val="bullet"/>
      <w:lvlText w:val=""/>
      <w:lvlJc w:val="left"/>
      <w:pPr>
        <w:ind w:left="2880" w:hanging="360"/>
      </w:pPr>
      <w:rPr>
        <w:rFonts w:ascii="Symbol" w:hAnsi="Symbol" w:hint="default"/>
      </w:rPr>
    </w:lvl>
    <w:lvl w:ilvl="4" w:tplc="5C48A008">
      <w:start w:val="1"/>
      <w:numFmt w:val="bullet"/>
      <w:lvlText w:val="o"/>
      <w:lvlJc w:val="left"/>
      <w:pPr>
        <w:ind w:left="3600" w:hanging="360"/>
      </w:pPr>
      <w:rPr>
        <w:rFonts w:ascii="Courier New" w:hAnsi="Courier New" w:hint="default"/>
      </w:rPr>
    </w:lvl>
    <w:lvl w:ilvl="5" w:tplc="F372093C">
      <w:start w:val="1"/>
      <w:numFmt w:val="bullet"/>
      <w:lvlText w:val=""/>
      <w:lvlJc w:val="left"/>
      <w:pPr>
        <w:ind w:left="4320" w:hanging="360"/>
      </w:pPr>
      <w:rPr>
        <w:rFonts w:ascii="Wingdings" w:hAnsi="Wingdings" w:hint="default"/>
      </w:rPr>
    </w:lvl>
    <w:lvl w:ilvl="6" w:tplc="811A6812">
      <w:start w:val="1"/>
      <w:numFmt w:val="bullet"/>
      <w:lvlText w:val=""/>
      <w:lvlJc w:val="left"/>
      <w:pPr>
        <w:ind w:left="5040" w:hanging="360"/>
      </w:pPr>
      <w:rPr>
        <w:rFonts w:ascii="Symbol" w:hAnsi="Symbol" w:hint="default"/>
      </w:rPr>
    </w:lvl>
    <w:lvl w:ilvl="7" w:tplc="DB84FB88">
      <w:start w:val="1"/>
      <w:numFmt w:val="bullet"/>
      <w:lvlText w:val="o"/>
      <w:lvlJc w:val="left"/>
      <w:pPr>
        <w:ind w:left="5760" w:hanging="360"/>
      </w:pPr>
      <w:rPr>
        <w:rFonts w:ascii="Courier New" w:hAnsi="Courier New" w:hint="default"/>
      </w:rPr>
    </w:lvl>
    <w:lvl w:ilvl="8" w:tplc="2F3EE6AC">
      <w:start w:val="1"/>
      <w:numFmt w:val="bullet"/>
      <w:lvlText w:val=""/>
      <w:lvlJc w:val="left"/>
      <w:pPr>
        <w:ind w:left="6480" w:hanging="360"/>
      </w:pPr>
      <w:rPr>
        <w:rFonts w:ascii="Wingdings" w:hAnsi="Wingdings" w:hint="default"/>
      </w:rPr>
    </w:lvl>
  </w:abstractNum>
  <w:abstractNum w:abstractNumId="7" w15:restartNumberingAfterBreak="0">
    <w:nsid w:val="17F8414D"/>
    <w:multiLevelType w:val="multilevel"/>
    <w:tmpl w:val="E718110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9D3F05"/>
    <w:multiLevelType w:val="hybridMultilevel"/>
    <w:tmpl w:val="AA2CC4F2"/>
    <w:lvl w:ilvl="0" w:tplc="02FCC638">
      <w:start w:val="1"/>
      <w:numFmt w:val="bullet"/>
      <w:lvlText w:val=""/>
      <w:lvlJc w:val="left"/>
      <w:pPr>
        <w:ind w:left="720" w:hanging="360"/>
      </w:pPr>
      <w:rPr>
        <w:rFonts w:ascii="Symbol" w:hAnsi="Symbol" w:hint="default"/>
      </w:rPr>
    </w:lvl>
    <w:lvl w:ilvl="1" w:tplc="D6B0C9EE">
      <w:start w:val="1"/>
      <w:numFmt w:val="bullet"/>
      <w:lvlText w:val="o"/>
      <w:lvlJc w:val="left"/>
      <w:pPr>
        <w:ind w:left="1440" w:hanging="360"/>
      </w:pPr>
      <w:rPr>
        <w:rFonts w:ascii="Courier New" w:hAnsi="Courier New" w:hint="default"/>
      </w:rPr>
    </w:lvl>
    <w:lvl w:ilvl="2" w:tplc="651AF0F6">
      <w:start w:val="1"/>
      <w:numFmt w:val="bullet"/>
      <w:lvlText w:val=""/>
      <w:lvlJc w:val="left"/>
      <w:pPr>
        <w:ind w:left="2160" w:hanging="360"/>
      </w:pPr>
      <w:rPr>
        <w:rFonts w:ascii="Wingdings" w:hAnsi="Wingdings" w:hint="default"/>
      </w:rPr>
    </w:lvl>
    <w:lvl w:ilvl="3" w:tplc="B068290C">
      <w:start w:val="1"/>
      <w:numFmt w:val="bullet"/>
      <w:lvlText w:val=""/>
      <w:lvlJc w:val="left"/>
      <w:pPr>
        <w:ind w:left="2880" w:hanging="360"/>
      </w:pPr>
      <w:rPr>
        <w:rFonts w:ascii="Symbol" w:hAnsi="Symbol" w:hint="default"/>
      </w:rPr>
    </w:lvl>
    <w:lvl w:ilvl="4" w:tplc="3E0CDB80">
      <w:start w:val="1"/>
      <w:numFmt w:val="bullet"/>
      <w:lvlText w:val="o"/>
      <w:lvlJc w:val="left"/>
      <w:pPr>
        <w:ind w:left="3600" w:hanging="360"/>
      </w:pPr>
      <w:rPr>
        <w:rFonts w:ascii="Courier New" w:hAnsi="Courier New" w:hint="default"/>
      </w:rPr>
    </w:lvl>
    <w:lvl w:ilvl="5" w:tplc="39B2DF3E">
      <w:start w:val="1"/>
      <w:numFmt w:val="bullet"/>
      <w:lvlText w:val=""/>
      <w:lvlJc w:val="left"/>
      <w:pPr>
        <w:ind w:left="4320" w:hanging="360"/>
      </w:pPr>
      <w:rPr>
        <w:rFonts w:ascii="Wingdings" w:hAnsi="Wingdings" w:hint="default"/>
      </w:rPr>
    </w:lvl>
    <w:lvl w:ilvl="6" w:tplc="F6BA04D8">
      <w:start w:val="1"/>
      <w:numFmt w:val="bullet"/>
      <w:lvlText w:val=""/>
      <w:lvlJc w:val="left"/>
      <w:pPr>
        <w:ind w:left="5040" w:hanging="360"/>
      </w:pPr>
      <w:rPr>
        <w:rFonts w:ascii="Symbol" w:hAnsi="Symbol" w:hint="default"/>
      </w:rPr>
    </w:lvl>
    <w:lvl w:ilvl="7" w:tplc="4C5CF338">
      <w:start w:val="1"/>
      <w:numFmt w:val="bullet"/>
      <w:lvlText w:val="o"/>
      <w:lvlJc w:val="left"/>
      <w:pPr>
        <w:ind w:left="5760" w:hanging="360"/>
      </w:pPr>
      <w:rPr>
        <w:rFonts w:ascii="Courier New" w:hAnsi="Courier New" w:hint="default"/>
      </w:rPr>
    </w:lvl>
    <w:lvl w:ilvl="8" w:tplc="3BDE362C">
      <w:start w:val="1"/>
      <w:numFmt w:val="bullet"/>
      <w:lvlText w:val=""/>
      <w:lvlJc w:val="left"/>
      <w:pPr>
        <w:ind w:left="6480" w:hanging="360"/>
      </w:pPr>
      <w:rPr>
        <w:rFonts w:ascii="Wingdings" w:hAnsi="Wingdings" w:hint="default"/>
      </w:rPr>
    </w:lvl>
  </w:abstractNum>
  <w:abstractNum w:abstractNumId="9" w15:restartNumberingAfterBreak="0">
    <w:nsid w:val="1FB804F0"/>
    <w:multiLevelType w:val="hybridMultilevel"/>
    <w:tmpl w:val="2ECA5CE2"/>
    <w:lvl w:ilvl="0" w:tplc="1278E89C">
      <w:start w:val="9"/>
      <w:numFmt w:val="lowerLetter"/>
      <w:lvlText w:val="%1."/>
      <w:lvlJc w:val="left"/>
      <w:pPr>
        <w:ind w:left="2592" w:hanging="360"/>
      </w:pPr>
      <w:rPr>
        <w:rFonts w:hint="default"/>
      </w:rPr>
    </w:lvl>
    <w:lvl w:ilvl="1" w:tplc="10090019">
      <w:start w:val="1"/>
      <w:numFmt w:val="lowerLetter"/>
      <w:lvlText w:val="%2."/>
      <w:lvlJc w:val="left"/>
      <w:pPr>
        <w:ind w:left="3312" w:hanging="360"/>
      </w:pPr>
    </w:lvl>
    <w:lvl w:ilvl="2" w:tplc="1009001B" w:tentative="1">
      <w:start w:val="1"/>
      <w:numFmt w:val="lowerRoman"/>
      <w:lvlText w:val="%3."/>
      <w:lvlJc w:val="right"/>
      <w:pPr>
        <w:ind w:left="4032" w:hanging="180"/>
      </w:pPr>
    </w:lvl>
    <w:lvl w:ilvl="3" w:tplc="1009000F">
      <w:start w:val="1"/>
      <w:numFmt w:val="decimal"/>
      <w:lvlText w:val="%4."/>
      <w:lvlJc w:val="left"/>
      <w:pPr>
        <w:ind w:left="4752" w:hanging="360"/>
      </w:pPr>
    </w:lvl>
    <w:lvl w:ilvl="4" w:tplc="10090019" w:tentative="1">
      <w:start w:val="1"/>
      <w:numFmt w:val="lowerLetter"/>
      <w:lvlText w:val="%5."/>
      <w:lvlJc w:val="left"/>
      <w:pPr>
        <w:ind w:left="5472" w:hanging="360"/>
      </w:pPr>
    </w:lvl>
    <w:lvl w:ilvl="5" w:tplc="1009001B" w:tentative="1">
      <w:start w:val="1"/>
      <w:numFmt w:val="lowerRoman"/>
      <w:lvlText w:val="%6."/>
      <w:lvlJc w:val="right"/>
      <w:pPr>
        <w:ind w:left="6192" w:hanging="180"/>
      </w:pPr>
    </w:lvl>
    <w:lvl w:ilvl="6" w:tplc="1009000F" w:tentative="1">
      <w:start w:val="1"/>
      <w:numFmt w:val="decimal"/>
      <w:lvlText w:val="%7."/>
      <w:lvlJc w:val="left"/>
      <w:pPr>
        <w:ind w:left="6912" w:hanging="360"/>
      </w:pPr>
    </w:lvl>
    <w:lvl w:ilvl="7" w:tplc="10090019" w:tentative="1">
      <w:start w:val="1"/>
      <w:numFmt w:val="lowerLetter"/>
      <w:lvlText w:val="%8."/>
      <w:lvlJc w:val="left"/>
      <w:pPr>
        <w:ind w:left="7632" w:hanging="360"/>
      </w:pPr>
    </w:lvl>
    <w:lvl w:ilvl="8" w:tplc="1009001B" w:tentative="1">
      <w:start w:val="1"/>
      <w:numFmt w:val="lowerRoman"/>
      <w:lvlText w:val="%9."/>
      <w:lvlJc w:val="right"/>
      <w:pPr>
        <w:ind w:left="8352" w:hanging="180"/>
      </w:pPr>
    </w:lvl>
  </w:abstractNum>
  <w:abstractNum w:abstractNumId="10" w15:restartNumberingAfterBreak="0">
    <w:nsid w:val="21C2534D"/>
    <w:multiLevelType w:val="multilevel"/>
    <w:tmpl w:val="CE64516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AE72A9"/>
    <w:multiLevelType w:val="multilevel"/>
    <w:tmpl w:val="18780F94"/>
    <w:lvl w:ilvl="0">
      <w:start w:val="12"/>
      <w:numFmt w:val="decimal"/>
      <w:lvlText w:val="%1"/>
      <w:lvlJc w:val="left"/>
      <w:pPr>
        <w:ind w:left="368" w:hanging="368"/>
      </w:pPr>
      <w:rPr>
        <w:rFonts w:hint="default"/>
      </w:rPr>
    </w:lvl>
    <w:lvl w:ilvl="1">
      <w:start w:val="4"/>
      <w:numFmt w:val="decimal"/>
      <w:lvlText w:val="%1.%2"/>
      <w:lvlJc w:val="left"/>
      <w:pPr>
        <w:ind w:left="368" w:hanging="3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44655B9"/>
    <w:multiLevelType w:val="hybridMultilevel"/>
    <w:tmpl w:val="F9A83C9A"/>
    <w:lvl w:ilvl="0" w:tplc="46A6C2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303EF"/>
    <w:multiLevelType w:val="multilevel"/>
    <w:tmpl w:val="392E163E"/>
    <w:lvl w:ilvl="0">
      <w:start w:val="4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C8325F"/>
    <w:multiLevelType w:val="multilevel"/>
    <w:tmpl w:val="26B0ACBE"/>
    <w:lvl w:ilvl="0">
      <w:start w:val="17"/>
      <w:numFmt w:val="decimal"/>
      <w:lvlText w:val="%1"/>
      <w:lvlJc w:val="left"/>
      <w:pPr>
        <w:ind w:left="390" w:hanging="390"/>
      </w:pPr>
      <w:rPr>
        <w:rFonts w:hint="default"/>
      </w:rPr>
    </w:lvl>
    <w:lvl w:ilvl="1">
      <w:start w:val="2"/>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42B04B2"/>
    <w:multiLevelType w:val="hybridMultilevel"/>
    <w:tmpl w:val="9DECD03A"/>
    <w:lvl w:ilvl="0" w:tplc="10090013">
      <w:start w:val="1"/>
      <w:numFmt w:val="upperRoman"/>
      <w:lvlText w:val="%1."/>
      <w:lvlJc w:val="righ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6C0165F"/>
    <w:multiLevelType w:val="multilevel"/>
    <w:tmpl w:val="CBA89CE4"/>
    <w:lvl w:ilvl="0">
      <w:start w:val="41"/>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C0A091A"/>
    <w:multiLevelType w:val="hybridMultilevel"/>
    <w:tmpl w:val="BB2C3C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8C10FF"/>
    <w:multiLevelType w:val="hybridMultilevel"/>
    <w:tmpl w:val="3448F886"/>
    <w:lvl w:ilvl="0" w:tplc="01624756">
      <w:start w:val="2"/>
      <w:numFmt w:val="lowerRoman"/>
      <w:lvlText w:val="%1."/>
      <w:lvlJc w:val="left"/>
      <w:pPr>
        <w:ind w:left="2952" w:hanging="720"/>
      </w:pPr>
      <w:rPr>
        <w:rFonts w:hint="default"/>
      </w:rPr>
    </w:lvl>
    <w:lvl w:ilvl="1" w:tplc="10090019">
      <w:start w:val="1"/>
      <w:numFmt w:val="lowerLetter"/>
      <w:lvlText w:val="%2."/>
      <w:lvlJc w:val="left"/>
      <w:pPr>
        <w:ind w:left="3312" w:hanging="360"/>
      </w:pPr>
    </w:lvl>
    <w:lvl w:ilvl="2" w:tplc="1009001B">
      <w:start w:val="1"/>
      <w:numFmt w:val="lowerRoman"/>
      <w:lvlText w:val="%3."/>
      <w:lvlJc w:val="right"/>
      <w:pPr>
        <w:ind w:left="4032" w:hanging="180"/>
      </w:pPr>
    </w:lvl>
    <w:lvl w:ilvl="3" w:tplc="1009000F">
      <w:start w:val="1"/>
      <w:numFmt w:val="decimal"/>
      <w:lvlText w:val="%4."/>
      <w:lvlJc w:val="left"/>
      <w:pPr>
        <w:ind w:left="4752" w:hanging="360"/>
      </w:pPr>
    </w:lvl>
    <w:lvl w:ilvl="4" w:tplc="10090019" w:tentative="1">
      <w:start w:val="1"/>
      <w:numFmt w:val="lowerLetter"/>
      <w:lvlText w:val="%5."/>
      <w:lvlJc w:val="left"/>
      <w:pPr>
        <w:ind w:left="5472" w:hanging="360"/>
      </w:pPr>
    </w:lvl>
    <w:lvl w:ilvl="5" w:tplc="1009001B" w:tentative="1">
      <w:start w:val="1"/>
      <w:numFmt w:val="lowerRoman"/>
      <w:lvlText w:val="%6."/>
      <w:lvlJc w:val="right"/>
      <w:pPr>
        <w:ind w:left="6192" w:hanging="180"/>
      </w:pPr>
    </w:lvl>
    <w:lvl w:ilvl="6" w:tplc="1009000F" w:tentative="1">
      <w:start w:val="1"/>
      <w:numFmt w:val="decimal"/>
      <w:lvlText w:val="%7."/>
      <w:lvlJc w:val="left"/>
      <w:pPr>
        <w:ind w:left="6912" w:hanging="360"/>
      </w:pPr>
    </w:lvl>
    <w:lvl w:ilvl="7" w:tplc="10090019" w:tentative="1">
      <w:start w:val="1"/>
      <w:numFmt w:val="lowerLetter"/>
      <w:lvlText w:val="%8."/>
      <w:lvlJc w:val="left"/>
      <w:pPr>
        <w:ind w:left="7632" w:hanging="360"/>
      </w:pPr>
    </w:lvl>
    <w:lvl w:ilvl="8" w:tplc="1009001B" w:tentative="1">
      <w:start w:val="1"/>
      <w:numFmt w:val="lowerRoman"/>
      <w:lvlText w:val="%9."/>
      <w:lvlJc w:val="right"/>
      <w:pPr>
        <w:ind w:left="8352" w:hanging="180"/>
      </w:pPr>
    </w:lvl>
  </w:abstractNum>
  <w:abstractNum w:abstractNumId="19" w15:restartNumberingAfterBreak="0">
    <w:nsid w:val="3DF82227"/>
    <w:multiLevelType w:val="multilevel"/>
    <w:tmpl w:val="EE12CE3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9732C2"/>
    <w:multiLevelType w:val="multilevel"/>
    <w:tmpl w:val="0FACC09A"/>
    <w:lvl w:ilvl="0">
      <w:start w:val="4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10E0817"/>
    <w:multiLevelType w:val="hybridMultilevel"/>
    <w:tmpl w:val="01046AC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16D45FF"/>
    <w:multiLevelType w:val="multilevel"/>
    <w:tmpl w:val="D3ACE6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1076F0"/>
    <w:multiLevelType w:val="hybridMultilevel"/>
    <w:tmpl w:val="A732D6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3FB4971"/>
    <w:multiLevelType w:val="hybridMultilevel"/>
    <w:tmpl w:val="AA482CD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A672147"/>
    <w:multiLevelType w:val="multilevel"/>
    <w:tmpl w:val="C43A610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033C95"/>
    <w:multiLevelType w:val="hybridMultilevel"/>
    <w:tmpl w:val="9B429E12"/>
    <w:lvl w:ilvl="0" w:tplc="BB90F1E6">
      <w:start w:val="1"/>
      <w:numFmt w:val="bullet"/>
      <w:lvlText w:val=""/>
      <w:lvlJc w:val="left"/>
      <w:pPr>
        <w:ind w:left="720" w:hanging="360"/>
      </w:pPr>
      <w:rPr>
        <w:rFonts w:ascii="Symbol" w:hAnsi="Symbol" w:hint="default"/>
      </w:rPr>
    </w:lvl>
    <w:lvl w:ilvl="1" w:tplc="92241450">
      <w:start w:val="1"/>
      <w:numFmt w:val="bullet"/>
      <w:lvlText w:val="o"/>
      <w:lvlJc w:val="left"/>
      <w:pPr>
        <w:ind w:left="1440" w:hanging="360"/>
      </w:pPr>
      <w:rPr>
        <w:rFonts w:ascii="Courier New" w:hAnsi="Courier New" w:hint="default"/>
      </w:rPr>
    </w:lvl>
    <w:lvl w:ilvl="2" w:tplc="B3F0A478">
      <w:start w:val="1"/>
      <w:numFmt w:val="bullet"/>
      <w:lvlText w:val=""/>
      <w:lvlJc w:val="left"/>
      <w:pPr>
        <w:ind w:left="2160" w:hanging="360"/>
      </w:pPr>
      <w:rPr>
        <w:rFonts w:ascii="Wingdings" w:hAnsi="Wingdings" w:hint="default"/>
      </w:rPr>
    </w:lvl>
    <w:lvl w:ilvl="3" w:tplc="FB241E16">
      <w:start w:val="1"/>
      <w:numFmt w:val="bullet"/>
      <w:lvlText w:val=""/>
      <w:lvlJc w:val="left"/>
      <w:pPr>
        <w:ind w:left="2880" w:hanging="360"/>
      </w:pPr>
      <w:rPr>
        <w:rFonts w:ascii="Symbol" w:hAnsi="Symbol" w:hint="default"/>
      </w:rPr>
    </w:lvl>
    <w:lvl w:ilvl="4" w:tplc="B9E40F66">
      <w:start w:val="1"/>
      <w:numFmt w:val="bullet"/>
      <w:lvlText w:val="o"/>
      <w:lvlJc w:val="left"/>
      <w:pPr>
        <w:ind w:left="3600" w:hanging="360"/>
      </w:pPr>
      <w:rPr>
        <w:rFonts w:ascii="Courier New" w:hAnsi="Courier New" w:hint="default"/>
      </w:rPr>
    </w:lvl>
    <w:lvl w:ilvl="5" w:tplc="02388292">
      <w:start w:val="1"/>
      <w:numFmt w:val="bullet"/>
      <w:lvlText w:val=""/>
      <w:lvlJc w:val="left"/>
      <w:pPr>
        <w:ind w:left="4320" w:hanging="360"/>
      </w:pPr>
      <w:rPr>
        <w:rFonts w:ascii="Wingdings" w:hAnsi="Wingdings" w:hint="default"/>
      </w:rPr>
    </w:lvl>
    <w:lvl w:ilvl="6" w:tplc="AB929072">
      <w:start w:val="1"/>
      <w:numFmt w:val="bullet"/>
      <w:lvlText w:val=""/>
      <w:lvlJc w:val="left"/>
      <w:pPr>
        <w:ind w:left="5040" w:hanging="360"/>
      </w:pPr>
      <w:rPr>
        <w:rFonts w:ascii="Symbol" w:hAnsi="Symbol" w:hint="default"/>
      </w:rPr>
    </w:lvl>
    <w:lvl w:ilvl="7" w:tplc="F9E67F76">
      <w:start w:val="1"/>
      <w:numFmt w:val="bullet"/>
      <w:lvlText w:val="o"/>
      <w:lvlJc w:val="left"/>
      <w:pPr>
        <w:ind w:left="5760" w:hanging="360"/>
      </w:pPr>
      <w:rPr>
        <w:rFonts w:ascii="Courier New" w:hAnsi="Courier New" w:hint="default"/>
      </w:rPr>
    </w:lvl>
    <w:lvl w:ilvl="8" w:tplc="4D10F1C4">
      <w:start w:val="1"/>
      <w:numFmt w:val="bullet"/>
      <w:lvlText w:val=""/>
      <w:lvlJc w:val="left"/>
      <w:pPr>
        <w:ind w:left="6480" w:hanging="360"/>
      </w:pPr>
      <w:rPr>
        <w:rFonts w:ascii="Wingdings" w:hAnsi="Wingdings" w:hint="default"/>
      </w:rPr>
    </w:lvl>
  </w:abstractNum>
  <w:abstractNum w:abstractNumId="27" w15:restartNumberingAfterBreak="0">
    <w:nsid w:val="4D6E2F86"/>
    <w:multiLevelType w:val="hybridMultilevel"/>
    <w:tmpl w:val="C78E3D6E"/>
    <w:lvl w:ilvl="0" w:tplc="1018CE86">
      <w:start w:val="1"/>
      <w:numFmt w:val="bullet"/>
      <w:lvlText w:val=""/>
      <w:lvlJc w:val="left"/>
      <w:pPr>
        <w:ind w:left="720" w:hanging="360"/>
      </w:pPr>
      <w:rPr>
        <w:rFonts w:ascii="Symbol" w:hAnsi="Symbol" w:hint="default"/>
      </w:rPr>
    </w:lvl>
    <w:lvl w:ilvl="1" w:tplc="62A499AC">
      <w:start w:val="1"/>
      <w:numFmt w:val="bullet"/>
      <w:lvlText w:val="o"/>
      <w:lvlJc w:val="left"/>
      <w:pPr>
        <w:ind w:left="1440" w:hanging="360"/>
      </w:pPr>
      <w:rPr>
        <w:rFonts w:ascii="Courier New" w:hAnsi="Courier New" w:hint="default"/>
      </w:rPr>
    </w:lvl>
    <w:lvl w:ilvl="2" w:tplc="FBA8E848">
      <w:start w:val="1"/>
      <w:numFmt w:val="bullet"/>
      <w:lvlText w:val=""/>
      <w:lvlJc w:val="left"/>
      <w:pPr>
        <w:ind w:left="2160" w:hanging="360"/>
      </w:pPr>
      <w:rPr>
        <w:rFonts w:ascii="Wingdings" w:hAnsi="Wingdings" w:hint="default"/>
      </w:rPr>
    </w:lvl>
    <w:lvl w:ilvl="3" w:tplc="CB8C4510">
      <w:start w:val="1"/>
      <w:numFmt w:val="bullet"/>
      <w:lvlText w:val=""/>
      <w:lvlJc w:val="left"/>
      <w:pPr>
        <w:ind w:left="2880" w:hanging="360"/>
      </w:pPr>
      <w:rPr>
        <w:rFonts w:ascii="Symbol" w:hAnsi="Symbol" w:hint="default"/>
      </w:rPr>
    </w:lvl>
    <w:lvl w:ilvl="4" w:tplc="EDEAF09A">
      <w:start w:val="1"/>
      <w:numFmt w:val="bullet"/>
      <w:lvlText w:val="o"/>
      <w:lvlJc w:val="left"/>
      <w:pPr>
        <w:ind w:left="3600" w:hanging="360"/>
      </w:pPr>
      <w:rPr>
        <w:rFonts w:ascii="Courier New" w:hAnsi="Courier New" w:hint="default"/>
      </w:rPr>
    </w:lvl>
    <w:lvl w:ilvl="5" w:tplc="FCF25D18">
      <w:start w:val="1"/>
      <w:numFmt w:val="bullet"/>
      <w:lvlText w:val=""/>
      <w:lvlJc w:val="left"/>
      <w:pPr>
        <w:ind w:left="4320" w:hanging="360"/>
      </w:pPr>
      <w:rPr>
        <w:rFonts w:ascii="Wingdings" w:hAnsi="Wingdings" w:hint="default"/>
      </w:rPr>
    </w:lvl>
    <w:lvl w:ilvl="6" w:tplc="D93C519C">
      <w:start w:val="1"/>
      <w:numFmt w:val="bullet"/>
      <w:lvlText w:val=""/>
      <w:lvlJc w:val="left"/>
      <w:pPr>
        <w:ind w:left="5040" w:hanging="360"/>
      </w:pPr>
      <w:rPr>
        <w:rFonts w:ascii="Symbol" w:hAnsi="Symbol" w:hint="default"/>
      </w:rPr>
    </w:lvl>
    <w:lvl w:ilvl="7" w:tplc="27B49B04">
      <w:start w:val="1"/>
      <w:numFmt w:val="bullet"/>
      <w:lvlText w:val="o"/>
      <w:lvlJc w:val="left"/>
      <w:pPr>
        <w:ind w:left="5760" w:hanging="360"/>
      </w:pPr>
      <w:rPr>
        <w:rFonts w:ascii="Courier New" w:hAnsi="Courier New" w:hint="default"/>
      </w:rPr>
    </w:lvl>
    <w:lvl w:ilvl="8" w:tplc="82F698F0">
      <w:start w:val="1"/>
      <w:numFmt w:val="bullet"/>
      <w:lvlText w:val=""/>
      <w:lvlJc w:val="left"/>
      <w:pPr>
        <w:ind w:left="6480" w:hanging="360"/>
      </w:pPr>
      <w:rPr>
        <w:rFonts w:ascii="Wingdings" w:hAnsi="Wingdings" w:hint="default"/>
      </w:rPr>
    </w:lvl>
  </w:abstractNum>
  <w:abstractNum w:abstractNumId="28" w15:restartNumberingAfterBreak="0">
    <w:nsid w:val="4DCF516D"/>
    <w:multiLevelType w:val="hybridMultilevel"/>
    <w:tmpl w:val="B4943C60"/>
    <w:lvl w:ilvl="0" w:tplc="9B8249D4">
      <w:start w:val="1"/>
      <w:numFmt w:val="upperRoman"/>
      <w:lvlText w:val="%1."/>
      <w:lvlJc w:val="left"/>
      <w:pPr>
        <w:ind w:left="1080" w:hanging="720"/>
      </w:pPr>
      <w:rPr>
        <w:rFonts w:ascii="Source Sans Pro Light" w:eastAsia="Source Sans Pro Light" w:hAnsi="Source Sans Pro Light" w:cs="Source Sans Pro Light" w:hint="default"/>
        <w:b/>
        <w:u w:val="singl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6375184"/>
    <w:multiLevelType w:val="multilevel"/>
    <w:tmpl w:val="F968972C"/>
    <w:lvl w:ilvl="0">
      <w:start w:val="3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6703DEA"/>
    <w:multiLevelType w:val="multilevel"/>
    <w:tmpl w:val="DA16FB6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2F6517"/>
    <w:multiLevelType w:val="hybridMultilevel"/>
    <w:tmpl w:val="9830E0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7AF2C05"/>
    <w:multiLevelType w:val="multilevel"/>
    <w:tmpl w:val="E010818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924DEF"/>
    <w:multiLevelType w:val="multilevel"/>
    <w:tmpl w:val="26E0B046"/>
    <w:lvl w:ilvl="0">
      <w:start w:val="25"/>
      <w:numFmt w:val="decimal"/>
      <w:lvlText w:val="%1"/>
      <w:lvlJc w:val="left"/>
      <w:pPr>
        <w:ind w:left="390" w:hanging="390"/>
      </w:pPr>
      <w:rPr>
        <w:rFonts w:hint="default"/>
      </w:rPr>
    </w:lvl>
    <w:lvl w:ilvl="1">
      <w:start w:val="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6EC27FB"/>
    <w:multiLevelType w:val="hybridMultilevel"/>
    <w:tmpl w:val="D75C8B0C"/>
    <w:lvl w:ilvl="0" w:tplc="21366FB4">
      <w:numFmt w:val="bullet"/>
      <w:lvlText w:val="-"/>
      <w:lvlJc w:val="left"/>
      <w:pPr>
        <w:ind w:left="1080" w:hanging="360"/>
      </w:pPr>
      <w:rPr>
        <w:rFonts w:ascii="Source Sans Pro Light" w:eastAsiaTheme="minorHAnsi" w:hAnsi="Source Sans Pro Light"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6B143F95"/>
    <w:multiLevelType w:val="multilevel"/>
    <w:tmpl w:val="141E0DB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DA22005"/>
    <w:multiLevelType w:val="hybridMultilevel"/>
    <w:tmpl w:val="2C925DB6"/>
    <w:lvl w:ilvl="0" w:tplc="78F00E1A">
      <w:start w:val="1"/>
      <w:numFmt w:val="bullet"/>
      <w:lvlText w:val=""/>
      <w:lvlJc w:val="left"/>
      <w:pPr>
        <w:ind w:left="720" w:hanging="360"/>
      </w:pPr>
      <w:rPr>
        <w:rFonts w:ascii="Symbol" w:hAnsi="Symbol" w:hint="default"/>
      </w:rPr>
    </w:lvl>
    <w:lvl w:ilvl="1" w:tplc="3BF81A26">
      <w:start w:val="1"/>
      <w:numFmt w:val="bullet"/>
      <w:lvlText w:val="o"/>
      <w:lvlJc w:val="left"/>
      <w:pPr>
        <w:ind w:left="1440" w:hanging="360"/>
      </w:pPr>
      <w:rPr>
        <w:rFonts w:ascii="Courier New" w:hAnsi="Courier New" w:hint="default"/>
      </w:rPr>
    </w:lvl>
    <w:lvl w:ilvl="2" w:tplc="7C58D30A">
      <w:start w:val="1"/>
      <w:numFmt w:val="bullet"/>
      <w:lvlText w:val=""/>
      <w:lvlJc w:val="left"/>
      <w:pPr>
        <w:ind w:left="2160" w:hanging="360"/>
      </w:pPr>
      <w:rPr>
        <w:rFonts w:ascii="Wingdings" w:hAnsi="Wingdings" w:hint="default"/>
      </w:rPr>
    </w:lvl>
    <w:lvl w:ilvl="3" w:tplc="A8FEABD8">
      <w:start w:val="1"/>
      <w:numFmt w:val="bullet"/>
      <w:lvlText w:val=""/>
      <w:lvlJc w:val="left"/>
      <w:pPr>
        <w:ind w:left="2880" w:hanging="360"/>
      </w:pPr>
      <w:rPr>
        <w:rFonts w:ascii="Symbol" w:hAnsi="Symbol" w:hint="default"/>
      </w:rPr>
    </w:lvl>
    <w:lvl w:ilvl="4" w:tplc="2C028FBE">
      <w:start w:val="1"/>
      <w:numFmt w:val="bullet"/>
      <w:lvlText w:val="o"/>
      <w:lvlJc w:val="left"/>
      <w:pPr>
        <w:ind w:left="3600" w:hanging="360"/>
      </w:pPr>
      <w:rPr>
        <w:rFonts w:ascii="Courier New" w:hAnsi="Courier New" w:hint="default"/>
      </w:rPr>
    </w:lvl>
    <w:lvl w:ilvl="5" w:tplc="1826F0AE">
      <w:start w:val="1"/>
      <w:numFmt w:val="bullet"/>
      <w:lvlText w:val=""/>
      <w:lvlJc w:val="left"/>
      <w:pPr>
        <w:ind w:left="4320" w:hanging="360"/>
      </w:pPr>
      <w:rPr>
        <w:rFonts w:ascii="Wingdings" w:hAnsi="Wingdings" w:hint="default"/>
      </w:rPr>
    </w:lvl>
    <w:lvl w:ilvl="6" w:tplc="D42E755A">
      <w:start w:val="1"/>
      <w:numFmt w:val="bullet"/>
      <w:lvlText w:val=""/>
      <w:lvlJc w:val="left"/>
      <w:pPr>
        <w:ind w:left="5040" w:hanging="360"/>
      </w:pPr>
      <w:rPr>
        <w:rFonts w:ascii="Symbol" w:hAnsi="Symbol" w:hint="default"/>
      </w:rPr>
    </w:lvl>
    <w:lvl w:ilvl="7" w:tplc="9C804308">
      <w:start w:val="1"/>
      <w:numFmt w:val="bullet"/>
      <w:lvlText w:val="o"/>
      <w:lvlJc w:val="left"/>
      <w:pPr>
        <w:ind w:left="5760" w:hanging="360"/>
      </w:pPr>
      <w:rPr>
        <w:rFonts w:ascii="Courier New" w:hAnsi="Courier New" w:hint="default"/>
      </w:rPr>
    </w:lvl>
    <w:lvl w:ilvl="8" w:tplc="EB48C604">
      <w:start w:val="1"/>
      <w:numFmt w:val="bullet"/>
      <w:lvlText w:val=""/>
      <w:lvlJc w:val="left"/>
      <w:pPr>
        <w:ind w:left="6480" w:hanging="360"/>
      </w:pPr>
      <w:rPr>
        <w:rFonts w:ascii="Wingdings" w:hAnsi="Wingdings" w:hint="default"/>
      </w:rPr>
    </w:lvl>
  </w:abstractNum>
  <w:abstractNum w:abstractNumId="37" w15:restartNumberingAfterBreak="0">
    <w:nsid w:val="723E1131"/>
    <w:multiLevelType w:val="hybridMultilevel"/>
    <w:tmpl w:val="678E4E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506306D"/>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6A61080"/>
    <w:multiLevelType w:val="hybridMultilevel"/>
    <w:tmpl w:val="78F8519C"/>
    <w:lvl w:ilvl="0" w:tplc="2C122328">
      <w:start w:val="1"/>
      <w:numFmt w:val="bullet"/>
      <w:lvlText w:val=""/>
      <w:lvlJc w:val="left"/>
      <w:pPr>
        <w:ind w:left="720" w:hanging="360"/>
      </w:pPr>
      <w:rPr>
        <w:rFonts w:ascii="Symbol" w:hAnsi="Symbol" w:hint="default"/>
      </w:rPr>
    </w:lvl>
    <w:lvl w:ilvl="1" w:tplc="26E80126">
      <w:start w:val="1"/>
      <w:numFmt w:val="bullet"/>
      <w:lvlText w:val="o"/>
      <w:lvlJc w:val="left"/>
      <w:pPr>
        <w:ind w:left="1440" w:hanging="360"/>
      </w:pPr>
      <w:rPr>
        <w:rFonts w:ascii="Courier New" w:hAnsi="Courier New" w:hint="default"/>
      </w:rPr>
    </w:lvl>
    <w:lvl w:ilvl="2" w:tplc="54F82126">
      <w:start w:val="1"/>
      <w:numFmt w:val="bullet"/>
      <w:lvlText w:val=""/>
      <w:lvlJc w:val="left"/>
      <w:pPr>
        <w:ind w:left="2160" w:hanging="360"/>
      </w:pPr>
      <w:rPr>
        <w:rFonts w:ascii="Wingdings" w:hAnsi="Wingdings" w:hint="default"/>
      </w:rPr>
    </w:lvl>
    <w:lvl w:ilvl="3" w:tplc="FF643322">
      <w:start w:val="1"/>
      <w:numFmt w:val="bullet"/>
      <w:lvlText w:val=""/>
      <w:lvlJc w:val="left"/>
      <w:pPr>
        <w:ind w:left="2880" w:hanging="360"/>
      </w:pPr>
      <w:rPr>
        <w:rFonts w:ascii="Symbol" w:hAnsi="Symbol" w:hint="default"/>
      </w:rPr>
    </w:lvl>
    <w:lvl w:ilvl="4" w:tplc="30FE0EDC">
      <w:start w:val="1"/>
      <w:numFmt w:val="bullet"/>
      <w:lvlText w:val="o"/>
      <w:lvlJc w:val="left"/>
      <w:pPr>
        <w:ind w:left="3600" w:hanging="360"/>
      </w:pPr>
      <w:rPr>
        <w:rFonts w:ascii="Courier New" w:hAnsi="Courier New" w:hint="default"/>
      </w:rPr>
    </w:lvl>
    <w:lvl w:ilvl="5" w:tplc="74C06E00">
      <w:start w:val="1"/>
      <w:numFmt w:val="bullet"/>
      <w:lvlText w:val=""/>
      <w:lvlJc w:val="left"/>
      <w:pPr>
        <w:ind w:left="4320" w:hanging="360"/>
      </w:pPr>
      <w:rPr>
        <w:rFonts w:ascii="Wingdings" w:hAnsi="Wingdings" w:hint="default"/>
      </w:rPr>
    </w:lvl>
    <w:lvl w:ilvl="6" w:tplc="7E5852EE">
      <w:start w:val="1"/>
      <w:numFmt w:val="bullet"/>
      <w:lvlText w:val=""/>
      <w:lvlJc w:val="left"/>
      <w:pPr>
        <w:ind w:left="5040" w:hanging="360"/>
      </w:pPr>
      <w:rPr>
        <w:rFonts w:ascii="Symbol" w:hAnsi="Symbol" w:hint="default"/>
      </w:rPr>
    </w:lvl>
    <w:lvl w:ilvl="7" w:tplc="058C08E6">
      <w:start w:val="1"/>
      <w:numFmt w:val="bullet"/>
      <w:lvlText w:val="o"/>
      <w:lvlJc w:val="left"/>
      <w:pPr>
        <w:ind w:left="5760" w:hanging="360"/>
      </w:pPr>
      <w:rPr>
        <w:rFonts w:ascii="Courier New" w:hAnsi="Courier New" w:hint="default"/>
      </w:rPr>
    </w:lvl>
    <w:lvl w:ilvl="8" w:tplc="AA0285BE">
      <w:start w:val="1"/>
      <w:numFmt w:val="bullet"/>
      <w:lvlText w:val=""/>
      <w:lvlJc w:val="left"/>
      <w:pPr>
        <w:ind w:left="6480" w:hanging="360"/>
      </w:pPr>
      <w:rPr>
        <w:rFonts w:ascii="Wingdings" w:hAnsi="Wingdings" w:hint="default"/>
      </w:rPr>
    </w:lvl>
  </w:abstractNum>
  <w:abstractNum w:abstractNumId="40" w15:restartNumberingAfterBreak="0">
    <w:nsid w:val="78FF1D7E"/>
    <w:multiLevelType w:val="hybridMultilevel"/>
    <w:tmpl w:val="48846720"/>
    <w:lvl w:ilvl="0" w:tplc="1F7E80DE">
      <w:start w:val="1"/>
      <w:numFmt w:val="upperRoman"/>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E0C7981"/>
    <w:multiLevelType w:val="multilevel"/>
    <w:tmpl w:val="59268BEA"/>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3D3200"/>
    <w:multiLevelType w:val="multilevel"/>
    <w:tmpl w:val="C78A6FF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F622DED"/>
    <w:multiLevelType w:val="multilevel"/>
    <w:tmpl w:val="50B0EC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FBD550A"/>
    <w:multiLevelType w:val="multilevel"/>
    <w:tmpl w:val="3828DCD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9"/>
  </w:num>
  <w:num w:numId="2">
    <w:abstractNumId w:val="6"/>
  </w:num>
  <w:num w:numId="3">
    <w:abstractNumId w:val="36"/>
  </w:num>
  <w:num w:numId="4">
    <w:abstractNumId w:val="8"/>
  </w:num>
  <w:num w:numId="5">
    <w:abstractNumId w:val="26"/>
  </w:num>
  <w:num w:numId="6">
    <w:abstractNumId w:val="27"/>
  </w:num>
  <w:num w:numId="7">
    <w:abstractNumId w:val="40"/>
  </w:num>
  <w:num w:numId="8">
    <w:abstractNumId w:val="41"/>
  </w:num>
  <w:num w:numId="9">
    <w:abstractNumId w:val="31"/>
  </w:num>
  <w:num w:numId="10">
    <w:abstractNumId w:val="34"/>
  </w:num>
  <w:num w:numId="11">
    <w:abstractNumId w:val="23"/>
  </w:num>
  <w:num w:numId="12">
    <w:abstractNumId w:val="17"/>
  </w:num>
  <w:num w:numId="13">
    <w:abstractNumId w:val="37"/>
  </w:num>
  <w:num w:numId="14">
    <w:abstractNumId w:val="28"/>
  </w:num>
  <w:num w:numId="15">
    <w:abstractNumId w:val="15"/>
  </w:num>
  <w:num w:numId="16">
    <w:abstractNumId w:val="21"/>
  </w:num>
  <w:num w:numId="17">
    <w:abstractNumId w:val="43"/>
  </w:num>
  <w:num w:numId="18">
    <w:abstractNumId w:val="0"/>
  </w:num>
  <w:num w:numId="19">
    <w:abstractNumId w:val="19"/>
  </w:num>
  <w:num w:numId="20">
    <w:abstractNumId w:val="32"/>
  </w:num>
  <w:num w:numId="21">
    <w:abstractNumId w:val="1"/>
  </w:num>
  <w:num w:numId="22">
    <w:abstractNumId w:val="44"/>
  </w:num>
  <w:num w:numId="23">
    <w:abstractNumId w:val="10"/>
  </w:num>
  <w:num w:numId="24">
    <w:abstractNumId w:val="5"/>
  </w:num>
  <w:num w:numId="25">
    <w:abstractNumId w:val="2"/>
  </w:num>
  <w:num w:numId="26">
    <w:abstractNumId w:val="14"/>
  </w:num>
  <w:num w:numId="27">
    <w:abstractNumId w:val="25"/>
  </w:num>
  <w:num w:numId="28">
    <w:abstractNumId w:val="4"/>
  </w:num>
  <w:num w:numId="29">
    <w:abstractNumId w:val="29"/>
  </w:num>
  <w:num w:numId="30">
    <w:abstractNumId w:val="7"/>
  </w:num>
  <w:num w:numId="31">
    <w:abstractNumId w:val="30"/>
  </w:num>
  <w:num w:numId="32">
    <w:abstractNumId w:val="13"/>
  </w:num>
  <w:num w:numId="33">
    <w:abstractNumId w:val="20"/>
  </w:num>
  <w:num w:numId="34">
    <w:abstractNumId w:val="16"/>
  </w:num>
  <w:num w:numId="35">
    <w:abstractNumId w:val="42"/>
  </w:num>
  <w:num w:numId="36">
    <w:abstractNumId w:val="35"/>
  </w:num>
  <w:num w:numId="37">
    <w:abstractNumId w:val="33"/>
  </w:num>
  <w:num w:numId="38">
    <w:abstractNumId w:val="3"/>
  </w:num>
  <w:num w:numId="39">
    <w:abstractNumId w:val="24"/>
  </w:num>
  <w:num w:numId="40">
    <w:abstractNumId w:val="11"/>
  </w:num>
  <w:num w:numId="41">
    <w:abstractNumId w:val="22"/>
  </w:num>
  <w:num w:numId="42">
    <w:abstractNumId w:val="9"/>
  </w:num>
  <w:num w:numId="43">
    <w:abstractNumId w:val="18"/>
  </w:num>
  <w:num w:numId="44">
    <w:abstractNumId w:val="1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5A118C"/>
    <w:rsid w:val="00002034"/>
    <w:rsid w:val="0000644F"/>
    <w:rsid w:val="00007445"/>
    <w:rsid w:val="00010686"/>
    <w:rsid w:val="00014421"/>
    <w:rsid w:val="00017A13"/>
    <w:rsid w:val="00025AFC"/>
    <w:rsid w:val="00025C4C"/>
    <w:rsid w:val="000307F8"/>
    <w:rsid w:val="0003768C"/>
    <w:rsid w:val="00042C89"/>
    <w:rsid w:val="00045A07"/>
    <w:rsid w:val="00045F2C"/>
    <w:rsid w:val="000519C9"/>
    <w:rsid w:val="00052386"/>
    <w:rsid w:val="00056242"/>
    <w:rsid w:val="0005760A"/>
    <w:rsid w:val="00061DFA"/>
    <w:rsid w:val="00061F09"/>
    <w:rsid w:val="00070F22"/>
    <w:rsid w:val="000714DE"/>
    <w:rsid w:val="00072C44"/>
    <w:rsid w:val="00074594"/>
    <w:rsid w:val="000759AF"/>
    <w:rsid w:val="00075D3D"/>
    <w:rsid w:val="0007723E"/>
    <w:rsid w:val="0008730F"/>
    <w:rsid w:val="000907D0"/>
    <w:rsid w:val="000918DB"/>
    <w:rsid w:val="00092B20"/>
    <w:rsid w:val="00092C47"/>
    <w:rsid w:val="00092D6E"/>
    <w:rsid w:val="00093533"/>
    <w:rsid w:val="00096BCA"/>
    <w:rsid w:val="000A4D87"/>
    <w:rsid w:val="000A79E1"/>
    <w:rsid w:val="000B0D46"/>
    <w:rsid w:val="000B220C"/>
    <w:rsid w:val="000B329D"/>
    <w:rsid w:val="000B516B"/>
    <w:rsid w:val="000C3FEC"/>
    <w:rsid w:val="000C50F2"/>
    <w:rsid w:val="000C6CB3"/>
    <w:rsid w:val="000D771B"/>
    <w:rsid w:val="000E4129"/>
    <w:rsid w:val="000E4640"/>
    <w:rsid w:val="000E47C3"/>
    <w:rsid w:val="000E5FDC"/>
    <w:rsid w:val="000F1C5C"/>
    <w:rsid w:val="000F240C"/>
    <w:rsid w:val="000F476A"/>
    <w:rsid w:val="001008EC"/>
    <w:rsid w:val="00107816"/>
    <w:rsid w:val="00110810"/>
    <w:rsid w:val="0011374B"/>
    <w:rsid w:val="00120AC1"/>
    <w:rsid w:val="00131E73"/>
    <w:rsid w:val="001348C4"/>
    <w:rsid w:val="00143FFA"/>
    <w:rsid w:val="0014457B"/>
    <w:rsid w:val="00144842"/>
    <w:rsid w:val="001450CB"/>
    <w:rsid w:val="001452B0"/>
    <w:rsid w:val="00145A76"/>
    <w:rsid w:val="00145F91"/>
    <w:rsid w:val="00150BF4"/>
    <w:rsid w:val="001529CD"/>
    <w:rsid w:val="001549FF"/>
    <w:rsid w:val="0016683C"/>
    <w:rsid w:val="00166AD4"/>
    <w:rsid w:val="00171831"/>
    <w:rsid w:val="00171CF4"/>
    <w:rsid w:val="00172B63"/>
    <w:rsid w:val="00176835"/>
    <w:rsid w:val="00181A9A"/>
    <w:rsid w:val="00195B69"/>
    <w:rsid w:val="00195D37"/>
    <w:rsid w:val="0019692A"/>
    <w:rsid w:val="001A0F39"/>
    <w:rsid w:val="001A2DD7"/>
    <w:rsid w:val="001A3399"/>
    <w:rsid w:val="001A5554"/>
    <w:rsid w:val="001A75AE"/>
    <w:rsid w:val="001B1848"/>
    <w:rsid w:val="001B3121"/>
    <w:rsid w:val="001B5573"/>
    <w:rsid w:val="001B5839"/>
    <w:rsid w:val="001C3412"/>
    <w:rsid w:val="001C5F2B"/>
    <w:rsid w:val="001C5F90"/>
    <w:rsid w:val="001C60A2"/>
    <w:rsid w:val="001C665E"/>
    <w:rsid w:val="001D71F9"/>
    <w:rsid w:val="001E0355"/>
    <w:rsid w:val="001E2FC1"/>
    <w:rsid w:val="001E490E"/>
    <w:rsid w:val="001F430D"/>
    <w:rsid w:val="001F46FE"/>
    <w:rsid w:val="001F563B"/>
    <w:rsid w:val="00205162"/>
    <w:rsid w:val="002130CA"/>
    <w:rsid w:val="002133D6"/>
    <w:rsid w:val="0021503F"/>
    <w:rsid w:val="00216082"/>
    <w:rsid w:val="002162BC"/>
    <w:rsid w:val="002167A7"/>
    <w:rsid w:val="0022148F"/>
    <w:rsid w:val="00223DD4"/>
    <w:rsid w:val="00223E22"/>
    <w:rsid w:val="002261D2"/>
    <w:rsid w:val="0022698C"/>
    <w:rsid w:val="00226A8A"/>
    <w:rsid w:val="00227FE0"/>
    <w:rsid w:val="002301BE"/>
    <w:rsid w:val="00237582"/>
    <w:rsid w:val="00242D4D"/>
    <w:rsid w:val="00243592"/>
    <w:rsid w:val="00244B37"/>
    <w:rsid w:val="00245F5F"/>
    <w:rsid w:val="00247171"/>
    <w:rsid w:val="0025243A"/>
    <w:rsid w:val="00252AF5"/>
    <w:rsid w:val="002530AD"/>
    <w:rsid w:val="00254A33"/>
    <w:rsid w:val="00255E7D"/>
    <w:rsid w:val="00255E7F"/>
    <w:rsid w:val="00257814"/>
    <w:rsid w:val="00264260"/>
    <w:rsid w:val="002711D4"/>
    <w:rsid w:val="002713B3"/>
    <w:rsid w:val="002834F4"/>
    <w:rsid w:val="0028444D"/>
    <w:rsid w:val="002871E4"/>
    <w:rsid w:val="00293910"/>
    <w:rsid w:val="00293D25"/>
    <w:rsid w:val="00294806"/>
    <w:rsid w:val="002A366C"/>
    <w:rsid w:val="002A3970"/>
    <w:rsid w:val="002A3987"/>
    <w:rsid w:val="002A4BCA"/>
    <w:rsid w:val="002A5738"/>
    <w:rsid w:val="002A7DB0"/>
    <w:rsid w:val="002B17F1"/>
    <w:rsid w:val="002B27B9"/>
    <w:rsid w:val="002B5EB9"/>
    <w:rsid w:val="002B7D18"/>
    <w:rsid w:val="002C340E"/>
    <w:rsid w:val="002C7036"/>
    <w:rsid w:val="002D1E6E"/>
    <w:rsid w:val="002D3C96"/>
    <w:rsid w:val="002D53BA"/>
    <w:rsid w:val="002D7616"/>
    <w:rsid w:val="002E29C4"/>
    <w:rsid w:val="002E2A22"/>
    <w:rsid w:val="002E6F52"/>
    <w:rsid w:val="002E76C7"/>
    <w:rsid w:val="002E7CC4"/>
    <w:rsid w:val="002F219E"/>
    <w:rsid w:val="002F36D2"/>
    <w:rsid w:val="002F7CDC"/>
    <w:rsid w:val="002F7E90"/>
    <w:rsid w:val="00301AB2"/>
    <w:rsid w:val="00304DAF"/>
    <w:rsid w:val="003059A9"/>
    <w:rsid w:val="00311B78"/>
    <w:rsid w:val="00311E4F"/>
    <w:rsid w:val="0031352B"/>
    <w:rsid w:val="00314DCF"/>
    <w:rsid w:val="00316391"/>
    <w:rsid w:val="003168A2"/>
    <w:rsid w:val="0032296F"/>
    <w:rsid w:val="0032558B"/>
    <w:rsid w:val="00327101"/>
    <w:rsid w:val="00335E7C"/>
    <w:rsid w:val="00336DBD"/>
    <w:rsid w:val="00337059"/>
    <w:rsid w:val="00337437"/>
    <w:rsid w:val="00341850"/>
    <w:rsid w:val="00350119"/>
    <w:rsid w:val="00355E97"/>
    <w:rsid w:val="00362100"/>
    <w:rsid w:val="00362F7A"/>
    <w:rsid w:val="00370C3B"/>
    <w:rsid w:val="003724DE"/>
    <w:rsid w:val="00374D5F"/>
    <w:rsid w:val="00375B7F"/>
    <w:rsid w:val="003762BE"/>
    <w:rsid w:val="00377CE0"/>
    <w:rsid w:val="0038135F"/>
    <w:rsid w:val="00381A00"/>
    <w:rsid w:val="00382731"/>
    <w:rsid w:val="00383624"/>
    <w:rsid w:val="003904C8"/>
    <w:rsid w:val="00391B27"/>
    <w:rsid w:val="003939CB"/>
    <w:rsid w:val="003A0069"/>
    <w:rsid w:val="003A3779"/>
    <w:rsid w:val="003A771E"/>
    <w:rsid w:val="003B47CC"/>
    <w:rsid w:val="003C3909"/>
    <w:rsid w:val="003C40FC"/>
    <w:rsid w:val="003D1D9B"/>
    <w:rsid w:val="003D1EF2"/>
    <w:rsid w:val="003D294B"/>
    <w:rsid w:val="003D41DA"/>
    <w:rsid w:val="003D6461"/>
    <w:rsid w:val="003E0863"/>
    <w:rsid w:val="003E1706"/>
    <w:rsid w:val="003E2311"/>
    <w:rsid w:val="003E2684"/>
    <w:rsid w:val="003F132E"/>
    <w:rsid w:val="003F14B6"/>
    <w:rsid w:val="004013A5"/>
    <w:rsid w:val="0040392E"/>
    <w:rsid w:val="00406B84"/>
    <w:rsid w:val="00416737"/>
    <w:rsid w:val="00421D6B"/>
    <w:rsid w:val="00423CD1"/>
    <w:rsid w:val="00433705"/>
    <w:rsid w:val="00435FF0"/>
    <w:rsid w:val="00442566"/>
    <w:rsid w:val="00445F46"/>
    <w:rsid w:val="0045133F"/>
    <w:rsid w:val="00452C2F"/>
    <w:rsid w:val="00463AF4"/>
    <w:rsid w:val="00473513"/>
    <w:rsid w:val="00480C34"/>
    <w:rsid w:val="00492502"/>
    <w:rsid w:val="00494C1A"/>
    <w:rsid w:val="004A202F"/>
    <w:rsid w:val="004A4377"/>
    <w:rsid w:val="004B1903"/>
    <w:rsid w:val="004B2645"/>
    <w:rsid w:val="004B2708"/>
    <w:rsid w:val="004B4454"/>
    <w:rsid w:val="004B4A4B"/>
    <w:rsid w:val="004C0E08"/>
    <w:rsid w:val="004C3EFF"/>
    <w:rsid w:val="004C4FBB"/>
    <w:rsid w:val="004F096B"/>
    <w:rsid w:val="004F1268"/>
    <w:rsid w:val="004F42E7"/>
    <w:rsid w:val="00501095"/>
    <w:rsid w:val="005037ED"/>
    <w:rsid w:val="00507DE7"/>
    <w:rsid w:val="0051018B"/>
    <w:rsid w:val="005148F0"/>
    <w:rsid w:val="005249BF"/>
    <w:rsid w:val="00525350"/>
    <w:rsid w:val="0052542D"/>
    <w:rsid w:val="005277D4"/>
    <w:rsid w:val="00530BD7"/>
    <w:rsid w:val="00536774"/>
    <w:rsid w:val="0054646C"/>
    <w:rsid w:val="00546FA9"/>
    <w:rsid w:val="005520FE"/>
    <w:rsid w:val="00552FF7"/>
    <w:rsid w:val="005606BC"/>
    <w:rsid w:val="00561DFE"/>
    <w:rsid w:val="0056479D"/>
    <w:rsid w:val="0056560C"/>
    <w:rsid w:val="00566F4A"/>
    <w:rsid w:val="0057253F"/>
    <w:rsid w:val="00573477"/>
    <w:rsid w:val="00583703"/>
    <w:rsid w:val="00583734"/>
    <w:rsid w:val="005840D3"/>
    <w:rsid w:val="005853F6"/>
    <w:rsid w:val="00585E42"/>
    <w:rsid w:val="0058673C"/>
    <w:rsid w:val="00587F5B"/>
    <w:rsid w:val="00592331"/>
    <w:rsid w:val="005B2C21"/>
    <w:rsid w:val="005B525C"/>
    <w:rsid w:val="005B61BD"/>
    <w:rsid w:val="005B7238"/>
    <w:rsid w:val="005C3D92"/>
    <w:rsid w:val="005C538F"/>
    <w:rsid w:val="005D13B9"/>
    <w:rsid w:val="005D27BD"/>
    <w:rsid w:val="005E0748"/>
    <w:rsid w:val="005E1B7F"/>
    <w:rsid w:val="005E23CE"/>
    <w:rsid w:val="005E2E82"/>
    <w:rsid w:val="005E5F8F"/>
    <w:rsid w:val="005E65E2"/>
    <w:rsid w:val="005F4B89"/>
    <w:rsid w:val="005F59D3"/>
    <w:rsid w:val="005F65B9"/>
    <w:rsid w:val="005F787C"/>
    <w:rsid w:val="006000F6"/>
    <w:rsid w:val="0060114E"/>
    <w:rsid w:val="00603659"/>
    <w:rsid w:val="006036C4"/>
    <w:rsid w:val="006049B5"/>
    <w:rsid w:val="0060672B"/>
    <w:rsid w:val="00612A96"/>
    <w:rsid w:val="00620D55"/>
    <w:rsid w:val="0062299D"/>
    <w:rsid w:val="0063096B"/>
    <w:rsid w:val="00634C9A"/>
    <w:rsid w:val="00635431"/>
    <w:rsid w:val="006372DA"/>
    <w:rsid w:val="00643A55"/>
    <w:rsid w:val="00645A90"/>
    <w:rsid w:val="00651582"/>
    <w:rsid w:val="00655292"/>
    <w:rsid w:val="00655F72"/>
    <w:rsid w:val="0066568F"/>
    <w:rsid w:val="0066629A"/>
    <w:rsid w:val="0066771C"/>
    <w:rsid w:val="006753B9"/>
    <w:rsid w:val="00683106"/>
    <w:rsid w:val="00683CD5"/>
    <w:rsid w:val="00687D68"/>
    <w:rsid w:val="00687F2D"/>
    <w:rsid w:val="006915F0"/>
    <w:rsid w:val="00691B21"/>
    <w:rsid w:val="00692E1E"/>
    <w:rsid w:val="006A428D"/>
    <w:rsid w:val="006A7DFE"/>
    <w:rsid w:val="006C0956"/>
    <w:rsid w:val="006C13B7"/>
    <w:rsid w:val="006C20D1"/>
    <w:rsid w:val="006C2399"/>
    <w:rsid w:val="006C26C5"/>
    <w:rsid w:val="006C2EC5"/>
    <w:rsid w:val="006C4021"/>
    <w:rsid w:val="006C4B74"/>
    <w:rsid w:val="006C56BC"/>
    <w:rsid w:val="006C6231"/>
    <w:rsid w:val="006C7A7F"/>
    <w:rsid w:val="006D3F61"/>
    <w:rsid w:val="006D7844"/>
    <w:rsid w:val="006E523A"/>
    <w:rsid w:val="006E5DB9"/>
    <w:rsid w:val="006F2B83"/>
    <w:rsid w:val="006F60D5"/>
    <w:rsid w:val="00702F0B"/>
    <w:rsid w:val="0070309A"/>
    <w:rsid w:val="0070511F"/>
    <w:rsid w:val="00706BD3"/>
    <w:rsid w:val="00707603"/>
    <w:rsid w:val="007105C0"/>
    <w:rsid w:val="00710EC2"/>
    <w:rsid w:val="007130D6"/>
    <w:rsid w:val="00715667"/>
    <w:rsid w:val="00716997"/>
    <w:rsid w:val="00721DE4"/>
    <w:rsid w:val="00732049"/>
    <w:rsid w:val="007374BC"/>
    <w:rsid w:val="007421E2"/>
    <w:rsid w:val="00747DF6"/>
    <w:rsid w:val="0075182C"/>
    <w:rsid w:val="00752ED4"/>
    <w:rsid w:val="0075497B"/>
    <w:rsid w:val="00760707"/>
    <w:rsid w:val="007618DE"/>
    <w:rsid w:val="007630D5"/>
    <w:rsid w:val="007674A4"/>
    <w:rsid w:val="00767E95"/>
    <w:rsid w:val="00770376"/>
    <w:rsid w:val="00772314"/>
    <w:rsid w:val="007914E8"/>
    <w:rsid w:val="00794208"/>
    <w:rsid w:val="0079600A"/>
    <w:rsid w:val="007A06DA"/>
    <w:rsid w:val="007A32EE"/>
    <w:rsid w:val="007A3F00"/>
    <w:rsid w:val="007A5175"/>
    <w:rsid w:val="007A5263"/>
    <w:rsid w:val="007B1827"/>
    <w:rsid w:val="007B2A30"/>
    <w:rsid w:val="007B4703"/>
    <w:rsid w:val="007B7AEE"/>
    <w:rsid w:val="007C1815"/>
    <w:rsid w:val="007C2590"/>
    <w:rsid w:val="007C270D"/>
    <w:rsid w:val="007C4F78"/>
    <w:rsid w:val="007C59A5"/>
    <w:rsid w:val="007D1259"/>
    <w:rsid w:val="007D139B"/>
    <w:rsid w:val="007D1449"/>
    <w:rsid w:val="007D290F"/>
    <w:rsid w:val="007E00FC"/>
    <w:rsid w:val="007E0B59"/>
    <w:rsid w:val="007E37D3"/>
    <w:rsid w:val="007E3DF0"/>
    <w:rsid w:val="007E4FAF"/>
    <w:rsid w:val="007E64FC"/>
    <w:rsid w:val="007F0936"/>
    <w:rsid w:val="007F0FC5"/>
    <w:rsid w:val="007F227C"/>
    <w:rsid w:val="007F4A40"/>
    <w:rsid w:val="0080508C"/>
    <w:rsid w:val="008103C4"/>
    <w:rsid w:val="008106E8"/>
    <w:rsid w:val="00825F73"/>
    <w:rsid w:val="008329CD"/>
    <w:rsid w:val="00842BE4"/>
    <w:rsid w:val="00855251"/>
    <w:rsid w:val="008554D8"/>
    <w:rsid w:val="00855C30"/>
    <w:rsid w:val="00856AB3"/>
    <w:rsid w:val="00857B18"/>
    <w:rsid w:val="00860C5E"/>
    <w:rsid w:val="00865372"/>
    <w:rsid w:val="00865A25"/>
    <w:rsid w:val="00876D95"/>
    <w:rsid w:val="00883A5E"/>
    <w:rsid w:val="008863ED"/>
    <w:rsid w:val="008918BA"/>
    <w:rsid w:val="00891950"/>
    <w:rsid w:val="00893458"/>
    <w:rsid w:val="00894080"/>
    <w:rsid w:val="008942A7"/>
    <w:rsid w:val="0089550B"/>
    <w:rsid w:val="008A06EF"/>
    <w:rsid w:val="008A0BA1"/>
    <w:rsid w:val="008A1113"/>
    <w:rsid w:val="008A32E9"/>
    <w:rsid w:val="008A3A76"/>
    <w:rsid w:val="008B0A80"/>
    <w:rsid w:val="008B24DD"/>
    <w:rsid w:val="008B2CE3"/>
    <w:rsid w:val="008B53EB"/>
    <w:rsid w:val="008C0B97"/>
    <w:rsid w:val="008C2C48"/>
    <w:rsid w:val="008C77AC"/>
    <w:rsid w:val="008D17C0"/>
    <w:rsid w:val="008E08C8"/>
    <w:rsid w:val="008E5976"/>
    <w:rsid w:val="008E7474"/>
    <w:rsid w:val="008F167C"/>
    <w:rsid w:val="008F2170"/>
    <w:rsid w:val="008F445D"/>
    <w:rsid w:val="008F5313"/>
    <w:rsid w:val="008F70ED"/>
    <w:rsid w:val="008F7580"/>
    <w:rsid w:val="00900816"/>
    <w:rsid w:val="00907D50"/>
    <w:rsid w:val="00930C90"/>
    <w:rsid w:val="00932D6F"/>
    <w:rsid w:val="00934087"/>
    <w:rsid w:val="009355A1"/>
    <w:rsid w:val="009442BD"/>
    <w:rsid w:val="00950E5F"/>
    <w:rsid w:val="0095614B"/>
    <w:rsid w:val="00961D40"/>
    <w:rsid w:val="009624CD"/>
    <w:rsid w:val="00963B2B"/>
    <w:rsid w:val="00966F87"/>
    <w:rsid w:val="009820E0"/>
    <w:rsid w:val="0099098B"/>
    <w:rsid w:val="00992135"/>
    <w:rsid w:val="009947E5"/>
    <w:rsid w:val="009A0C31"/>
    <w:rsid w:val="009A28A5"/>
    <w:rsid w:val="009A6563"/>
    <w:rsid w:val="009A77AC"/>
    <w:rsid w:val="009B14BA"/>
    <w:rsid w:val="009B6A29"/>
    <w:rsid w:val="009C174A"/>
    <w:rsid w:val="009C59CE"/>
    <w:rsid w:val="009D217C"/>
    <w:rsid w:val="009E0554"/>
    <w:rsid w:val="009E367C"/>
    <w:rsid w:val="009F3080"/>
    <w:rsid w:val="009F370B"/>
    <w:rsid w:val="009F6B44"/>
    <w:rsid w:val="00A02BAC"/>
    <w:rsid w:val="00A039B1"/>
    <w:rsid w:val="00A0697F"/>
    <w:rsid w:val="00A1427A"/>
    <w:rsid w:val="00A15F30"/>
    <w:rsid w:val="00A1689B"/>
    <w:rsid w:val="00A17691"/>
    <w:rsid w:val="00A2160C"/>
    <w:rsid w:val="00A24328"/>
    <w:rsid w:val="00A3728C"/>
    <w:rsid w:val="00A37511"/>
    <w:rsid w:val="00A40090"/>
    <w:rsid w:val="00A41431"/>
    <w:rsid w:val="00A41642"/>
    <w:rsid w:val="00A430AD"/>
    <w:rsid w:val="00A52964"/>
    <w:rsid w:val="00A52985"/>
    <w:rsid w:val="00A52FB4"/>
    <w:rsid w:val="00A577A3"/>
    <w:rsid w:val="00A57E87"/>
    <w:rsid w:val="00A606FB"/>
    <w:rsid w:val="00A61504"/>
    <w:rsid w:val="00A61EE5"/>
    <w:rsid w:val="00A732C2"/>
    <w:rsid w:val="00A828FE"/>
    <w:rsid w:val="00A82934"/>
    <w:rsid w:val="00A85DEB"/>
    <w:rsid w:val="00A86649"/>
    <w:rsid w:val="00A869DA"/>
    <w:rsid w:val="00A86FF8"/>
    <w:rsid w:val="00A95C6A"/>
    <w:rsid w:val="00AA513E"/>
    <w:rsid w:val="00AA7B78"/>
    <w:rsid w:val="00AA7F17"/>
    <w:rsid w:val="00AB044C"/>
    <w:rsid w:val="00AB1B40"/>
    <w:rsid w:val="00AB5D70"/>
    <w:rsid w:val="00AC030A"/>
    <w:rsid w:val="00AC0B21"/>
    <w:rsid w:val="00AC39F2"/>
    <w:rsid w:val="00AC74C4"/>
    <w:rsid w:val="00AC7A49"/>
    <w:rsid w:val="00AD09D0"/>
    <w:rsid w:val="00AD39B9"/>
    <w:rsid w:val="00AD5A62"/>
    <w:rsid w:val="00AD7A26"/>
    <w:rsid w:val="00AE0C8D"/>
    <w:rsid w:val="00AE7917"/>
    <w:rsid w:val="00AE7AC0"/>
    <w:rsid w:val="00AF01B1"/>
    <w:rsid w:val="00AF1747"/>
    <w:rsid w:val="00AF4206"/>
    <w:rsid w:val="00B00634"/>
    <w:rsid w:val="00B01CEE"/>
    <w:rsid w:val="00B037F5"/>
    <w:rsid w:val="00B07F87"/>
    <w:rsid w:val="00B1060D"/>
    <w:rsid w:val="00B13B28"/>
    <w:rsid w:val="00B152F7"/>
    <w:rsid w:val="00B166D8"/>
    <w:rsid w:val="00B203B2"/>
    <w:rsid w:val="00B24037"/>
    <w:rsid w:val="00B2493B"/>
    <w:rsid w:val="00B267C8"/>
    <w:rsid w:val="00B313DD"/>
    <w:rsid w:val="00B32C3D"/>
    <w:rsid w:val="00B366E6"/>
    <w:rsid w:val="00B37220"/>
    <w:rsid w:val="00B4409A"/>
    <w:rsid w:val="00B463F4"/>
    <w:rsid w:val="00B46FC4"/>
    <w:rsid w:val="00B5448A"/>
    <w:rsid w:val="00B54D17"/>
    <w:rsid w:val="00B62D41"/>
    <w:rsid w:val="00B72202"/>
    <w:rsid w:val="00B746F1"/>
    <w:rsid w:val="00B753AB"/>
    <w:rsid w:val="00B76B5A"/>
    <w:rsid w:val="00B7713C"/>
    <w:rsid w:val="00B84306"/>
    <w:rsid w:val="00B8532F"/>
    <w:rsid w:val="00B8766D"/>
    <w:rsid w:val="00B90254"/>
    <w:rsid w:val="00B926B6"/>
    <w:rsid w:val="00B928A4"/>
    <w:rsid w:val="00B92A28"/>
    <w:rsid w:val="00B939D3"/>
    <w:rsid w:val="00BA7FA9"/>
    <w:rsid w:val="00BB21B4"/>
    <w:rsid w:val="00BB27F0"/>
    <w:rsid w:val="00BB2C86"/>
    <w:rsid w:val="00BB40AC"/>
    <w:rsid w:val="00BB5BE5"/>
    <w:rsid w:val="00BB5CD5"/>
    <w:rsid w:val="00BC3059"/>
    <w:rsid w:val="00BD2503"/>
    <w:rsid w:val="00BD33BD"/>
    <w:rsid w:val="00BD7DFB"/>
    <w:rsid w:val="00BE4C7D"/>
    <w:rsid w:val="00BE579B"/>
    <w:rsid w:val="00BE5ED3"/>
    <w:rsid w:val="00BF0F4F"/>
    <w:rsid w:val="00BF50DC"/>
    <w:rsid w:val="00C00F43"/>
    <w:rsid w:val="00C02249"/>
    <w:rsid w:val="00C033F1"/>
    <w:rsid w:val="00C0761F"/>
    <w:rsid w:val="00C11C82"/>
    <w:rsid w:val="00C12626"/>
    <w:rsid w:val="00C13077"/>
    <w:rsid w:val="00C14E56"/>
    <w:rsid w:val="00C20C54"/>
    <w:rsid w:val="00C21DFC"/>
    <w:rsid w:val="00C2480C"/>
    <w:rsid w:val="00C2762D"/>
    <w:rsid w:val="00C33245"/>
    <w:rsid w:val="00C47813"/>
    <w:rsid w:val="00C50B0A"/>
    <w:rsid w:val="00C52076"/>
    <w:rsid w:val="00C5410F"/>
    <w:rsid w:val="00C55DC3"/>
    <w:rsid w:val="00C56381"/>
    <w:rsid w:val="00C641AA"/>
    <w:rsid w:val="00C71209"/>
    <w:rsid w:val="00C714E6"/>
    <w:rsid w:val="00C81661"/>
    <w:rsid w:val="00C84BB1"/>
    <w:rsid w:val="00C84F92"/>
    <w:rsid w:val="00C91FA1"/>
    <w:rsid w:val="00C932D5"/>
    <w:rsid w:val="00C94973"/>
    <w:rsid w:val="00C95E43"/>
    <w:rsid w:val="00CA3F54"/>
    <w:rsid w:val="00CA4043"/>
    <w:rsid w:val="00CA62C4"/>
    <w:rsid w:val="00CA6E62"/>
    <w:rsid w:val="00CA74B7"/>
    <w:rsid w:val="00CB2642"/>
    <w:rsid w:val="00CB2BF5"/>
    <w:rsid w:val="00CB3858"/>
    <w:rsid w:val="00CB42D0"/>
    <w:rsid w:val="00CB5B55"/>
    <w:rsid w:val="00CB787A"/>
    <w:rsid w:val="00CC037A"/>
    <w:rsid w:val="00CC0726"/>
    <w:rsid w:val="00CC2973"/>
    <w:rsid w:val="00CC3957"/>
    <w:rsid w:val="00CC49B8"/>
    <w:rsid w:val="00CC56E7"/>
    <w:rsid w:val="00CD4E54"/>
    <w:rsid w:val="00CD6347"/>
    <w:rsid w:val="00CD7B8F"/>
    <w:rsid w:val="00CE5946"/>
    <w:rsid w:val="00CE6651"/>
    <w:rsid w:val="00CE7886"/>
    <w:rsid w:val="00CF1ADF"/>
    <w:rsid w:val="00CF1AE4"/>
    <w:rsid w:val="00CF5124"/>
    <w:rsid w:val="00CF7F32"/>
    <w:rsid w:val="00D001BA"/>
    <w:rsid w:val="00D03488"/>
    <w:rsid w:val="00D119BA"/>
    <w:rsid w:val="00D1281B"/>
    <w:rsid w:val="00D138ED"/>
    <w:rsid w:val="00D13AE7"/>
    <w:rsid w:val="00D173A8"/>
    <w:rsid w:val="00D22646"/>
    <w:rsid w:val="00D22867"/>
    <w:rsid w:val="00D24D8D"/>
    <w:rsid w:val="00D24F5B"/>
    <w:rsid w:val="00D2592F"/>
    <w:rsid w:val="00D37577"/>
    <w:rsid w:val="00D44A71"/>
    <w:rsid w:val="00D51B33"/>
    <w:rsid w:val="00D53FD3"/>
    <w:rsid w:val="00D562F6"/>
    <w:rsid w:val="00D57999"/>
    <w:rsid w:val="00D75550"/>
    <w:rsid w:val="00D75D6B"/>
    <w:rsid w:val="00D83090"/>
    <w:rsid w:val="00D83221"/>
    <w:rsid w:val="00D857F8"/>
    <w:rsid w:val="00D87113"/>
    <w:rsid w:val="00DA10AB"/>
    <w:rsid w:val="00DA4261"/>
    <w:rsid w:val="00DA56F4"/>
    <w:rsid w:val="00DA7114"/>
    <w:rsid w:val="00DB0FD9"/>
    <w:rsid w:val="00DB222B"/>
    <w:rsid w:val="00DB5CEA"/>
    <w:rsid w:val="00DB73E8"/>
    <w:rsid w:val="00DB7E09"/>
    <w:rsid w:val="00DD2862"/>
    <w:rsid w:val="00DD4013"/>
    <w:rsid w:val="00DE1A9C"/>
    <w:rsid w:val="00DF0CAF"/>
    <w:rsid w:val="00DF45AC"/>
    <w:rsid w:val="00DF6F0F"/>
    <w:rsid w:val="00E00E26"/>
    <w:rsid w:val="00E03D2D"/>
    <w:rsid w:val="00E03E95"/>
    <w:rsid w:val="00E0458D"/>
    <w:rsid w:val="00E053E2"/>
    <w:rsid w:val="00E0636E"/>
    <w:rsid w:val="00E148FA"/>
    <w:rsid w:val="00E265F1"/>
    <w:rsid w:val="00E309B1"/>
    <w:rsid w:val="00E333AE"/>
    <w:rsid w:val="00E33DCD"/>
    <w:rsid w:val="00E348C7"/>
    <w:rsid w:val="00E34C6C"/>
    <w:rsid w:val="00E34D57"/>
    <w:rsid w:val="00E36E2F"/>
    <w:rsid w:val="00E40A56"/>
    <w:rsid w:val="00E418D9"/>
    <w:rsid w:val="00E46899"/>
    <w:rsid w:val="00E577F3"/>
    <w:rsid w:val="00E618DC"/>
    <w:rsid w:val="00E659F6"/>
    <w:rsid w:val="00E700A2"/>
    <w:rsid w:val="00E74E23"/>
    <w:rsid w:val="00E7669F"/>
    <w:rsid w:val="00E84F01"/>
    <w:rsid w:val="00E86DBA"/>
    <w:rsid w:val="00E9204C"/>
    <w:rsid w:val="00E95A29"/>
    <w:rsid w:val="00E97F16"/>
    <w:rsid w:val="00EA019E"/>
    <w:rsid w:val="00EA5A7C"/>
    <w:rsid w:val="00EA5B09"/>
    <w:rsid w:val="00EA5CC3"/>
    <w:rsid w:val="00EA71C8"/>
    <w:rsid w:val="00EA7233"/>
    <w:rsid w:val="00EB0E03"/>
    <w:rsid w:val="00EB3298"/>
    <w:rsid w:val="00EB7293"/>
    <w:rsid w:val="00EC0743"/>
    <w:rsid w:val="00EC5B74"/>
    <w:rsid w:val="00ED171E"/>
    <w:rsid w:val="00ED66B8"/>
    <w:rsid w:val="00EE009E"/>
    <w:rsid w:val="00EE0D6B"/>
    <w:rsid w:val="00EE1C6D"/>
    <w:rsid w:val="00EE7C97"/>
    <w:rsid w:val="00EF4278"/>
    <w:rsid w:val="00EF4A77"/>
    <w:rsid w:val="00EF4F09"/>
    <w:rsid w:val="00EF6D1B"/>
    <w:rsid w:val="00F03A55"/>
    <w:rsid w:val="00F11081"/>
    <w:rsid w:val="00F1233E"/>
    <w:rsid w:val="00F16E65"/>
    <w:rsid w:val="00F236B3"/>
    <w:rsid w:val="00F30092"/>
    <w:rsid w:val="00F316B3"/>
    <w:rsid w:val="00F4051B"/>
    <w:rsid w:val="00F43686"/>
    <w:rsid w:val="00F43CA1"/>
    <w:rsid w:val="00F45CF3"/>
    <w:rsid w:val="00F47D5D"/>
    <w:rsid w:val="00F51BF9"/>
    <w:rsid w:val="00F52C4D"/>
    <w:rsid w:val="00F53BE5"/>
    <w:rsid w:val="00F54FA4"/>
    <w:rsid w:val="00F56FDD"/>
    <w:rsid w:val="00F63C24"/>
    <w:rsid w:val="00F678E3"/>
    <w:rsid w:val="00F75125"/>
    <w:rsid w:val="00F767C3"/>
    <w:rsid w:val="00F903E5"/>
    <w:rsid w:val="00F93BA2"/>
    <w:rsid w:val="00F96AFD"/>
    <w:rsid w:val="00F977C2"/>
    <w:rsid w:val="00FA1126"/>
    <w:rsid w:val="00FA28F7"/>
    <w:rsid w:val="00FB01E2"/>
    <w:rsid w:val="00FB0539"/>
    <w:rsid w:val="00FB3DDA"/>
    <w:rsid w:val="00FC0354"/>
    <w:rsid w:val="00FD265F"/>
    <w:rsid w:val="00FD3F9C"/>
    <w:rsid w:val="00FD6A41"/>
    <w:rsid w:val="00FE41C7"/>
    <w:rsid w:val="00FF046F"/>
    <w:rsid w:val="00FF7BDE"/>
    <w:rsid w:val="265A118C"/>
    <w:rsid w:val="76D3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3C55AE"/>
  <w15:chartTrackingRefBased/>
  <w15:docId w15:val="{3EA2744F-904E-4AEF-9BCA-9967BF7B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6683C"/>
    <w:pPr>
      <w:ind w:left="720"/>
      <w:contextualSpacing/>
    </w:pPr>
  </w:style>
  <w:style w:type="character" w:styleId="CommentReference">
    <w:name w:val="annotation reference"/>
    <w:basedOn w:val="DefaultParagraphFont"/>
    <w:uiPriority w:val="99"/>
    <w:semiHidden/>
    <w:unhideWhenUsed/>
    <w:rsid w:val="00AE7917"/>
    <w:rPr>
      <w:sz w:val="16"/>
      <w:szCs w:val="16"/>
    </w:rPr>
  </w:style>
  <w:style w:type="paragraph" w:styleId="CommentText">
    <w:name w:val="annotation text"/>
    <w:basedOn w:val="Normal"/>
    <w:link w:val="CommentTextChar"/>
    <w:uiPriority w:val="99"/>
    <w:unhideWhenUsed/>
    <w:rsid w:val="00AE7917"/>
    <w:pPr>
      <w:spacing w:line="240" w:lineRule="auto"/>
    </w:pPr>
    <w:rPr>
      <w:sz w:val="20"/>
      <w:szCs w:val="20"/>
    </w:rPr>
  </w:style>
  <w:style w:type="character" w:customStyle="1" w:styleId="CommentTextChar">
    <w:name w:val="Comment Text Char"/>
    <w:basedOn w:val="DefaultParagraphFont"/>
    <w:link w:val="CommentText"/>
    <w:uiPriority w:val="99"/>
    <w:rsid w:val="00AE7917"/>
    <w:rPr>
      <w:sz w:val="20"/>
      <w:szCs w:val="20"/>
    </w:rPr>
  </w:style>
  <w:style w:type="paragraph" w:styleId="CommentSubject">
    <w:name w:val="annotation subject"/>
    <w:basedOn w:val="CommentText"/>
    <w:next w:val="CommentText"/>
    <w:link w:val="CommentSubjectChar"/>
    <w:uiPriority w:val="99"/>
    <w:semiHidden/>
    <w:unhideWhenUsed/>
    <w:rsid w:val="00AE7917"/>
    <w:rPr>
      <w:b/>
      <w:bCs/>
    </w:rPr>
  </w:style>
  <w:style w:type="character" w:customStyle="1" w:styleId="CommentSubjectChar">
    <w:name w:val="Comment Subject Char"/>
    <w:basedOn w:val="CommentTextChar"/>
    <w:link w:val="CommentSubject"/>
    <w:uiPriority w:val="99"/>
    <w:semiHidden/>
    <w:rsid w:val="00AE7917"/>
    <w:rPr>
      <w:b/>
      <w:bCs/>
      <w:sz w:val="20"/>
      <w:szCs w:val="20"/>
    </w:rPr>
  </w:style>
  <w:style w:type="paragraph" w:styleId="BalloonText">
    <w:name w:val="Balloon Text"/>
    <w:basedOn w:val="Normal"/>
    <w:link w:val="BalloonTextChar"/>
    <w:uiPriority w:val="99"/>
    <w:semiHidden/>
    <w:unhideWhenUsed/>
    <w:rsid w:val="00AE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917"/>
    <w:rPr>
      <w:rFonts w:ascii="Segoe UI" w:hAnsi="Segoe UI" w:cs="Segoe UI"/>
      <w:sz w:val="18"/>
      <w:szCs w:val="18"/>
    </w:rPr>
  </w:style>
  <w:style w:type="character" w:styleId="Strong">
    <w:name w:val="Strong"/>
    <w:basedOn w:val="DefaultParagraphFont"/>
    <w:uiPriority w:val="22"/>
    <w:qFormat/>
    <w:rsid w:val="002B17F1"/>
    <w:rPr>
      <w:b/>
      <w:bCs/>
    </w:rPr>
  </w:style>
  <w:style w:type="paragraph" w:styleId="Header">
    <w:name w:val="header"/>
    <w:basedOn w:val="Normal"/>
    <w:link w:val="HeaderChar"/>
    <w:uiPriority w:val="99"/>
    <w:unhideWhenUsed/>
    <w:rsid w:val="005734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477"/>
  </w:style>
  <w:style w:type="paragraph" w:styleId="Footer">
    <w:name w:val="footer"/>
    <w:basedOn w:val="Normal"/>
    <w:link w:val="FooterChar"/>
    <w:uiPriority w:val="99"/>
    <w:unhideWhenUsed/>
    <w:rsid w:val="005734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477"/>
  </w:style>
  <w:style w:type="character" w:styleId="Hyperlink">
    <w:name w:val="Hyperlink"/>
    <w:basedOn w:val="DefaultParagraphFont"/>
    <w:uiPriority w:val="99"/>
    <w:unhideWhenUsed/>
    <w:rsid w:val="00B313DD"/>
    <w:rPr>
      <w:color w:val="0563C1" w:themeColor="hyperlink"/>
      <w:u w:val="single"/>
    </w:rPr>
  </w:style>
  <w:style w:type="table" w:styleId="TableGrid">
    <w:name w:val="Table Grid"/>
    <w:basedOn w:val="TableNormal"/>
    <w:uiPriority w:val="39"/>
    <w:rsid w:val="00B313DD"/>
    <w:pPr>
      <w:spacing w:after="0" w:line="240" w:lineRule="auto"/>
    </w:pPr>
    <w:rPr>
      <w:rFonts w:ascii="Source Sans Pro Light" w:hAnsi="Source Sans Pro Light"/>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50B0A"/>
    <w:rPr>
      <w:color w:val="605E5C"/>
      <w:shd w:val="clear" w:color="auto" w:fill="E1DFDD"/>
    </w:rPr>
  </w:style>
  <w:style w:type="paragraph" w:styleId="Revision">
    <w:name w:val="Revision"/>
    <w:hidden/>
    <w:uiPriority w:val="99"/>
    <w:semiHidden/>
    <w:rsid w:val="005F4B89"/>
    <w:pPr>
      <w:spacing w:after="0" w:line="240" w:lineRule="auto"/>
    </w:pPr>
  </w:style>
  <w:style w:type="character" w:customStyle="1" w:styleId="UnresolvedMention2">
    <w:name w:val="Unresolved Mention2"/>
    <w:basedOn w:val="DefaultParagraphFont"/>
    <w:uiPriority w:val="99"/>
    <w:semiHidden/>
    <w:unhideWhenUsed/>
    <w:rsid w:val="007F0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861263">
      <w:bodyDiv w:val="1"/>
      <w:marLeft w:val="0"/>
      <w:marRight w:val="0"/>
      <w:marTop w:val="0"/>
      <w:marBottom w:val="0"/>
      <w:divBdr>
        <w:top w:val="none" w:sz="0" w:space="0" w:color="auto"/>
        <w:left w:val="none" w:sz="0" w:space="0" w:color="auto"/>
        <w:bottom w:val="none" w:sz="0" w:space="0" w:color="auto"/>
        <w:right w:val="none" w:sz="0" w:space="0" w:color="auto"/>
      </w:divBdr>
    </w:div>
    <w:div w:id="1374304583">
      <w:bodyDiv w:val="1"/>
      <w:marLeft w:val="0"/>
      <w:marRight w:val="0"/>
      <w:marTop w:val="0"/>
      <w:marBottom w:val="0"/>
      <w:divBdr>
        <w:top w:val="none" w:sz="0" w:space="0" w:color="auto"/>
        <w:left w:val="none" w:sz="0" w:space="0" w:color="auto"/>
        <w:bottom w:val="none" w:sz="0" w:space="0" w:color="auto"/>
        <w:right w:val="none" w:sz="0" w:space="0" w:color="auto"/>
      </w:divBdr>
    </w:div>
    <w:div w:id="1982224170">
      <w:bodyDiv w:val="1"/>
      <w:marLeft w:val="0"/>
      <w:marRight w:val="0"/>
      <w:marTop w:val="0"/>
      <w:marBottom w:val="0"/>
      <w:divBdr>
        <w:top w:val="none" w:sz="0" w:space="0" w:color="auto"/>
        <w:left w:val="none" w:sz="0" w:space="0" w:color="auto"/>
        <w:bottom w:val="none" w:sz="0" w:space="0" w:color="auto"/>
        <w:right w:val="none" w:sz="0" w:space="0" w:color="auto"/>
      </w:divBdr>
      <w:divsChild>
        <w:div w:id="889994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imothy.mccann@canada.ca" TargetMode="External"/><Relationship Id="rId18" Type="http://schemas.openxmlformats.org/officeDocument/2006/relationships/hyperlink" Target="mailto:anthonym@nisgaa.net" TargetMode="External"/><Relationship Id="rId26" Type="http://schemas.openxmlformats.org/officeDocument/2006/relationships/hyperlink" Target="mailto:Erin.Scraba@gov.bc.ca" TargetMode="External"/><Relationship Id="rId39" Type="http://schemas.openxmlformats.org/officeDocument/2006/relationships/fontTable" Target="fontTable.xml"/><Relationship Id="rId21" Type="http://schemas.openxmlformats.org/officeDocument/2006/relationships/hyperlink" Target="mailto:Pgadbois@semiahmoofirstnation.org"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chief@wetsuweten.net" TargetMode="External"/><Relationship Id="rId17" Type="http://schemas.openxmlformats.org/officeDocument/2006/relationships/hyperlink" Target="mailto:carol.mcclintock@gov.bc.ca" TargetMode="External"/><Relationship Id="rId25" Type="http://schemas.openxmlformats.org/officeDocument/2006/relationships/hyperlink" Target="mailto:Ruth.Fernandes@gov.bc.ca"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Margaret.Charlie@stsailes.com" TargetMode="External"/><Relationship Id="rId20" Type="http://schemas.openxmlformats.org/officeDocument/2006/relationships/hyperlink" Target="mailto:paul.sam@redcross.ca" TargetMode="External"/><Relationship Id="rId29" Type="http://schemas.openxmlformats.org/officeDocument/2006/relationships/hyperlink" Target="mailto:wschnitzler@fness.b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nna@nicomenband.com" TargetMode="External"/><Relationship Id="rId24" Type="http://schemas.openxmlformats.org/officeDocument/2006/relationships/hyperlink" Target="mailto:linda.morven@gitwinksihlkw.ca" TargetMode="External"/><Relationship Id="rId32" Type="http://schemas.openxmlformats.org/officeDocument/2006/relationships/image" Target="media/image1.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mergency@lillooettribalcouncil.ca" TargetMode="External"/><Relationship Id="rId23" Type="http://schemas.openxmlformats.org/officeDocument/2006/relationships/hyperlink" Target="mailto:bmoore@tsilhqotin.ca" TargetMode="External"/><Relationship Id="rId28" Type="http://schemas.openxmlformats.org/officeDocument/2006/relationships/hyperlink" Target="mailto:Beth.Herie@gov.bc.ca"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paulggadbois@gmail.com" TargetMode="External"/><Relationship Id="rId31" Type="http://schemas.openxmlformats.org/officeDocument/2006/relationships/hyperlink" Target="mailto:skent@fness.b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ndsay.tighe@lnib.net" TargetMode="External"/><Relationship Id="rId22" Type="http://schemas.openxmlformats.org/officeDocument/2006/relationships/hyperlink" Target="mailto:hbraker@tseshaht.com" TargetMode="External"/><Relationship Id="rId27" Type="http://schemas.openxmlformats.org/officeDocument/2006/relationships/hyperlink" Target="mailto:Kayla.Pepper@gov.bc.ca" TargetMode="External"/><Relationship Id="rId30" Type="http://schemas.openxmlformats.org/officeDocument/2006/relationships/hyperlink" Target="mailto:dcolthorp@fness.bc.ca"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AD50CA287344396061BCF2502F488" ma:contentTypeVersion="10" ma:contentTypeDescription="Create a new document." ma:contentTypeScope="" ma:versionID="d87256d86cc71465aee14d6ae7ac599a">
  <xsd:schema xmlns:xsd="http://www.w3.org/2001/XMLSchema" xmlns:xs="http://www.w3.org/2001/XMLSchema" xmlns:p="http://schemas.microsoft.com/office/2006/metadata/properties" xmlns:ns2="d75c356d-24bc-4408-99aa-9aff13e5e11e" xmlns:ns3="e68ccf37-e272-48b7-8534-a4cb2b6e1005" targetNamespace="http://schemas.microsoft.com/office/2006/metadata/properties" ma:root="true" ma:fieldsID="dc2ee5ef0892e4990df80903bad77b52" ns2:_="" ns3:_="">
    <xsd:import namespace="d75c356d-24bc-4408-99aa-9aff13e5e11e"/>
    <xsd:import namespace="e68ccf37-e272-48b7-8534-a4cb2b6e10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c356d-24bc-4408-99aa-9aff13e5e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8ccf37-e272-48b7-8534-a4cb2b6e10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2B7D6-5B79-4728-ABC4-4E4856219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c356d-24bc-4408-99aa-9aff13e5e11e"/>
    <ds:schemaRef ds:uri="e68ccf37-e272-48b7-8534-a4cb2b6e10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63839F-0E94-4699-8F6E-91AA8B7540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3830B7-CFE1-4162-B7AB-FADB96C6F620}">
  <ds:schemaRefs>
    <ds:schemaRef ds:uri="http://schemas.microsoft.com/sharepoint/v3/contenttype/forms"/>
  </ds:schemaRefs>
</ds:datastoreItem>
</file>

<file path=customXml/itemProps4.xml><?xml version="1.0" encoding="utf-8"?>
<ds:datastoreItem xmlns:ds="http://schemas.openxmlformats.org/officeDocument/2006/customXml" ds:itemID="{63D7B6E4-28F2-4864-8875-2B8686B0C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2827</Words>
  <Characters>16116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Maia Schor</dc:creator>
  <cp:keywords/>
  <dc:description/>
  <cp:lastModifiedBy>Cecile Brass</cp:lastModifiedBy>
  <cp:revision>3</cp:revision>
  <cp:lastPrinted>2020-02-14T23:47:00Z</cp:lastPrinted>
  <dcterms:created xsi:type="dcterms:W3CDTF">2021-05-25T22:01:00Z</dcterms:created>
  <dcterms:modified xsi:type="dcterms:W3CDTF">2021-05-25T22:01:00Z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0x010100793AD50CA287344396061BCF2502F488</vt:lpwstr>
  </property>
</Properties>
</file>