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16D5F" w14:textId="77F07194" w:rsidR="004557FB" w:rsidRPr="003307D5" w:rsidRDefault="00F93A43" w:rsidP="00F93A43">
      <w:pPr>
        <w:pStyle w:val="NoSpacing"/>
        <w:rPr>
          <w:b/>
        </w:rPr>
      </w:pPr>
      <w:bookmarkStart w:id="0" w:name="_GoBack"/>
      <w:bookmarkEnd w:id="0"/>
      <w:r w:rsidRPr="003307D5">
        <w:rPr>
          <w:b/>
        </w:rPr>
        <w:t>Sacre</w:t>
      </w:r>
      <w:r w:rsidR="007D6AEA">
        <w:rPr>
          <w:b/>
        </w:rPr>
        <w:t xml:space="preserve">d Conversations to End Racism – JLCM UCC </w:t>
      </w:r>
    </w:p>
    <w:p w14:paraId="4DFDB053" w14:textId="77777777" w:rsidR="00F93A43" w:rsidRPr="00F10CE9" w:rsidRDefault="00F93A43" w:rsidP="00F93A43">
      <w:pPr>
        <w:pStyle w:val="NoSpacing"/>
        <w:rPr>
          <w:sz w:val="28"/>
          <w:szCs w:val="28"/>
        </w:rPr>
      </w:pPr>
    </w:p>
    <w:p w14:paraId="18623FB0" w14:textId="77777777" w:rsidR="00F10CE9" w:rsidRDefault="00F10CE9" w:rsidP="00F10CE9">
      <w:pPr>
        <w:widowControl w:val="0"/>
        <w:autoSpaceDE w:val="0"/>
        <w:autoSpaceDN w:val="0"/>
        <w:adjustRightInd w:val="0"/>
        <w:jc w:val="center"/>
        <w:rPr>
          <w:rFonts w:cs="Times New Roman"/>
          <w:b/>
          <w:bCs/>
          <w:sz w:val="28"/>
          <w:szCs w:val="28"/>
        </w:rPr>
      </w:pPr>
      <w:r w:rsidRPr="00F10CE9">
        <w:rPr>
          <w:rFonts w:cs="Times New Roman"/>
          <w:b/>
          <w:bCs/>
          <w:sz w:val="28"/>
          <w:szCs w:val="28"/>
        </w:rPr>
        <w:t>SACRED CONVERSATIONS TO END RACISM</w:t>
      </w:r>
    </w:p>
    <w:p w14:paraId="79E20A0A" w14:textId="07712508" w:rsidR="00F10CE9" w:rsidRDefault="00F10CE9" w:rsidP="00F10CE9">
      <w:pPr>
        <w:widowControl w:val="0"/>
        <w:autoSpaceDE w:val="0"/>
        <w:autoSpaceDN w:val="0"/>
        <w:adjustRightInd w:val="0"/>
        <w:rPr>
          <w:rFonts w:cs="Times New Roman"/>
          <w:sz w:val="28"/>
          <w:szCs w:val="28"/>
        </w:rPr>
      </w:pPr>
    </w:p>
    <w:p w14:paraId="2E3AE8BC" w14:textId="54802E45" w:rsidR="007835EC" w:rsidRDefault="007835EC" w:rsidP="007835EC">
      <w:pPr>
        <w:widowControl w:val="0"/>
        <w:autoSpaceDE w:val="0"/>
        <w:autoSpaceDN w:val="0"/>
        <w:adjustRightInd w:val="0"/>
        <w:jc w:val="center"/>
        <w:rPr>
          <w:rFonts w:cs="Times New Roman"/>
          <w:sz w:val="28"/>
          <w:szCs w:val="28"/>
        </w:rPr>
      </w:pPr>
      <w:r>
        <w:rPr>
          <w:rFonts w:cs="Times New Roman"/>
          <w:sz w:val="28"/>
          <w:szCs w:val="28"/>
        </w:rPr>
        <w:t>Welcome to Sacred Conversations to End Racism</w:t>
      </w:r>
    </w:p>
    <w:p w14:paraId="6F741CC2" w14:textId="77777777" w:rsidR="007835EC" w:rsidRDefault="007835EC" w:rsidP="007835EC">
      <w:pPr>
        <w:widowControl w:val="0"/>
        <w:autoSpaceDE w:val="0"/>
        <w:autoSpaceDN w:val="0"/>
        <w:adjustRightInd w:val="0"/>
        <w:jc w:val="center"/>
        <w:rPr>
          <w:rFonts w:cs="Times New Roman"/>
          <w:sz w:val="28"/>
          <w:szCs w:val="28"/>
        </w:rPr>
      </w:pPr>
    </w:p>
    <w:p w14:paraId="547BE734" w14:textId="3AB88C56" w:rsidR="007835EC" w:rsidRPr="00995AE5" w:rsidRDefault="00995AE5" w:rsidP="007835EC">
      <w:pPr>
        <w:widowControl w:val="0"/>
        <w:autoSpaceDE w:val="0"/>
        <w:autoSpaceDN w:val="0"/>
        <w:adjustRightInd w:val="0"/>
        <w:rPr>
          <w:rStyle w:val="Hyperlink"/>
          <w:rFonts w:eastAsia="Times New Roman" w:cs="Arial"/>
          <w:sz w:val="28"/>
          <w:szCs w:val="28"/>
        </w:rPr>
      </w:pPr>
      <w:r w:rsidRPr="00995AE5">
        <w:rPr>
          <w:rFonts w:eastAsia="Times New Roman" w:cs="Arial"/>
          <w:color w:val="000000"/>
          <w:sz w:val="28"/>
          <w:szCs w:val="28"/>
          <w:shd w:val="clear" w:color="auto" w:fill="FFFFFF"/>
        </w:rPr>
        <w:t>The United Church of Christ has a long history of working towards eradicating systemic and institutional racism. In 2003 General Synod 24 adopted a resolution</w:t>
      </w:r>
      <w:r w:rsidRPr="00995AE5">
        <w:rPr>
          <w:rFonts w:eastAsia="Times New Roman" w:cs="Arial"/>
          <w:color w:val="1F497D"/>
          <w:sz w:val="28"/>
          <w:szCs w:val="28"/>
          <w:shd w:val="clear" w:color="auto" w:fill="FFFFFF"/>
        </w:rPr>
        <w:t> </w:t>
      </w:r>
      <w:r w:rsidRPr="00995AE5">
        <w:rPr>
          <w:rFonts w:eastAsia="Times New Roman" w:cs="Arial"/>
          <w:color w:val="000000"/>
          <w:sz w:val="28"/>
          <w:szCs w:val="28"/>
          <w:shd w:val="clear" w:color="auto" w:fill="FFFFFF"/>
        </w:rPr>
        <w:t xml:space="preserve">calling for the UCC to be an anti-racist church </w:t>
      </w:r>
      <w:r w:rsidR="0079226C">
        <w:rPr>
          <w:rFonts w:eastAsia="Times New Roman" w:cs="Arial"/>
          <w:color w:val="000000"/>
          <w:sz w:val="28"/>
          <w:szCs w:val="28"/>
          <w:shd w:val="clear" w:color="auto" w:fill="FFFFFF"/>
        </w:rPr>
        <w:t xml:space="preserve">stating </w:t>
      </w:r>
      <w:r w:rsidRPr="00995AE5">
        <w:rPr>
          <w:rFonts w:eastAsia="Times New Roman" w:cs="Arial"/>
          <w:color w:val="000000"/>
          <w:sz w:val="28"/>
          <w:szCs w:val="28"/>
          <w:shd w:val="clear" w:color="auto" w:fill="FFFFFF"/>
        </w:rPr>
        <w:t>that “</w:t>
      </w:r>
      <w:r w:rsidRPr="00995AE5">
        <w:rPr>
          <w:rFonts w:eastAsia="Times New Roman" w:cs="Arial"/>
          <w:color w:val="000000"/>
          <w:sz w:val="28"/>
          <w:szCs w:val="28"/>
        </w:rPr>
        <w:t>racism is rooted in a belief of the superiority of whiteness and bestows benefits, unearned rights, rewards, opportunities, advantages, access, and privilege on Europeans and European descendants.” </w:t>
      </w:r>
      <w:hyperlink r:id="rId6" w:history="1">
        <w:r w:rsidRPr="00995AE5">
          <w:rPr>
            <w:rStyle w:val="Hyperlink"/>
            <w:rFonts w:eastAsia="Times New Roman" w:cs="Arial"/>
            <w:sz w:val="28"/>
            <w:szCs w:val="28"/>
          </w:rPr>
          <w:t>http://www.ucc.org/justice_racism_anti-racist-church</w:t>
        </w:r>
      </w:hyperlink>
    </w:p>
    <w:p w14:paraId="2E309C05" w14:textId="77777777" w:rsidR="00995AE5" w:rsidRDefault="00995AE5" w:rsidP="007835EC">
      <w:pPr>
        <w:widowControl w:val="0"/>
        <w:autoSpaceDE w:val="0"/>
        <w:autoSpaceDN w:val="0"/>
        <w:adjustRightInd w:val="0"/>
        <w:rPr>
          <w:rFonts w:cs="Helvetica"/>
          <w:sz w:val="28"/>
          <w:szCs w:val="28"/>
        </w:rPr>
      </w:pPr>
    </w:p>
    <w:p w14:paraId="5E2D8F29" w14:textId="436C8B8E" w:rsidR="00995AE5" w:rsidRDefault="00995AE5" w:rsidP="007835EC">
      <w:pPr>
        <w:widowControl w:val="0"/>
        <w:autoSpaceDE w:val="0"/>
        <w:autoSpaceDN w:val="0"/>
        <w:adjustRightInd w:val="0"/>
        <w:rPr>
          <w:rFonts w:cs="Helvetica"/>
          <w:sz w:val="28"/>
          <w:szCs w:val="28"/>
        </w:rPr>
      </w:pPr>
      <w:r>
        <w:rPr>
          <w:rFonts w:cs="Helvetica"/>
          <w:sz w:val="28"/>
          <w:szCs w:val="28"/>
        </w:rPr>
        <w:t xml:space="preserve">In 2008, </w:t>
      </w:r>
      <w:r w:rsidR="0079226C">
        <w:rPr>
          <w:rFonts w:cs="Helvetica"/>
          <w:sz w:val="28"/>
          <w:szCs w:val="28"/>
        </w:rPr>
        <w:t xml:space="preserve">racial justice advocates within Justice and Witness Ministries developed the online curriculum Sacred Conversations on Race.  The Sacred Conversations Resource Guide </w:t>
      </w:r>
      <w:r>
        <w:rPr>
          <w:rFonts w:cs="Helvetica"/>
          <w:sz w:val="28"/>
          <w:szCs w:val="28"/>
        </w:rPr>
        <w:t>was designed to address t</w:t>
      </w:r>
      <w:r w:rsidR="00D21F29">
        <w:rPr>
          <w:rFonts w:cs="Helvetica"/>
          <w:sz w:val="28"/>
          <w:szCs w:val="28"/>
        </w:rPr>
        <w:t xml:space="preserve">he needs of local congregations, pastors and laypersons with interest in starting on a journey towards racial justice and reconciliation. </w:t>
      </w:r>
    </w:p>
    <w:p w14:paraId="051188AD" w14:textId="77777777" w:rsidR="00D21F29" w:rsidRDefault="00D21F29" w:rsidP="007835EC">
      <w:pPr>
        <w:widowControl w:val="0"/>
        <w:autoSpaceDE w:val="0"/>
        <w:autoSpaceDN w:val="0"/>
        <w:adjustRightInd w:val="0"/>
        <w:rPr>
          <w:rFonts w:cs="Helvetica"/>
          <w:sz w:val="28"/>
          <w:szCs w:val="28"/>
        </w:rPr>
      </w:pPr>
    </w:p>
    <w:p w14:paraId="0CB50F5F" w14:textId="029DB3DA" w:rsidR="00D21F29" w:rsidRDefault="00D21F29" w:rsidP="007835EC">
      <w:pPr>
        <w:widowControl w:val="0"/>
        <w:autoSpaceDE w:val="0"/>
        <w:autoSpaceDN w:val="0"/>
        <w:adjustRightInd w:val="0"/>
        <w:rPr>
          <w:rFonts w:cs="Helvetica"/>
          <w:sz w:val="28"/>
          <w:szCs w:val="28"/>
        </w:rPr>
      </w:pPr>
      <w:r>
        <w:rPr>
          <w:rFonts w:cs="Helvetica"/>
          <w:sz w:val="28"/>
          <w:szCs w:val="28"/>
        </w:rPr>
        <w:t xml:space="preserve">Over the last </w:t>
      </w:r>
      <w:r w:rsidR="00E47AA4">
        <w:rPr>
          <w:rFonts w:cs="Helvetica"/>
          <w:sz w:val="28"/>
          <w:szCs w:val="28"/>
        </w:rPr>
        <w:t xml:space="preserve">nine years many UCC congregations have used the Sacred Conversations Resource Guide to develop meaningful relationships, </w:t>
      </w:r>
      <w:r w:rsidR="0079226C">
        <w:rPr>
          <w:rFonts w:cs="Helvetica"/>
          <w:sz w:val="28"/>
          <w:szCs w:val="28"/>
        </w:rPr>
        <w:t>delved into the</w:t>
      </w:r>
      <w:r w:rsidR="00E47AA4">
        <w:rPr>
          <w:rFonts w:cs="Helvetica"/>
          <w:sz w:val="28"/>
          <w:szCs w:val="28"/>
        </w:rPr>
        <w:t xml:space="preserve"> impact of systemic and institutional ra</w:t>
      </w:r>
      <w:r w:rsidR="0079226C">
        <w:rPr>
          <w:rFonts w:cs="Helvetica"/>
          <w:sz w:val="28"/>
          <w:szCs w:val="28"/>
        </w:rPr>
        <w:t xml:space="preserve">cism, </w:t>
      </w:r>
      <w:r w:rsidR="00E47AA4">
        <w:rPr>
          <w:rFonts w:cs="Helvetica"/>
          <w:sz w:val="28"/>
          <w:szCs w:val="28"/>
        </w:rPr>
        <w:t>plan</w:t>
      </w:r>
      <w:r w:rsidR="0079226C">
        <w:rPr>
          <w:rFonts w:cs="Helvetica"/>
          <w:sz w:val="28"/>
          <w:szCs w:val="28"/>
        </w:rPr>
        <w:t>ned</w:t>
      </w:r>
      <w:r w:rsidR="00E47AA4">
        <w:rPr>
          <w:rFonts w:cs="Helvetica"/>
          <w:sz w:val="28"/>
          <w:szCs w:val="28"/>
        </w:rPr>
        <w:t xml:space="preserve"> events and activities highlighting </w:t>
      </w:r>
      <w:r w:rsidR="0079226C">
        <w:rPr>
          <w:rFonts w:cs="Helvetica"/>
          <w:sz w:val="28"/>
          <w:szCs w:val="28"/>
        </w:rPr>
        <w:t xml:space="preserve">participants </w:t>
      </w:r>
      <w:r w:rsidR="00E47AA4">
        <w:rPr>
          <w:rFonts w:cs="Helvetica"/>
          <w:sz w:val="28"/>
          <w:szCs w:val="28"/>
        </w:rPr>
        <w:t xml:space="preserve">growth and awareness of the issues communities of color face.  </w:t>
      </w:r>
    </w:p>
    <w:p w14:paraId="5B5786D2" w14:textId="77777777" w:rsidR="00D21F29" w:rsidRDefault="00D21F29" w:rsidP="007835EC">
      <w:pPr>
        <w:widowControl w:val="0"/>
        <w:autoSpaceDE w:val="0"/>
        <w:autoSpaceDN w:val="0"/>
        <w:adjustRightInd w:val="0"/>
        <w:rPr>
          <w:rFonts w:cs="Helvetica"/>
          <w:sz w:val="28"/>
          <w:szCs w:val="28"/>
        </w:rPr>
      </w:pPr>
    </w:p>
    <w:p w14:paraId="5E2BC197" w14:textId="06901D55" w:rsidR="00D21F29" w:rsidRPr="0079226C" w:rsidRDefault="00E47AA4" w:rsidP="007835EC">
      <w:pPr>
        <w:widowControl w:val="0"/>
        <w:autoSpaceDE w:val="0"/>
        <w:autoSpaceDN w:val="0"/>
        <w:adjustRightInd w:val="0"/>
        <w:rPr>
          <w:rFonts w:cs="Helvetica"/>
          <w:b/>
          <w:sz w:val="28"/>
          <w:szCs w:val="28"/>
        </w:rPr>
      </w:pPr>
      <w:r w:rsidRPr="0079226C">
        <w:rPr>
          <w:rFonts w:cs="Helvetica"/>
          <w:b/>
          <w:sz w:val="28"/>
          <w:szCs w:val="28"/>
        </w:rPr>
        <w:t xml:space="preserve">Where are we today regarding race relations within the Christian Church and Society? </w:t>
      </w:r>
    </w:p>
    <w:p w14:paraId="3100CB9D" w14:textId="77777777" w:rsidR="00E47AA4" w:rsidRDefault="00E47AA4" w:rsidP="007835EC">
      <w:pPr>
        <w:widowControl w:val="0"/>
        <w:autoSpaceDE w:val="0"/>
        <w:autoSpaceDN w:val="0"/>
        <w:adjustRightInd w:val="0"/>
        <w:rPr>
          <w:rFonts w:cs="Helvetica"/>
          <w:sz w:val="28"/>
          <w:szCs w:val="28"/>
        </w:rPr>
      </w:pPr>
    </w:p>
    <w:p w14:paraId="61C1EA71" w14:textId="11D44A30" w:rsidR="00E47AA4" w:rsidRDefault="00E47AA4" w:rsidP="007835EC">
      <w:pPr>
        <w:widowControl w:val="0"/>
        <w:autoSpaceDE w:val="0"/>
        <w:autoSpaceDN w:val="0"/>
        <w:adjustRightInd w:val="0"/>
        <w:rPr>
          <w:rFonts w:cs="Helvetica"/>
          <w:sz w:val="28"/>
          <w:szCs w:val="28"/>
        </w:rPr>
      </w:pPr>
      <w:r>
        <w:rPr>
          <w:rFonts w:cs="Helvetica"/>
          <w:sz w:val="28"/>
          <w:szCs w:val="28"/>
        </w:rPr>
        <w:t>The United Church of Christ remains committed to being an anti-racist church, however, we are facing a resurgence of tactics and behaviors that call for a deeper commitment to eradicate the ongoing pra</w:t>
      </w:r>
      <w:r w:rsidR="0079226C">
        <w:rPr>
          <w:rFonts w:cs="Helvetica"/>
          <w:sz w:val="28"/>
          <w:szCs w:val="28"/>
        </w:rPr>
        <w:t>ctices of oppression, hate speech, individual</w:t>
      </w:r>
      <w:r>
        <w:rPr>
          <w:rFonts w:cs="Helvetica"/>
          <w:sz w:val="28"/>
          <w:szCs w:val="28"/>
        </w:rPr>
        <w:t xml:space="preserve"> </w:t>
      </w:r>
      <w:r w:rsidR="0079226C">
        <w:rPr>
          <w:rFonts w:cs="Helvetica"/>
          <w:sz w:val="28"/>
          <w:szCs w:val="28"/>
        </w:rPr>
        <w:t xml:space="preserve">bigotry, </w:t>
      </w:r>
      <w:r>
        <w:rPr>
          <w:rFonts w:cs="Helvetica"/>
          <w:sz w:val="28"/>
          <w:szCs w:val="28"/>
        </w:rPr>
        <w:t xml:space="preserve">and overt violence against communities of color. </w:t>
      </w:r>
    </w:p>
    <w:p w14:paraId="0B4BF7E6" w14:textId="77777777" w:rsidR="005457F5" w:rsidRDefault="005457F5" w:rsidP="00F10CE9">
      <w:pPr>
        <w:widowControl w:val="0"/>
        <w:autoSpaceDE w:val="0"/>
        <w:autoSpaceDN w:val="0"/>
        <w:adjustRightInd w:val="0"/>
        <w:rPr>
          <w:rFonts w:cs="Times New Roman"/>
          <w:b/>
          <w:bCs/>
          <w:sz w:val="28"/>
          <w:szCs w:val="28"/>
        </w:rPr>
      </w:pPr>
    </w:p>
    <w:p w14:paraId="7C71E308" w14:textId="77777777" w:rsidR="005457F5" w:rsidRDefault="005457F5" w:rsidP="00F10CE9">
      <w:pPr>
        <w:widowControl w:val="0"/>
        <w:autoSpaceDE w:val="0"/>
        <w:autoSpaceDN w:val="0"/>
        <w:adjustRightInd w:val="0"/>
        <w:rPr>
          <w:rFonts w:cs="Times New Roman"/>
          <w:b/>
          <w:bCs/>
          <w:sz w:val="28"/>
          <w:szCs w:val="28"/>
        </w:rPr>
      </w:pPr>
    </w:p>
    <w:p w14:paraId="381F97C0" w14:textId="77777777" w:rsidR="005457F5" w:rsidRDefault="005457F5" w:rsidP="00F10CE9">
      <w:pPr>
        <w:widowControl w:val="0"/>
        <w:autoSpaceDE w:val="0"/>
        <w:autoSpaceDN w:val="0"/>
        <w:adjustRightInd w:val="0"/>
        <w:rPr>
          <w:rFonts w:cs="Times New Roman"/>
          <w:b/>
          <w:bCs/>
          <w:sz w:val="28"/>
          <w:szCs w:val="28"/>
        </w:rPr>
      </w:pPr>
    </w:p>
    <w:p w14:paraId="2F0D85AE" w14:textId="77777777" w:rsidR="005457F5" w:rsidRDefault="005457F5" w:rsidP="00F10CE9">
      <w:pPr>
        <w:widowControl w:val="0"/>
        <w:autoSpaceDE w:val="0"/>
        <w:autoSpaceDN w:val="0"/>
        <w:adjustRightInd w:val="0"/>
        <w:rPr>
          <w:rFonts w:cs="Times New Roman"/>
          <w:b/>
          <w:bCs/>
          <w:sz w:val="28"/>
          <w:szCs w:val="28"/>
        </w:rPr>
      </w:pPr>
    </w:p>
    <w:p w14:paraId="34CE3163" w14:textId="77777777" w:rsidR="005457F5" w:rsidRDefault="005457F5" w:rsidP="00F10CE9">
      <w:pPr>
        <w:widowControl w:val="0"/>
        <w:autoSpaceDE w:val="0"/>
        <w:autoSpaceDN w:val="0"/>
        <w:adjustRightInd w:val="0"/>
        <w:rPr>
          <w:rFonts w:cs="Times New Roman"/>
          <w:b/>
          <w:bCs/>
          <w:sz w:val="28"/>
          <w:szCs w:val="28"/>
        </w:rPr>
      </w:pPr>
    </w:p>
    <w:p w14:paraId="58D9BCE3" w14:textId="3701C1F0" w:rsidR="00E47AA4" w:rsidRDefault="00E47AA4" w:rsidP="00F10CE9">
      <w:pPr>
        <w:widowControl w:val="0"/>
        <w:autoSpaceDE w:val="0"/>
        <w:autoSpaceDN w:val="0"/>
        <w:adjustRightInd w:val="0"/>
        <w:rPr>
          <w:rFonts w:cs="Times New Roman"/>
          <w:b/>
          <w:bCs/>
          <w:sz w:val="28"/>
          <w:szCs w:val="28"/>
        </w:rPr>
      </w:pPr>
      <w:r>
        <w:rPr>
          <w:rFonts w:cs="Times New Roman"/>
          <w:b/>
          <w:bCs/>
          <w:sz w:val="28"/>
          <w:szCs w:val="28"/>
        </w:rPr>
        <w:lastRenderedPageBreak/>
        <w:t xml:space="preserve">What is needed in this present moment? </w:t>
      </w:r>
    </w:p>
    <w:p w14:paraId="34302B81" w14:textId="77777777" w:rsidR="00E47AA4" w:rsidRDefault="00E47AA4" w:rsidP="00F10CE9">
      <w:pPr>
        <w:widowControl w:val="0"/>
        <w:autoSpaceDE w:val="0"/>
        <w:autoSpaceDN w:val="0"/>
        <w:adjustRightInd w:val="0"/>
        <w:rPr>
          <w:rFonts w:cs="Times New Roman"/>
          <w:b/>
          <w:bCs/>
          <w:sz w:val="28"/>
          <w:szCs w:val="28"/>
        </w:rPr>
      </w:pPr>
    </w:p>
    <w:p w14:paraId="6FA81DC9" w14:textId="7862445C" w:rsidR="00F10CE9" w:rsidRPr="00002629" w:rsidRDefault="00002629" w:rsidP="00F10CE9">
      <w:pPr>
        <w:widowControl w:val="0"/>
        <w:autoSpaceDE w:val="0"/>
        <w:autoSpaceDN w:val="0"/>
        <w:adjustRightInd w:val="0"/>
        <w:rPr>
          <w:rFonts w:cs="Helvetica"/>
          <w:sz w:val="28"/>
          <w:szCs w:val="28"/>
        </w:rPr>
      </w:pPr>
      <w:r w:rsidRPr="00002629">
        <w:rPr>
          <w:rFonts w:cs="Times New Roman"/>
          <w:bCs/>
          <w:sz w:val="28"/>
          <w:szCs w:val="28"/>
        </w:rPr>
        <w:t>I believe we can Reclaim</w:t>
      </w:r>
      <w:r w:rsidR="00F10CE9" w:rsidRPr="00002629">
        <w:rPr>
          <w:rFonts w:cs="Times New Roman"/>
          <w:bCs/>
          <w:sz w:val="28"/>
          <w:szCs w:val="28"/>
        </w:rPr>
        <w:t xml:space="preserve"> God’s Love and Justice through Sacred Conversations to End Racism</w:t>
      </w:r>
    </w:p>
    <w:p w14:paraId="1F8BA77A"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w:t>
      </w:r>
    </w:p>
    <w:p w14:paraId="4BA4A5BF"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xml:space="preserve">Scripture teaches us that God’s love for humanity remains foundational to the mission vision and purpose of reconciliation with God and neighbor. The greatest commandment in the Scripture is: </w:t>
      </w:r>
      <w:r w:rsidRPr="00F10CE9">
        <w:rPr>
          <w:rFonts w:cs="Times New Roman"/>
          <w:i/>
          <w:iCs/>
          <w:sz w:val="28"/>
          <w:szCs w:val="28"/>
        </w:rPr>
        <w:t>Love the Lord your God with all of your heart and with all of your soul, and with all of your mind.”</w:t>
      </w:r>
      <w:r w:rsidRPr="00F10CE9">
        <w:rPr>
          <w:rFonts w:cs="Times New Roman"/>
          <w:sz w:val="28"/>
          <w:szCs w:val="28"/>
        </w:rPr>
        <w:t xml:space="preserve">[Mt 22:37]. Jesus continues teaching the command with, </w:t>
      </w:r>
      <w:r w:rsidRPr="00F10CE9">
        <w:rPr>
          <w:rFonts w:cs="Times New Roman"/>
          <w:i/>
          <w:iCs/>
          <w:sz w:val="28"/>
          <w:szCs w:val="28"/>
        </w:rPr>
        <w:t xml:space="preserve">“Love your neighbor as yourself.” </w:t>
      </w:r>
      <w:r w:rsidRPr="00F10CE9">
        <w:rPr>
          <w:rFonts w:cs="Times New Roman"/>
          <w:sz w:val="28"/>
          <w:szCs w:val="28"/>
        </w:rPr>
        <w:t>[Mt 22:38]  The Scripture is an ancient reminder to us in the twenty-first century that love is a priority within the Christian community when we believe in and follow Jesus.</w:t>
      </w:r>
    </w:p>
    <w:p w14:paraId="06777398" w14:textId="77777777" w:rsidR="00F10CE9" w:rsidRPr="00F10CE9" w:rsidRDefault="00F10CE9" w:rsidP="00F10CE9">
      <w:pPr>
        <w:widowControl w:val="0"/>
        <w:autoSpaceDE w:val="0"/>
        <w:autoSpaceDN w:val="0"/>
        <w:adjustRightInd w:val="0"/>
        <w:rPr>
          <w:rFonts w:cs="Helvetica"/>
          <w:sz w:val="28"/>
          <w:szCs w:val="28"/>
        </w:rPr>
      </w:pPr>
      <w:r w:rsidRPr="00F10CE9">
        <w:rPr>
          <w:rFonts w:cs="Calibri"/>
          <w:sz w:val="28"/>
          <w:szCs w:val="28"/>
        </w:rPr>
        <w:t> </w:t>
      </w:r>
    </w:p>
    <w:p w14:paraId="2F9A5494" w14:textId="28A23C63" w:rsidR="00F10CE9" w:rsidRPr="00F10CE9" w:rsidRDefault="00F10CE9" w:rsidP="00F10CE9">
      <w:pPr>
        <w:widowControl w:val="0"/>
        <w:autoSpaceDE w:val="0"/>
        <w:autoSpaceDN w:val="0"/>
        <w:adjustRightInd w:val="0"/>
        <w:rPr>
          <w:rFonts w:cs="Helvetica"/>
          <w:sz w:val="28"/>
          <w:szCs w:val="28"/>
        </w:rPr>
      </w:pPr>
      <w:r w:rsidRPr="00F10CE9">
        <w:rPr>
          <w:rFonts w:cs="Times New Roman"/>
          <w:b/>
          <w:bCs/>
          <w:sz w:val="28"/>
          <w:szCs w:val="28"/>
          <w:u w:val="single"/>
        </w:rPr>
        <w:t xml:space="preserve">Sacred Conversations to End Racism: A </w:t>
      </w:r>
      <w:r w:rsidR="007D6AEA">
        <w:rPr>
          <w:rFonts w:cs="Times New Roman"/>
          <w:b/>
          <w:bCs/>
          <w:sz w:val="28"/>
          <w:szCs w:val="28"/>
          <w:u w:val="single"/>
        </w:rPr>
        <w:t>Restorative Justice Journey</w:t>
      </w:r>
    </w:p>
    <w:p w14:paraId="4EAB7ABF"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color w:val="272727"/>
          <w:sz w:val="28"/>
          <w:szCs w:val="28"/>
        </w:rPr>
        <w:t>“Racism is a philosophy based on contempt for life. It is the arrogant assertion that one race is the center of value and object of devotion, before which other races must kneel in submission.” (MLK, Jr.)</w:t>
      </w:r>
    </w:p>
    <w:p w14:paraId="2390C815"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w:t>
      </w:r>
    </w:p>
    <w:p w14:paraId="0458872E"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xml:space="preserve">You are invited to begin a journey with </w:t>
      </w:r>
      <w:r w:rsidRPr="00F10CE9">
        <w:rPr>
          <w:rFonts w:cs="Times New Roman"/>
          <w:i/>
          <w:iCs/>
          <w:sz w:val="28"/>
          <w:szCs w:val="28"/>
        </w:rPr>
        <w:t xml:space="preserve">Sacred Conversations to End Racism. </w:t>
      </w:r>
      <w:r w:rsidRPr="00F10CE9">
        <w:rPr>
          <w:rFonts w:cs="Times New Roman"/>
          <w:sz w:val="28"/>
          <w:szCs w:val="28"/>
        </w:rPr>
        <w:t xml:space="preserve">The updated curriculum is introduced in 4-Phases. Each phase is 6 to 8 weeks and is intended to lead participants into conversations leading to sustainable actions that are historical and foundational to the </w:t>
      </w:r>
      <w:r w:rsidRPr="00F10CE9">
        <w:rPr>
          <w:rFonts w:cs="Times New Roman"/>
          <w:i/>
          <w:iCs/>
          <w:sz w:val="28"/>
          <w:szCs w:val="28"/>
        </w:rPr>
        <w:t>how</w:t>
      </w:r>
      <w:r w:rsidRPr="00F10CE9">
        <w:rPr>
          <w:rFonts w:cs="Times New Roman"/>
          <w:sz w:val="28"/>
          <w:szCs w:val="28"/>
        </w:rPr>
        <w:t xml:space="preserve"> race was constructed, </w:t>
      </w:r>
      <w:r w:rsidRPr="00F10CE9">
        <w:rPr>
          <w:rFonts w:cs="Times New Roman"/>
          <w:i/>
          <w:iCs/>
          <w:sz w:val="28"/>
          <w:szCs w:val="28"/>
        </w:rPr>
        <w:t>who</w:t>
      </w:r>
      <w:r w:rsidRPr="00F10CE9">
        <w:rPr>
          <w:rFonts w:cs="Times New Roman"/>
          <w:sz w:val="28"/>
          <w:szCs w:val="28"/>
        </w:rPr>
        <w:t xml:space="preserve"> constructed and sanctioned race as a model for American society, and </w:t>
      </w:r>
      <w:r w:rsidRPr="00F10CE9">
        <w:rPr>
          <w:rFonts w:cs="Times New Roman"/>
          <w:i/>
          <w:iCs/>
          <w:sz w:val="28"/>
          <w:szCs w:val="28"/>
        </w:rPr>
        <w:t>what</w:t>
      </w:r>
      <w:r w:rsidRPr="00F10CE9">
        <w:rPr>
          <w:rFonts w:cs="Times New Roman"/>
          <w:sz w:val="28"/>
          <w:szCs w:val="28"/>
        </w:rPr>
        <w:t xml:space="preserve"> role the Christian Church played in supporting the division of humanity by skin color categories as a means for instituting the global European colonialism project.</w:t>
      </w:r>
    </w:p>
    <w:p w14:paraId="3061A370" w14:textId="6CE56712" w:rsidR="007835EC" w:rsidRPr="00002629" w:rsidRDefault="00F10CE9" w:rsidP="00F10CE9">
      <w:pPr>
        <w:widowControl w:val="0"/>
        <w:autoSpaceDE w:val="0"/>
        <w:autoSpaceDN w:val="0"/>
        <w:adjustRightInd w:val="0"/>
        <w:rPr>
          <w:rFonts w:cs="Helvetica"/>
          <w:sz w:val="28"/>
          <w:szCs w:val="28"/>
        </w:rPr>
      </w:pPr>
      <w:r w:rsidRPr="00F10CE9">
        <w:rPr>
          <w:rFonts w:cs="Times New Roman"/>
          <w:sz w:val="28"/>
          <w:szCs w:val="28"/>
        </w:rPr>
        <w:t> </w:t>
      </w:r>
    </w:p>
    <w:p w14:paraId="1A4BB7A2" w14:textId="7370887C"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Phase I through IV are culturally inclusive learning modules. The goal each week is to deconstruct whiteness as the norm in America—social, political, and religious life. Truth telling begins the reality that there is no one culture that is dominant over others. God did not create race nor assign Europe and Europeans over and against other human beings. Sacred Conversations to End Racism is a curriculum inviting, nurturing, and sustaining participants to be on a journey that values culturally inclusive narratives and people groups. The learning modules rightfully place all God’s people on the margins. God is the center, creator, and sustainer of everything that exist. </w:t>
      </w:r>
    </w:p>
    <w:p w14:paraId="0D0168A1" w14:textId="12E109AC" w:rsidR="007835EC" w:rsidRPr="00002629" w:rsidRDefault="00F10CE9" w:rsidP="00F10CE9">
      <w:pPr>
        <w:widowControl w:val="0"/>
        <w:autoSpaceDE w:val="0"/>
        <w:autoSpaceDN w:val="0"/>
        <w:adjustRightInd w:val="0"/>
        <w:rPr>
          <w:rFonts w:cs="Helvetica"/>
          <w:sz w:val="28"/>
          <w:szCs w:val="28"/>
        </w:rPr>
      </w:pPr>
      <w:r w:rsidRPr="00F10CE9">
        <w:rPr>
          <w:rFonts w:cs="Times New Roman"/>
          <w:sz w:val="28"/>
          <w:szCs w:val="28"/>
        </w:rPr>
        <w:t> </w:t>
      </w:r>
    </w:p>
    <w:p w14:paraId="257FD065" w14:textId="4FC9F68F" w:rsidR="00F10CE9" w:rsidRPr="00F10CE9" w:rsidRDefault="005457F5" w:rsidP="00F10CE9">
      <w:pPr>
        <w:widowControl w:val="0"/>
        <w:autoSpaceDE w:val="0"/>
        <w:autoSpaceDN w:val="0"/>
        <w:adjustRightInd w:val="0"/>
        <w:rPr>
          <w:rFonts w:cs="Helvetica"/>
          <w:sz w:val="28"/>
          <w:szCs w:val="28"/>
        </w:rPr>
      </w:pPr>
      <w:r>
        <w:rPr>
          <w:rFonts w:cs="Times New Roman"/>
          <w:b/>
          <w:bCs/>
          <w:sz w:val="28"/>
          <w:szCs w:val="28"/>
        </w:rPr>
        <w:lastRenderedPageBreak/>
        <w:t>Enter</w:t>
      </w:r>
      <w:r w:rsidR="00F10CE9" w:rsidRPr="00F10CE9">
        <w:rPr>
          <w:rFonts w:cs="Times New Roman"/>
          <w:b/>
          <w:bCs/>
          <w:sz w:val="28"/>
          <w:szCs w:val="28"/>
        </w:rPr>
        <w:t xml:space="preserve"> the Journey through Phases I through IV</w:t>
      </w:r>
    </w:p>
    <w:p w14:paraId="336A7408"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 </w:t>
      </w:r>
    </w:p>
    <w:p w14:paraId="15F2195F" w14:textId="77777777" w:rsidR="00F10CE9" w:rsidRPr="00F10CE9" w:rsidRDefault="00F10CE9" w:rsidP="00F10CE9">
      <w:pPr>
        <w:widowControl w:val="0"/>
        <w:autoSpaceDE w:val="0"/>
        <w:autoSpaceDN w:val="0"/>
        <w:adjustRightInd w:val="0"/>
        <w:rPr>
          <w:rFonts w:cs="Helvetica"/>
          <w:sz w:val="28"/>
          <w:szCs w:val="28"/>
        </w:rPr>
      </w:pPr>
      <w:r w:rsidRPr="00F10CE9">
        <w:rPr>
          <w:rFonts w:cs="Times New Roman"/>
          <w:sz w:val="28"/>
          <w:szCs w:val="28"/>
        </w:rPr>
        <w:t>Each phase is inclusive of:</w:t>
      </w:r>
    </w:p>
    <w:p w14:paraId="03C4096A"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Understanding who, how, and when the Christian Church and European colonialism created, sanctioned, and supported racism</w:t>
      </w:r>
    </w:p>
    <w:p w14:paraId="12A9C7F4"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Engage culturally inclusive biblical texts</w:t>
      </w:r>
    </w:p>
    <w:p w14:paraId="1668A812"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View webinar sessions</w:t>
      </w:r>
    </w:p>
    <w:p w14:paraId="48047881"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Listen to personal stories, poetry, and contemporary and sacred music</w:t>
      </w:r>
    </w:p>
    <w:p w14:paraId="6E8FCF04"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Review short documentaries</w:t>
      </w:r>
    </w:p>
    <w:p w14:paraId="1E05CAB6"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View culturally inclusive artwork</w:t>
      </w:r>
    </w:p>
    <w:p w14:paraId="5F3E5E24"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Engage deeply with participants through group and one-on-one processing</w:t>
      </w:r>
    </w:p>
    <w:p w14:paraId="76AE637E" w14:textId="77777777" w:rsidR="00F10CE9" w:rsidRPr="00F10CE9" w:rsidRDefault="00F10CE9" w:rsidP="00F10CE9">
      <w:pPr>
        <w:pStyle w:val="ListParagraph"/>
        <w:widowControl w:val="0"/>
        <w:numPr>
          <w:ilvl w:val="0"/>
          <w:numId w:val="2"/>
        </w:numPr>
        <w:autoSpaceDE w:val="0"/>
        <w:autoSpaceDN w:val="0"/>
        <w:adjustRightInd w:val="0"/>
        <w:rPr>
          <w:rFonts w:cs="Helvetica"/>
          <w:sz w:val="28"/>
          <w:szCs w:val="28"/>
        </w:rPr>
      </w:pPr>
      <w:r w:rsidRPr="00F10CE9">
        <w:rPr>
          <w:rFonts w:cs="Times New Roman"/>
          <w:sz w:val="28"/>
          <w:szCs w:val="28"/>
        </w:rPr>
        <w:t>Develop meaningful relationships and commit to the journey to dismantle racism</w:t>
      </w:r>
    </w:p>
    <w:p w14:paraId="1B2BBF81" w14:textId="77777777" w:rsidR="00F10CE9" w:rsidRPr="00F10CE9" w:rsidRDefault="00F10CE9" w:rsidP="00F10CE9">
      <w:pPr>
        <w:widowControl w:val="0"/>
        <w:autoSpaceDE w:val="0"/>
        <w:autoSpaceDN w:val="0"/>
        <w:adjustRightInd w:val="0"/>
        <w:rPr>
          <w:rFonts w:cs="Helvetica"/>
          <w:sz w:val="28"/>
          <w:szCs w:val="28"/>
        </w:rPr>
      </w:pPr>
      <w:r w:rsidRPr="00F10CE9">
        <w:rPr>
          <w:rFonts w:cs="Calibri"/>
          <w:sz w:val="28"/>
          <w:szCs w:val="28"/>
        </w:rPr>
        <w:t> </w:t>
      </w:r>
    </w:p>
    <w:p w14:paraId="4649525A" w14:textId="5A3A1939" w:rsidR="00002629" w:rsidRPr="00002629" w:rsidRDefault="00002629" w:rsidP="00002629">
      <w:pPr>
        <w:pStyle w:val="NoSpacing"/>
        <w:rPr>
          <w:rFonts w:ascii="Times New Roman" w:hAnsi="Times New Roman" w:cs="Times New Roman"/>
          <w:b/>
          <w:sz w:val="28"/>
          <w:szCs w:val="28"/>
          <w:lang w:val="en"/>
        </w:rPr>
      </w:pPr>
      <w:r>
        <w:rPr>
          <w:rFonts w:cs="Times New Roman"/>
          <w:b/>
          <w:bCs/>
          <w:sz w:val="28"/>
          <w:szCs w:val="28"/>
        </w:rPr>
        <w:t xml:space="preserve">Will conversations end racism? </w:t>
      </w:r>
    </w:p>
    <w:p w14:paraId="05E911DA" w14:textId="77777777" w:rsidR="00002629" w:rsidRPr="00002629" w:rsidRDefault="00002629" w:rsidP="00002629">
      <w:pPr>
        <w:pStyle w:val="NoSpacing"/>
        <w:rPr>
          <w:rFonts w:ascii="Times New Roman" w:hAnsi="Times New Roman" w:cs="Times New Roman"/>
          <w:sz w:val="28"/>
          <w:szCs w:val="28"/>
          <w:lang w:val="en"/>
        </w:rPr>
      </w:pPr>
    </w:p>
    <w:p w14:paraId="629F02F7" w14:textId="7283EEAF" w:rsidR="00FF2527" w:rsidRDefault="00002629" w:rsidP="00002629">
      <w:pPr>
        <w:pStyle w:val="NoSpacing"/>
        <w:rPr>
          <w:rFonts w:ascii="Times New Roman" w:hAnsi="Times New Roman" w:cs="Times New Roman"/>
          <w:sz w:val="28"/>
          <w:szCs w:val="28"/>
          <w:lang w:val="en"/>
        </w:rPr>
      </w:pPr>
      <w:r w:rsidRPr="00002629">
        <w:rPr>
          <w:rFonts w:ascii="Times New Roman" w:hAnsi="Times New Roman" w:cs="Times New Roman"/>
          <w:sz w:val="28"/>
          <w:szCs w:val="28"/>
          <w:lang w:val="en"/>
        </w:rPr>
        <w:t xml:space="preserve">Sacred conversations alone will not end racism.  </w:t>
      </w:r>
      <w:r w:rsidR="00FF2527">
        <w:rPr>
          <w:rFonts w:ascii="Times New Roman" w:hAnsi="Times New Roman" w:cs="Times New Roman"/>
          <w:sz w:val="28"/>
          <w:szCs w:val="28"/>
          <w:lang w:val="en"/>
        </w:rPr>
        <w:t xml:space="preserve">We are people of great faith who believe in and trust the living God. We can disrupt, dismantle, and eradicate systems that prevent people from living freely within the United States, We can create a movment towards activism protecting undocumented immigrants from being deported. We can show up when communities of color are threatened by militarizism and police violence, and we must take a stand and declare that Black Lives Matter. The Good News as reported 2 Timothy 1:7 states, </w:t>
      </w:r>
    </w:p>
    <w:p w14:paraId="399EF151" w14:textId="77777777" w:rsidR="00FF2527" w:rsidRDefault="00FF2527" w:rsidP="00002629">
      <w:pPr>
        <w:pStyle w:val="NoSpacing"/>
        <w:rPr>
          <w:rFonts w:ascii="Times New Roman" w:hAnsi="Times New Roman" w:cs="Times New Roman"/>
          <w:sz w:val="28"/>
          <w:szCs w:val="28"/>
          <w:lang w:val="en"/>
        </w:rPr>
      </w:pPr>
    </w:p>
    <w:p w14:paraId="24629EB8" w14:textId="0941BA91" w:rsidR="00FF2527" w:rsidRDefault="00FF2527" w:rsidP="00002629">
      <w:pPr>
        <w:pStyle w:val="NoSpacing"/>
        <w:rPr>
          <w:rFonts w:ascii="Times New Roman" w:hAnsi="Times New Roman" w:cs="Times New Roman"/>
          <w:sz w:val="28"/>
          <w:szCs w:val="28"/>
          <w:lang w:val="en"/>
        </w:rPr>
      </w:pPr>
      <w:r w:rsidRPr="00FF2527">
        <w:rPr>
          <w:rFonts w:ascii="Times New Roman" w:hAnsi="Times New Roman" w:cs="Times New Roman"/>
          <w:i/>
          <w:sz w:val="28"/>
          <w:szCs w:val="28"/>
          <w:lang w:val="en"/>
        </w:rPr>
        <w:t>“God has not given us a spirit of fear, but the spirit of power, of courage and resolution, to meet difficulties and dangers; the spirit of love which will carry us through opposition.</w:t>
      </w:r>
      <w:r>
        <w:rPr>
          <w:rFonts w:ascii="Times New Roman" w:hAnsi="Times New Roman" w:cs="Times New Roman"/>
          <w:sz w:val="28"/>
          <w:szCs w:val="28"/>
          <w:lang w:val="en"/>
        </w:rPr>
        <w:t xml:space="preserve">” </w:t>
      </w:r>
    </w:p>
    <w:p w14:paraId="384ED3A3" w14:textId="77777777" w:rsidR="00FF2527" w:rsidRDefault="00FF2527" w:rsidP="00002629">
      <w:pPr>
        <w:pStyle w:val="NoSpacing"/>
        <w:rPr>
          <w:rFonts w:ascii="Times New Roman" w:hAnsi="Times New Roman" w:cs="Times New Roman"/>
          <w:sz w:val="28"/>
          <w:szCs w:val="28"/>
          <w:lang w:val="en"/>
        </w:rPr>
      </w:pPr>
    </w:p>
    <w:p w14:paraId="61AF36DE" w14:textId="63EEB810" w:rsidR="00F10CE9" w:rsidRDefault="00FF2527" w:rsidP="00F10CE9">
      <w:pPr>
        <w:widowControl w:val="0"/>
        <w:autoSpaceDE w:val="0"/>
        <w:autoSpaceDN w:val="0"/>
        <w:adjustRightInd w:val="0"/>
        <w:rPr>
          <w:rFonts w:cs="Times New Roman"/>
          <w:b/>
          <w:bCs/>
          <w:sz w:val="28"/>
          <w:szCs w:val="28"/>
        </w:rPr>
      </w:pPr>
      <w:r>
        <w:rPr>
          <w:rFonts w:cs="Times New Roman"/>
          <w:b/>
          <w:bCs/>
          <w:sz w:val="28"/>
          <w:szCs w:val="28"/>
        </w:rPr>
        <w:t xml:space="preserve">Join the journey and begin today engaging with Phase One of Sacred Conversations to End Racism. </w:t>
      </w:r>
    </w:p>
    <w:p w14:paraId="19D8CB1A" w14:textId="77777777" w:rsidR="00F10CE9" w:rsidRDefault="00F10CE9" w:rsidP="00F10CE9">
      <w:pPr>
        <w:widowControl w:val="0"/>
        <w:autoSpaceDE w:val="0"/>
        <w:autoSpaceDN w:val="0"/>
        <w:adjustRightInd w:val="0"/>
        <w:rPr>
          <w:rFonts w:cs="Times New Roman"/>
          <w:b/>
          <w:bCs/>
          <w:sz w:val="28"/>
          <w:szCs w:val="28"/>
        </w:rPr>
      </w:pPr>
    </w:p>
    <w:p w14:paraId="182C5A7D" w14:textId="77777777" w:rsidR="00173132" w:rsidRPr="00F10CE9" w:rsidRDefault="00173132" w:rsidP="00173132">
      <w:pPr>
        <w:widowControl w:val="0"/>
        <w:autoSpaceDE w:val="0"/>
        <w:autoSpaceDN w:val="0"/>
        <w:adjustRightInd w:val="0"/>
        <w:rPr>
          <w:rFonts w:cs="Helvetica"/>
          <w:sz w:val="28"/>
          <w:szCs w:val="28"/>
        </w:rPr>
      </w:pPr>
      <w:r w:rsidRPr="00F10CE9">
        <w:rPr>
          <w:rFonts w:cs="Times New Roman"/>
          <w:b/>
          <w:bCs/>
          <w:i/>
          <w:iCs/>
          <w:sz w:val="28"/>
          <w:szCs w:val="28"/>
        </w:rPr>
        <w:t>Sacred Conversations to End Racism</w:t>
      </w:r>
      <w:r w:rsidRPr="00F10CE9">
        <w:rPr>
          <w:rFonts w:cs="Times New Roman"/>
          <w:i/>
          <w:iCs/>
          <w:sz w:val="28"/>
          <w:szCs w:val="28"/>
        </w:rPr>
        <w:t xml:space="preserve"> is a restorative justice curriculum </w:t>
      </w:r>
      <w:r>
        <w:rPr>
          <w:rFonts w:cs="Times New Roman"/>
          <w:i/>
          <w:iCs/>
          <w:sz w:val="28"/>
          <w:szCs w:val="28"/>
        </w:rPr>
        <w:t>Available at UCC Front Line Faith website March</w:t>
      </w:r>
      <w:r w:rsidRPr="00F10CE9">
        <w:rPr>
          <w:rFonts w:cs="Times New Roman"/>
          <w:i/>
          <w:iCs/>
          <w:sz w:val="28"/>
          <w:szCs w:val="28"/>
        </w:rPr>
        <w:t xml:space="preserve"> 2018</w:t>
      </w:r>
    </w:p>
    <w:p w14:paraId="12395DA5" w14:textId="3E6FCD6A" w:rsidR="00002629" w:rsidRPr="0004579D" w:rsidRDefault="00173132" w:rsidP="00F10CE9">
      <w:pPr>
        <w:widowControl w:val="0"/>
        <w:autoSpaceDE w:val="0"/>
        <w:autoSpaceDN w:val="0"/>
        <w:adjustRightInd w:val="0"/>
        <w:rPr>
          <w:rFonts w:cs="Helvetica"/>
          <w:sz w:val="28"/>
          <w:szCs w:val="28"/>
        </w:rPr>
      </w:pPr>
      <w:r w:rsidRPr="00F10CE9">
        <w:rPr>
          <w:rFonts w:cs="Times New Roman"/>
          <w:i/>
          <w:iCs/>
          <w:sz w:val="28"/>
          <w:szCs w:val="28"/>
        </w:rPr>
        <w:t xml:space="preserve">For more information contact Rev. Dr. Velda Love, Minister for Racial Justice </w:t>
      </w:r>
      <w:hyperlink r:id="rId7" w:history="1">
        <w:r w:rsidRPr="00F10CE9">
          <w:rPr>
            <w:rFonts w:cs="Times New Roman"/>
            <w:i/>
            <w:iCs/>
            <w:color w:val="0000E9"/>
            <w:sz w:val="28"/>
            <w:szCs w:val="28"/>
            <w:u w:val="single" w:color="0000E9"/>
          </w:rPr>
          <w:t>Lovev@ucc.org</w:t>
        </w:r>
      </w:hyperlink>
    </w:p>
    <w:p w14:paraId="1AA666E5" w14:textId="77777777" w:rsidR="00173132" w:rsidRDefault="00173132" w:rsidP="00F10CE9">
      <w:pPr>
        <w:widowControl w:val="0"/>
        <w:autoSpaceDE w:val="0"/>
        <w:autoSpaceDN w:val="0"/>
        <w:adjustRightInd w:val="0"/>
        <w:rPr>
          <w:rFonts w:cs="Times New Roman"/>
          <w:b/>
          <w:bCs/>
          <w:sz w:val="28"/>
          <w:szCs w:val="28"/>
          <w:u w:val="single"/>
        </w:rPr>
      </w:pPr>
    </w:p>
    <w:sectPr w:rsidR="00173132" w:rsidSect="00EB7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C22E66"/>
    <w:multiLevelType w:val="hybridMultilevel"/>
    <w:tmpl w:val="58E2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44CDF"/>
    <w:multiLevelType w:val="hybridMultilevel"/>
    <w:tmpl w:val="7338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E2AA9"/>
    <w:multiLevelType w:val="hybridMultilevel"/>
    <w:tmpl w:val="A4F4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C6FBD"/>
    <w:multiLevelType w:val="hybridMultilevel"/>
    <w:tmpl w:val="09F69E4C"/>
    <w:lvl w:ilvl="0" w:tplc="24DA1EE2">
      <w:start w:val="1"/>
      <w:numFmt w:val="decimal"/>
      <w:lvlText w:val="%1"/>
      <w:lvlJc w:val="left"/>
      <w:pPr>
        <w:ind w:left="720" w:hanging="360"/>
      </w:pPr>
      <w:rPr>
        <w:rFonts w:hint="default"/>
        <w:b/>
        <w:color w:val="C60016"/>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3"/>
    <w:rsid w:val="00002629"/>
    <w:rsid w:val="0004579D"/>
    <w:rsid w:val="00173132"/>
    <w:rsid w:val="003307D5"/>
    <w:rsid w:val="004557FB"/>
    <w:rsid w:val="005457F5"/>
    <w:rsid w:val="006B228B"/>
    <w:rsid w:val="007835EC"/>
    <w:rsid w:val="0079226C"/>
    <w:rsid w:val="007D6AEA"/>
    <w:rsid w:val="00995AE5"/>
    <w:rsid w:val="00B65C3F"/>
    <w:rsid w:val="00D21F29"/>
    <w:rsid w:val="00DE0BF3"/>
    <w:rsid w:val="00E47922"/>
    <w:rsid w:val="00E47AA4"/>
    <w:rsid w:val="00EB7AF9"/>
    <w:rsid w:val="00F10CE9"/>
    <w:rsid w:val="00F93A43"/>
    <w:rsid w:val="00FF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04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43"/>
  </w:style>
  <w:style w:type="paragraph" w:styleId="BalloonText">
    <w:name w:val="Balloon Text"/>
    <w:basedOn w:val="Normal"/>
    <w:link w:val="BalloonTextChar"/>
    <w:uiPriority w:val="99"/>
    <w:semiHidden/>
    <w:unhideWhenUsed/>
    <w:rsid w:val="00F10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CE9"/>
    <w:rPr>
      <w:rFonts w:ascii="Lucida Grande" w:hAnsi="Lucida Grande" w:cs="Lucida Grande"/>
      <w:sz w:val="18"/>
      <w:szCs w:val="18"/>
    </w:rPr>
  </w:style>
  <w:style w:type="paragraph" w:styleId="ListParagraph">
    <w:name w:val="List Paragraph"/>
    <w:basedOn w:val="Normal"/>
    <w:uiPriority w:val="34"/>
    <w:qFormat/>
    <w:rsid w:val="00F10CE9"/>
    <w:pPr>
      <w:ind w:left="720"/>
      <w:contextualSpacing/>
    </w:pPr>
  </w:style>
  <w:style w:type="character" w:styleId="Hyperlink">
    <w:name w:val="Hyperlink"/>
    <w:basedOn w:val="DefaultParagraphFont"/>
    <w:uiPriority w:val="99"/>
    <w:unhideWhenUsed/>
    <w:rsid w:val="00995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43"/>
  </w:style>
  <w:style w:type="paragraph" w:styleId="BalloonText">
    <w:name w:val="Balloon Text"/>
    <w:basedOn w:val="Normal"/>
    <w:link w:val="BalloonTextChar"/>
    <w:uiPriority w:val="99"/>
    <w:semiHidden/>
    <w:unhideWhenUsed/>
    <w:rsid w:val="00F10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CE9"/>
    <w:rPr>
      <w:rFonts w:ascii="Lucida Grande" w:hAnsi="Lucida Grande" w:cs="Lucida Grande"/>
      <w:sz w:val="18"/>
      <w:szCs w:val="18"/>
    </w:rPr>
  </w:style>
  <w:style w:type="paragraph" w:styleId="ListParagraph">
    <w:name w:val="List Paragraph"/>
    <w:basedOn w:val="Normal"/>
    <w:uiPriority w:val="34"/>
    <w:qFormat/>
    <w:rsid w:val="00F10CE9"/>
    <w:pPr>
      <w:ind w:left="720"/>
      <w:contextualSpacing/>
    </w:pPr>
  </w:style>
  <w:style w:type="character" w:styleId="Hyperlink">
    <w:name w:val="Hyperlink"/>
    <w:basedOn w:val="DefaultParagraphFont"/>
    <w:uiPriority w:val="99"/>
    <w:unhideWhenUsed/>
    <w:rsid w:val="00995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ucc.org/owa/redir.aspx?C=yPTJ6OUz_4mwLcgSYQSKF28oEZ4OjlmrUDrNLA5XPrX3xTGk-GzVCA..&amp;URL=mailto%3aLovev%40u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org/justice_racism_anti-racist-chu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Love</dc:creator>
  <cp:lastModifiedBy>Alegra Martin</cp:lastModifiedBy>
  <cp:revision>2</cp:revision>
  <dcterms:created xsi:type="dcterms:W3CDTF">2018-03-01T16:22:00Z</dcterms:created>
  <dcterms:modified xsi:type="dcterms:W3CDTF">2018-03-01T16:22:00Z</dcterms:modified>
</cp:coreProperties>
</file>