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8C9" w14:textId="73CFD1F6" w:rsidR="00437AE6" w:rsidRDefault="00437AE6" w:rsidP="00437AE6">
      <w:pPr>
        <w:jc w:val="center"/>
        <w:rPr>
          <w:rStyle w:val="c4z2avtcy"/>
          <w:rFonts w:ascii="Baskerville Old Face" w:hAnsi="Baskerville Old Face" w:cs="Segoe UI"/>
          <w:b/>
          <w:bCs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b/>
          <w:bCs/>
          <w:color w:val="1D2228"/>
          <w:sz w:val="24"/>
          <w:szCs w:val="24"/>
          <w:shd w:val="clear" w:color="auto" w:fill="FFFFFF"/>
        </w:rPr>
        <w:t>Massachusetts Library Association (MLA)</w:t>
      </w:r>
    </w:p>
    <w:p w14:paraId="06B6C1E2" w14:textId="2FFE2DC8" w:rsidR="00437AE6" w:rsidRPr="00437AE6" w:rsidRDefault="00437AE6" w:rsidP="00437AE6">
      <w:pPr>
        <w:jc w:val="center"/>
        <w:rPr>
          <w:rStyle w:val="c4z2avtcy"/>
          <w:rFonts w:ascii="Baskerville Old Face" w:hAnsi="Baskerville Old Face" w:cs="Segoe UI"/>
          <w:b/>
          <w:bCs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b/>
          <w:bCs/>
          <w:color w:val="1D2228"/>
          <w:sz w:val="24"/>
          <w:szCs w:val="24"/>
          <w:shd w:val="clear" w:color="auto" w:fill="FFFFFF"/>
        </w:rPr>
        <w:t xml:space="preserve">Legislative Committee and Stakeholders Collaboration </w:t>
      </w:r>
      <w:r w:rsidR="00081070">
        <w:rPr>
          <w:rStyle w:val="c4z2avtcy"/>
          <w:rFonts w:ascii="Baskerville Old Face" w:hAnsi="Baskerville Old Face" w:cs="Segoe UI"/>
          <w:b/>
          <w:bCs/>
          <w:color w:val="1D2228"/>
          <w:sz w:val="24"/>
          <w:szCs w:val="24"/>
          <w:shd w:val="clear" w:color="auto" w:fill="FFFFFF"/>
        </w:rPr>
        <w:t>2022</w:t>
      </w:r>
    </w:p>
    <w:p w14:paraId="033C9990" w14:textId="64C18404" w:rsidR="006E19C7" w:rsidRDefault="006E19C7" w:rsidP="006E19C7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Adamczyk, William</w:t>
      </w:r>
      <w:r w:rsidR="00081070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Milton Public Library, Director, MLA Legislative Committee, Co-Chair </w:t>
      </w:r>
    </w:p>
    <w:p w14:paraId="215E0524" w14:textId="2B21A4E5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Bernheim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Laura</w:t>
      </w:r>
      <w:r w:rsidR="00081070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Waltham Public Library, Minuteman Digital Content Working Group</w:t>
      </w:r>
    </w:p>
    <w:p w14:paraId="770FD92E" w14:textId="1F85F170" w:rsidR="006E19C7" w:rsidRDefault="006E19C7" w:rsidP="006E19C7">
      <w:pP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Blair, Megan</w:t>
      </w:r>
      <w:r w:rsidR="00336352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– 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EveryLibrary</w:t>
      </w:r>
      <w:r w:rsidR="00336352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Staff</w:t>
      </w:r>
    </w:p>
    <w:p w14:paraId="572E9183" w14:textId="65C55DF3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Bruno, Celeste</w:t>
      </w:r>
      <w:r w:rsidR="00336352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Communications Director, Massachusetts Board of Library Commissioners (MBLC)</w:t>
      </w:r>
    </w:p>
    <w:p w14:paraId="016B737A" w14:textId="16E12762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Chandler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Eileen</w:t>
      </w:r>
      <w:r w:rsidR="0033635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Cape Libraries Automated Materials Sharing, Inc. (CLAMS), Executive Director</w:t>
      </w:r>
    </w:p>
    <w:p w14:paraId="5B5BA32D" w14:textId="2ED671F3" w:rsidR="006E19C7" w:rsidRDefault="006E19C7" w:rsidP="006E19C7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harlson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Kim</w:t>
      </w:r>
      <w:r w:rsidR="0033635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Perkins School for the Blind, Executive Director</w:t>
      </w:r>
    </w:p>
    <w:p w14:paraId="79002218" w14:textId="374E37F1" w:rsidR="006E19C7" w:rsidRDefault="006E19C7" w:rsidP="006E19C7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Cheever, 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Lisa</w:t>
      </w:r>
      <w:r w:rsidR="0033635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Blackstone Public Library, Director; Central Massachusetts Library Association (CMLA) President, MLA Legislative Committee</w:t>
      </w:r>
    </w:p>
    <w:p w14:paraId="5502255B" w14:textId="524470AE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Chrastka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John 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EveryLibrary, Executive Director</w:t>
      </w:r>
    </w:p>
    <w:p w14:paraId="152369D0" w14:textId="646EFBE0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Courtney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Kyle, </w:t>
      </w:r>
      <w:r w:rsidR="0033635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Esq.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Library Futures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 w:rsidR="0033635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Lawyer, Librarian, Copyright Academic</w:t>
      </w:r>
    </w:p>
    <w:p w14:paraId="129DD1A6" w14:textId="63CF2A09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Dyer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Eileen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Swansea Free Public Library, Director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;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MLA Legislative Committee</w:t>
      </w:r>
    </w:p>
    <w:p w14:paraId="4D78F124" w14:textId="40062F8E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Froggatt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Deborah PhD.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Massachusetts School Library Association (MSLA); Boston Public Schools Library Services, Director; MLA Legislative Committee</w:t>
      </w:r>
    </w:p>
    <w:p w14:paraId="7FB729EE" w14:textId="36B4465C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Halperin, 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Jennie Rose</w:t>
      </w:r>
      <w:r w:rsidR="00040D1A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Library Futures, Executive Director</w:t>
      </w:r>
    </w:p>
    <w:p w14:paraId="6D0D7039" w14:textId="482DAD20" w:rsidR="00F4635C" w:rsidRPr="008860FB" w:rsidRDefault="00F4635C" w:rsidP="00F4635C">
      <w:pPr>
        <w:rPr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Harris</w:t>
      </w:r>
      <w:r>
        <w:rPr>
          <w:rFonts w:ascii="Baskerville Old Face" w:hAnsi="Baskerville Old Face"/>
          <w:sz w:val="24"/>
          <w:szCs w:val="24"/>
        </w:rPr>
        <w:t>, Jennifer</w:t>
      </w:r>
      <w:r w:rsidR="00040D1A">
        <w:rPr>
          <w:rFonts w:ascii="Baskerville Old Face" w:hAnsi="Baskerville Old Face"/>
          <w:sz w:val="24"/>
          <w:szCs w:val="24"/>
        </w:rPr>
        <w:t xml:space="preserve"> -</w:t>
      </w:r>
      <w:r>
        <w:rPr>
          <w:rFonts w:ascii="Baskerville Old Face" w:hAnsi="Baskerville Old Face"/>
          <w:sz w:val="24"/>
          <w:szCs w:val="24"/>
        </w:rPr>
        <w:t xml:space="preserve"> Plymouth Public Library, Director</w:t>
      </w:r>
      <w:r w:rsidR="00040D1A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Retired</w:t>
      </w:r>
      <w:r w:rsidR="00040D1A">
        <w:rPr>
          <w:rFonts w:ascii="Baskerville Old Face" w:hAnsi="Baskerville Old Face"/>
          <w:sz w:val="24"/>
          <w:szCs w:val="24"/>
        </w:rPr>
        <w:t>;</w:t>
      </w:r>
      <w:r>
        <w:rPr>
          <w:rFonts w:ascii="Baskerville Old Face" w:hAnsi="Baskerville Old Face"/>
          <w:sz w:val="24"/>
          <w:szCs w:val="24"/>
        </w:rPr>
        <w:t xml:space="preserve"> MLA Legislative Committee,    </w:t>
      </w:r>
      <w:r w:rsidR="00040D1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Co-Chair</w:t>
      </w:r>
    </w:p>
    <w:p w14:paraId="7AA3DA74" w14:textId="4ED8B0A1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Hewitt, Kim</w:t>
      </w:r>
      <w:r w:rsidR="00040D1A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Needham 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Free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Public Library, Director; MLA Vice-President</w:t>
      </w:r>
    </w:p>
    <w:p w14:paraId="4AB6C7AC" w14:textId="4C45AC2B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Kissman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Paul</w:t>
      </w:r>
      <w:r w:rsidR="00040D1A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Library Information Systems Specialist, 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Massachusetts Board of Library Commissioners (M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BLC</w:t>
      </w: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)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</w:p>
    <w:p w14:paraId="48F9A2F9" w14:textId="784F6E1C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eonard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David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Boston Public Library, President; MLA Legislative Committee</w:t>
      </w:r>
    </w:p>
    <w:p w14:paraId="4BE1CA11" w14:textId="2A2F81CF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Lonergan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James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 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Massachusetts Library Board of Commissioners (MBLC), Executive Director </w:t>
      </w:r>
    </w:p>
    <w:p w14:paraId="1E821988" w14:textId="58CA433B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Lundgren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Jeannette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Central and Western Massachusetts Automated Resources Sharing            (CW MARS), Executive Director</w:t>
      </w:r>
      <w:r w:rsidR="00040D1A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;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MLA Legislative Committee</w:t>
      </w:r>
    </w:p>
    <w:p w14:paraId="1F13F00A" w14:textId="22E92E20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Lussier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Kathy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SAILS, Inc., Executive Director</w:t>
      </w:r>
    </w:p>
    <w:p w14:paraId="3BE7C110" w14:textId="14F6F6F2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McCauley, 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Maria</w:t>
      </w:r>
      <w:r w:rsidR="004E3395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Dr.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Cambridge Public Library, Director of Libraries, Public Library Association (PLA)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President Elect</w:t>
      </w:r>
    </w:p>
    <w:p w14:paraId="001A3460" w14:textId="7E7D52CB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cNulty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Philip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Minuteman Library Network (MLN), Executive Director</w:t>
      </w:r>
    </w:p>
    <w:p w14:paraId="3E776AB7" w14:textId="52907262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lastRenderedPageBreak/>
        <w:t>Mercurio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Jill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Newton Free Library, Director</w:t>
      </w:r>
    </w:p>
    <w:p w14:paraId="1231B032" w14:textId="38CF9B48" w:rsidR="00DF457B" w:rsidRDefault="00DF457B" w:rsidP="00DF457B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Moran, 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Michael</w:t>
      </w:r>
      <w:r w:rsidR="004E3395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Western Massachusetts Library Association (WMLA); MLA Legislative Committee</w:t>
      </w:r>
    </w:p>
    <w:p w14:paraId="53D9DAE0" w14:textId="3C8CB97C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Penny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Kathleen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Cambridge Public Library</w:t>
      </w:r>
      <w:r w:rsidR="00231169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, </w:t>
      </w:r>
      <w:r w:rsidR="00231169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Minuteman Digital Content Working Group</w:t>
      </w:r>
    </w:p>
    <w:p w14:paraId="33D730B6" w14:textId="0BEDF768" w:rsidR="008860FB" w:rsidRDefault="004C4E92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Quinn, </w:t>
      </w:r>
      <w:r w:rsidR="00CE7E48"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Mary</w:t>
      </w:r>
      <w:r w:rsidR="004E3395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CE7E48"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Rose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 w:rsidR="0061442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5E008D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Head of State Programs/Government Liaison, </w:t>
      </w:r>
      <w:r w:rsidR="0061442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Massachusetts Library Board of Commissioners (MBLC)</w:t>
      </w:r>
      <w:r w:rsidR="008662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</w:p>
    <w:p w14:paraId="08F6FF01" w14:textId="5CC9D1C3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Santillo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Tressa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Massachusetts Library Systems (MLS)</w:t>
      </w:r>
      <w:r w:rsidR="004E3395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Electronic Resources Coordinator</w:t>
      </w:r>
    </w:p>
    <w:p w14:paraId="6EB172C8" w14:textId="6BF6F6FD" w:rsidR="00F4635C" w:rsidRDefault="00F4635C" w:rsidP="00F4635C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Slater, </w:t>
      </w: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David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Old Colony Library Network (OCLN) Executive Director</w:t>
      </w:r>
    </w:p>
    <w:p w14:paraId="044B1DAA" w14:textId="5248C3EB" w:rsidR="008860FB" w:rsidRDefault="00CE7E48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Sogigian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 w:rsidR="007B2B3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4C4E9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Sarah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 w:rsidR="004C4E9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61442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</w:t>
      </w:r>
      <w:r w:rsidR="007B2B3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assachusetts Library Systems (MLS)</w:t>
      </w:r>
      <w:r w:rsidR="00437AE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 Executive Director; MLA Legislati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ve</w:t>
      </w:r>
      <w:r w:rsidR="00437AE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Committee</w:t>
      </w:r>
    </w:p>
    <w:p w14:paraId="03DAAA99" w14:textId="0E39FE76" w:rsidR="008860FB" w:rsidRDefault="00CE7E48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Spinney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 w:rsidR="007B2B3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9D6B83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Michelle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 w:rsidR="009D6B83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E674A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Cape Libraries Automated Materials Sharing, Inc. (</w:t>
      </w:r>
      <w:r w:rsidR="007B2B3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CLAMS</w:t>
      </w:r>
      <w:r w:rsidR="00E674A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) </w:t>
      </w:r>
    </w:p>
    <w:p w14:paraId="0ED2B435" w14:textId="61770CBF" w:rsidR="008860FB" w:rsidRDefault="00CE7E48">
      <w:pPr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</w:pPr>
      <w:r w:rsidRPr="00CE7E48">
        <w:rPr>
          <w:rStyle w:val="c4z2avtcy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Thomsen</w:t>
      </w:r>
      <w:r w:rsidRPr="00CE7E48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,</w:t>
      </w:r>
      <w:r w:rsidR="009D6B83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Elizabeth</w:t>
      </w:r>
      <w:r w:rsidR="00050EB2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-</w:t>
      </w:r>
      <w:r w:rsidR="009D6B83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 xml:space="preserve"> </w:t>
      </w:r>
      <w:r w:rsidR="005C748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North of Boston Library Exchange (</w:t>
      </w:r>
      <w:r w:rsidR="007B2B3B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NOBLE</w:t>
      </w:r>
      <w:r w:rsidR="005C7486">
        <w:rPr>
          <w:rStyle w:val="efq7"/>
          <w:rFonts w:ascii="Baskerville Old Face" w:hAnsi="Baskerville Old Face" w:cs="Segoe UI"/>
          <w:color w:val="1D2228"/>
          <w:sz w:val="24"/>
          <w:szCs w:val="24"/>
          <w:shd w:val="clear" w:color="auto" w:fill="FFFFFF"/>
        </w:rPr>
        <w:t>), Member Services Manager</w:t>
      </w:r>
    </w:p>
    <w:sectPr w:rsidR="0088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9"/>
    <w:rsid w:val="00040D1A"/>
    <w:rsid w:val="00050EB2"/>
    <w:rsid w:val="00081070"/>
    <w:rsid w:val="00231169"/>
    <w:rsid w:val="00336352"/>
    <w:rsid w:val="00437AE6"/>
    <w:rsid w:val="004C4E92"/>
    <w:rsid w:val="004E3395"/>
    <w:rsid w:val="00545572"/>
    <w:rsid w:val="005C7486"/>
    <w:rsid w:val="005E008D"/>
    <w:rsid w:val="0061442B"/>
    <w:rsid w:val="006C4D86"/>
    <w:rsid w:val="006E19C7"/>
    <w:rsid w:val="007B2B3B"/>
    <w:rsid w:val="00866248"/>
    <w:rsid w:val="008860FB"/>
    <w:rsid w:val="009D6B83"/>
    <w:rsid w:val="00B714C1"/>
    <w:rsid w:val="00CE7E48"/>
    <w:rsid w:val="00D501AD"/>
    <w:rsid w:val="00DF457B"/>
    <w:rsid w:val="00E14744"/>
    <w:rsid w:val="00E37C79"/>
    <w:rsid w:val="00E674A6"/>
    <w:rsid w:val="00F4635C"/>
    <w:rsid w:val="00F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4769"/>
  <w15:chartTrackingRefBased/>
  <w15:docId w15:val="{6E47157D-14C2-4FB9-B812-EBCDAB4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b">
    <w:name w:val="u_b"/>
    <w:basedOn w:val="DefaultParagraphFont"/>
    <w:rsid w:val="00CE7E48"/>
  </w:style>
  <w:style w:type="character" w:customStyle="1" w:styleId="c4z2avtcy">
    <w:name w:val="c4_z2avtcy"/>
    <w:basedOn w:val="DefaultParagraphFont"/>
    <w:rsid w:val="00CE7E48"/>
  </w:style>
  <w:style w:type="character" w:customStyle="1" w:styleId="efq7">
    <w:name w:val="e_fq7"/>
    <w:basedOn w:val="DefaultParagraphFont"/>
    <w:rsid w:val="00CE7E48"/>
  </w:style>
  <w:style w:type="character" w:styleId="Hyperlink">
    <w:name w:val="Hyperlink"/>
    <w:basedOn w:val="DefaultParagraphFont"/>
    <w:uiPriority w:val="99"/>
    <w:unhideWhenUsed/>
    <w:rsid w:val="00886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dc:description/>
  <cp:lastModifiedBy>Jennifer Harris</cp:lastModifiedBy>
  <cp:revision>9</cp:revision>
  <cp:lastPrinted>2022-01-31T20:01:00Z</cp:lastPrinted>
  <dcterms:created xsi:type="dcterms:W3CDTF">2022-01-31T16:55:00Z</dcterms:created>
  <dcterms:modified xsi:type="dcterms:W3CDTF">2022-01-31T20:30:00Z</dcterms:modified>
</cp:coreProperties>
</file>