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7F22" w14:textId="77777777" w:rsidR="001D15F7" w:rsidRPr="006F3512" w:rsidRDefault="001D15F7" w:rsidP="001D15F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F3512">
        <w:rPr>
          <w:rFonts w:ascii="Times New Roman" w:hAnsi="Times New Roman"/>
          <w:iCs/>
          <w:color w:val="000000"/>
          <w:sz w:val="20"/>
          <w:szCs w:val="20"/>
        </w:rPr>
        <w:t xml:space="preserve">The New York City Housing Development Corporation (HDC) is a public benefit corporation and the nation’s largest municipal Housing Finance Agency.  HDC’s programs support the construction and preservation of multi-family affordable housing in New York City. </w:t>
      </w:r>
    </w:p>
    <w:p w14:paraId="2BAF1CFC" w14:textId="77777777" w:rsidR="001D15F7" w:rsidRPr="006F3512" w:rsidRDefault="001D15F7" w:rsidP="001D15F7">
      <w:pPr>
        <w:rPr>
          <w:sz w:val="20"/>
          <w:szCs w:val="20"/>
        </w:rPr>
      </w:pPr>
      <w:r w:rsidRPr="006F3512">
        <w:rPr>
          <w:color w:val="000000"/>
          <w:sz w:val="20"/>
          <w:szCs w:val="20"/>
        </w:rPr>
        <w:t> </w:t>
      </w:r>
    </w:p>
    <w:p w14:paraId="77F7BD05" w14:textId="77777777" w:rsidR="001D15F7" w:rsidRPr="006F3512" w:rsidRDefault="001D15F7" w:rsidP="001D15F7">
      <w:pPr>
        <w:rPr>
          <w:rFonts w:ascii="Times New Roman" w:hAnsi="Times New Roman"/>
          <w:sz w:val="20"/>
          <w:szCs w:val="20"/>
        </w:rPr>
      </w:pPr>
      <w:r w:rsidRPr="006F3512">
        <w:rPr>
          <w:rStyle w:val="Strong"/>
          <w:rFonts w:ascii="Times New Roman" w:hAnsi="Times New Roman"/>
          <w:iCs/>
          <w:color w:val="000000"/>
          <w:sz w:val="20"/>
          <w:szCs w:val="20"/>
        </w:rPr>
        <w:t>HDC is an equal employment opportunity employer.</w:t>
      </w:r>
    </w:p>
    <w:p w14:paraId="761B61F9" w14:textId="77777777" w:rsidR="001D15F7" w:rsidRPr="006F3512" w:rsidRDefault="001D15F7" w:rsidP="001D15F7">
      <w:pPr>
        <w:rPr>
          <w:sz w:val="20"/>
          <w:szCs w:val="20"/>
        </w:rPr>
      </w:pPr>
      <w:r w:rsidRPr="006F3512">
        <w:rPr>
          <w:color w:val="000000"/>
          <w:sz w:val="20"/>
          <w:szCs w:val="20"/>
        </w:rPr>
        <w:t> </w:t>
      </w:r>
    </w:p>
    <w:p w14:paraId="138A82B9" w14:textId="77777777" w:rsidR="001D15F7" w:rsidRPr="006F3512" w:rsidRDefault="001D15F7" w:rsidP="001D15F7">
      <w:pPr>
        <w:pStyle w:val="NoSpacing"/>
        <w:rPr>
          <w:sz w:val="20"/>
          <w:szCs w:val="20"/>
        </w:rPr>
      </w:pPr>
      <w:r w:rsidRPr="006F3512">
        <w:rPr>
          <w:b/>
          <w:bCs/>
          <w:color w:val="000000"/>
          <w:sz w:val="20"/>
          <w:szCs w:val="20"/>
        </w:rPr>
        <w:t>Project Mana</w:t>
      </w:r>
      <w:r w:rsidR="00375867" w:rsidRPr="006F3512">
        <w:rPr>
          <w:b/>
          <w:bCs/>
          <w:color w:val="000000"/>
          <w:sz w:val="20"/>
          <w:szCs w:val="20"/>
        </w:rPr>
        <w:t xml:space="preserve">ger, </w:t>
      </w:r>
      <w:r w:rsidR="004060D8" w:rsidRPr="006F3512">
        <w:rPr>
          <w:b/>
          <w:bCs/>
          <w:color w:val="000000"/>
          <w:sz w:val="20"/>
          <w:szCs w:val="20"/>
        </w:rPr>
        <w:t>Development</w:t>
      </w:r>
    </w:p>
    <w:p w14:paraId="43C5B106" w14:textId="77777777" w:rsidR="001D15F7" w:rsidRPr="006F3512" w:rsidRDefault="001D15F7" w:rsidP="001D15F7">
      <w:pPr>
        <w:pStyle w:val="NoSpacing"/>
        <w:rPr>
          <w:sz w:val="20"/>
          <w:szCs w:val="20"/>
        </w:rPr>
      </w:pPr>
      <w:r w:rsidRPr="006F3512">
        <w:rPr>
          <w:rFonts w:ascii="Tahoma" w:hAnsi="Tahoma" w:cs="Tahoma"/>
          <w:color w:val="000000"/>
          <w:sz w:val="20"/>
          <w:szCs w:val="20"/>
        </w:rPr>
        <w:t> </w:t>
      </w:r>
    </w:p>
    <w:p w14:paraId="12250767" w14:textId="77777777" w:rsidR="001D15F7" w:rsidRPr="006F3512" w:rsidRDefault="00373310" w:rsidP="001D15F7">
      <w:pPr>
        <w:rPr>
          <w:rFonts w:ascii="Times New Roman" w:hAnsi="Times New Roman"/>
          <w:sz w:val="20"/>
          <w:szCs w:val="20"/>
        </w:rPr>
      </w:pPr>
      <w:r>
        <w:rPr>
          <w:rStyle w:val="Strong"/>
          <w:rFonts w:ascii="Times New Roman" w:hAnsi="Times New Roman"/>
          <w:color w:val="000000"/>
          <w:sz w:val="20"/>
          <w:szCs w:val="20"/>
        </w:rPr>
        <w:t>Area of Talent:</w:t>
      </w:r>
      <w:r>
        <w:rPr>
          <w:rStyle w:val="Strong"/>
          <w:rFonts w:ascii="Times New Roman" w:hAnsi="Times New Roman"/>
          <w:color w:val="000000"/>
          <w:sz w:val="20"/>
          <w:szCs w:val="20"/>
        </w:rPr>
        <w:tab/>
      </w:r>
      <w:r w:rsidR="004060D8" w:rsidRPr="006F3512">
        <w:rPr>
          <w:rStyle w:val="Strong"/>
          <w:rFonts w:ascii="Times New Roman" w:hAnsi="Times New Roman"/>
          <w:b w:val="0"/>
          <w:color w:val="000000"/>
          <w:sz w:val="20"/>
          <w:szCs w:val="20"/>
        </w:rPr>
        <w:t>Development</w:t>
      </w:r>
      <w:r w:rsidR="001D15F7" w:rsidRPr="006F3512">
        <w:rPr>
          <w:rFonts w:ascii="Times New Roman" w:hAnsi="Times New Roman"/>
          <w:color w:val="000000"/>
          <w:sz w:val="20"/>
          <w:szCs w:val="20"/>
        </w:rPr>
        <w:t>/Affordable Housing</w:t>
      </w:r>
    </w:p>
    <w:p w14:paraId="3199B430" w14:textId="77777777" w:rsidR="001D15F7" w:rsidRPr="006F3512" w:rsidRDefault="00373310" w:rsidP="001D15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Position Type: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D15F7" w:rsidRPr="006F3512">
        <w:rPr>
          <w:rFonts w:ascii="Times New Roman" w:hAnsi="Times New Roman"/>
          <w:color w:val="000000"/>
          <w:sz w:val="20"/>
          <w:szCs w:val="20"/>
        </w:rPr>
        <w:t>Full Time/Exempt</w:t>
      </w:r>
    </w:p>
    <w:p w14:paraId="70A270FF" w14:textId="77777777" w:rsidR="001D15F7" w:rsidRPr="006F3512" w:rsidRDefault="00373310" w:rsidP="001D15F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Location: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1D15F7" w:rsidRPr="006F3512">
        <w:rPr>
          <w:rFonts w:ascii="Times New Roman" w:hAnsi="Times New Roman"/>
          <w:color w:val="000000"/>
          <w:sz w:val="20"/>
          <w:szCs w:val="20"/>
        </w:rPr>
        <w:t>NYC/Wall Street Area</w:t>
      </w:r>
    </w:p>
    <w:p w14:paraId="22D5E57E" w14:textId="77777777" w:rsidR="001D15F7" w:rsidRPr="006F3512" w:rsidRDefault="001D15F7" w:rsidP="001D15F7">
      <w:pPr>
        <w:spacing w:after="200"/>
        <w:rPr>
          <w:sz w:val="20"/>
          <w:szCs w:val="20"/>
        </w:rPr>
      </w:pPr>
      <w:r w:rsidRPr="006F3512">
        <w:rPr>
          <w:color w:val="000000"/>
          <w:sz w:val="20"/>
          <w:szCs w:val="20"/>
        </w:rPr>
        <w:t> </w:t>
      </w:r>
    </w:p>
    <w:p w14:paraId="02D1DA2F" w14:textId="77777777" w:rsidR="001D15F7" w:rsidRPr="006F3512" w:rsidRDefault="001D15F7" w:rsidP="001D15F7">
      <w:pPr>
        <w:spacing w:after="200"/>
        <w:rPr>
          <w:rFonts w:ascii="Times New Roman" w:hAnsi="Times New Roman"/>
          <w:sz w:val="20"/>
          <w:szCs w:val="20"/>
        </w:rPr>
      </w:pPr>
      <w:r w:rsidRPr="006F3512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Position Summary:</w:t>
      </w:r>
      <w:r w:rsidRPr="006F3512">
        <w:rPr>
          <w:rFonts w:ascii="Times New Roman" w:hAnsi="Times New Roman"/>
          <w:color w:val="000000"/>
          <w:sz w:val="20"/>
          <w:szCs w:val="20"/>
          <w:u w:val="single"/>
        </w:rPr>
        <w:br/>
      </w:r>
      <w:r w:rsidRPr="006F3512">
        <w:rPr>
          <w:rFonts w:ascii="Times New Roman" w:hAnsi="Times New Roman"/>
          <w:color w:val="000000"/>
          <w:sz w:val="20"/>
          <w:szCs w:val="20"/>
        </w:rPr>
        <w:t>The Project Mana</w:t>
      </w:r>
      <w:r w:rsidR="004060D8" w:rsidRPr="006F3512">
        <w:rPr>
          <w:rFonts w:ascii="Times New Roman" w:hAnsi="Times New Roman"/>
          <w:color w:val="000000"/>
          <w:sz w:val="20"/>
          <w:szCs w:val="20"/>
        </w:rPr>
        <w:t>ger</w:t>
      </w:r>
      <w:r w:rsidR="0029227F" w:rsidRPr="006F3512">
        <w:rPr>
          <w:rFonts w:ascii="Times New Roman" w:hAnsi="Times New Roman"/>
          <w:color w:val="000000"/>
          <w:sz w:val="20"/>
          <w:szCs w:val="20"/>
        </w:rPr>
        <w:t>, Development</w:t>
      </w:r>
      <w:r w:rsidR="004060D8" w:rsidRPr="006F3512">
        <w:rPr>
          <w:rFonts w:ascii="Times New Roman" w:hAnsi="Times New Roman"/>
          <w:color w:val="000000"/>
          <w:sz w:val="20"/>
          <w:szCs w:val="20"/>
        </w:rPr>
        <w:t xml:space="preserve"> reports to the Senior </w:t>
      </w:r>
      <w:r w:rsidRPr="006F3512">
        <w:rPr>
          <w:rFonts w:ascii="Times New Roman" w:hAnsi="Times New Roman"/>
          <w:color w:val="000000"/>
          <w:sz w:val="20"/>
          <w:szCs w:val="20"/>
        </w:rPr>
        <w:t>Vice P</w:t>
      </w:r>
      <w:r w:rsidR="0029227F" w:rsidRPr="006F3512">
        <w:rPr>
          <w:rFonts w:ascii="Times New Roman" w:hAnsi="Times New Roman"/>
          <w:color w:val="000000"/>
          <w:sz w:val="20"/>
          <w:szCs w:val="20"/>
        </w:rPr>
        <w:t xml:space="preserve">resident, </w:t>
      </w:r>
      <w:r w:rsidR="004060D8" w:rsidRPr="006F3512">
        <w:rPr>
          <w:rFonts w:ascii="Times New Roman" w:hAnsi="Times New Roman"/>
          <w:color w:val="000000"/>
          <w:sz w:val="20"/>
          <w:szCs w:val="20"/>
        </w:rPr>
        <w:t>Development</w:t>
      </w:r>
      <w:r w:rsidR="0029227F" w:rsidRPr="006F3512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375867" w:rsidRPr="006F3512">
        <w:rPr>
          <w:rFonts w:ascii="Times New Roman" w:hAnsi="Times New Roman"/>
          <w:color w:val="000000"/>
          <w:sz w:val="20"/>
          <w:szCs w:val="20"/>
        </w:rPr>
        <w:t xml:space="preserve">is </w:t>
      </w:r>
      <w:r w:rsidR="0029227F" w:rsidRPr="006F3512">
        <w:rPr>
          <w:rFonts w:ascii="Times New Roman" w:hAnsi="Times New Roman"/>
          <w:color w:val="000000"/>
          <w:sz w:val="20"/>
          <w:szCs w:val="20"/>
        </w:rPr>
        <w:t>responsible for originating and underwriting mortgage loans using funds raised through bond issuances and/or allocations of corporate reserves</w:t>
      </w:r>
      <w:r w:rsidRPr="006F3512">
        <w:rPr>
          <w:rFonts w:ascii="Times New Roman" w:hAnsi="Times New Roman"/>
          <w:color w:val="000000"/>
          <w:sz w:val="20"/>
          <w:szCs w:val="20"/>
        </w:rPr>
        <w:t>.</w:t>
      </w:r>
      <w:r w:rsidRPr="006F351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7ABF485" w14:textId="77777777" w:rsidR="004060D8" w:rsidRPr="006F3512" w:rsidRDefault="00564C93" w:rsidP="004060D8">
      <w:pPr>
        <w:pStyle w:val="NoSpacing"/>
        <w:rPr>
          <w:b/>
          <w:bCs/>
          <w:color w:val="000000"/>
          <w:sz w:val="20"/>
          <w:szCs w:val="20"/>
          <w:u w:val="single"/>
        </w:rPr>
      </w:pPr>
      <w:r w:rsidRPr="006F3512">
        <w:rPr>
          <w:b/>
          <w:bCs/>
          <w:color w:val="000000"/>
          <w:sz w:val="20"/>
          <w:szCs w:val="20"/>
          <w:u w:val="single"/>
        </w:rPr>
        <w:t xml:space="preserve">Job </w:t>
      </w:r>
      <w:r w:rsidR="001D15F7" w:rsidRPr="006F3512">
        <w:rPr>
          <w:b/>
          <w:bCs/>
          <w:color w:val="000000"/>
          <w:sz w:val="20"/>
          <w:szCs w:val="20"/>
          <w:u w:val="single"/>
        </w:rPr>
        <w:t>Responsibilities</w:t>
      </w:r>
      <w:r w:rsidRPr="006F3512">
        <w:rPr>
          <w:b/>
          <w:bCs/>
          <w:color w:val="000000"/>
          <w:sz w:val="20"/>
          <w:szCs w:val="20"/>
          <w:u w:val="single"/>
        </w:rPr>
        <w:t>:</w:t>
      </w:r>
    </w:p>
    <w:p w14:paraId="2AD07C0B" w14:textId="77777777" w:rsidR="004060D8" w:rsidRPr="006F3512" w:rsidRDefault="004060D8" w:rsidP="004060D8">
      <w:pPr>
        <w:pStyle w:val="NoSpacing"/>
        <w:numPr>
          <w:ilvl w:val="0"/>
          <w:numId w:val="8"/>
        </w:numPr>
        <w:rPr>
          <w:b/>
          <w:bCs/>
          <w:color w:val="000000"/>
          <w:sz w:val="20"/>
          <w:szCs w:val="20"/>
          <w:u w:val="single"/>
        </w:rPr>
      </w:pPr>
      <w:r w:rsidRPr="006F3512">
        <w:rPr>
          <w:sz w:val="20"/>
          <w:szCs w:val="20"/>
        </w:rPr>
        <w:t xml:space="preserve">Underwrite mortgage loans (analyze loan proposals; review due diligence materials; prepare spreadsheets outlining each proposal; prepare </w:t>
      </w:r>
      <w:r w:rsidR="00375867" w:rsidRPr="006F3512">
        <w:rPr>
          <w:sz w:val="20"/>
          <w:szCs w:val="20"/>
        </w:rPr>
        <w:t>credit memos; present loans to C</w:t>
      </w:r>
      <w:r w:rsidRPr="006F3512">
        <w:rPr>
          <w:sz w:val="20"/>
          <w:szCs w:val="20"/>
        </w:rPr>
        <w:t>r</w:t>
      </w:r>
      <w:r w:rsidR="00375867" w:rsidRPr="006F3512">
        <w:rPr>
          <w:sz w:val="20"/>
          <w:szCs w:val="20"/>
        </w:rPr>
        <w:t>edit C</w:t>
      </w:r>
      <w:r w:rsidRPr="006F3512">
        <w:rPr>
          <w:sz w:val="20"/>
          <w:szCs w:val="20"/>
        </w:rPr>
        <w:t xml:space="preserve">ommittee for approval). </w:t>
      </w:r>
    </w:p>
    <w:p w14:paraId="1B3387CB" w14:textId="77777777" w:rsidR="004060D8" w:rsidRPr="006F3512" w:rsidRDefault="004060D8" w:rsidP="004060D8">
      <w:pPr>
        <w:pStyle w:val="NoSpacing"/>
        <w:numPr>
          <w:ilvl w:val="0"/>
          <w:numId w:val="8"/>
        </w:numPr>
        <w:rPr>
          <w:b/>
          <w:bCs/>
          <w:color w:val="000000"/>
          <w:sz w:val="20"/>
          <w:szCs w:val="20"/>
          <w:u w:val="single"/>
        </w:rPr>
      </w:pPr>
      <w:r w:rsidRPr="006F3512">
        <w:rPr>
          <w:sz w:val="20"/>
          <w:szCs w:val="20"/>
        </w:rPr>
        <w:t>Coordinate mortgage loan closings with internal and external parties, including developers, other City agencies, bankers, bond underwriters and tax credit syndicators.</w:t>
      </w:r>
    </w:p>
    <w:p w14:paraId="22ED2966" w14:textId="77777777" w:rsidR="004060D8" w:rsidRPr="006F3512" w:rsidRDefault="004060D8" w:rsidP="004060D8">
      <w:pPr>
        <w:pStyle w:val="NoSpacing"/>
        <w:numPr>
          <w:ilvl w:val="0"/>
          <w:numId w:val="8"/>
        </w:numPr>
        <w:rPr>
          <w:b/>
          <w:bCs/>
          <w:color w:val="000000"/>
          <w:sz w:val="20"/>
          <w:szCs w:val="20"/>
          <w:u w:val="single"/>
        </w:rPr>
      </w:pPr>
      <w:r w:rsidRPr="006F3512">
        <w:rPr>
          <w:sz w:val="20"/>
          <w:szCs w:val="20"/>
        </w:rPr>
        <w:t xml:space="preserve">Manage relationships with current and prospective developers/borrowers. </w:t>
      </w:r>
    </w:p>
    <w:p w14:paraId="7F59FFCC" w14:textId="77777777" w:rsidR="0029227F" w:rsidRPr="006F3512" w:rsidRDefault="004060D8" w:rsidP="004060D8">
      <w:pPr>
        <w:pStyle w:val="NoSpacing"/>
        <w:numPr>
          <w:ilvl w:val="0"/>
          <w:numId w:val="8"/>
        </w:numPr>
        <w:rPr>
          <w:b/>
          <w:bCs/>
          <w:color w:val="000000"/>
          <w:sz w:val="20"/>
          <w:szCs w:val="20"/>
          <w:u w:val="single"/>
        </w:rPr>
      </w:pPr>
      <w:r w:rsidRPr="006F3512">
        <w:rPr>
          <w:sz w:val="20"/>
          <w:szCs w:val="20"/>
        </w:rPr>
        <w:t>Prepare management reports and loan tracking information.</w:t>
      </w:r>
    </w:p>
    <w:p w14:paraId="3AB73BD5" w14:textId="77777777" w:rsidR="004060D8" w:rsidRPr="006F3512" w:rsidRDefault="0029227F" w:rsidP="004060D8">
      <w:pPr>
        <w:pStyle w:val="NoSpacing"/>
        <w:numPr>
          <w:ilvl w:val="0"/>
          <w:numId w:val="8"/>
        </w:numPr>
        <w:rPr>
          <w:b/>
          <w:bCs/>
          <w:color w:val="000000"/>
          <w:sz w:val="20"/>
          <w:szCs w:val="20"/>
          <w:u w:val="single"/>
        </w:rPr>
      </w:pPr>
      <w:r w:rsidRPr="006F3512">
        <w:rPr>
          <w:sz w:val="20"/>
          <w:szCs w:val="20"/>
        </w:rPr>
        <w:t>Assist in evaluating and/or formulating affordable housing program and policy initiatives.</w:t>
      </w:r>
      <w:r w:rsidR="004060D8" w:rsidRPr="006F3512">
        <w:rPr>
          <w:sz w:val="20"/>
          <w:szCs w:val="20"/>
        </w:rPr>
        <w:t xml:space="preserve"> </w:t>
      </w:r>
      <w:r w:rsidR="004060D8" w:rsidRPr="006F3512">
        <w:rPr>
          <w:sz w:val="20"/>
          <w:szCs w:val="20"/>
        </w:rPr>
        <w:br/>
      </w:r>
    </w:p>
    <w:p w14:paraId="227F24A3" w14:textId="77777777" w:rsidR="001D15F7" w:rsidRPr="006F3512" w:rsidRDefault="001D15F7" w:rsidP="001D15F7">
      <w:pPr>
        <w:pStyle w:val="NoSpacing"/>
        <w:rPr>
          <w:sz w:val="20"/>
          <w:szCs w:val="20"/>
          <w:u w:val="single"/>
        </w:rPr>
      </w:pPr>
      <w:r w:rsidRPr="006F3512">
        <w:rPr>
          <w:b/>
          <w:bCs/>
          <w:color w:val="000000"/>
          <w:sz w:val="20"/>
          <w:szCs w:val="20"/>
          <w:u w:val="single"/>
        </w:rPr>
        <w:t>Required Qualifications:</w:t>
      </w:r>
    </w:p>
    <w:p w14:paraId="02AD34EB" w14:textId="77777777" w:rsidR="00375867" w:rsidRPr="006F3512" w:rsidRDefault="00375867" w:rsidP="00375867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A </w:t>
      </w:r>
      <w:r w:rsidR="0029227F" w:rsidRPr="006F3512">
        <w:rPr>
          <w:rStyle w:val="Emphasis"/>
          <w:i w:val="0"/>
          <w:color w:val="333333"/>
          <w:sz w:val="20"/>
          <w:szCs w:val="20"/>
          <w:lang w:val="en"/>
        </w:rPr>
        <w:t>Bachelor’s degree with substantial course work/credits specific</w:t>
      </w:r>
      <w:r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 to finance, and/or real estate; a m</w:t>
      </w:r>
      <w:r w:rsidR="0029227F" w:rsidRPr="006F3512">
        <w:rPr>
          <w:rStyle w:val="Emphasis"/>
          <w:i w:val="0"/>
          <w:color w:val="333333"/>
          <w:sz w:val="20"/>
          <w:szCs w:val="20"/>
          <w:lang w:val="en"/>
        </w:rPr>
        <w:t>inimum of 2 years of relevant experience in real est</w:t>
      </w:r>
      <w:r w:rsidRPr="006F3512">
        <w:rPr>
          <w:rStyle w:val="Emphasis"/>
          <w:i w:val="0"/>
          <w:color w:val="333333"/>
          <w:sz w:val="20"/>
          <w:szCs w:val="20"/>
          <w:lang w:val="en"/>
        </w:rPr>
        <w:t>ate lending, and/or development; or a satisfactory combination of education and/or experience equivalent to the above.</w:t>
      </w:r>
    </w:p>
    <w:p w14:paraId="49D3DB96" w14:textId="77777777" w:rsidR="0029227F" w:rsidRPr="006F3512" w:rsidRDefault="00375867" w:rsidP="00375867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Demonstrated interest in the affordable housing industry. </w:t>
      </w:r>
    </w:p>
    <w:p w14:paraId="5F9BD685" w14:textId="77777777" w:rsidR="0029227F" w:rsidRPr="006F3512" w:rsidRDefault="0038177F" w:rsidP="0029227F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Proficiency in using </w:t>
      </w:r>
      <w:r w:rsidR="0029227F"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mortgage loan models and </w:t>
      </w:r>
      <w:r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employing </w:t>
      </w:r>
      <w:r w:rsidR="0029227F" w:rsidRPr="006F3512">
        <w:rPr>
          <w:rStyle w:val="Emphasis"/>
          <w:i w:val="0"/>
          <w:color w:val="333333"/>
          <w:sz w:val="20"/>
          <w:szCs w:val="20"/>
          <w:lang w:val="en"/>
        </w:rPr>
        <w:t>financial concepts.</w:t>
      </w:r>
    </w:p>
    <w:p w14:paraId="788192AA" w14:textId="77777777" w:rsidR="00375867" w:rsidRPr="006F3512" w:rsidRDefault="0029227F" w:rsidP="0029227F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>Strong interpersonal, verbal, and written</w:t>
      </w:r>
      <w:r w:rsidR="00375867" w:rsidRPr="006F3512">
        <w:rPr>
          <w:rStyle w:val="Emphasis"/>
          <w:i w:val="0"/>
          <w:color w:val="333333"/>
          <w:sz w:val="20"/>
          <w:szCs w:val="20"/>
          <w:lang w:val="en"/>
        </w:rPr>
        <w:t xml:space="preserve"> communication skills.</w:t>
      </w:r>
    </w:p>
    <w:p w14:paraId="1DE4889C" w14:textId="77777777" w:rsidR="0029227F" w:rsidRPr="006F3512" w:rsidRDefault="00375867" w:rsidP="0029227F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>A</w:t>
      </w:r>
      <w:r w:rsidR="0029227F" w:rsidRPr="006F3512">
        <w:rPr>
          <w:rStyle w:val="Emphasis"/>
          <w:i w:val="0"/>
          <w:color w:val="333333"/>
          <w:sz w:val="20"/>
          <w:szCs w:val="20"/>
          <w:lang w:val="en"/>
        </w:rPr>
        <w:t>bility to build relationships with staff, executives and external partners.</w:t>
      </w:r>
    </w:p>
    <w:p w14:paraId="63597E18" w14:textId="77777777" w:rsidR="0029227F" w:rsidRPr="006F3512" w:rsidRDefault="0029227F" w:rsidP="0029227F">
      <w:pPr>
        <w:pStyle w:val="NoSpacing"/>
        <w:numPr>
          <w:ilvl w:val="0"/>
          <w:numId w:val="11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>Strong organizational skills with excellent attention to detail.</w:t>
      </w:r>
    </w:p>
    <w:p w14:paraId="7B474C1C" w14:textId="77777777" w:rsidR="0029227F" w:rsidRPr="006F3512" w:rsidRDefault="0029227F" w:rsidP="0029227F">
      <w:pPr>
        <w:pStyle w:val="NoSpacing"/>
        <w:rPr>
          <w:rStyle w:val="Emphasis"/>
          <w:i w:val="0"/>
          <w:color w:val="333333"/>
          <w:sz w:val="20"/>
          <w:szCs w:val="20"/>
          <w:lang w:val="en"/>
        </w:rPr>
      </w:pPr>
    </w:p>
    <w:p w14:paraId="793FD5DD" w14:textId="77777777" w:rsidR="0029227F" w:rsidRPr="006F3512" w:rsidRDefault="0010708F" w:rsidP="0029227F">
      <w:pPr>
        <w:pStyle w:val="NoSpacing"/>
        <w:rPr>
          <w:rStyle w:val="Emphasis"/>
          <w:b/>
          <w:i w:val="0"/>
          <w:color w:val="333333"/>
          <w:sz w:val="20"/>
          <w:szCs w:val="20"/>
          <w:u w:val="single"/>
          <w:lang w:val="en"/>
        </w:rPr>
      </w:pPr>
      <w:r w:rsidRPr="006F3512">
        <w:rPr>
          <w:rStyle w:val="Emphasis"/>
          <w:b/>
          <w:i w:val="0"/>
          <w:color w:val="333333"/>
          <w:sz w:val="20"/>
          <w:szCs w:val="20"/>
          <w:u w:val="single"/>
          <w:lang w:val="en"/>
        </w:rPr>
        <w:t>Preferred Qualifications:</w:t>
      </w:r>
    </w:p>
    <w:p w14:paraId="20FC7DB1" w14:textId="77777777" w:rsidR="0010708F" w:rsidRPr="006F3512" w:rsidRDefault="0010708F" w:rsidP="0010708F">
      <w:pPr>
        <w:pStyle w:val="NoSpacing"/>
        <w:numPr>
          <w:ilvl w:val="0"/>
          <w:numId w:val="12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>Graduate degree in related field a plus.</w:t>
      </w:r>
    </w:p>
    <w:p w14:paraId="116EB344" w14:textId="77777777" w:rsidR="0010708F" w:rsidRPr="006F3512" w:rsidRDefault="0010708F" w:rsidP="0010708F">
      <w:pPr>
        <w:pStyle w:val="NoSpacing"/>
        <w:numPr>
          <w:ilvl w:val="0"/>
          <w:numId w:val="12"/>
        </w:numPr>
        <w:rPr>
          <w:rStyle w:val="Emphasis"/>
          <w:i w:val="0"/>
          <w:color w:val="333333"/>
          <w:sz w:val="20"/>
          <w:szCs w:val="20"/>
          <w:lang w:val="en"/>
        </w:rPr>
      </w:pPr>
      <w:r w:rsidRPr="006F3512">
        <w:rPr>
          <w:rStyle w:val="Emphasis"/>
          <w:i w:val="0"/>
          <w:color w:val="333333"/>
          <w:sz w:val="20"/>
          <w:szCs w:val="20"/>
          <w:lang w:val="en"/>
        </w:rPr>
        <w:t>Knowledge of Federal, New York State, and New York City affordable housing programs and the development process is a plus.</w:t>
      </w:r>
    </w:p>
    <w:p w14:paraId="5EDFE183" w14:textId="77777777" w:rsidR="0010708F" w:rsidRPr="006F3512" w:rsidRDefault="0010708F" w:rsidP="0010708F">
      <w:pPr>
        <w:pStyle w:val="NoSpacing"/>
        <w:ind w:left="720"/>
        <w:rPr>
          <w:rStyle w:val="Emphasis"/>
          <w:i w:val="0"/>
          <w:color w:val="333333"/>
          <w:sz w:val="20"/>
          <w:szCs w:val="20"/>
          <w:lang w:val="en"/>
        </w:rPr>
      </w:pPr>
    </w:p>
    <w:p w14:paraId="4DDB4611" w14:textId="77777777" w:rsidR="00746FDE" w:rsidRPr="006F3512" w:rsidRDefault="00746FDE" w:rsidP="00746FDE">
      <w:pPr>
        <w:pStyle w:val="NormalWeb"/>
        <w:shd w:val="clear" w:color="auto" w:fill="FFFFFF"/>
        <w:spacing w:line="360" w:lineRule="atLeast"/>
        <w:rPr>
          <w:b/>
          <w:color w:val="333333"/>
          <w:sz w:val="20"/>
          <w:szCs w:val="20"/>
          <w:lang w:val="en"/>
        </w:rPr>
      </w:pPr>
      <w:r w:rsidRPr="006F3512">
        <w:rPr>
          <w:rStyle w:val="Emphasis"/>
          <w:b/>
          <w:color w:val="333333"/>
          <w:sz w:val="20"/>
          <w:szCs w:val="20"/>
          <w:lang w:val="en"/>
        </w:rPr>
        <w:t>Submitted resumes must be accompanied by a cover letter that includes salary requirements.</w:t>
      </w:r>
    </w:p>
    <w:p w14:paraId="701BCE18" w14:textId="77777777" w:rsidR="00746FDE" w:rsidRPr="006F3512" w:rsidRDefault="00746FDE" w:rsidP="00746FDE">
      <w:pPr>
        <w:pStyle w:val="NormalWeb"/>
        <w:shd w:val="clear" w:color="auto" w:fill="FFFFFF"/>
        <w:spacing w:line="360" w:lineRule="atLeast"/>
        <w:rPr>
          <w:b/>
          <w:color w:val="333333"/>
          <w:sz w:val="20"/>
          <w:szCs w:val="20"/>
          <w:lang w:val="en"/>
        </w:rPr>
      </w:pPr>
      <w:r w:rsidRPr="006F3512">
        <w:rPr>
          <w:b/>
          <w:color w:val="333333"/>
          <w:sz w:val="20"/>
          <w:szCs w:val="20"/>
          <w:lang w:val="en"/>
        </w:rPr>
        <w:t>Please email your cover letter and resume to </w:t>
      </w:r>
      <w:hyperlink r:id="rId5" w:history="1">
        <w:r w:rsidRPr="006F3512">
          <w:rPr>
            <w:rStyle w:val="Hyperlink"/>
            <w:b/>
            <w:sz w:val="20"/>
            <w:szCs w:val="20"/>
            <w:lang w:val="en"/>
          </w:rPr>
          <w:t>jobs@nychdc.com</w:t>
        </w:r>
      </w:hyperlink>
      <w:r w:rsidRPr="006F3512">
        <w:rPr>
          <w:b/>
          <w:color w:val="333333"/>
          <w:sz w:val="20"/>
          <w:szCs w:val="20"/>
          <w:lang w:val="en"/>
        </w:rPr>
        <w:t> or fax to (212)                                                                                      227-6893. </w:t>
      </w:r>
    </w:p>
    <w:p w14:paraId="75BE5957" w14:textId="77777777" w:rsidR="00746FDE" w:rsidRPr="006F3512" w:rsidRDefault="00746FDE" w:rsidP="001D15F7">
      <w:pPr>
        <w:rPr>
          <w:rFonts w:ascii="Times New Roman" w:hAnsi="Times New Roman"/>
          <w:sz w:val="20"/>
          <w:szCs w:val="20"/>
        </w:rPr>
      </w:pPr>
    </w:p>
    <w:p w14:paraId="22764ABB" w14:textId="77777777" w:rsidR="001D15F7" w:rsidRPr="006F3512" w:rsidRDefault="001D15F7" w:rsidP="001D15F7">
      <w:pPr>
        <w:rPr>
          <w:rFonts w:ascii="Times New Roman" w:hAnsi="Times New Roman"/>
          <w:sz w:val="20"/>
          <w:szCs w:val="20"/>
        </w:rPr>
      </w:pPr>
      <w:r w:rsidRPr="006F3512">
        <w:rPr>
          <w:rFonts w:ascii="Times New Roman" w:hAnsi="Times New Roman"/>
          <w:b/>
          <w:bCs/>
          <w:iCs/>
          <w:color w:val="000000"/>
          <w:sz w:val="20"/>
          <w:szCs w:val="20"/>
        </w:rPr>
        <w:t>HDC d</w:t>
      </w:r>
      <w:r w:rsidR="00B636A4" w:rsidRPr="006F3512">
        <w:rPr>
          <w:rFonts w:ascii="Times New Roman" w:hAnsi="Times New Roman"/>
          <w:b/>
          <w:bCs/>
          <w:iCs/>
          <w:color w:val="000000"/>
          <w:sz w:val="20"/>
          <w:szCs w:val="20"/>
        </w:rPr>
        <w:t>emonstrates a strong commitment</w:t>
      </w:r>
      <w:r w:rsidRPr="006F3512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to its employees by providing a salary that is competitive and commensurate with experience and excellent benefits including health benefits, retirement savings and career development programs.  </w:t>
      </w:r>
    </w:p>
    <w:p w14:paraId="2F1D9F9B" w14:textId="77777777" w:rsidR="001D15F7" w:rsidRPr="006F3512" w:rsidRDefault="001D15F7" w:rsidP="001D15F7">
      <w:pPr>
        <w:rPr>
          <w:rFonts w:ascii="Times New Roman" w:hAnsi="Times New Roman"/>
          <w:sz w:val="20"/>
          <w:szCs w:val="20"/>
        </w:rPr>
      </w:pPr>
      <w:r w:rsidRPr="006F3512">
        <w:rPr>
          <w:rFonts w:ascii="Times New Roman" w:hAnsi="Times New Roman"/>
          <w:color w:val="000000"/>
          <w:sz w:val="20"/>
          <w:szCs w:val="20"/>
        </w:rPr>
        <w:t> </w:t>
      </w:r>
    </w:p>
    <w:p w14:paraId="1E80D594" w14:textId="77777777" w:rsidR="001D15F7" w:rsidRPr="006F3512" w:rsidRDefault="001D15F7" w:rsidP="001D15F7">
      <w:pPr>
        <w:rPr>
          <w:rFonts w:ascii="Times New Roman" w:hAnsi="Times New Roman"/>
          <w:sz w:val="20"/>
          <w:szCs w:val="20"/>
        </w:rPr>
      </w:pPr>
      <w:r w:rsidRPr="006F3512">
        <w:rPr>
          <w:rStyle w:val="Strong"/>
          <w:rFonts w:ascii="Times New Roman" w:hAnsi="Times New Roman"/>
          <w:iCs/>
          <w:color w:val="000000"/>
          <w:sz w:val="20"/>
          <w:szCs w:val="20"/>
        </w:rPr>
        <w:t>HDC is an equal employment opportunity employer.</w:t>
      </w:r>
    </w:p>
    <w:p w14:paraId="4F8E4131" w14:textId="77777777" w:rsidR="00F6084C" w:rsidRPr="006F3512" w:rsidRDefault="00F6084C" w:rsidP="004060D8">
      <w:pPr>
        <w:rPr>
          <w:sz w:val="20"/>
          <w:szCs w:val="20"/>
        </w:rPr>
      </w:pPr>
    </w:p>
    <w:sectPr w:rsidR="00F6084C" w:rsidRPr="006F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498"/>
    <w:multiLevelType w:val="hybridMultilevel"/>
    <w:tmpl w:val="59E6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2B5D"/>
    <w:multiLevelType w:val="hybridMultilevel"/>
    <w:tmpl w:val="6DCE08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DEB"/>
    <w:multiLevelType w:val="hybridMultilevel"/>
    <w:tmpl w:val="2230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23DF"/>
    <w:multiLevelType w:val="hybridMultilevel"/>
    <w:tmpl w:val="F20C6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340A"/>
    <w:multiLevelType w:val="hybridMultilevel"/>
    <w:tmpl w:val="5328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193D"/>
    <w:multiLevelType w:val="hybridMultilevel"/>
    <w:tmpl w:val="D76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81D9A"/>
    <w:multiLevelType w:val="hybridMultilevel"/>
    <w:tmpl w:val="36561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D29"/>
    <w:multiLevelType w:val="hybridMultilevel"/>
    <w:tmpl w:val="DCFC3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3438A"/>
    <w:multiLevelType w:val="hybridMultilevel"/>
    <w:tmpl w:val="74F45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7010D"/>
    <w:multiLevelType w:val="hybridMultilevel"/>
    <w:tmpl w:val="1332B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55BC0"/>
    <w:multiLevelType w:val="hybridMultilevel"/>
    <w:tmpl w:val="4C2E0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F7"/>
    <w:rsid w:val="0010708F"/>
    <w:rsid w:val="001D15F7"/>
    <w:rsid w:val="0029227F"/>
    <w:rsid w:val="00373310"/>
    <w:rsid w:val="00375867"/>
    <w:rsid w:val="0038177F"/>
    <w:rsid w:val="00385ED2"/>
    <w:rsid w:val="004060D8"/>
    <w:rsid w:val="00564C93"/>
    <w:rsid w:val="0061703E"/>
    <w:rsid w:val="006F3512"/>
    <w:rsid w:val="00746FDE"/>
    <w:rsid w:val="00B636A4"/>
    <w:rsid w:val="00D7041C"/>
    <w:rsid w:val="00EA2670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8B15"/>
  <w15:docId w15:val="{BBF6861E-D8C6-41BD-9909-E87B8F6A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D15F7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5F7"/>
    <w:rPr>
      <w:b/>
      <w:bCs/>
    </w:rPr>
  </w:style>
  <w:style w:type="paragraph" w:styleId="ListParagraph">
    <w:name w:val="List Paragraph"/>
    <w:basedOn w:val="Normal"/>
    <w:uiPriority w:val="34"/>
    <w:qFormat/>
    <w:rsid w:val="001D15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6FDE"/>
    <w:rPr>
      <w:strike w:val="0"/>
      <w:dstrike w:val="0"/>
      <w:color w:val="0593C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46F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6FDE"/>
    <w:pPr>
      <w:spacing w:after="19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nychd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NYCHDC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Johanes Poarangan</dc:creator>
  <cp:lastModifiedBy>Julie</cp:lastModifiedBy>
  <cp:revision>2</cp:revision>
  <dcterms:created xsi:type="dcterms:W3CDTF">2018-08-12T21:22:00Z</dcterms:created>
  <dcterms:modified xsi:type="dcterms:W3CDTF">2018-08-12T21:22:00Z</dcterms:modified>
</cp:coreProperties>
</file>