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8C64" w14:textId="77777777" w:rsidR="001034AE" w:rsidRDefault="001034AE">
      <w:pPr>
        <w:widowControl w:val="0"/>
        <w:rPr>
          <w:rFonts w:ascii="Cambria" w:eastAsia="Cambria" w:hAnsi="Cambria" w:cs="Cambria"/>
          <w:sz w:val="24"/>
          <w:szCs w:val="24"/>
        </w:rPr>
        <w:sectPr w:rsidR="001034A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566" w:left="1440" w:header="0" w:footer="360" w:gutter="0"/>
          <w:pgNumType w:start="1"/>
          <w:cols w:space="720"/>
          <w:titlePg/>
        </w:sectPr>
      </w:pPr>
    </w:p>
    <w:p w14:paraId="7891879B" w14:textId="77777777" w:rsidR="001034AE" w:rsidRDefault="003B21C7">
      <w:pPr>
        <w:pStyle w:val="Heading2"/>
        <w:spacing w:line="240" w:lineRule="auto"/>
        <w:rPr>
          <w:b/>
        </w:rPr>
      </w:pPr>
      <w:bookmarkStart w:id="0" w:name="_mihi24sa1x9k" w:colFirst="0" w:colLast="0"/>
      <w:bookmarkEnd w:id="0"/>
      <w:r>
        <w:rPr>
          <w:b/>
        </w:rPr>
        <w:t>Form 3: Report from respondent on the decision being appealed</w:t>
      </w:r>
    </w:p>
    <w:p w14:paraId="020C36C1" w14:textId="77777777" w:rsidR="001034AE" w:rsidRDefault="001034AE">
      <w:pPr>
        <w:spacing w:line="240" w:lineRule="auto"/>
        <w:rPr>
          <w:b/>
          <w:sz w:val="32"/>
          <w:szCs w:val="32"/>
        </w:rPr>
      </w:pPr>
    </w:p>
    <w:p w14:paraId="299D3DE4" w14:textId="77777777" w:rsidR="001034AE" w:rsidRDefault="003B21C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email this form directly to </w:t>
      </w:r>
      <w:hyperlink r:id="rId10">
        <w:r>
          <w:rPr>
            <w:b/>
            <w:color w:val="1155CC"/>
            <w:sz w:val="24"/>
            <w:szCs w:val="24"/>
            <w:u w:val="single"/>
          </w:rPr>
          <w:t>appeals@womensequality.org.uk</w:t>
        </w:r>
      </w:hyperlink>
      <w:r>
        <w:rPr>
          <w:b/>
          <w:sz w:val="24"/>
          <w:szCs w:val="24"/>
        </w:rPr>
        <w:t xml:space="preserve"> or mail it to:</w:t>
      </w:r>
    </w:p>
    <w:p w14:paraId="105C1B04" w14:textId="77777777" w:rsidR="001034AE" w:rsidRDefault="003B21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Appeals Body – Confidential</w:t>
      </w:r>
    </w:p>
    <w:p w14:paraId="38852200" w14:textId="77777777" w:rsidR="001034AE" w:rsidRDefault="003B21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Women's Equality Party</w:t>
      </w:r>
    </w:p>
    <w:p w14:paraId="667620A8" w14:textId="77777777" w:rsidR="001034AE" w:rsidRDefault="003B21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Kemp House,</w:t>
      </w:r>
    </w:p>
    <w:p w14:paraId="5CCFB1E2" w14:textId="77777777" w:rsidR="001034AE" w:rsidRDefault="003B21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152-160 City Road, </w:t>
      </w:r>
    </w:p>
    <w:p w14:paraId="26E817AD" w14:textId="77777777" w:rsidR="001034AE" w:rsidRDefault="003B21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London ECIV 2NX</w:t>
      </w:r>
    </w:p>
    <w:p w14:paraId="30E102E4" w14:textId="77777777" w:rsidR="001034AE" w:rsidRDefault="001034AE">
      <w:pPr>
        <w:spacing w:line="240" w:lineRule="auto"/>
        <w:rPr>
          <w:sz w:val="24"/>
          <w:szCs w:val="24"/>
        </w:rPr>
      </w:pPr>
    </w:p>
    <w:p w14:paraId="4338C3C3" w14:textId="77777777" w:rsidR="001034AE" w:rsidRDefault="001034AE">
      <w:pPr>
        <w:spacing w:line="240" w:lineRule="auto"/>
        <w:rPr>
          <w:sz w:val="24"/>
          <w:szCs w:val="24"/>
        </w:rPr>
      </w:pPr>
    </w:p>
    <w:p w14:paraId="73BAEEFF" w14:textId="77777777" w:rsidR="001034AE" w:rsidRDefault="003B21C7" w:rsidP="00527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post it to this address, please also alert the Appeals Panel by email to the email address above to alert us to expect it. </w:t>
      </w:r>
    </w:p>
    <w:p w14:paraId="656FA0B3" w14:textId="77777777" w:rsidR="001034AE" w:rsidRDefault="001034AE" w:rsidP="00527196">
      <w:pPr>
        <w:spacing w:line="240" w:lineRule="auto"/>
        <w:jc w:val="both"/>
        <w:rPr>
          <w:sz w:val="24"/>
          <w:szCs w:val="24"/>
        </w:rPr>
      </w:pPr>
    </w:p>
    <w:p w14:paraId="0674DACF" w14:textId="77777777" w:rsidR="001034AE" w:rsidRDefault="003B21C7" w:rsidP="00527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Appeals Body have received an appeal from</w:t>
      </w:r>
    </w:p>
    <w:p w14:paraId="4BFADA44" w14:textId="77777777" w:rsidR="001034AE" w:rsidRDefault="001034AE">
      <w:pPr>
        <w:spacing w:line="240" w:lineRule="auto"/>
        <w:rPr>
          <w:sz w:val="24"/>
          <w:szCs w:val="24"/>
        </w:rPr>
      </w:pPr>
    </w:p>
    <w:p w14:paraId="71943CD7" w14:textId="77777777" w:rsidR="001034AE" w:rsidRDefault="001034AE">
      <w:pPr>
        <w:spacing w:line="240" w:lineRule="auto"/>
        <w:rPr>
          <w:sz w:val="24"/>
          <w:szCs w:val="24"/>
        </w:rPr>
      </w:pPr>
    </w:p>
    <w:p w14:paraId="5EEEF1A6" w14:textId="77777777" w:rsidR="001034AE" w:rsidRDefault="003B21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……………………………………………………..</w:t>
      </w:r>
    </w:p>
    <w:p w14:paraId="0FB95CBA" w14:textId="77777777" w:rsidR="001034AE" w:rsidRDefault="001034AE">
      <w:pPr>
        <w:spacing w:line="240" w:lineRule="auto"/>
        <w:rPr>
          <w:sz w:val="24"/>
          <w:szCs w:val="24"/>
        </w:rPr>
      </w:pPr>
    </w:p>
    <w:p w14:paraId="552702DE" w14:textId="77777777" w:rsidR="001034AE" w:rsidRDefault="001034AE">
      <w:pPr>
        <w:spacing w:line="240" w:lineRule="auto"/>
        <w:rPr>
          <w:sz w:val="24"/>
          <w:szCs w:val="24"/>
        </w:rPr>
      </w:pPr>
    </w:p>
    <w:p w14:paraId="54A5DA6F" w14:textId="77777777" w:rsidR="001034AE" w:rsidRDefault="003B21C7" w:rsidP="00527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 have determined that it is eligible and are proceeding to hearing the Appeal. You have been named as a respondent in this Appeal.</w:t>
      </w:r>
    </w:p>
    <w:p w14:paraId="79B9C1B7" w14:textId="77777777" w:rsidR="001034AE" w:rsidRDefault="001034AE" w:rsidP="00527196">
      <w:pPr>
        <w:spacing w:line="240" w:lineRule="auto"/>
        <w:jc w:val="both"/>
        <w:rPr>
          <w:sz w:val="24"/>
          <w:szCs w:val="24"/>
        </w:rPr>
      </w:pPr>
    </w:p>
    <w:p w14:paraId="6649912C" w14:textId="77777777" w:rsidR="001034AE" w:rsidRDefault="003B21C7" w:rsidP="00527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see the attached Form 1 from the appellant (personal information redacted)  showing what they are appealing against and the grounds for appeal.</w:t>
      </w:r>
    </w:p>
    <w:p w14:paraId="2F534364" w14:textId="77777777" w:rsidR="001034AE" w:rsidRDefault="001034AE" w:rsidP="00527196">
      <w:pPr>
        <w:spacing w:line="240" w:lineRule="auto"/>
        <w:jc w:val="both"/>
        <w:rPr>
          <w:sz w:val="24"/>
          <w:szCs w:val="24"/>
        </w:rPr>
      </w:pPr>
    </w:p>
    <w:p w14:paraId="284D1737" w14:textId="77777777" w:rsidR="001034AE" w:rsidRDefault="003B21C7" w:rsidP="00527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keeping with our procedure, ‘Any Respondent in the appeal shall be entitled to make written representations in respect of the appeal within 2 weeks of being told that the appeal is eligible. The Appeals Body will send a copy of this written representation to the Appellant. The Appellant shall be entitled to submit a response in writing to the Appeals Body.’</w:t>
      </w:r>
    </w:p>
    <w:p w14:paraId="30806230" w14:textId="77777777" w:rsidR="001034AE" w:rsidRDefault="001034AE">
      <w:pPr>
        <w:spacing w:line="240" w:lineRule="auto"/>
        <w:rPr>
          <w:sz w:val="24"/>
          <w:szCs w:val="24"/>
        </w:rPr>
      </w:pPr>
    </w:p>
    <w:p w14:paraId="484390AC" w14:textId="77777777" w:rsidR="001034AE" w:rsidRDefault="003B21C7">
      <w:pPr>
        <w:pStyle w:val="Heading3"/>
        <w:spacing w:line="240" w:lineRule="auto"/>
        <w:rPr>
          <w:b/>
        </w:rPr>
      </w:pPr>
      <w:bookmarkStart w:id="1" w:name="_v1x2e3yz24c0" w:colFirst="0" w:colLast="0"/>
      <w:bookmarkEnd w:id="1"/>
      <w:r>
        <w:rPr>
          <w:b/>
        </w:rPr>
        <w:t>Written representation by the Respondent</w:t>
      </w:r>
    </w:p>
    <w:p w14:paraId="6311EA07" w14:textId="77777777" w:rsidR="001034AE" w:rsidRDefault="001034AE">
      <w:pPr>
        <w:spacing w:line="240" w:lineRule="auto"/>
        <w:rPr>
          <w:sz w:val="24"/>
          <w:szCs w:val="24"/>
        </w:rPr>
      </w:pPr>
    </w:p>
    <w:tbl>
      <w:tblPr>
        <w:tblStyle w:val="a"/>
        <w:tblW w:w="955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935"/>
      </w:tblGrid>
      <w:tr w:rsidR="001034AE" w14:paraId="2CA67431" w14:textId="77777777">
        <w:tc>
          <w:tcPr>
            <w:tcW w:w="4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FCB0" w14:textId="77777777" w:rsidR="001034AE" w:rsidRDefault="003B21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the Appeals Body confirmed to you the appeals eligibility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C63B" w14:textId="77777777" w:rsidR="001034AE" w:rsidRDefault="001034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8C43C78" w14:textId="77777777" w:rsidR="001034AE" w:rsidRDefault="001034AE">
      <w:pPr>
        <w:spacing w:line="240" w:lineRule="auto"/>
        <w:rPr>
          <w:sz w:val="24"/>
          <w:szCs w:val="24"/>
        </w:rPr>
      </w:pPr>
    </w:p>
    <w:p w14:paraId="6B5071B3" w14:textId="77777777" w:rsidR="001034AE" w:rsidRDefault="001034AE">
      <w:pPr>
        <w:spacing w:line="240" w:lineRule="auto"/>
        <w:rPr>
          <w:sz w:val="24"/>
          <w:szCs w:val="24"/>
        </w:rPr>
      </w:pPr>
    </w:p>
    <w:tbl>
      <w:tblPr>
        <w:tblStyle w:val="a0"/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9"/>
      </w:tblGrid>
      <w:tr w:rsidR="001034AE" w14:paraId="7A7B6979" w14:textId="77777777">
        <w:tc>
          <w:tcPr>
            <w:tcW w:w="9549" w:type="dxa"/>
            <w:shd w:val="clear" w:color="auto" w:fill="D9D9D9"/>
          </w:tcPr>
          <w:p w14:paraId="0826E361" w14:textId="77777777" w:rsidR="001034AE" w:rsidRDefault="003B21C7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RESPONDENT STATEMENT – please try to keep this to 500 words.  Your comments in this box will be shared with the appellant. You may attach essential </w:t>
            </w:r>
            <w:r>
              <w:rPr>
                <w:b/>
                <w:sz w:val="24"/>
                <w:szCs w:val="24"/>
              </w:rPr>
              <w:lastRenderedPageBreak/>
              <w:t xml:space="preserve">documents.  </w:t>
            </w:r>
            <w:r>
              <w:t>Please list attached documents on a separate page. Additional documents will not be shared with the appellant or decision maker, though please take note of 1.3 in Part One of the Procedure, Procedure Rules.</w:t>
            </w:r>
          </w:p>
          <w:p w14:paraId="56EDC3BF" w14:textId="77777777" w:rsidR="001034AE" w:rsidRDefault="001034AE">
            <w:pPr>
              <w:spacing w:line="240" w:lineRule="auto"/>
            </w:pPr>
          </w:p>
        </w:tc>
      </w:tr>
      <w:tr w:rsidR="001034AE" w14:paraId="7DEA2CCF" w14:textId="77777777">
        <w:tc>
          <w:tcPr>
            <w:tcW w:w="9549" w:type="dxa"/>
          </w:tcPr>
          <w:p w14:paraId="6B8A4728" w14:textId="77777777" w:rsidR="001034AE" w:rsidRDefault="001034AE">
            <w:pPr>
              <w:spacing w:line="240" w:lineRule="auto"/>
            </w:pPr>
          </w:p>
          <w:p w14:paraId="32D8C1A4" w14:textId="77777777" w:rsidR="001034AE" w:rsidRDefault="001034AE">
            <w:pPr>
              <w:spacing w:line="240" w:lineRule="auto"/>
            </w:pPr>
          </w:p>
          <w:p w14:paraId="40899103" w14:textId="77777777" w:rsidR="001034AE" w:rsidRDefault="001034AE">
            <w:pPr>
              <w:spacing w:line="240" w:lineRule="auto"/>
            </w:pPr>
          </w:p>
          <w:p w14:paraId="788CF129" w14:textId="77777777" w:rsidR="001034AE" w:rsidRDefault="001034AE">
            <w:pPr>
              <w:spacing w:line="240" w:lineRule="auto"/>
            </w:pPr>
          </w:p>
          <w:p w14:paraId="520CA043" w14:textId="77777777" w:rsidR="001034AE" w:rsidRDefault="001034AE">
            <w:pPr>
              <w:spacing w:line="240" w:lineRule="auto"/>
            </w:pPr>
          </w:p>
          <w:p w14:paraId="496D199C" w14:textId="77777777" w:rsidR="001034AE" w:rsidRDefault="001034AE">
            <w:pPr>
              <w:spacing w:line="240" w:lineRule="auto"/>
            </w:pPr>
          </w:p>
          <w:p w14:paraId="797C4564" w14:textId="77777777" w:rsidR="001034AE" w:rsidRDefault="001034AE">
            <w:pPr>
              <w:spacing w:line="240" w:lineRule="auto"/>
            </w:pPr>
          </w:p>
          <w:p w14:paraId="2F7F17B9" w14:textId="77777777" w:rsidR="001034AE" w:rsidRDefault="001034AE">
            <w:pPr>
              <w:spacing w:line="240" w:lineRule="auto"/>
            </w:pPr>
          </w:p>
          <w:p w14:paraId="39BDDA91" w14:textId="77777777" w:rsidR="001034AE" w:rsidRDefault="001034AE">
            <w:pPr>
              <w:spacing w:line="240" w:lineRule="auto"/>
            </w:pPr>
          </w:p>
          <w:p w14:paraId="4376B5A8" w14:textId="77777777" w:rsidR="001034AE" w:rsidRDefault="001034AE">
            <w:pPr>
              <w:spacing w:line="240" w:lineRule="auto"/>
            </w:pPr>
          </w:p>
          <w:p w14:paraId="3C23C4B9" w14:textId="77777777" w:rsidR="001034AE" w:rsidRDefault="001034AE">
            <w:pPr>
              <w:spacing w:line="240" w:lineRule="auto"/>
            </w:pPr>
          </w:p>
          <w:p w14:paraId="433ECD1E" w14:textId="77777777" w:rsidR="001034AE" w:rsidRDefault="001034AE">
            <w:pPr>
              <w:spacing w:line="240" w:lineRule="auto"/>
            </w:pPr>
          </w:p>
          <w:p w14:paraId="5B4FBE8E" w14:textId="77777777" w:rsidR="001034AE" w:rsidRDefault="001034AE">
            <w:pPr>
              <w:spacing w:line="240" w:lineRule="auto"/>
            </w:pPr>
          </w:p>
          <w:p w14:paraId="1D4E3271" w14:textId="77777777" w:rsidR="001034AE" w:rsidRDefault="001034AE">
            <w:pPr>
              <w:spacing w:line="240" w:lineRule="auto"/>
            </w:pPr>
          </w:p>
          <w:p w14:paraId="5BF1DF42" w14:textId="77777777" w:rsidR="001034AE" w:rsidRDefault="001034AE">
            <w:pPr>
              <w:spacing w:line="240" w:lineRule="auto"/>
            </w:pPr>
          </w:p>
          <w:p w14:paraId="690EC862" w14:textId="77777777" w:rsidR="001034AE" w:rsidRDefault="001034AE">
            <w:pPr>
              <w:spacing w:line="240" w:lineRule="auto"/>
            </w:pPr>
          </w:p>
          <w:p w14:paraId="772A3688" w14:textId="77777777" w:rsidR="001034AE" w:rsidRDefault="001034AE">
            <w:pPr>
              <w:spacing w:line="240" w:lineRule="auto"/>
            </w:pPr>
          </w:p>
          <w:p w14:paraId="297B04EE" w14:textId="77777777" w:rsidR="001034AE" w:rsidRDefault="001034AE">
            <w:pPr>
              <w:spacing w:line="240" w:lineRule="auto"/>
            </w:pPr>
          </w:p>
          <w:p w14:paraId="6F78EC4F" w14:textId="77777777" w:rsidR="001034AE" w:rsidRDefault="001034AE">
            <w:pPr>
              <w:spacing w:line="240" w:lineRule="auto"/>
            </w:pPr>
          </w:p>
          <w:p w14:paraId="0D0E8857" w14:textId="77777777" w:rsidR="001034AE" w:rsidRDefault="001034AE">
            <w:pPr>
              <w:spacing w:line="240" w:lineRule="auto"/>
            </w:pPr>
          </w:p>
          <w:p w14:paraId="01912BFB" w14:textId="77777777" w:rsidR="001034AE" w:rsidRDefault="001034AE">
            <w:pPr>
              <w:spacing w:line="240" w:lineRule="auto"/>
            </w:pPr>
          </w:p>
          <w:p w14:paraId="3950DC67" w14:textId="77777777" w:rsidR="001034AE" w:rsidRDefault="001034AE">
            <w:pPr>
              <w:spacing w:line="240" w:lineRule="auto"/>
            </w:pPr>
          </w:p>
          <w:p w14:paraId="6E24394D" w14:textId="77777777" w:rsidR="001034AE" w:rsidRDefault="001034AE">
            <w:pPr>
              <w:spacing w:line="240" w:lineRule="auto"/>
            </w:pPr>
          </w:p>
          <w:p w14:paraId="7EB73B20" w14:textId="77777777" w:rsidR="001034AE" w:rsidRDefault="001034AE">
            <w:pPr>
              <w:spacing w:line="240" w:lineRule="auto"/>
            </w:pPr>
          </w:p>
          <w:p w14:paraId="56643A14" w14:textId="77777777" w:rsidR="001034AE" w:rsidRDefault="001034AE">
            <w:pPr>
              <w:spacing w:line="240" w:lineRule="auto"/>
            </w:pPr>
          </w:p>
          <w:p w14:paraId="5E14EA0E" w14:textId="77777777" w:rsidR="001034AE" w:rsidRDefault="001034AE">
            <w:pPr>
              <w:spacing w:line="240" w:lineRule="auto"/>
            </w:pPr>
          </w:p>
          <w:p w14:paraId="6363FE4A" w14:textId="77777777" w:rsidR="001034AE" w:rsidRDefault="001034AE">
            <w:pPr>
              <w:spacing w:line="240" w:lineRule="auto"/>
            </w:pPr>
          </w:p>
          <w:p w14:paraId="0E1F499B" w14:textId="77777777" w:rsidR="001034AE" w:rsidRDefault="001034AE">
            <w:pPr>
              <w:spacing w:line="240" w:lineRule="auto"/>
            </w:pPr>
          </w:p>
          <w:p w14:paraId="61578849" w14:textId="77777777" w:rsidR="001034AE" w:rsidRDefault="001034AE">
            <w:pPr>
              <w:spacing w:line="240" w:lineRule="auto"/>
            </w:pPr>
          </w:p>
          <w:p w14:paraId="76145592" w14:textId="77777777" w:rsidR="001034AE" w:rsidRDefault="001034AE">
            <w:pPr>
              <w:spacing w:line="240" w:lineRule="auto"/>
            </w:pPr>
          </w:p>
          <w:p w14:paraId="0523C851" w14:textId="77777777" w:rsidR="001034AE" w:rsidRDefault="001034AE">
            <w:pPr>
              <w:spacing w:line="240" w:lineRule="auto"/>
            </w:pPr>
          </w:p>
          <w:p w14:paraId="48C86BB8" w14:textId="77777777" w:rsidR="001034AE" w:rsidRDefault="001034AE">
            <w:pPr>
              <w:spacing w:line="240" w:lineRule="auto"/>
            </w:pPr>
          </w:p>
          <w:p w14:paraId="4BD956B2" w14:textId="77777777" w:rsidR="001034AE" w:rsidRDefault="001034AE">
            <w:pPr>
              <w:spacing w:line="240" w:lineRule="auto"/>
            </w:pPr>
          </w:p>
          <w:p w14:paraId="6BDFD73C" w14:textId="77777777" w:rsidR="001034AE" w:rsidRDefault="001034AE">
            <w:pPr>
              <w:spacing w:line="240" w:lineRule="auto"/>
            </w:pPr>
          </w:p>
          <w:p w14:paraId="0550FA35" w14:textId="77777777" w:rsidR="001034AE" w:rsidRDefault="001034AE">
            <w:pPr>
              <w:spacing w:line="240" w:lineRule="auto"/>
            </w:pPr>
          </w:p>
          <w:p w14:paraId="0E9B7BD4" w14:textId="77777777" w:rsidR="001034AE" w:rsidRDefault="001034AE">
            <w:pPr>
              <w:spacing w:line="240" w:lineRule="auto"/>
            </w:pPr>
          </w:p>
        </w:tc>
      </w:tr>
      <w:tr w:rsidR="001034AE" w14:paraId="145EF31E" w14:textId="77777777">
        <w:tc>
          <w:tcPr>
            <w:tcW w:w="9549" w:type="dxa"/>
            <w:shd w:val="clear" w:color="auto" w:fill="D9D9D9"/>
          </w:tcPr>
          <w:p w14:paraId="1BC5F544" w14:textId="77777777" w:rsidR="001034AE" w:rsidRDefault="001034AE">
            <w:pPr>
              <w:spacing w:line="240" w:lineRule="auto"/>
            </w:pPr>
          </w:p>
        </w:tc>
      </w:tr>
    </w:tbl>
    <w:p w14:paraId="19A18F55" w14:textId="77777777" w:rsidR="001034AE" w:rsidRDefault="001034AE">
      <w:pPr>
        <w:spacing w:line="240" w:lineRule="auto"/>
        <w:rPr>
          <w:sz w:val="24"/>
          <w:szCs w:val="24"/>
        </w:rPr>
      </w:pPr>
    </w:p>
    <w:p w14:paraId="660463A7" w14:textId="77777777" w:rsidR="001034AE" w:rsidRDefault="003B21C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type your name and date below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745"/>
      </w:tblGrid>
      <w:tr w:rsidR="001034AE" w14:paraId="69466677" w14:textId="77777777">
        <w:tc>
          <w:tcPr>
            <w:tcW w:w="1271" w:type="dxa"/>
            <w:shd w:val="clear" w:color="auto" w:fill="D9D9D9"/>
          </w:tcPr>
          <w:p w14:paraId="516FEB36" w14:textId="77777777" w:rsidR="001034AE" w:rsidRDefault="003B21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745" w:type="dxa"/>
          </w:tcPr>
          <w:p w14:paraId="4D9F65E3" w14:textId="77777777" w:rsidR="001034AE" w:rsidRDefault="001034AE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714852F" w14:textId="77777777" w:rsidR="001034AE" w:rsidRDefault="001034A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34AE" w14:paraId="3F04F00D" w14:textId="77777777">
        <w:tc>
          <w:tcPr>
            <w:tcW w:w="1271" w:type="dxa"/>
            <w:shd w:val="clear" w:color="auto" w:fill="D9D9D9"/>
          </w:tcPr>
          <w:p w14:paraId="4CD5CFF3" w14:textId="77777777" w:rsidR="001034AE" w:rsidRDefault="003B21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745" w:type="dxa"/>
          </w:tcPr>
          <w:p w14:paraId="41978C9F" w14:textId="77777777" w:rsidR="001034AE" w:rsidRDefault="001034AE">
            <w:pPr>
              <w:spacing w:line="240" w:lineRule="auto"/>
              <w:rPr>
                <w:sz w:val="24"/>
                <w:szCs w:val="24"/>
              </w:rPr>
            </w:pPr>
          </w:p>
          <w:p w14:paraId="6DFA8674" w14:textId="77777777" w:rsidR="001034AE" w:rsidRDefault="001034A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B79E961" w14:textId="77777777" w:rsidR="001034AE" w:rsidRDefault="001034AE">
      <w:pPr>
        <w:spacing w:line="240" w:lineRule="auto"/>
        <w:rPr>
          <w:sz w:val="24"/>
          <w:szCs w:val="24"/>
        </w:rPr>
      </w:pPr>
    </w:p>
    <w:p w14:paraId="4EFB1317" w14:textId="77777777" w:rsidR="001034AE" w:rsidRDefault="001034AE">
      <w:pPr>
        <w:widowControl w:val="0"/>
        <w:rPr>
          <w:sz w:val="24"/>
          <w:szCs w:val="24"/>
        </w:rPr>
        <w:sectPr w:rsidR="001034AE">
          <w:type w:val="continuous"/>
          <w:pgSz w:w="11906" w:h="16838"/>
          <w:pgMar w:top="1440" w:right="1440" w:bottom="566" w:left="1440" w:header="0" w:footer="360" w:gutter="0"/>
          <w:cols w:space="720"/>
        </w:sectPr>
      </w:pPr>
    </w:p>
    <w:p w14:paraId="111845EE" w14:textId="77777777" w:rsidR="001034AE" w:rsidRDefault="001034AE">
      <w:pPr>
        <w:rPr>
          <w:b/>
          <w:color w:val="999999"/>
          <w:sz w:val="32"/>
          <w:szCs w:val="32"/>
        </w:rPr>
      </w:pPr>
    </w:p>
    <w:sectPr w:rsidR="001034AE">
      <w:type w:val="continuous"/>
      <w:pgSz w:w="11906" w:h="16838"/>
      <w:pgMar w:top="1440" w:right="1440" w:bottom="566" w:left="144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F460" w14:textId="77777777" w:rsidR="004F128F" w:rsidRDefault="004F128F">
      <w:pPr>
        <w:spacing w:line="240" w:lineRule="auto"/>
      </w:pPr>
      <w:r>
        <w:separator/>
      </w:r>
    </w:p>
  </w:endnote>
  <w:endnote w:type="continuationSeparator" w:id="0">
    <w:p w14:paraId="2F256938" w14:textId="77777777" w:rsidR="004F128F" w:rsidRDefault="004F1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4829" w14:textId="77777777" w:rsidR="001034AE" w:rsidRDefault="003B21C7">
    <w:pPr>
      <w:jc w:val="right"/>
    </w:pPr>
    <w:r>
      <w:fldChar w:fldCharType="begin"/>
    </w:r>
    <w:r>
      <w:instrText>PAGE</w:instrText>
    </w:r>
    <w:r>
      <w:fldChar w:fldCharType="separate"/>
    </w:r>
    <w:r w:rsidR="00EE00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3E6D" w14:textId="77777777" w:rsidR="001034AE" w:rsidRDefault="003B21C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DAAA28E" w14:textId="77777777" w:rsidR="001034AE" w:rsidRDefault="003B21C7">
    <w:pPr>
      <w:jc w:val="right"/>
    </w:pPr>
    <w:r>
      <w:fldChar w:fldCharType="begin"/>
    </w:r>
    <w:r>
      <w:instrText>PAGE</w:instrText>
    </w:r>
    <w:r>
      <w:fldChar w:fldCharType="separate"/>
    </w:r>
    <w:r w:rsidR="00EE00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5CC2" w14:textId="77777777" w:rsidR="004F128F" w:rsidRDefault="004F128F">
      <w:pPr>
        <w:spacing w:line="240" w:lineRule="auto"/>
      </w:pPr>
      <w:r>
        <w:separator/>
      </w:r>
    </w:p>
  </w:footnote>
  <w:footnote w:type="continuationSeparator" w:id="0">
    <w:p w14:paraId="77EE9E5A" w14:textId="77777777" w:rsidR="004F128F" w:rsidRDefault="004F1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5668" w14:textId="77777777" w:rsidR="001034AE" w:rsidRDefault="003B21C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63C7B3" w14:textId="77777777" w:rsidR="001034AE" w:rsidRDefault="003B21C7">
    <w:pPr>
      <w:ind w:left="360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247353B1" wp14:editId="775E7E25">
          <wp:extent cx="700088" cy="7000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F0D180" w14:textId="77777777" w:rsidR="001034AE" w:rsidRDefault="001034AE">
    <w:pPr>
      <w:ind w:left="36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4005" w14:textId="77777777" w:rsidR="001034AE" w:rsidRDefault="001034AE">
    <w:pPr>
      <w:jc w:val="center"/>
    </w:pPr>
  </w:p>
  <w:p w14:paraId="71D6A56D" w14:textId="77777777" w:rsidR="001034AE" w:rsidRDefault="001034AE">
    <w:pPr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sz w:val="24"/>
        <w:szCs w:val="24"/>
      </w:rPr>
    </w:pPr>
  </w:p>
  <w:p w14:paraId="52954DD8" w14:textId="77777777" w:rsidR="001034AE" w:rsidRDefault="003B21C7">
    <w:pPr>
      <w:jc w:val="center"/>
    </w:pPr>
    <w:r>
      <w:rPr>
        <w:noProof/>
      </w:rPr>
      <w:drawing>
        <wp:inline distT="114300" distB="114300" distL="114300" distR="114300" wp14:anchorId="7F1A5144" wp14:editId="2FAC9969">
          <wp:extent cx="1157288" cy="117175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117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AE"/>
    <w:rsid w:val="001034AE"/>
    <w:rsid w:val="003B21C7"/>
    <w:rsid w:val="004F128F"/>
    <w:rsid w:val="00527196"/>
    <w:rsid w:val="00E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DE76"/>
  <w15:docId w15:val="{53BB8C90-FE10-4D33-873E-FBD7F40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ppeals@womensequality.org.u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 Forster</dc:creator>
  <cp:lastModifiedBy>Clementine Forster</cp:lastModifiedBy>
  <cp:revision>3</cp:revision>
  <dcterms:created xsi:type="dcterms:W3CDTF">2021-04-09T09:03:00Z</dcterms:created>
  <dcterms:modified xsi:type="dcterms:W3CDTF">2021-08-20T13:54:00Z</dcterms:modified>
</cp:coreProperties>
</file>