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0656" w14:textId="12013DEC" w:rsidR="00A6480F" w:rsidRDefault="004B2C3D" w:rsidP="001C1466">
      <w:pPr>
        <w:spacing w:after="0" w:line="240" w:lineRule="auto"/>
        <w:rPr>
          <w:rFonts w:cstheme="minorHAnsi"/>
          <w:lang w:eastAsia="en-GB"/>
        </w:rPr>
      </w:pPr>
      <w:r>
        <w:rPr>
          <w:rFonts w:cstheme="minorHAnsi"/>
          <w:noProof/>
          <w:lang w:eastAsia="en-GB"/>
        </w:rPr>
        <w:drawing>
          <wp:inline distT="0" distB="0" distL="0" distR="0" wp14:anchorId="54B13BDC" wp14:editId="2E523872">
            <wp:extent cx="1061165" cy="10763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Womens-Equality-Party-Logo-square-copy-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175" cy="1085463"/>
                    </a:xfrm>
                    <a:prstGeom prst="rect">
                      <a:avLst/>
                    </a:prstGeom>
                  </pic:spPr>
                </pic:pic>
              </a:graphicData>
            </a:graphic>
          </wp:inline>
        </w:drawing>
      </w:r>
    </w:p>
    <w:p w14:paraId="25C172C4" w14:textId="1C6C013E" w:rsidR="004B2C3D" w:rsidRDefault="004B2C3D" w:rsidP="001C1466">
      <w:pPr>
        <w:spacing w:after="0" w:line="240" w:lineRule="auto"/>
        <w:rPr>
          <w:rFonts w:cstheme="minorHAnsi"/>
          <w:lang w:eastAsia="en-GB"/>
        </w:rPr>
      </w:pPr>
    </w:p>
    <w:p w14:paraId="6D59591D" w14:textId="77777777" w:rsidR="00C64D78" w:rsidRDefault="00C64D78" w:rsidP="004B2C3D">
      <w:pPr>
        <w:spacing w:after="0" w:line="240" w:lineRule="auto"/>
        <w:rPr>
          <w:rFonts w:cstheme="minorHAnsi"/>
          <w:color w:val="000000"/>
        </w:rPr>
      </w:pPr>
    </w:p>
    <w:p w14:paraId="023EBF5D" w14:textId="04F8DA5E" w:rsidR="004B2C3D" w:rsidRDefault="00F97B0E" w:rsidP="001C1466">
      <w:pPr>
        <w:spacing w:after="0" w:line="240" w:lineRule="auto"/>
        <w:rPr>
          <w:rFonts w:cstheme="minorHAnsi"/>
          <w:lang w:eastAsia="en-GB"/>
        </w:rPr>
      </w:pPr>
      <w:r w:rsidRPr="00F97B0E">
        <w:rPr>
          <w:rFonts w:cstheme="minorHAnsi"/>
          <w:highlight w:val="yellow"/>
          <w:lang w:eastAsia="en-GB"/>
        </w:rPr>
        <w:t>DATE</w:t>
      </w:r>
      <w:r>
        <w:rPr>
          <w:rFonts w:cstheme="minorHAnsi"/>
          <w:lang w:eastAsia="en-GB"/>
        </w:rPr>
        <w:t xml:space="preserve"> </w:t>
      </w:r>
    </w:p>
    <w:p w14:paraId="59DE0AAF" w14:textId="77777777" w:rsidR="00F97B0E" w:rsidRDefault="00F97B0E" w:rsidP="001C1466">
      <w:pPr>
        <w:spacing w:after="0" w:line="240" w:lineRule="auto"/>
        <w:rPr>
          <w:rFonts w:cstheme="minorHAnsi"/>
          <w:lang w:eastAsia="en-GB"/>
        </w:rPr>
      </w:pPr>
    </w:p>
    <w:p w14:paraId="04057E14" w14:textId="6F972FDC" w:rsidR="004B2C3D" w:rsidRDefault="004B2C3D" w:rsidP="001C1466">
      <w:pPr>
        <w:spacing w:after="0" w:line="240" w:lineRule="auto"/>
        <w:rPr>
          <w:rFonts w:cstheme="minorHAnsi"/>
          <w:lang w:eastAsia="en-GB"/>
        </w:rPr>
      </w:pPr>
      <w:r>
        <w:rPr>
          <w:rFonts w:cstheme="minorHAnsi"/>
          <w:color w:val="000000"/>
        </w:rPr>
        <w:t xml:space="preserve">Dear </w:t>
      </w:r>
      <w:r w:rsidR="00F97B0E" w:rsidRPr="00F97B0E">
        <w:rPr>
          <w:rFonts w:cstheme="minorHAnsi"/>
          <w:color w:val="000000"/>
          <w:highlight w:val="yellow"/>
        </w:rPr>
        <w:t>XXX</w:t>
      </w:r>
      <w:r w:rsidR="00F97B0E">
        <w:rPr>
          <w:rFonts w:cstheme="minorHAnsi"/>
          <w:color w:val="000000"/>
        </w:rPr>
        <w:t xml:space="preserve">, </w:t>
      </w:r>
    </w:p>
    <w:p w14:paraId="1B8BD9E7" w14:textId="77777777" w:rsidR="004B2C3D" w:rsidRPr="000E6E84" w:rsidRDefault="004B2C3D" w:rsidP="001C1466">
      <w:pPr>
        <w:spacing w:after="0" w:line="240" w:lineRule="auto"/>
        <w:rPr>
          <w:rFonts w:cstheme="minorHAnsi"/>
          <w:lang w:eastAsia="en-GB"/>
        </w:rPr>
      </w:pPr>
    </w:p>
    <w:p w14:paraId="2FC87EFC" w14:textId="07E5E1E6" w:rsidR="00F97B0E" w:rsidRDefault="00F97B0E" w:rsidP="000E6E84">
      <w:pPr>
        <w:spacing w:after="0" w:line="240" w:lineRule="auto"/>
        <w:rPr>
          <w:rFonts w:cstheme="minorHAnsi"/>
          <w:color w:val="000000"/>
        </w:rPr>
      </w:pPr>
      <w:r>
        <w:rPr>
          <w:rFonts w:cstheme="minorHAnsi"/>
          <w:color w:val="000000"/>
        </w:rPr>
        <w:t xml:space="preserve">I am writing to you as a member of the </w:t>
      </w:r>
      <w:r w:rsidR="00A6480F" w:rsidRPr="000E6E84">
        <w:rPr>
          <w:rFonts w:cstheme="minorHAnsi"/>
          <w:color w:val="000000"/>
        </w:rPr>
        <w:t>​Lambeth branch o</w:t>
      </w:r>
      <w:r w:rsidR="000E6E84" w:rsidRPr="000E6E84">
        <w:rPr>
          <w:rFonts w:cstheme="minorHAnsi"/>
          <w:color w:val="000000"/>
        </w:rPr>
        <w:t>f</w:t>
      </w:r>
      <w:r w:rsidR="005C3E7D">
        <w:rPr>
          <w:rFonts w:cstheme="minorHAnsi"/>
          <w:color w:val="000000"/>
        </w:rPr>
        <w:t xml:space="preserve"> the Women’s Equality Party (WE Lambeth</w:t>
      </w:r>
      <w:r w:rsidR="000E6E84" w:rsidRPr="000E6E84">
        <w:rPr>
          <w:rFonts w:cstheme="minorHAnsi"/>
          <w:color w:val="000000"/>
        </w:rPr>
        <w:t>)</w:t>
      </w:r>
      <w:r>
        <w:rPr>
          <w:rFonts w:cstheme="minorHAnsi"/>
          <w:color w:val="000000"/>
        </w:rPr>
        <w:t xml:space="preserve"> and as a concerned Lambeth resident. </w:t>
      </w:r>
    </w:p>
    <w:p w14:paraId="73DC1F3D" w14:textId="77777777" w:rsidR="00F97B0E" w:rsidRDefault="00F97B0E" w:rsidP="000E6E84">
      <w:pPr>
        <w:spacing w:after="0" w:line="240" w:lineRule="auto"/>
        <w:rPr>
          <w:rFonts w:cstheme="minorHAnsi"/>
          <w:color w:val="000000"/>
        </w:rPr>
      </w:pPr>
    </w:p>
    <w:p w14:paraId="36A6BDAB" w14:textId="4A3EB32D" w:rsidR="00A6480F" w:rsidRDefault="00F97B0E" w:rsidP="000E6E84">
      <w:pPr>
        <w:spacing w:after="0" w:line="240" w:lineRule="auto"/>
        <w:rPr>
          <w:rFonts w:cstheme="minorHAnsi"/>
          <w:color w:val="000000"/>
        </w:rPr>
      </w:pPr>
      <w:r>
        <w:rPr>
          <w:rFonts w:cstheme="minorHAnsi"/>
          <w:color w:val="000000"/>
        </w:rPr>
        <w:t xml:space="preserve">WE Lambeth have written to </w:t>
      </w:r>
      <w:r w:rsidR="004B2C3D">
        <w:rPr>
          <w:rFonts w:cstheme="minorHAnsi"/>
          <w:color w:val="000000"/>
        </w:rPr>
        <w:t xml:space="preserve">Lambeth Council </w:t>
      </w:r>
      <w:r>
        <w:rPr>
          <w:rFonts w:cstheme="minorHAnsi"/>
          <w:color w:val="000000"/>
        </w:rPr>
        <w:t xml:space="preserve">acknowledging the Council’s </w:t>
      </w:r>
      <w:r w:rsidR="000E6E84" w:rsidRPr="000E6E84">
        <w:rPr>
          <w:rFonts w:cstheme="minorHAnsi"/>
          <w:color w:val="000000"/>
        </w:rPr>
        <w:t xml:space="preserve">steps taken to address domestic </w:t>
      </w:r>
      <w:r w:rsidR="000E6E84">
        <w:rPr>
          <w:rFonts w:cstheme="minorHAnsi"/>
          <w:color w:val="000000"/>
        </w:rPr>
        <w:t>abuse</w:t>
      </w:r>
      <w:r w:rsidR="000E6E84" w:rsidRPr="000E6E84">
        <w:rPr>
          <w:rFonts w:cstheme="minorHAnsi"/>
          <w:color w:val="000000"/>
        </w:rPr>
        <w:t xml:space="preserve"> during the difficult Covid-19 </w:t>
      </w:r>
      <w:r w:rsidR="000E6E84">
        <w:rPr>
          <w:rFonts w:cstheme="minorHAnsi"/>
          <w:color w:val="000000"/>
        </w:rPr>
        <w:t xml:space="preserve">lockdown </w:t>
      </w:r>
      <w:r w:rsidR="000E6E84" w:rsidRPr="000E6E84">
        <w:rPr>
          <w:rFonts w:cstheme="minorHAnsi"/>
          <w:color w:val="000000"/>
        </w:rPr>
        <w:t>period</w:t>
      </w:r>
      <w:r w:rsidR="000E6E84">
        <w:rPr>
          <w:rFonts w:cstheme="minorHAnsi"/>
          <w:color w:val="000000"/>
        </w:rPr>
        <w:t xml:space="preserve">. </w:t>
      </w:r>
    </w:p>
    <w:p w14:paraId="3263C604" w14:textId="4203BDF5" w:rsidR="00F97B0E" w:rsidRDefault="00F97B0E" w:rsidP="000E6E84">
      <w:pPr>
        <w:spacing w:after="0" w:line="240" w:lineRule="auto"/>
        <w:rPr>
          <w:rFonts w:cstheme="minorHAnsi"/>
          <w:color w:val="000000"/>
        </w:rPr>
      </w:pPr>
    </w:p>
    <w:p w14:paraId="249B3127" w14:textId="27A6FF14" w:rsidR="00F97B0E" w:rsidRDefault="00F97B0E" w:rsidP="000E6E84">
      <w:pPr>
        <w:spacing w:after="0" w:line="240" w:lineRule="auto"/>
        <w:rPr>
          <w:rFonts w:cstheme="minorHAnsi"/>
          <w:color w:val="000000"/>
        </w:rPr>
      </w:pPr>
      <w:r>
        <w:rPr>
          <w:rFonts w:cstheme="minorHAnsi"/>
          <w:color w:val="000000"/>
        </w:rPr>
        <w:t xml:space="preserve">I am writing to you to ask you endorse the recommendations presented by WE Lambeth below. </w:t>
      </w:r>
    </w:p>
    <w:p w14:paraId="34DA988E" w14:textId="74158619" w:rsidR="005C3E7D" w:rsidRDefault="00F97B0E" w:rsidP="004D11E0">
      <w:pPr>
        <w:pStyle w:val="NormalWeb"/>
        <w:spacing w:before="379"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U</w:t>
      </w:r>
      <w:r w:rsidR="000E6E84">
        <w:rPr>
          <w:rFonts w:asciiTheme="minorHAnsi" w:hAnsiTheme="minorHAnsi" w:cstheme="minorHAnsi"/>
          <w:color w:val="000000"/>
          <w:sz w:val="22"/>
          <w:szCs w:val="22"/>
        </w:rPr>
        <w:t>nfortunately, t</w:t>
      </w:r>
      <w:r w:rsidR="00A6480F" w:rsidRPr="000E6E84">
        <w:rPr>
          <w:rFonts w:asciiTheme="minorHAnsi" w:hAnsiTheme="minorHAnsi" w:cstheme="minorHAnsi"/>
          <w:color w:val="000000"/>
          <w:sz w:val="22"/>
          <w:szCs w:val="22"/>
        </w:rPr>
        <w:t>he home is not a safe place for everyone</w:t>
      </w:r>
      <w:r w:rsidR="000E6E84" w:rsidRPr="000E6E84">
        <w:rPr>
          <w:rFonts w:asciiTheme="minorHAnsi" w:hAnsiTheme="minorHAnsi" w:cstheme="minorHAnsi"/>
          <w:color w:val="000000"/>
          <w:sz w:val="22"/>
          <w:szCs w:val="22"/>
        </w:rPr>
        <w:t>. A</w:t>
      </w:r>
      <w:r w:rsidR="001C1466" w:rsidRPr="000E6E84">
        <w:rPr>
          <w:rFonts w:asciiTheme="minorHAnsi" w:hAnsiTheme="minorHAnsi" w:cstheme="minorHAnsi"/>
          <w:sz w:val="22"/>
          <w:szCs w:val="22"/>
        </w:rPr>
        <w:t>s Lambeth Coun</w:t>
      </w:r>
      <w:r w:rsidR="000E6E84">
        <w:rPr>
          <w:rFonts w:asciiTheme="minorHAnsi" w:hAnsiTheme="minorHAnsi" w:cstheme="minorHAnsi"/>
          <w:sz w:val="22"/>
          <w:szCs w:val="22"/>
        </w:rPr>
        <w:t xml:space="preserve">cil is aware, domestic abuse (DA) </w:t>
      </w:r>
      <w:r w:rsidR="001C1466" w:rsidRPr="000E6E84">
        <w:rPr>
          <w:rFonts w:asciiTheme="minorHAnsi" w:hAnsiTheme="minorHAnsi" w:cstheme="minorHAnsi"/>
          <w:sz w:val="22"/>
          <w:szCs w:val="22"/>
        </w:rPr>
        <w:t>has increased during the Covid-19 lockdown</w:t>
      </w:r>
      <w:r w:rsidR="00E710A9" w:rsidRPr="000E6E84">
        <w:rPr>
          <w:rFonts w:asciiTheme="minorHAnsi" w:hAnsiTheme="minorHAnsi" w:cstheme="minorHAnsi"/>
          <w:sz w:val="22"/>
          <w:szCs w:val="22"/>
        </w:rPr>
        <w:t xml:space="preserve">, with a 50% increase of </w:t>
      </w:r>
      <w:r w:rsidR="000E6E84">
        <w:rPr>
          <w:rFonts w:asciiTheme="minorHAnsi" w:hAnsiTheme="minorHAnsi" w:cstheme="minorHAnsi"/>
          <w:sz w:val="22"/>
          <w:szCs w:val="22"/>
        </w:rPr>
        <w:t>DA</w:t>
      </w:r>
      <w:r w:rsidR="00741763" w:rsidRPr="000E6E84">
        <w:rPr>
          <w:rFonts w:asciiTheme="minorHAnsi" w:hAnsiTheme="minorHAnsi" w:cstheme="minorHAnsi"/>
          <w:sz w:val="22"/>
          <w:szCs w:val="22"/>
        </w:rPr>
        <w:t xml:space="preserve"> </w:t>
      </w:r>
      <w:r w:rsidR="00E710A9" w:rsidRPr="000E6E84">
        <w:rPr>
          <w:rFonts w:asciiTheme="minorHAnsi" w:hAnsiTheme="minorHAnsi" w:cstheme="minorHAnsi"/>
          <w:sz w:val="22"/>
          <w:szCs w:val="22"/>
        </w:rPr>
        <w:t>reports to the police</w:t>
      </w:r>
      <w:r w:rsidR="001C1466" w:rsidRPr="000E6E84">
        <w:rPr>
          <w:rFonts w:asciiTheme="minorHAnsi" w:hAnsiTheme="minorHAnsi" w:cstheme="minorHAnsi"/>
          <w:sz w:val="22"/>
          <w:szCs w:val="22"/>
        </w:rPr>
        <w:t>.</w:t>
      </w:r>
      <w:r w:rsidR="003407C3" w:rsidRPr="000E6E84">
        <w:rPr>
          <w:rStyle w:val="EndnoteReference"/>
          <w:rFonts w:asciiTheme="minorHAnsi" w:hAnsiTheme="minorHAnsi" w:cstheme="minorHAnsi"/>
          <w:sz w:val="22"/>
          <w:szCs w:val="22"/>
        </w:rPr>
        <w:endnoteReference w:id="1"/>
      </w:r>
      <w:r w:rsidR="004D11E0">
        <w:rPr>
          <w:rFonts w:asciiTheme="minorHAnsi" w:hAnsiTheme="minorHAnsi" w:cstheme="minorHAnsi"/>
          <w:sz w:val="22"/>
          <w:szCs w:val="22"/>
        </w:rPr>
        <w:t xml:space="preserve"> </w:t>
      </w:r>
      <w:r w:rsidR="001C1466" w:rsidRPr="000E6E84">
        <w:rPr>
          <w:rFonts w:asciiTheme="minorHAnsi" w:hAnsiTheme="minorHAnsi" w:cstheme="minorHAnsi"/>
          <w:sz w:val="22"/>
          <w:szCs w:val="22"/>
        </w:rPr>
        <w:t>Relations</w:t>
      </w:r>
      <w:r w:rsidR="005865AF" w:rsidRPr="000E6E84">
        <w:rPr>
          <w:rFonts w:asciiTheme="minorHAnsi" w:hAnsiTheme="minorHAnsi" w:cstheme="minorHAnsi"/>
          <w:sz w:val="22"/>
          <w:szCs w:val="22"/>
        </w:rPr>
        <w:t>hips</w:t>
      </w:r>
      <w:r w:rsidR="001C1466" w:rsidRPr="000E6E84">
        <w:rPr>
          <w:rFonts w:asciiTheme="minorHAnsi" w:hAnsiTheme="minorHAnsi" w:cstheme="minorHAnsi"/>
          <w:sz w:val="22"/>
          <w:szCs w:val="22"/>
        </w:rPr>
        <w:t xml:space="preserve"> and situations that were already abusive have escalated due to increased isolation</w:t>
      </w:r>
      <w:r w:rsidR="0022566C" w:rsidRPr="000E6E84">
        <w:rPr>
          <w:rFonts w:asciiTheme="minorHAnsi" w:hAnsiTheme="minorHAnsi" w:cstheme="minorHAnsi"/>
          <w:sz w:val="22"/>
          <w:szCs w:val="22"/>
        </w:rPr>
        <w:t xml:space="preserve"> and victims being trapped</w:t>
      </w:r>
      <w:r w:rsidR="00BC2A13" w:rsidRPr="000E6E84">
        <w:rPr>
          <w:rFonts w:asciiTheme="minorHAnsi" w:hAnsiTheme="minorHAnsi" w:cstheme="minorHAnsi"/>
          <w:sz w:val="22"/>
          <w:szCs w:val="22"/>
        </w:rPr>
        <w:t xml:space="preserve"> with no escape from their abusers</w:t>
      </w:r>
      <w:r w:rsidR="00E710A9" w:rsidRPr="000E6E84">
        <w:rPr>
          <w:rFonts w:asciiTheme="minorHAnsi" w:hAnsiTheme="minorHAnsi" w:cstheme="minorHAnsi"/>
          <w:sz w:val="22"/>
          <w:szCs w:val="22"/>
        </w:rPr>
        <w:t xml:space="preserve">. </w:t>
      </w:r>
    </w:p>
    <w:p w14:paraId="2C748F2E" w14:textId="3609B51C" w:rsidR="001C1466" w:rsidRDefault="009E74EC" w:rsidP="004D11E0">
      <w:pPr>
        <w:pStyle w:val="NormalWeb"/>
        <w:spacing w:before="379" w:beforeAutospacing="0" w:after="0" w:afterAutospacing="0"/>
        <w:rPr>
          <w:rFonts w:asciiTheme="minorHAnsi" w:hAnsiTheme="minorHAnsi" w:cstheme="minorHAnsi"/>
          <w:sz w:val="22"/>
          <w:szCs w:val="22"/>
        </w:rPr>
      </w:pPr>
      <w:r>
        <w:rPr>
          <w:rFonts w:asciiTheme="minorHAnsi" w:hAnsiTheme="minorHAnsi" w:cstheme="minorHAnsi"/>
          <w:sz w:val="22"/>
          <w:szCs w:val="22"/>
        </w:rPr>
        <w:t>DA figures are predicted to increase</w:t>
      </w:r>
      <w:r w:rsidR="005C3E7D">
        <w:rPr>
          <w:rFonts w:asciiTheme="minorHAnsi" w:hAnsiTheme="minorHAnsi" w:cstheme="minorHAnsi"/>
          <w:sz w:val="22"/>
          <w:szCs w:val="22"/>
        </w:rPr>
        <w:t xml:space="preserve"> once lockdown ends and victims try to break away from their abusers. With </w:t>
      </w:r>
      <w:r w:rsidR="00676FDE">
        <w:rPr>
          <w:rFonts w:asciiTheme="minorHAnsi" w:hAnsiTheme="minorHAnsi" w:cstheme="minorHAnsi"/>
          <w:sz w:val="22"/>
          <w:szCs w:val="22"/>
        </w:rPr>
        <w:t xml:space="preserve">perceptions of </w:t>
      </w:r>
      <w:r w:rsidR="005C3E7D">
        <w:rPr>
          <w:rFonts w:asciiTheme="minorHAnsi" w:hAnsiTheme="minorHAnsi" w:cstheme="minorHAnsi"/>
          <w:sz w:val="22"/>
          <w:szCs w:val="22"/>
        </w:rPr>
        <w:t>loss of control, abusers often increase their levels of abuse. The abusive situation is also predicted to increase</w:t>
      </w:r>
      <w:r>
        <w:rPr>
          <w:rFonts w:asciiTheme="minorHAnsi" w:hAnsiTheme="minorHAnsi" w:cstheme="minorHAnsi"/>
          <w:sz w:val="22"/>
          <w:szCs w:val="22"/>
        </w:rPr>
        <w:t xml:space="preserve"> with the forthcoming financial recession following Covid-19.</w:t>
      </w:r>
      <w:r>
        <w:rPr>
          <w:rStyle w:val="EndnoteReference"/>
          <w:rFonts w:asciiTheme="minorHAnsi" w:hAnsiTheme="minorHAnsi" w:cstheme="minorHAnsi"/>
          <w:sz w:val="22"/>
          <w:szCs w:val="22"/>
        </w:rPr>
        <w:endnoteReference w:id="2"/>
      </w:r>
      <w:r w:rsidR="005C3E7D">
        <w:rPr>
          <w:rFonts w:asciiTheme="minorHAnsi" w:hAnsiTheme="minorHAnsi" w:cstheme="minorHAnsi"/>
          <w:sz w:val="22"/>
          <w:szCs w:val="22"/>
        </w:rPr>
        <w:t xml:space="preserve"> </w:t>
      </w:r>
    </w:p>
    <w:p w14:paraId="4E0C1833" w14:textId="46C5E99F" w:rsidR="00027AD1" w:rsidRPr="000E6E84" w:rsidRDefault="005C3E7D" w:rsidP="004D11E0">
      <w:pPr>
        <w:pStyle w:val="NormalWeb"/>
        <w:spacing w:before="379" w:beforeAutospacing="0" w:after="0" w:afterAutospacing="0"/>
        <w:rPr>
          <w:rFonts w:asciiTheme="minorHAnsi" w:hAnsiTheme="minorHAnsi" w:cstheme="minorHAnsi"/>
          <w:sz w:val="22"/>
          <w:szCs w:val="22"/>
        </w:rPr>
      </w:pPr>
      <w:r w:rsidRPr="005C3E7D">
        <w:rPr>
          <w:rFonts w:asciiTheme="minorHAnsi" w:hAnsiTheme="minorHAnsi" w:cstheme="minorHAnsi"/>
          <w:sz w:val="22"/>
          <w:szCs w:val="22"/>
        </w:rPr>
        <w:t>WE Lambeth</w:t>
      </w:r>
      <w:r>
        <w:rPr>
          <w:rFonts w:asciiTheme="minorHAnsi" w:hAnsiTheme="minorHAnsi" w:cstheme="minorHAnsi"/>
          <w:sz w:val="22"/>
          <w:szCs w:val="22"/>
        </w:rPr>
        <w:t xml:space="preserve"> </w:t>
      </w:r>
      <w:r w:rsidR="00027AD1" w:rsidRPr="00027AD1">
        <w:rPr>
          <w:rFonts w:asciiTheme="minorHAnsi" w:hAnsiTheme="minorHAnsi" w:cstheme="minorHAnsi"/>
          <w:sz w:val="22"/>
          <w:szCs w:val="22"/>
        </w:rPr>
        <w:t xml:space="preserve">is extremely concerned for victims of DA those affected by Violence Against Women and Girls (VAWG). </w:t>
      </w:r>
      <w:r>
        <w:rPr>
          <w:rFonts w:asciiTheme="minorHAnsi" w:hAnsiTheme="minorHAnsi" w:cstheme="minorHAnsi"/>
          <w:sz w:val="22"/>
          <w:szCs w:val="22"/>
        </w:rPr>
        <w:t>WE Lambeth</w:t>
      </w:r>
      <w:r w:rsidR="00027AD1" w:rsidRPr="00027AD1">
        <w:rPr>
          <w:rFonts w:asciiTheme="minorHAnsi" w:hAnsiTheme="minorHAnsi" w:cstheme="minorHAnsi"/>
          <w:sz w:val="22"/>
          <w:szCs w:val="22"/>
        </w:rPr>
        <w:t xml:space="preserve"> has outlined solutions that we would like Lambeth Council to enact.</w:t>
      </w:r>
      <w:r w:rsidR="00676FDE">
        <w:rPr>
          <w:rFonts w:asciiTheme="minorHAnsi" w:hAnsiTheme="minorHAnsi" w:cstheme="minorHAnsi"/>
          <w:sz w:val="22"/>
          <w:szCs w:val="22"/>
        </w:rPr>
        <w:t xml:space="preserve"> As a concerned resident of Lambeth, I am also asking you, as my councillor, to ensure the recommendations are enacted. </w:t>
      </w:r>
    </w:p>
    <w:p w14:paraId="289B164F" w14:textId="60B39D01" w:rsidR="001C1466" w:rsidRPr="000E6E84" w:rsidRDefault="001C1466" w:rsidP="000E6E84">
      <w:pPr>
        <w:spacing w:after="0" w:line="240" w:lineRule="auto"/>
        <w:rPr>
          <w:rFonts w:cstheme="minorHAnsi"/>
          <w:lang w:eastAsia="en-GB"/>
        </w:rPr>
      </w:pPr>
    </w:p>
    <w:p w14:paraId="659B1411" w14:textId="42C90116" w:rsidR="001C1466" w:rsidRPr="000E6E84" w:rsidRDefault="002C2010" w:rsidP="000E6E84">
      <w:pPr>
        <w:spacing w:after="0" w:line="240" w:lineRule="auto"/>
        <w:rPr>
          <w:rFonts w:cstheme="minorHAnsi"/>
          <w:lang w:eastAsia="en-GB"/>
        </w:rPr>
      </w:pPr>
      <w:r w:rsidRPr="000E6E84">
        <w:rPr>
          <w:rFonts w:cstheme="minorHAnsi"/>
          <w:b/>
          <w:noProof/>
          <w:highlight w:val="lightGray"/>
          <w:lang w:eastAsia="en-GB"/>
        </w:rPr>
        <mc:AlternateContent>
          <mc:Choice Requires="wps">
            <w:drawing>
              <wp:inline distT="0" distB="0" distL="0" distR="0" wp14:anchorId="18AC1083" wp14:editId="1C021D93">
                <wp:extent cx="5716270" cy="1311910"/>
                <wp:effectExtent l="0" t="0" r="1778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311910"/>
                        </a:xfrm>
                        <a:prstGeom prst="rect">
                          <a:avLst/>
                        </a:prstGeom>
                        <a:solidFill>
                          <a:srgbClr val="FFFFFF"/>
                        </a:solidFill>
                        <a:ln w="9525">
                          <a:solidFill>
                            <a:srgbClr val="000000"/>
                          </a:solidFill>
                          <a:miter lim="800000"/>
                          <a:headEnd/>
                          <a:tailEnd/>
                        </a:ln>
                      </wps:spPr>
                      <wps:txbx>
                        <w:txbxContent>
                          <w:p w14:paraId="48156A9F" w14:textId="2E7E63C1" w:rsidR="00BC2A13" w:rsidRDefault="005C3E7D" w:rsidP="002C2010">
                            <w:pPr>
                              <w:spacing w:after="0" w:line="240" w:lineRule="auto"/>
                              <w:jc w:val="both"/>
                              <w:rPr>
                                <w:b/>
                                <w:lang w:eastAsia="en-GB"/>
                              </w:rPr>
                            </w:pPr>
                            <w:r>
                              <w:rPr>
                                <w:b/>
                                <w:lang w:eastAsia="en-GB"/>
                              </w:rPr>
                              <w:t>WE Lambeth</w:t>
                            </w:r>
                            <w:r w:rsidR="002C2010" w:rsidRPr="002C2010">
                              <w:rPr>
                                <w:b/>
                                <w:lang w:eastAsia="en-GB"/>
                              </w:rPr>
                              <w:t xml:space="preserve"> requests </w:t>
                            </w:r>
                            <w:r w:rsidR="005865AF">
                              <w:rPr>
                                <w:b/>
                                <w:lang w:eastAsia="en-GB"/>
                              </w:rPr>
                              <w:t>that</w:t>
                            </w:r>
                            <w:r w:rsidR="005865AF" w:rsidRPr="002C2010">
                              <w:rPr>
                                <w:b/>
                                <w:lang w:eastAsia="en-GB"/>
                              </w:rPr>
                              <w:t xml:space="preserve"> </w:t>
                            </w:r>
                            <w:r w:rsidR="002C2010">
                              <w:rPr>
                                <w:b/>
                                <w:lang w:eastAsia="en-GB"/>
                              </w:rPr>
                              <w:t xml:space="preserve">Lambeth Council coordinate a </w:t>
                            </w:r>
                            <w:r w:rsidR="002C2010" w:rsidRPr="002C2010">
                              <w:rPr>
                                <w:b/>
                                <w:lang w:eastAsia="en-GB"/>
                              </w:rPr>
                              <w:t xml:space="preserve">meeting with </w:t>
                            </w:r>
                            <w:r w:rsidR="00676FDE">
                              <w:rPr>
                                <w:b/>
                                <w:lang w:eastAsia="en-GB"/>
                              </w:rPr>
                              <w:t xml:space="preserve">WE Lambeth, </w:t>
                            </w:r>
                            <w:bookmarkStart w:id="0" w:name="_GoBack"/>
                            <w:bookmarkEnd w:id="0"/>
                            <w:r w:rsidR="002C2010">
                              <w:rPr>
                                <w:b/>
                                <w:lang w:eastAsia="en-GB"/>
                              </w:rPr>
                              <w:t xml:space="preserve">the </w:t>
                            </w:r>
                            <w:r w:rsidR="004B3D0B">
                              <w:rPr>
                                <w:b/>
                                <w:lang w:eastAsia="en-GB"/>
                              </w:rPr>
                              <w:t>MET</w:t>
                            </w:r>
                            <w:r w:rsidR="004D11E0">
                              <w:rPr>
                                <w:b/>
                                <w:lang w:eastAsia="en-GB"/>
                              </w:rPr>
                              <w:t xml:space="preserve"> Police and Lambeth’s DA</w:t>
                            </w:r>
                            <w:r w:rsidR="002C2010" w:rsidRPr="002C2010">
                              <w:rPr>
                                <w:b/>
                                <w:lang w:eastAsia="en-GB"/>
                              </w:rPr>
                              <w:t xml:space="preserve"> and Refuge organisations to discuss</w:t>
                            </w:r>
                            <w:r w:rsidR="00BC2A13">
                              <w:rPr>
                                <w:b/>
                                <w:lang w:eastAsia="en-GB"/>
                              </w:rPr>
                              <w:t xml:space="preserve">: </w:t>
                            </w:r>
                          </w:p>
                          <w:p w14:paraId="4BC22CF6" w14:textId="77777777" w:rsidR="00BC2A13" w:rsidRDefault="00BC2A13" w:rsidP="002C2010">
                            <w:pPr>
                              <w:spacing w:after="0" w:line="240" w:lineRule="auto"/>
                              <w:jc w:val="both"/>
                              <w:rPr>
                                <w:b/>
                                <w:lang w:eastAsia="en-GB"/>
                              </w:rPr>
                            </w:pPr>
                          </w:p>
                          <w:p w14:paraId="3903BBDC" w14:textId="77777777" w:rsidR="00BC2A13" w:rsidRDefault="002C2010" w:rsidP="002C2010">
                            <w:pPr>
                              <w:pStyle w:val="ListParagraph"/>
                              <w:numPr>
                                <w:ilvl w:val="0"/>
                                <w:numId w:val="8"/>
                              </w:numPr>
                              <w:spacing w:after="0" w:line="240" w:lineRule="auto"/>
                              <w:jc w:val="both"/>
                              <w:rPr>
                                <w:b/>
                                <w:lang w:eastAsia="en-GB"/>
                              </w:rPr>
                            </w:pPr>
                            <w:r w:rsidRPr="00BC2A13">
                              <w:rPr>
                                <w:b/>
                                <w:lang w:eastAsia="en-GB"/>
                              </w:rPr>
                              <w:t xml:space="preserve">a short-term emergency Covid-19 response </w:t>
                            </w:r>
                          </w:p>
                          <w:p w14:paraId="6DF9816B" w14:textId="4F162EA8" w:rsidR="002C2010" w:rsidRDefault="002C2010" w:rsidP="002C2010">
                            <w:pPr>
                              <w:pStyle w:val="ListParagraph"/>
                              <w:numPr>
                                <w:ilvl w:val="0"/>
                                <w:numId w:val="8"/>
                              </w:numPr>
                              <w:spacing w:after="0" w:line="240" w:lineRule="auto"/>
                              <w:jc w:val="both"/>
                              <w:rPr>
                                <w:b/>
                                <w:lang w:eastAsia="en-GB"/>
                              </w:rPr>
                            </w:pPr>
                            <w:r w:rsidRPr="00BC2A13">
                              <w:rPr>
                                <w:b/>
                                <w:lang w:eastAsia="en-GB"/>
                              </w:rPr>
                              <w:t xml:space="preserve">a longer-term VAWG </w:t>
                            </w:r>
                            <w:r w:rsidR="009E74EC">
                              <w:rPr>
                                <w:b/>
                                <w:lang w:eastAsia="en-GB"/>
                              </w:rPr>
                              <w:t xml:space="preserve">and DA </w:t>
                            </w:r>
                            <w:r w:rsidRPr="00BC2A13">
                              <w:rPr>
                                <w:b/>
                                <w:lang w:eastAsia="en-GB"/>
                              </w:rPr>
                              <w:t>response to reduce episodes of violence and abuse</w:t>
                            </w:r>
                          </w:p>
                          <w:p w14:paraId="7E7E3F43" w14:textId="6960BEB6" w:rsidR="00BC2A13" w:rsidRDefault="00BC2A13" w:rsidP="002C2010">
                            <w:pPr>
                              <w:pStyle w:val="ListParagraph"/>
                              <w:numPr>
                                <w:ilvl w:val="0"/>
                                <w:numId w:val="8"/>
                              </w:numPr>
                              <w:spacing w:after="0" w:line="240" w:lineRule="auto"/>
                              <w:jc w:val="both"/>
                              <w:rPr>
                                <w:b/>
                                <w:lang w:eastAsia="en-GB"/>
                              </w:rPr>
                            </w:pPr>
                            <w:r>
                              <w:rPr>
                                <w:b/>
                                <w:lang w:eastAsia="en-GB"/>
                              </w:rPr>
                              <w:t xml:space="preserve">a coordinated and tailored approach that benefits multiple demographic groups </w:t>
                            </w:r>
                          </w:p>
                          <w:p w14:paraId="5B342F38" w14:textId="77777777" w:rsidR="00BC2A13" w:rsidRPr="00BC2A13" w:rsidRDefault="00BC2A13" w:rsidP="00BC2A13">
                            <w:pPr>
                              <w:spacing w:after="0" w:line="240" w:lineRule="auto"/>
                              <w:jc w:val="both"/>
                              <w:rPr>
                                <w:b/>
                                <w:lang w:eastAsia="en-GB"/>
                              </w:rPr>
                            </w:pPr>
                          </w:p>
                        </w:txbxContent>
                      </wps:txbx>
                      <wps:bodyPr rot="0" vert="horz" wrap="square" lIns="91440" tIns="45720" rIns="91440" bIns="45720" anchor="t" anchorCtr="0">
                        <a:noAutofit/>
                      </wps:bodyPr>
                    </wps:wsp>
                  </a:graphicData>
                </a:graphic>
              </wp:inline>
            </w:drawing>
          </mc:Choice>
          <mc:Fallback>
            <w:pict>
              <v:shapetype w14:anchorId="18AC1083" id="_x0000_t202" coordsize="21600,21600" o:spt="202" path="m,l,21600r21600,l21600,xe">
                <v:stroke joinstyle="miter"/>
                <v:path gradientshapeok="t" o:connecttype="rect"/>
              </v:shapetype>
              <v:shape id="Text Box 2" o:spid="_x0000_s1026" type="#_x0000_t202" style="width:450.1pt;height:10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Hq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">
                <v:textbox>
                  <w:txbxContent>
                    <w:p w14:paraId="48156A9F" w14:textId="2E7E63C1" w:rsidR="00BC2A13" w:rsidRDefault="005C3E7D" w:rsidP="002C2010">
                      <w:pPr>
                        <w:spacing w:after="0" w:line="240" w:lineRule="auto"/>
                        <w:jc w:val="both"/>
                        <w:rPr>
                          <w:b/>
                          <w:lang w:eastAsia="en-GB"/>
                        </w:rPr>
                      </w:pPr>
                      <w:r>
                        <w:rPr>
                          <w:b/>
                          <w:lang w:eastAsia="en-GB"/>
                        </w:rPr>
                        <w:t>WE Lambeth</w:t>
                      </w:r>
                      <w:r w:rsidR="002C2010" w:rsidRPr="002C2010">
                        <w:rPr>
                          <w:b/>
                          <w:lang w:eastAsia="en-GB"/>
                        </w:rPr>
                        <w:t xml:space="preserve"> requests </w:t>
                      </w:r>
                      <w:r w:rsidR="005865AF">
                        <w:rPr>
                          <w:b/>
                          <w:lang w:eastAsia="en-GB"/>
                        </w:rPr>
                        <w:t>that</w:t>
                      </w:r>
                      <w:r w:rsidR="005865AF" w:rsidRPr="002C2010">
                        <w:rPr>
                          <w:b/>
                          <w:lang w:eastAsia="en-GB"/>
                        </w:rPr>
                        <w:t xml:space="preserve"> </w:t>
                      </w:r>
                      <w:r w:rsidR="002C2010">
                        <w:rPr>
                          <w:b/>
                          <w:lang w:eastAsia="en-GB"/>
                        </w:rPr>
                        <w:t xml:space="preserve">Lambeth Council coordinate a </w:t>
                      </w:r>
                      <w:r w:rsidR="002C2010" w:rsidRPr="002C2010">
                        <w:rPr>
                          <w:b/>
                          <w:lang w:eastAsia="en-GB"/>
                        </w:rPr>
                        <w:t xml:space="preserve">meeting with </w:t>
                      </w:r>
                      <w:r w:rsidR="00676FDE">
                        <w:rPr>
                          <w:b/>
                          <w:lang w:eastAsia="en-GB"/>
                        </w:rPr>
                        <w:t xml:space="preserve">WE Lambeth, </w:t>
                      </w:r>
                      <w:bookmarkStart w:id="1" w:name="_GoBack"/>
                      <w:bookmarkEnd w:id="1"/>
                      <w:r w:rsidR="002C2010">
                        <w:rPr>
                          <w:b/>
                          <w:lang w:eastAsia="en-GB"/>
                        </w:rPr>
                        <w:t xml:space="preserve">the </w:t>
                      </w:r>
                      <w:r w:rsidR="004B3D0B">
                        <w:rPr>
                          <w:b/>
                          <w:lang w:eastAsia="en-GB"/>
                        </w:rPr>
                        <w:t>MET</w:t>
                      </w:r>
                      <w:r w:rsidR="004D11E0">
                        <w:rPr>
                          <w:b/>
                          <w:lang w:eastAsia="en-GB"/>
                        </w:rPr>
                        <w:t xml:space="preserve"> Police and Lambeth’s DA</w:t>
                      </w:r>
                      <w:r w:rsidR="002C2010" w:rsidRPr="002C2010">
                        <w:rPr>
                          <w:b/>
                          <w:lang w:eastAsia="en-GB"/>
                        </w:rPr>
                        <w:t xml:space="preserve"> and Refuge organisations to discuss</w:t>
                      </w:r>
                      <w:r w:rsidR="00BC2A13">
                        <w:rPr>
                          <w:b/>
                          <w:lang w:eastAsia="en-GB"/>
                        </w:rPr>
                        <w:t xml:space="preserve">: </w:t>
                      </w:r>
                    </w:p>
                    <w:p w14:paraId="4BC22CF6" w14:textId="77777777" w:rsidR="00BC2A13" w:rsidRDefault="00BC2A13" w:rsidP="002C2010">
                      <w:pPr>
                        <w:spacing w:after="0" w:line="240" w:lineRule="auto"/>
                        <w:jc w:val="both"/>
                        <w:rPr>
                          <w:b/>
                          <w:lang w:eastAsia="en-GB"/>
                        </w:rPr>
                      </w:pPr>
                    </w:p>
                    <w:p w14:paraId="3903BBDC" w14:textId="77777777" w:rsidR="00BC2A13" w:rsidRDefault="002C2010" w:rsidP="002C2010">
                      <w:pPr>
                        <w:pStyle w:val="ListParagraph"/>
                        <w:numPr>
                          <w:ilvl w:val="0"/>
                          <w:numId w:val="8"/>
                        </w:numPr>
                        <w:spacing w:after="0" w:line="240" w:lineRule="auto"/>
                        <w:jc w:val="both"/>
                        <w:rPr>
                          <w:b/>
                          <w:lang w:eastAsia="en-GB"/>
                        </w:rPr>
                      </w:pPr>
                      <w:r w:rsidRPr="00BC2A13">
                        <w:rPr>
                          <w:b/>
                          <w:lang w:eastAsia="en-GB"/>
                        </w:rPr>
                        <w:t xml:space="preserve">a short-term emergency Covid-19 response </w:t>
                      </w:r>
                    </w:p>
                    <w:p w14:paraId="6DF9816B" w14:textId="4F162EA8" w:rsidR="002C2010" w:rsidRDefault="002C2010" w:rsidP="002C2010">
                      <w:pPr>
                        <w:pStyle w:val="ListParagraph"/>
                        <w:numPr>
                          <w:ilvl w:val="0"/>
                          <w:numId w:val="8"/>
                        </w:numPr>
                        <w:spacing w:after="0" w:line="240" w:lineRule="auto"/>
                        <w:jc w:val="both"/>
                        <w:rPr>
                          <w:b/>
                          <w:lang w:eastAsia="en-GB"/>
                        </w:rPr>
                      </w:pPr>
                      <w:r w:rsidRPr="00BC2A13">
                        <w:rPr>
                          <w:b/>
                          <w:lang w:eastAsia="en-GB"/>
                        </w:rPr>
                        <w:t xml:space="preserve">a longer-term VAWG </w:t>
                      </w:r>
                      <w:r w:rsidR="009E74EC">
                        <w:rPr>
                          <w:b/>
                          <w:lang w:eastAsia="en-GB"/>
                        </w:rPr>
                        <w:t xml:space="preserve">and DA </w:t>
                      </w:r>
                      <w:r w:rsidRPr="00BC2A13">
                        <w:rPr>
                          <w:b/>
                          <w:lang w:eastAsia="en-GB"/>
                        </w:rPr>
                        <w:t>response to reduce episodes of violence and abuse</w:t>
                      </w:r>
                    </w:p>
                    <w:p w14:paraId="7E7E3F43" w14:textId="6960BEB6" w:rsidR="00BC2A13" w:rsidRDefault="00BC2A13" w:rsidP="002C2010">
                      <w:pPr>
                        <w:pStyle w:val="ListParagraph"/>
                        <w:numPr>
                          <w:ilvl w:val="0"/>
                          <w:numId w:val="8"/>
                        </w:numPr>
                        <w:spacing w:after="0" w:line="240" w:lineRule="auto"/>
                        <w:jc w:val="both"/>
                        <w:rPr>
                          <w:b/>
                          <w:lang w:eastAsia="en-GB"/>
                        </w:rPr>
                      </w:pPr>
                      <w:r>
                        <w:rPr>
                          <w:b/>
                          <w:lang w:eastAsia="en-GB"/>
                        </w:rPr>
                        <w:t xml:space="preserve">a coordinated and tailored approach that benefits multiple demographic groups </w:t>
                      </w:r>
                    </w:p>
                    <w:p w14:paraId="5B342F38" w14:textId="77777777" w:rsidR="00BC2A13" w:rsidRPr="00BC2A13" w:rsidRDefault="00BC2A13" w:rsidP="00BC2A13">
                      <w:pPr>
                        <w:spacing w:after="0" w:line="240" w:lineRule="auto"/>
                        <w:jc w:val="both"/>
                        <w:rPr>
                          <w:b/>
                          <w:lang w:eastAsia="en-GB"/>
                        </w:rPr>
                      </w:pPr>
                    </w:p>
                  </w:txbxContent>
                </v:textbox>
                <w10:anchorlock/>
              </v:shape>
            </w:pict>
          </mc:Fallback>
        </mc:AlternateContent>
      </w:r>
    </w:p>
    <w:p w14:paraId="19FF6956" w14:textId="3E3A55A7" w:rsidR="001C1466" w:rsidRDefault="001C1466" w:rsidP="001C1466">
      <w:pPr>
        <w:spacing w:after="0" w:line="240" w:lineRule="auto"/>
        <w:rPr>
          <w:rFonts w:cstheme="minorHAnsi"/>
          <w:lang w:eastAsia="en-GB"/>
        </w:rPr>
      </w:pPr>
    </w:p>
    <w:p w14:paraId="57F50783" w14:textId="54DAE160" w:rsidR="006B5341" w:rsidRPr="000E6E84" w:rsidRDefault="00942B7D" w:rsidP="00741763">
      <w:pPr>
        <w:pStyle w:val="ListParagraph"/>
        <w:numPr>
          <w:ilvl w:val="0"/>
          <w:numId w:val="2"/>
        </w:numPr>
        <w:spacing w:after="0" w:line="240" w:lineRule="auto"/>
        <w:rPr>
          <w:rFonts w:eastAsia="Times New Roman" w:cstheme="minorHAnsi"/>
          <w:b/>
          <w:bCs/>
          <w:lang w:eastAsia="en-GB"/>
        </w:rPr>
      </w:pPr>
      <w:r w:rsidRPr="000E6E84">
        <w:rPr>
          <w:rFonts w:eastAsia="Times New Roman" w:cstheme="minorHAnsi"/>
          <w:b/>
          <w:bCs/>
          <w:lang w:eastAsia="en-GB"/>
        </w:rPr>
        <w:t xml:space="preserve">Tailored VAWG campaigns </w:t>
      </w:r>
      <w:r w:rsidR="002C2010" w:rsidRPr="000E6E84">
        <w:rPr>
          <w:rFonts w:eastAsia="Times New Roman" w:cstheme="minorHAnsi"/>
          <w:b/>
          <w:bCs/>
          <w:lang w:eastAsia="en-GB"/>
        </w:rPr>
        <w:t>and awareness raising</w:t>
      </w:r>
    </w:p>
    <w:p w14:paraId="738A43B6" w14:textId="77777777" w:rsidR="009157F4" w:rsidRPr="000E6E84" w:rsidRDefault="009157F4" w:rsidP="001C1466">
      <w:pPr>
        <w:spacing w:after="0" w:line="240" w:lineRule="auto"/>
        <w:rPr>
          <w:rFonts w:eastAsia="Times New Roman" w:cstheme="minorHAnsi"/>
          <w:lang w:eastAsia="en-GB"/>
        </w:rPr>
      </w:pPr>
    </w:p>
    <w:p w14:paraId="65F7293E" w14:textId="0956C3A8" w:rsidR="00C93E62" w:rsidRPr="000E6E84" w:rsidRDefault="009157F4" w:rsidP="001C1466">
      <w:pPr>
        <w:spacing w:after="0" w:line="240" w:lineRule="auto"/>
        <w:rPr>
          <w:rFonts w:eastAsia="Times New Roman" w:cstheme="minorHAnsi"/>
          <w:lang w:eastAsia="en-GB"/>
        </w:rPr>
      </w:pPr>
      <w:r w:rsidRPr="000E6E84">
        <w:rPr>
          <w:rFonts w:eastAsia="Times New Roman" w:cstheme="minorHAnsi"/>
          <w:lang w:eastAsia="en-GB"/>
        </w:rPr>
        <w:t>Lambeth Council has tweeted</w:t>
      </w:r>
      <w:r w:rsidR="00027AD1">
        <w:rPr>
          <w:rStyle w:val="EndnoteReference"/>
          <w:rFonts w:eastAsia="Times New Roman" w:cstheme="minorHAnsi"/>
          <w:lang w:eastAsia="en-GB"/>
        </w:rPr>
        <w:endnoteReference w:id="3"/>
      </w:r>
      <w:r w:rsidRPr="000E6E84">
        <w:rPr>
          <w:rFonts w:eastAsia="Times New Roman" w:cstheme="minorHAnsi"/>
          <w:lang w:eastAsia="en-GB"/>
        </w:rPr>
        <w:t xml:space="preserve"> about the increase in </w:t>
      </w:r>
      <w:r w:rsidR="00394740">
        <w:rPr>
          <w:rFonts w:eastAsia="Times New Roman" w:cstheme="minorHAnsi"/>
          <w:lang w:eastAsia="en-GB"/>
        </w:rPr>
        <w:t>DA</w:t>
      </w:r>
      <w:r w:rsidR="00C93E62" w:rsidRPr="000E6E84">
        <w:rPr>
          <w:rFonts w:eastAsia="Times New Roman" w:cstheme="minorHAnsi"/>
          <w:lang w:eastAsia="en-GB"/>
        </w:rPr>
        <w:t xml:space="preserve"> </w:t>
      </w:r>
      <w:r w:rsidR="00BC2A13" w:rsidRPr="000E6E84">
        <w:rPr>
          <w:rFonts w:eastAsia="Times New Roman" w:cstheme="minorHAnsi"/>
          <w:lang w:eastAsia="en-GB"/>
        </w:rPr>
        <w:t>in Lambeth</w:t>
      </w:r>
      <w:r w:rsidRPr="000E6E84">
        <w:rPr>
          <w:rFonts w:eastAsia="Times New Roman" w:cstheme="minorHAnsi"/>
          <w:lang w:eastAsia="en-GB"/>
        </w:rPr>
        <w:t xml:space="preserve">. </w:t>
      </w:r>
      <w:r w:rsidR="003E007A" w:rsidRPr="000E6E84">
        <w:rPr>
          <w:rFonts w:eastAsia="Times New Roman" w:cstheme="minorHAnsi"/>
          <w:lang w:eastAsia="en-GB"/>
        </w:rPr>
        <w:t xml:space="preserve">The </w:t>
      </w:r>
      <w:r w:rsidRPr="000E6E84">
        <w:rPr>
          <w:rFonts w:eastAsia="Times New Roman" w:cstheme="minorHAnsi"/>
          <w:lang w:eastAsia="en-GB"/>
        </w:rPr>
        <w:t>Council has also update</w:t>
      </w:r>
      <w:r w:rsidR="00BC2A13" w:rsidRPr="000E6E84">
        <w:rPr>
          <w:rFonts w:eastAsia="Times New Roman" w:cstheme="minorHAnsi"/>
          <w:lang w:eastAsia="en-GB"/>
        </w:rPr>
        <w:t>d</w:t>
      </w:r>
      <w:r w:rsidRPr="000E6E84">
        <w:rPr>
          <w:rFonts w:eastAsia="Times New Roman" w:cstheme="minorHAnsi"/>
          <w:lang w:eastAsia="en-GB"/>
        </w:rPr>
        <w:t xml:space="preserve"> it</w:t>
      </w:r>
      <w:r w:rsidR="00C93E62" w:rsidRPr="000E6E84">
        <w:rPr>
          <w:rFonts w:eastAsia="Times New Roman" w:cstheme="minorHAnsi"/>
          <w:lang w:eastAsia="en-GB"/>
        </w:rPr>
        <w:t>s website in light of Covid-19</w:t>
      </w:r>
      <w:r w:rsidR="00BC2A13" w:rsidRPr="000E6E84">
        <w:rPr>
          <w:rFonts w:eastAsia="Times New Roman" w:cstheme="minorHAnsi"/>
          <w:lang w:eastAsia="en-GB"/>
        </w:rPr>
        <w:t xml:space="preserve">, capturing </w:t>
      </w:r>
      <w:r w:rsidR="00C93E62" w:rsidRPr="000E6E84">
        <w:rPr>
          <w:rFonts w:eastAsia="Times New Roman" w:cstheme="minorHAnsi"/>
          <w:lang w:eastAsia="en-GB"/>
        </w:rPr>
        <w:t xml:space="preserve">VAWG related information for Lambeth residents and </w:t>
      </w:r>
      <w:r w:rsidR="004D11E0">
        <w:rPr>
          <w:rFonts w:eastAsia="Times New Roman" w:cstheme="minorHAnsi"/>
          <w:lang w:eastAsia="en-GB"/>
        </w:rPr>
        <w:t>p</w:t>
      </w:r>
      <w:r w:rsidR="00C93E62" w:rsidRPr="000E6E84">
        <w:rPr>
          <w:rFonts w:eastAsia="Times New Roman" w:cstheme="minorHAnsi"/>
          <w:lang w:eastAsia="en-GB"/>
        </w:rPr>
        <w:t xml:space="preserve">ractitioners. </w:t>
      </w:r>
    </w:p>
    <w:p w14:paraId="5EDCD7E6" w14:textId="77777777" w:rsidR="00C93E62" w:rsidRPr="000E6E84" w:rsidRDefault="00C93E62" w:rsidP="001C1466">
      <w:pPr>
        <w:spacing w:after="0" w:line="240" w:lineRule="auto"/>
        <w:rPr>
          <w:rFonts w:eastAsia="Times New Roman" w:cstheme="minorHAnsi"/>
          <w:lang w:eastAsia="en-GB"/>
        </w:rPr>
      </w:pPr>
    </w:p>
    <w:p w14:paraId="08560782" w14:textId="687E006B" w:rsidR="004D11E0" w:rsidRDefault="005C3E7D" w:rsidP="001C1466">
      <w:pPr>
        <w:spacing w:after="0" w:line="240" w:lineRule="auto"/>
        <w:rPr>
          <w:rFonts w:eastAsia="Times New Roman" w:cstheme="minorHAnsi"/>
          <w:lang w:eastAsia="en-GB"/>
        </w:rPr>
      </w:pPr>
      <w:r>
        <w:t>WE Lambeth</w:t>
      </w:r>
      <w:r w:rsidR="004D11E0">
        <w:t xml:space="preserve"> recognises Lambeth </w:t>
      </w:r>
      <w:r w:rsidR="009E74EC">
        <w:t xml:space="preserve">Council </w:t>
      </w:r>
      <w:r w:rsidR="004D11E0">
        <w:t xml:space="preserve">has already taken more action than many other local authorities and this is very encouraging. </w:t>
      </w:r>
    </w:p>
    <w:p w14:paraId="4563EBAD" w14:textId="77777777" w:rsidR="004D11E0" w:rsidRPr="000E6E84" w:rsidRDefault="004D11E0" w:rsidP="001C1466">
      <w:pPr>
        <w:spacing w:after="0" w:line="240" w:lineRule="auto"/>
        <w:rPr>
          <w:rFonts w:eastAsia="Times New Roman" w:cstheme="minorHAnsi"/>
          <w:lang w:eastAsia="en-GB"/>
        </w:rPr>
      </w:pPr>
    </w:p>
    <w:p w14:paraId="190474FC" w14:textId="757D4AA8" w:rsidR="00741763" w:rsidRPr="000E6E84" w:rsidRDefault="00741763" w:rsidP="001C1466">
      <w:pPr>
        <w:spacing w:after="0" w:line="240" w:lineRule="auto"/>
        <w:rPr>
          <w:rFonts w:eastAsia="Times New Roman" w:cstheme="minorHAnsi"/>
          <w:lang w:eastAsia="en-GB"/>
        </w:rPr>
      </w:pPr>
      <w:r w:rsidRPr="000E6E84">
        <w:rPr>
          <w:rFonts w:eastAsia="Times New Roman" w:cstheme="minorHAnsi"/>
          <w:lang w:eastAsia="en-GB"/>
        </w:rPr>
        <w:t xml:space="preserve">In addition to the steps Lambeth Council have already adopted, </w:t>
      </w:r>
      <w:r w:rsidR="005C3E7D">
        <w:rPr>
          <w:rFonts w:eastAsia="Times New Roman" w:cstheme="minorHAnsi"/>
          <w:lang w:eastAsia="en-GB"/>
        </w:rPr>
        <w:t>WE Lambeth</w:t>
      </w:r>
      <w:r w:rsidRPr="000E6E84">
        <w:rPr>
          <w:rFonts w:eastAsia="Times New Roman" w:cstheme="minorHAnsi"/>
          <w:lang w:eastAsia="en-GB"/>
        </w:rPr>
        <w:t xml:space="preserve"> recommends the following: </w:t>
      </w:r>
    </w:p>
    <w:p w14:paraId="1B4B528D" w14:textId="33AAA392" w:rsidR="00C93E62" w:rsidRPr="000E6E84" w:rsidRDefault="00C93E62" w:rsidP="001C1466">
      <w:pPr>
        <w:spacing w:after="0" w:line="240" w:lineRule="auto"/>
        <w:rPr>
          <w:rFonts w:eastAsia="Times New Roman" w:cstheme="minorHAnsi"/>
          <w:lang w:eastAsia="en-GB"/>
        </w:rPr>
      </w:pPr>
    </w:p>
    <w:p w14:paraId="4F91D6DE" w14:textId="2E93D428" w:rsidR="00741763" w:rsidRPr="000E6E84" w:rsidRDefault="005C3E7D" w:rsidP="00606C01">
      <w:pPr>
        <w:pStyle w:val="ListParagraph"/>
        <w:numPr>
          <w:ilvl w:val="0"/>
          <w:numId w:val="4"/>
        </w:numPr>
        <w:shd w:val="clear" w:color="auto" w:fill="FFFFFF"/>
        <w:spacing w:after="0" w:line="240" w:lineRule="auto"/>
        <w:rPr>
          <w:rFonts w:eastAsia="Times New Roman" w:cstheme="minorHAnsi"/>
          <w:bCs/>
          <w:i/>
          <w:iCs/>
          <w:lang w:eastAsia="en-GB"/>
        </w:rPr>
      </w:pPr>
      <w:r>
        <w:rPr>
          <w:rFonts w:cstheme="minorHAnsi"/>
          <w:lang w:eastAsia="en-GB"/>
        </w:rPr>
        <w:t>WE Lambeth</w:t>
      </w:r>
      <w:r w:rsidR="00741763" w:rsidRPr="000E6E84">
        <w:rPr>
          <w:rFonts w:cstheme="minorHAnsi"/>
          <w:lang w:eastAsia="en-GB"/>
        </w:rPr>
        <w:t xml:space="preserve"> endorses the </w:t>
      </w:r>
      <w:r w:rsidR="00BC2A13" w:rsidRPr="000E6E84">
        <w:rPr>
          <w:rFonts w:eastAsia="Times New Roman" w:cstheme="minorHAnsi"/>
          <w:lang w:eastAsia="en-GB"/>
        </w:rPr>
        <w:t>Home A</w:t>
      </w:r>
      <w:r w:rsidR="00741763" w:rsidRPr="000E6E84">
        <w:rPr>
          <w:rFonts w:eastAsia="Times New Roman" w:cstheme="minorHAnsi"/>
          <w:lang w:eastAsia="en-GB"/>
        </w:rPr>
        <w:t xml:space="preserve">ffairs </w:t>
      </w:r>
      <w:r w:rsidR="00A6480F" w:rsidRPr="000E6E84">
        <w:rPr>
          <w:rFonts w:eastAsia="Times New Roman" w:cstheme="minorHAnsi"/>
          <w:lang w:eastAsia="en-GB"/>
        </w:rPr>
        <w:t>Select C</w:t>
      </w:r>
      <w:r w:rsidR="00741763" w:rsidRPr="000E6E84">
        <w:rPr>
          <w:rFonts w:eastAsia="Times New Roman" w:cstheme="minorHAnsi"/>
          <w:lang w:eastAsia="en-GB"/>
        </w:rPr>
        <w:t>ommittee</w:t>
      </w:r>
      <w:r w:rsidR="00BC2A13" w:rsidRPr="000E6E84">
        <w:rPr>
          <w:rFonts w:eastAsia="Times New Roman" w:cstheme="minorHAnsi"/>
          <w:lang w:eastAsia="en-GB"/>
        </w:rPr>
        <w:t>’s</w:t>
      </w:r>
      <w:r w:rsidR="00741763" w:rsidRPr="000E6E84">
        <w:rPr>
          <w:rFonts w:eastAsia="Times New Roman" w:cstheme="minorHAnsi"/>
          <w:lang w:eastAsia="en-GB"/>
        </w:rPr>
        <w:t xml:space="preserve"> recommendation</w:t>
      </w:r>
      <w:r w:rsidR="00955371" w:rsidRPr="000E6E84">
        <w:rPr>
          <w:rStyle w:val="EndnoteReference"/>
          <w:rFonts w:eastAsia="Times New Roman" w:cstheme="minorHAnsi"/>
          <w:lang w:eastAsia="en-GB"/>
        </w:rPr>
        <w:endnoteReference w:id="4"/>
      </w:r>
      <w:r w:rsidR="00741763" w:rsidRPr="000E6E84">
        <w:rPr>
          <w:rFonts w:eastAsia="Times New Roman" w:cstheme="minorHAnsi"/>
          <w:lang w:eastAsia="en-GB"/>
        </w:rPr>
        <w:t xml:space="preserve"> of a pro-active approach, “</w:t>
      </w:r>
      <w:r w:rsidR="00741763" w:rsidRPr="000E6E84">
        <w:rPr>
          <w:rFonts w:eastAsia="Times New Roman" w:cstheme="minorHAnsi"/>
          <w:bCs/>
          <w:i/>
          <w:iCs/>
          <w:lang w:eastAsia="en-GB"/>
        </w:rPr>
        <w:t>Local authorities, as part of their action plans on domestic abuse, should ensure that local services are pursuing proactive outreach during lockdown, visiting families and households where there have been domestic abuse incidents in the past or where there are vulnerable children.”</w:t>
      </w:r>
    </w:p>
    <w:p w14:paraId="2FA8ECB7" w14:textId="77777777" w:rsidR="00741763" w:rsidRPr="000E6E84" w:rsidRDefault="00741763" w:rsidP="00741763">
      <w:pPr>
        <w:pStyle w:val="ListParagraph"/>
        <w:spacing w:after="0" w:line="240" w:lineRule="auto"/>
        <w:rPr>
          <w:rFonts w:eastAsia="Times New Roman" w:cstheme="minorHAnsi"/>
          <w:lang w:eastAsia="en-GB"/>
        </w:rPr>
      </w:pPr>
    </w:p>
    <w:p w14:paraId="6EB77D60" w14:textId="2D9F451F" w:rsidR="003E007A" w:rsidRPr="000E6E84" w:rsidRDefault="005C3E7D" w:rsidP="00741763">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WE Lambeth</w:t>
      </w:r>
      <w:r w:rsidR="00C93E62" w:rsidRPr="000E6E84">
        <w:rPr>
          <w:rFonts w:eastAsia="Times New Roman" w:cstheme="minorHAnsi"/>
          <w:lang w:eastAsia="en-GB"/>
        </w:rPr>
        <w:t xml:space="preserve"> r</w:t>
      </w:r>
      <w:r w:rsidR="006B5341" w:rsidRPr="000E6E84">
        <w:rPr>
          <w:rFonts w:eastAsia="Times New Roman" w:cstheme="minorHAnsi"/>
          <w:lang w:eastAsia="en-GB"/>
        </w:rPr>
        <w:t>equest</w:t>
      </w:r>
      <w:r w:rsidR="00C93E62" w:rsidRPr="000E6E84">
        <w:rPr>
          <w:rFonts w:eastAsia="Times New Roman" w:cstheme="minorHAnsi"/>
          <w:lang w:eastAsia="en-GB"/>
        </w:rPr>
        <w:t>s</w:t>
      </w:r>
      <w:r w:rsidR="006B5341" w:rsidRPr="000E6E84">
        <w:rPr>
          <w:rFonts w:eastAsia="Times New Roman" w:cstheme="minorHAnsi"/>
          <w:lang w:eastAsia="en-GB"/>
        </w:rPr>
        <w:t xml:space="preserve"> </w:t>
      </w:r>
      <w:r w:rsidR="00741763" w:rsidRPr="000E6E84">
        <w:rPr>
          <w:rFonts w:eastAsia="Times New Roman" w:cstheme="minorHAnsi"/>
          <w:lang w:eastAsia="en-GB"/>
        </w:rPr>
        <w:t>the C</w:t>
      </w:r>
      <w:r w:rsidR="006B5341" w:rsidRPr="000E6E84">
        <w:rPr>
          <w:rFonts w:eastAsia="Times New Roman" w:cstheme="minorHAnsi"/>
          <w:lang w:eastAsia="en-GB"/>
        </w:rPr>
        <w:t xml:space="preserve">ouncil </w:t>
      </w:r>
      <w:r w:rsidR="00741763" w:rsidRPr="000E6E84">
        <w:rPr>
          <w:rFonts w:eastAsia="Times New Roman" w:cstheme="minorHAnsi"/>
          <w:lang w:eastAsia="en-GB"/>
        </w:rPr>
        <w:t xml:space="preserve">utilise all their </w:t>
      </w:r>
      <w:r w:rsidR="006B5341" w:rsidRPr="000E6E84">
        <w:rPr>
          <w:rFonts w:eastAsia="Times New Roman" w:cstheme="minorHAnsi"/>
          <w:lang w:eastAsia="en-GB"/>
        </w:rPr>
        <w:t>communication channels</w:t>
      </w:r>
      <w:r w:rsidR="00741763" w:rsidRPr="000E6E84">
        <w:rPr>
          <w:rFonts w:eastAsia="Times New Roman" w:cstheme="minorHAnsi"/>
          <w:lang w:eastAsia="en-GB"/>
        </w:rPr>
        <w:t xml:space="preserve"> with regular and frequent messaging, directed and tailored to various demographic groups, </w:t>
      </w:r>
      <w:r w:rsidR="006B5341" w:rsidRPr="000E6E84">
        <w:rPr>
          <w:rFonts w:eastAsia="Times New Roman" w:cstheme="minorHAnsi"/>
          <w:lang w:eastAsia="en-GB"/>
        </w:rPr>
        <w:t>residents</w:t>
      </w:r>
      <w:r w:rsidR="00C93E62" w:rsidRPr="000E6E84">
        <w:rPr>
          <w:rFonts w:eastAsia="Times New Roman" w:cstheme="minorHAnsi"/>
          <w:lang w:eastAsia="en-GB"/>
        </w:rPr>
        <w:t xml:space="preserve"> and practitioners</w:t>
      </w:r>
      <w:r w:rsidR="00BC2A13" w:rsidRPr="000E6E84">
        <w:rPr>
          <w:rFonts w:eastAsia="Times New Roman" w:cstheme="minorHAnsi"/>
          <w:lang w:eastAsia="en-GB"/>
        </w:rPr>
        <w:t xml:space="preserve">, including </w:t>
      </w:r>
      <w:r w:rsidR="00741763" w:rsidRPr="000E6E84">
        <w:rPr>
          <w:rFonts w:eastAsia="Times New Roman" w:cstheme="minorHAnsi"/>
          <w:lang w:eastAsia="en-GB"/>
        </w:rPr>
        <w:t xml:space="preserve">more regular and frequent Tweets and </w:t>
      </w:r>
      <w:r w:rsidR="00C93E62" w:rsidRPr="000E6E84">
        <w:rPr>
          <w:rFonts w:eastAsia="Times New Roman" w:cstheme="minorHAnsi"/>
          <w:lang w:eastAsia="en-GB"/>
        </w:rPr>
        <w:t>updates on VAWG in Lambeth’s newsletters and e-new</w:t>
      </w:r>
      <w:r w:rsidR="004B2C3D">
        <w:rPr>
          <w:rFonts w:eastAsia="Times New Roman" w:cstheme="minorHAnsi"/>
          <w:lang w:eastAsia="en-GB"/>
        </w:rPr>
        <w:t>s</w:t>
      </w:r>
      <w:r w:rsidR="00C93E62" w:rsidRPr="000E6E84">
        <w:rPr>
          <w:rFonts w:eastAsia="Times New Roman" w:cstheme="minorHAnsi"/>
          <w:lang w:eastAsia="en-GB"/>
        </w:rPr>
        <w:t>letters</w:t>
      </w:r>
      <w:r w:rsidR="003E007A" w:rsidRPr="000E6E84">
        <w:rPr>
          <w:rFonts w:eastAsia="Times New Roman" w:cstheme="minorHAnsi"/>
          <w:lang w:eastAsia="en-GB"/>
        </w:rPr>
        <w:t xml:space="preserve">. </w:t>
      </w:r>
    </w:p>
    <w:p w14:paraId="3A5BD998" w14:textId="7A8DAB79" w:rsidR="00641D76" w:rsidRPr="000E6E84" w:rsidRDefault="00641D76" w:rsidP="00641D76">
      <w:pPr>
        <w:spacing w:after="0" w:line="240" w:lineRule="auto"/>
        <w:rPr>
          <w:rFonts w:eastAsia="Times New Roman" w:cstheme="minorHAnsi"/>
          <w:lang w:eastAsia="en-GB"/>
        </w:rPr>
      </w:pPr>
    </w:p>
    <w:p w14:paraId="1CF395B8" w14:textId="585A0329" w:rsidR="00641D76" w:rsidRPr="000E6E84" w:rsidRDefault="005C3E7D" w:rsidP="00641D76">
      <w:pPr>
        <w:pStyle w:val="ListParagraph"/>
        <w:numPr>
          <w:ilvl w:val="0"/>
          <w:numId w:val="4"/>
        </w:numPr>
        <w:rPr>
          <w:rFonts w:eastAsia="Times New Roman" w:cstheme="minorHAnsi"/>
          <w:lang w:eastAsia="en-GB"/>
        </w:rPr>
      </w:pPr>
      <w:r>
        <w:rPr>
          <w:rFonts w:eastAsia="Times New Roman" w:cstheme="minorHAnsi"/>
          <w:lang w:eastAsia="en-GB"/>
        </w:rPr>
        <w:t>WE Lambeth</w:t>
      </w:r>
      <w:r w:rsidR="00641D76" w:rsidRPr="000E6E84">
        <w:rPr>
          <w:rFonts w:eastAsia="Times New Roman" w:cstheme="minorHAnsi"/>
          <w:lang w:eastAsia="en-GB"/>
        </w:rPr>
        <w:t xml:space="preserve"> suggests developing </w:t>
      </w:r>
      <w:r w:rsidR="00356F3D">
        <w:rPr>
          <w:rFonts w:eastAsia="Times New Roman" w:cstheme="minorHAnsi"/>
          <w:lang w:eastAsia="en-GB"/>
        </w:rPr>
        <w:t xml:space="preserve">a </w:t>
      </w:r>
      <w:r w:rsidR="00641D76" w:rsidRPr="000E6E84">
        <w:rPr>
          <w:rFonts w:eastAsia="Times New Roman" w:cstheme="minorHAnsi"/>
          <w:lang w:eastAsia="en-GB"/>
        </w:rPr>
        <w:t>physical advertising</w:t>
      </w:r>
      <w:r w:rsidR="00BA6479" w:rsidRPr="000E6E84">
        <w:rPr>
          <w:rFonts w:eastAsia="Times New Roman" w:cstheme="minorHAnsi"/>
          <w:lang w:eastAsia="en-GB"/>
        </w:rPr>
        <w:t xml:space="preserve"> campaign</w:t>
      </w:r>
      <w:r w:rsidR="00641D76" w:rsidRPr="000E6E84">
        <w:rPr>
          <w:rFonts w:eastAsia="Times New Roman" w:cstheme="minorHAnsi"/>
          <w:lang w:eastAsia="en-GB"/>
        </w:rPr>
        <w:t xml:space="preserve">, such as posters. The Metropolitan Police, as part of its ongoing efforts to reach out to victims, has developed a poster which </w:t>
      </w:r>
      <w:r w:rsidR="00356F3D">
        <w:rPr>
          <w:rFonts w:eastAsia="Times New Roman" w:cstheme="minorHAnsi"/>
          <w:lang w:eastAsia="en-GB"/>
        </w:rPr>
        <w:t xml:space="preserve">has been </w:t>
      </w:r>
      <w:r w:rsidR="00641D76" w:rsidRPr="000E6E84">
        <w:rPr>
          <w:rFonts w:eastAsia="Times New Roman" w:cstheme="minorHAnsi"/>
          <w:lang w:eastAsia="en-GB"/>
        </w:rPr>
        <w:t>distributed to supermarke</w:t>
      </w:r>
      <w:r w:rsidR="00BC2A13" w:rsidRPr="000E6E84">
        <w:rPr>
          <w:rFonts w:eastAsia="Times New Roman" w:cstheme="minorHAnsi"/>
          <w:lang w:eastAsia="en-GB"/>
        </w:rPr>
        <w:t>ts and other location points</w:t>
      </w:r>
      <w:r w:rsidR="00356F3D">
        <w:rPr>
          <w:rFonts w:eastAsia="Times New Roman" w:cstheme="minorHAnsi"/>
          <w:lang w:eastAsia="en-GB"/>
        </w:rPr>
        <w:t>, and we advocate taking up this practice across the borough</w:t>
      </w:r>
      <w:r w:rsidR="00641D76" w:rsidRPr="000E6E84">
        <w:rPr>
          <w:rFonts w:eastAsia="Times New Roman" w:cstheme="minorHAnsi"/>
          <w:lang w:eastAsia="en-GB"/>
        </w:rPr>
        <w:t xml:space="preserve">. </w:t>
      </w:r>
    </w:p>
    <w:p w14:paraId="1E137B1A" w14:textId="77777777" w:rsidR="003E007A" w:rsidRPr="000E6E84" w:rsidRDefault="003E007A" w:rsidP="003E007A">
      <w:pPr>
        <w:pStyle w:val="ListParagraph"/>
        <w:spacing w:after="0" w:line="240" w:lineRule="auto"/>
        <w:rPr>
          <w:rFonts w:eastAsia="Times New Roman" w:cstheme="minorHAnsi"/>
          <w:lang w:eastAsia="en-GB"/>
        </w:rPr>
      </w:pPr>
    </w:p>
    <w:p w14:paraId="2571AEB0" w14:textId="435C18EC" w:rsidR="00C93E62" w:rsidRPr="000E6E84" w:rsidRDefault="005C3E7D" w:rsidP="00C93E62">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WE Lambeth</w:t>
      </w:r>
      <w:r w:rsidR="003E007A" w:rsidRPr="000E6E84">
        <w:rPr>
          <w:rFonts w:eastAsia="Times New Roman" w:cstheme="minorHAnsi"/>
          <w:lang w:eastAsia="en-GB"/>
        </w:rPr>
        <w:t xml:space="preserve"> request</w:t>
      </w:r>
      <w:r w:rsidR="00BC2A13" w:rsidRPr="000E6E84">
        <w:rPr>
          <w:rFonts w:eastAsia="Times New Roman" w:cstheme="minorHAnsi"/>
          <w:lang w:eastAsia="en-GB"/>
        </w:rPr>
        <w:t>s</w:t>
      </w:r>
      <w:r w:rsidR="003E007A" w:rsidRPr="000E6E84">
        <w:rPr>
          <w:rFonts w:eastAsia="Times New Roman" w:cstheme="minorHAnsi"/>
          <w:lang w:eastAsia="en-GB"/>
        </w:rPr>
        <w:t xml:space="preserve"> the Council provide</w:t>
      </w:r>
      <w:r w:rsidR="00356F3D">
        <w:rPr>
          <w:rFonts w:eastAsia="Times New Roman" w:cstheme="minorHAnsi"/>
          <w:lang w:eastAsia="en-GB"/>
        </w:rPr>
        <w:t>s</w:t>
      </w:r>
      <w:r w:rsidR="00C93E62" w:rsidRPr="000E6E84">
        <w:rPr>
          <w:rFonts w:eastAsia="Times New Roman" w:cstheme="minorHAnsi"/>
          <w:lang w:eastAsia="en-GB"/>
        </w:rPr>
        <w:t xml:space="preserve"> more </w:t>
      </w:r>
      <w:r w:rsidR="00356F3D">
        <w:rPr>
          <w:rFonts w:eastAsia="Times New Roman" w:cstheme="minorHAnsi"/>
          <w:lang w:eastAsia="en-GB"/>
        </w:rPr>
        <w:t>specific</w:t>
      </w:r>
      <w:r w:rsidR="00C93E62" w:rsidRPr="000E6E84">
        <w:rPr>
          <w:rFonts w:eastAsia="Times New Roman" w:cstheme="minorHAnsi"/>
          <w:lang w:eastAsia="en-GB"/>
        </w:rPr>
        <w:t xml:space="preserve"> information directed at those who</w:t>
      </w:r>
      <w:r w:rsidR="00356F3D">
        <w:rPr>
          <w:rFonts w:eastAsia="Times New Roman" w:cstheme="minorHAnsi"/>
          <w:lang w:eastAsia="en-GB"/>
        </w:rPr>
        <w:t xml:space="preserve"> are concerned about victims, offering</w:t>
      </w:r>
      <w:r w:rsidR="00C93E62" w:rsidRPr="000E6E84">
        <w:rPr>
          <w:rFonts w:eastAsia="Times New Roman" w:cstheme="minorHAnsi"/>
          <w:lang w:eastAsia="en-GB"/>
        </w:rPr>
        <w:t xml:space="preserve"> advice on what steps they can take when </w:t>
      </w:r>
      <w:r w:rsidR="006B5341" w:rsidRPr="000E6E84">
        <w:rPr>
          <w:rFonts w:eastAsia="Times New Roman" w:cstheme="minorHAnsi"/>
          <w:lang w:eastAsia="en-GB"/>
        </w:rPr>
        <w:t xml:space="preserve">they suspect a case of </w:t>
      </w:r>
      <w:r w:rsidR="00394740">
        <w:rPr>
          <w:rFonts w:eastAsia="Times New Roman" w:cstheme="minorHAnsi"/>
          <w:lang w:eastAsia="en-GB"/>
        </w:rPr>
        <w:t>DA</w:t>
      </w:r>
      <w:r w:rsidR="00356F3D">
        <w:rPr>
          <w:rFonts w:eastAsia="Times New Roman" w:cstheme="minorHAnsi"/>
          <w:lang w:eastAsia="en-GB"/>
        </w:rPr>
        <w:t xml:space="preserve">. It is estimated </w:t>
      </w:r>
      <w:r w:rsidR="00E710A9" w:rsidRPr="000E6E84">
        <w:rPr>
          <w:rFonts w:eastAsia="Times New Roman" w:cstheme="minorHAnsi"/>
          <w:lang w:eastAsia="en-GB"/>
        </w:rPr>
        <w:t>40% of notifications to the police come from neighbours.</w:t>
      </w:r>
      <w:r w:rsidR="00BC2A13" w:rsidRPr="000E6E84">
        <w:rPr>
          <w:rStyle w:val="EndnoteReference"/>
          <w:rFonts w:eastAsia="Times New Roman" w:cstheme="minorHAnsi"/>
          <w:lang w:eastAsia="en-GB"/>
        </w:rPr>
        <w:endnoteReference w:id="5"/>
      </w:r>
      <w:r w:rsidR="00E710A9" w:rsidRPr="000E6E84">
        <w:rPr>
          <w:rFonts w:eastAsia="Times New Roman" w:cstheme="minorHAnsi"/>
          <w:lang w:eastAsia="en-GB"/>
        </w:rPr>
        <w:t xml:space="preserve"> </w:t>
      </w:r>
    </w:p>
    <w:p w14:paraId="70757884" w14:textId="77777777" w:rsidR="00C93E62" w:rsidRPr="000E6E84" w:rsidRDefault="00C93E62" w:rsidP="00C93E62">
      <w:pPr>
        <w:pStyle w:val="ListParagraph"/>
        <w:spacing w:after="0" w:line="240" w:lineRule="auto"/>
        <w:rPr>
          <w:rFonts w:eastAsia="Times New Roman" w:cstheme="minorHAnsi"/>
          <w:lang w:eastAsia="en-GB"/>
        </w:rPr>
      </w:pPr>
    </w:p>
    <w:p w14:paraId="51D2FDEF" w14:textId="4A3FBD72" w:rsidR="00E710A9" w:rsidRPr="000E6E84" w:rsidRDefault="005C3E7D" w:rsidP="00641D76">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WE Lambeth</w:t>
      </w:r>
      <w:r w:rsidR="00C93E62" w:rsidRPr="000E6E84">
        <w:rPr>
          <w:rFonts w:eastAsia="Times New Roman" w:cstheme="minorHAnsi"/>
          <w:lang w:eastAsia="en-GB"/>
        </w:rPr>
        <w:t xml:space="preserve"> </w:t>
      </w:r>
      <w:r w:rsidR="006B5341" w:rsidRPr="000E6E84">
        <w:rPr>
          <w:rFonts w:eastAsia="Times New Roman" w:cstheme="minorHAnsi"/>
          <w:lang w:eastAsia="en-GB"/>
        </w:rPr>
        <w:t>would</w:t>
      </w:r>
      <w:r w:rsidR="00641D76" w:rsidRPr="000E6E84">
        <w:rPr>
          <w:rFonts w:eastAsia="Times New Roman" w:cstheme="minorHAnsi"/>
          <w:lang w:eastAsia="en-GB"/>
        </w:rPr>
        <w:t xml:space="preserve"> also like the </w:t>
      </w:r>
      <w:r w:rsidR="00BC2A13" w:rsidRPr="000E6E84">
        <w:rPr>
          <w:rFonts w:eastAsia="Times New Roman" w:cstheme="minorHAnsi"/>
          <w:lang w:eastAsia="en-GB"/>
        </w:rPr>
        <w:t>C</w:t>
      </w:r>
      <w:r w:rsidR="00641D76" w:rsidRPr="000E6E84">
        <w:rPr>
          <w:rFonts w:eastAsia="Times New Roman" w:cstheme="minorHAnsi"/>
          <w:lang w:eastAsia="en-GB"/>
        </w:rPr>
        <w:t xml:space="preserve">ouncil to offer </w:t>
      </w:r>
      <w:r w:rsidR="006B5341" w:rsidRPr="000E6E84">
        <w:rPr>
          <w:rFonts w:eastAsia="Times New Roman" w:cstheme="minorHAnsi"/>
          <w:lang w:eastAsia="en-GB"/>
        </w:rPr>
        <w:t xml:space="preserve">guidance and support to </w:t>
      </w:r>
      <w:r w:rsidR="003E007A" w:rsidRPr="000E6E84">
        <w:rPr>
          <w:rFonts w:eastAsia="Times New Roman" w:cstheme="minorHAnsi"/>
          <w:lang w:eastAsia="en-GB"/>
        </w:rPr>
        <w:t xml:space="preserve">local </w:t>
      </w:r>
      <w:r w:rsidR="006B5341" w:rsidRPr="000E6E84">
        <w:rPr>
          <w:rFonts w:eastAsia="Times New Roman" w:cstheme="minorHAnsi"/>
          <w:lang w:eastAsia="en-GB"/>
        </w:rPr>
        <w:t>service</w:t>
      </w:r>
      <w:r w:rsidR="003E007A" w:rsidRPr="000E6E84">
        <w:rPr>
          <w:rFonts w:eastAsia="Times New Roman" w:cstheme="minorHAnsi"/>
          <w:lang w:eastAsia="en-GB"/>
        </w:rPr>
        <w:t xml:space="preserve"> providers and community groups to </w:t>
      </w:r>
      <w:r w:rsidR="00641D76" w:rsidRPr="000E6E84">
        <w:rPr>
          <w:rFonts w:eastAsia="Times New Roman" w:cstheme="minorHAnsi"/>
          <w:lang w:eastAsia="en-GB"/>
        </w:rPr>
        <w:t xml:space="preserve">help them </w:t>
      </w:r>
      <w:r w:rsidR="003E007A" w:rsidRPr="000E6E84">
        <w:rPr>
          <w:rFonts w:eastAsia="Times New Roman" w:cstheme="minorHAnsi"/>
          <w:lang w:eastAsia="en-GB"/>
        </w:rPr>
        <w:t xml:space="preserve">identify and </w:t>
      </w:r>
      <w:r w:rsidR="006B5341" w:rsidRPr="000E6E84">
        <w:rPr>
          <w:rFonts w:eastAsia="Times New Roman" w:cstheme="minorHAnsi"/>
          <w:lang w:eastAsia="en-GB"/>
        </w:rPr>
        <w:t xml:space="preserve">respond appropriately to victims of </w:t>
      </w:r>
      <w:r w:rsidR="00394740">
        <w:rPr>
          <w:rFonts w:eastAsia="Times New Roman" w:cstheme="minorHAnsi"/>
          <w:lang w:eastAsia="en-GB"/>
        </w:rPr>
        <w:t>DA</w:t>
      </w:r>
      <w:r w:rsidR="003E007A" w:rsidRPr="000E6E84">
        <w:rPr>
          <w:rFonts w:eastAsia="Times New Roman" w:cstheme="minorHAnsi"/>
          <w:lang w:eastAsia="en-GB"/>
        </w:rPr>
        <w:t xml:space="preserve"> </w:t>
      </w:r>
      <w:r w:rsidR="006B5341" w:rsidRPr="000E6E84">
        <w:rPr>
          <w:rFonts w:eastAsia="Times New Roman" w:cstheme="minorHAnsi"/>
          <w:lang w:eastAsia="en-GB"/>
        </w:rPr>
        <w:t xml:space="preserve">who </w:t>
      </w:r>
      <w:r w:rsidR="00356F3D">
        <w:rPr>
          <w:rFonts w:eastAsia="Times New Roman" w:cstheme="minorHAnsi"/>
          <w:lang w:eastAsia="en-GB"/>
        </w:rPr>
        <w:t xml:space="preserve">report abuse to </w:t>
      </w:r>
      <w:r w:rsidR="006B5341" w:rsidRPr="000E6E84">
        <w:rPr>
          <w:rFonts w:eastAsia="Times New Roman" w:cstheme="minorHAnsi"/>
          <w:lang w:eastAsia="en-GB"/>
        </w:rPr>
        <w:t xml:space="preserve">them. </w:t>
      </w:r>
      <w:r>
        <w:rPr>
          <w:rFonts w:eastAsia="Times New Roman" w:cstheme="minorHAnsi"/>
          <w:lang w:eastAsia="en-GB"/>
        </w:rPr>
        <w:t>WE Lambeth</w:t>
      </w:r>
      <w:r w:rsidR="003E007A" w:rsidRPr="000E6E84">
        <w:rPr>
          <w:rFonts w:eastAsia="Times New Roman" w:cstheme="minorHAnsi"/>
          <w:lang w:eastAsia="en-GB"/>
        </w:rPr>
        <w:t xml:space="preserve"> requests they receive targeted guidance and training </w:t>
      </w:r>
      <w:r w:rsidR="006B5341" w:rsidRPr="000E6E84">
        <w:rPr>
          <w:rFonts w:eastAsia="Times New Roman" w:cstheme="minorHAnsi"/>
          <w:lang w:eastAsia="en-GB"/>
        </w:rPr>
        <w:t xml:space="preserve">to </w:t>
      </w:r>
      <w:r w:rsidR="003E007A" w:rsidRPr="000E6E84">
        <w:rPr>
          <w:rFonts w:eastAsia="Times New Roman" w:cstheme="minorHAnsi"/>
          <w:lang w:eastAsia="en-GB"/>
        </w:rPr>
        <w:t xml:space="preserve">help </w:t>
      </w:r>
      <w:r w:rsidR="006B5341" w:rsidRPr="000E6E84">
        <w:rPr>
          <w:rFonts w:eastAsia="Times New Roman" w:cstheme="minorHAnsi"/>
          <w:lang w:eastAsia="en-GB"/>
        </w:rPr>
        <w:t xml:space="preserve">recognise the signs of abuse, as not all women will acknowledge or </w:t>
      </w:r>
      <w:r w:rsidR="00641D76" w:rsidRPr="000E6E84">
        <w:rPr>
          <w:rFonts w:eastAsia="Times New Roman" w:cstheme="minorHAnsi"/>
          <w:lang w:eastAsia="en-GB"/>
        </w:rPr>
        <w:t>share the abuse they suffer</w:t>
      </w:r>
      <w:r w:rsidR="006B5341" w:rsidRPr="000E6E84">
        <w:rPr>
          <w:rFonts w:eastAsia="Times New Roman" w:cstheme="minorHAnsi"/>
          <w:lang w:eastAsia="en-GB"/>
        </w:rPr>
        <w:t>. </w:t>
      </w:r>
    </w:p>
    <w:p w14:paraId="7EC3E235" w14:textId="77777777" w:rsidR="00E710A9" w:rsidRPr="000E6E84" w:rsidRDefault="00E710A9" w:rsidP="00E710A9">
      <w:pPr>
        <w:spacing w:after="0" w:line="240" w:lineRule="auto"/>
        <w:ind w:left="720"/>
        <w:rPr>
          <w:rFonts w:eastAsia="Times New Roman" w:cstheme="minorHAnsi"/>
          <w:lang w:eastAsia="en-GB"/>
        </w:rPr>
      </w:pPr>
    </w:p>
    <w:p w14:paraId="232E02E2" w14:textId="7DF23FFE" w:rsidR="00E710A9" w:rsidRPr="000E6E84" w:rsidRDefault="00E710A9" w:rsidP="00E710A9">
      <w:pPr>
        <w:spacing w:after="0" w:line="240" w:lineRule="auto"/>
        <w:ind w:left="720"/>
        <w:rPr>
          <w:rFonts w:eastAsia="Times New Roman" w:cstheme="minorHAnsi"/>
          <w:lang w:eastAsia="en-GB"/>
        </w:rPr>
      </w:pPr>
      <w:r w:rsidRPr="000E6E84">
        <w:rPr>
          <w:rFonts w:eastAsia="Times New Roman" w:cstheme="minorHAnsi"/>
          <w:lang w:eastAsia="en-GB"/>
        </w:rPr>
        <w:t xml:space="preserve">Retailers, NHS volunteers, neighbours and employers have the potential to be “eyes and ears” in </w:t>
      </w:r>
      <w:r w:rsidR="004B2C3D">
        <w:rPr>
          <w:rFonts w:eastAsia="Times New Roman" w:cstheme="minorHAnsi"/>
          <w:lang w:eastAsia="en-GB"/>
        </w:rPr>
        <w:t>the community as they are</w:t>
      </w:r>
      <w:r w:rsidRPr="000E6E84">
        <w:rPr>
          <w:rFonts w:eastAsia="Times New Roman" w:cstheme="minorHAnsi"/>
          <w:lang w:eastAsia="en-GB"/>
        </w:rPr>
        <w:t xml:space="preserve"> “more likely to be interacting with families” during the crisis.</w:t>
      </w:r>
      <w:r w:rsidR="00BC2A13" w:rsidRPr="000E6E84">
        <w:rPr>
          <w:rStyle w:val="EndnoteReference"/>
          <w:rFonts w:eastAsia="Times New Roman" w:cstheme="minorHAnsi"/>
          <w:lang w:eastAsia="en-GB"/>
        </w:rPr>
        <w:endnoteReference w:id="6"/>
      </w:r>
      <w:r w:rsidRPr="000E6E84">
        <w:rPr>
          <w:rFonts w:eastAsia="Times New Roman" w:cstheme="minorHAnsi"/>
          <w:lang w:eastAsia="en-GB"/>
        </w:rPr>
        <w:t xml:space="preserve"> </w:t>
      </w:r>
    </w:p>
    <w:p w14:paraId="2664996F" w14:textId="77777777" w:rsidR="00E710A9" w:rsidRPr="000E6E84" w:rsidRDefault="00E710A9" w:rsidP="00E710A9">
      <w:pPr>
        <w:pStyle w:val="ListParagraph"/>
        <w:rPr>
          <w:rFonts w:eastAsia="Times New Roman" w:cstheme="minorHAnsi"/>
          <w:lang w:eastAsia="en-GB"/>
        </w:rPr>
      </w:pPr>
    </w:p>
    <w:p w14:paraId="57DAE0DC" w14:textId="18F7E43E" w:rsidR="00641D76" w:rsidRPr="000E6E84" w:rsidRDefault="003E007A" w:rsidP="00E710A9">
      <w:pPr>
        <w:pStyle w:val="ListParagraph"/>
        <w:spacing w:after="0" w:line="240" w:lineRule="auto"/>
        <w:rPr>
          <w:rFonts w:eastAsia="Times New Roman" w:cstheme="minorHAnsi"/>
          <w:lang w:eastAsia="en-GB"/>
        </w:rPr>
      </w:pPr>
      <w:r w:rsidRPr="000E6E84">
        <w:rPr>
          <w:rFonts w:eastAsia="Times New Roman" w:cstheme="minorHAnsi"/>
          <w:lang w:eastAsia="en-GB"/>
        </w:rPr>
        <w:t xml:space="preserve">This would </w:t>
      </w:r>
      <w:r w:rsidR="00356F3D">
        <w:rPr>
          <w:rFonts w:eastAsia="Times New Roman" w:cstheme="minorHAnsi"/>
          <w:lang w:eastAsia="en-GB"/>
        </w:rPr>
        <w:t xml:space="preserve">build on the </w:t>
      </w:r>
      <w:r w:rsidR="00641D76" w:rsidRPr="000E6E84">
        <w:rPr>
          <w:rFonts w:eastAsia="Times New Roman" w:cstheme="minorHAnsi"/>
          <w:lang w:eastAsia="en-GB"/>
        </w:rPr>
        <w:t xml:space="preserve">Council’s </w:t>
      </w:r>
      <w:r w:rsidR="00BA6479" w:rsidRPr="000E6E84">
        <w:rPr>
          <w:rFonts w:eastAsia="Times New Roman" w:cstheme="minorHAnsi"/>
          <w:lang w:eastAsia="en-GB"/>
        </w:rPr>
        <w:t xml:space="preserve">implemented </w:t>
      </w:r>
      <w:r w:rsidR="00641D76" w:rsidRPr="000E6E84">
        <w:rPr>
          <w:rFonts w:eastAsia="Times New Roman" w:cstheme="minorHAnsi"/>
          <w:lang w:eastAsia="en-GB"/>
        </w:rPr>
        <w:t>training</w:t>
      </w:r>
      <w:r w:rsidR="00356F3D" w:rsidRPr="000E6E84">
        <w:rPr>
          <w:rStyle w:val="EndnoteReference"/>
          <w:rFonts w:eastAsia="Times New Roman" w:cstheme="minorHAnsi"/>
          <w:lang w:eastAsia="en-GB"/>
        </w:rPr>
        <w:endnoteReference w:id="7"/>
      </w:r>
      <w:r w:rsidR="00356F3D">
        <w:rPr>
          <w:rFonts w:eastAsia="Times New Roman" w:cstheme="minorHAnsi"/>
          <w:lang w:eastAsia="en-GB"/>
        </w:rPr>
        <w:t xml:space="preserve"> and the government’s ‘safe spaces’ campaign targeting pharmacies</w:t>
      </w:r>
      <w:r w:rsidR="00FC24BF" w:rsidRPr="000E6E84">
        <w:rPr>
          <w:rFonts w:eastAsia="Times New Roman" w:cstheme="minorHAnsi"/>
          <w:lang w:eastAsia="en-GB"/>
        </w:rPr>
        <w:t>.</w:t>
      </w:r>
      <w:r w:rsidR="00356F3D">
        <w:rPr>
          <w:rFonts w:eastAsia="Times New Roman" w:cstheme="minorHAnsi"/>
          <w:lang w:eastAsia="en-GB"/>
        </w:rPr>
        <w:t xml:space="preserve"> </w:t>
      </w:r>
    </w:p>
    <w:p w14:paraId="3301B922" w14:textId="77777777" w:rsidR="003E007A" w:rsidRPr="000E6E84" w:rsidRDefault="003E007A" w:rsidP="003E007A">
      <w:pPr>
        <w:pStyle w:val="ListParagraph"/>
        <w:rPr>
          <w:rFonts w:eastAsia="Times New Roman" w:cstheme="minorHAnsi"/>
          <w:lang w:eastAsia="en-GB"/>
        </w:rPr>
      </w:pPr>
    </w:p>
    <w:p w14:paraId="2518D49D" w14:textId="09B7CA50" w:rsidR="004B2C3D" w:rsidRDefault="00356F3D" w:rsidP="004B2C3D">
      <w:pPr>
        <w:pStyle w:val="ListParagraph"/>
        <w:numPr>
          <w:ilvl w:val="0"/>
          <w:numId w:val="4"/>
        </w:numPr>
        <w:rPr>
          <w:rFonts w:eastAsia="Times New Roman" w:cstheme="minorHAnsi"/>
          <w:lang w:eastAsia="en-GB"/>
        </w:rPr>
      </w:pPr>
      <w:r w:rsidRPr="00D513C2">
        <w:rPr>
          <w:rFonts w:eastAsia="Times New Roman" w:cstheme="minorHAnsi"/>
          <w:lang w:eastAsia="en-GB"/>
        </w:rPr>
        <w:t>Lambeth has the highest proportion of BAME victims of domestic abuse in London, at 40%</w:t>
      </w:r>
      <w:r>
        <w:rPr>
          <w:rFonts w:eastAsia="Times New Roman" w:cstheme="minorHAnsi"/>
          <w:lang w:eastAsia="en-GB"/>
        </w:rPr>
        <w:t>.</w:t>
      </w:r>
      <w:r w:rsidRPr="000E6E84">
        <w:rPr>
          <w:rStyle w:val="EndnoteReference"/>
          <w:rFonts w:eastAsia="Times New Roman" w:cstheme="minorHAnsi"/>
          <w:lang w:eastAsia="en-GB"/>
        </w:rPr>
        <w:endnoteReference w:id="8"/>
      </w:r>
      <w:r w:rsidRPr="000E6E84">
        <w:rPr>
          <w:rFonts w:eastAsia="Times New Roman" w:cstheme="minorHAnsi"/>
          <w:lang w:eastAsia="en-GB"/>
        </w:rPr>
        <w:t xml:space="preserve"> </w:t>
      </w:r>
      <w:r>
        <w:rPr>
          <w:rFonts w:eastAsia="Times New Roman" w:cstheme="minorHAnsi"/>
          <w:lang w:eastAsia="en-GB"/>
        </w:rPr>
        <w:t xml:space="preserve"> </w:t>
      </w:r>
      <w:r w:rsidR="005C3E7D">
        <w:rPr>
          <w:rFonts w:eastAsia="Times New Roman" w:cstheme="minorHAnsi"/>
          <w:lang w:eastAsia="en-GB"/>
        </w:rPr>
        <w:t>WE Lambeth</w:t>
      </w:r>
      <w:r w:rsidRPr="00D513C2">
        <w:rPr>
          <w:rFonts w:eastAsia="Times New Roman" w:cstheme="minorHAnsi"/>
          <w:lang w:eastAsia="en-GB"/>
        </w:rPr>
        <w:t xml:space="preserve"> request Lambeth engage and consult local BAME</w:t>
      </w:r>
      <w:r w:rsidR="004B2C3D">
        <w:rPr>
          <w:rFonts w:eastAsia="Times New Roman" w:cstheme="minorHAnsi"/>
          <w:lang w:eastAsia="en-GB"/>
        </w:rPr>
        <w:t xml:space="preserve"> women </w:t>
      </w:r>
      <w:r w:rsidRPr="004B2C3D">
        <w:rPr>
          <w:rFonts w:eastAsia="Times New Roman" w:cstheme="minorHAnsi"/>
          <w:lang w:eastAsia="en-GB"/>
        </w:rPr>
        <w:t>to obtain their views on how best to coordinate and deliver tailored support and campaigns.</w:t>
      </w:r>
    </w:p>
    <w:p w14:paraId="6870C269" w14:textId="77777777" w:rsidR="004B2C3D" w:rsidRDefault="004B2C3D" w:rsidP="004B2C3D">
      <w:pPr>
        <w:pStyle w:val="ListParagraph"/>
        <w:rPr>
          <w:rFonts w:eastAsia="Times New Roman" w:cstheme="minorHAnsi"/>
          <w:lang w:eastAsia="en-GB"/>
        </w:rPr>
      </w:pPr>
    </w:p>
    <w:p w14:paraId="6AD92485" w14:textId="3C407377" w:rsidR="004B2C3D" w:rsidRPr="004B2C3D" w:rsidRDefault="004B2C3D" w:rsidP="004B2C3D">
      <w:pPr>
        <w:pStyle w:val="ListParagraph"/>
        <w:numPr>
          <w:ilvl w:val="0"/>
          <w:numId w:val="4"/>
        </w:numPr>
        <w:rPr>
          <w:rFonts w:eastAsia="Times New Roman" w:cstheme="minorHAnsi"/>
          <w:lang w:eastAsia="en-GB"/>
        </w:rPr>
      </w:pPr>
      <w:r>
        <w:rPr>
          <w:rFonts w:eastAsia="Times New Roman" w:cstheme="minorHAnsi"/>
          <w:lang w:eastAsia="en-GB"/>
        </w:rPr>
        <w:t xml:space="preserve">Delivering DA support to deaf and disabled women requires a considered approach. WE Lambeth requests the Council engage and consult local deaf and disabled women to ensure a tailored and targeted approach is applied. </w:t>
      </w:r>
    </w:p>
    <w:p w14:paraId="7154C592" w14:textId="77777777" w:rsidR="00356F3D" w:rsidRDefault="00356F3D" w:rsidP="00356F3D">
      <w:pPr>
        <w:pStyle w:val="ListParagraph"/>
        <w:rPr>
          <w:rFonts w:eastAsia="Times New Roman" w:cstheme="minorHAnsi"/>
          <w:lang w:eastAsia="en-GB"/>
        </w:rPr>
      </w:pPr>
    </w:p>
    <w:p w14:paraId="33E3B07F" w14:textId="6C35ADFF" w:rsidR="003E007A" w:rsidRPr="000E6E84" w:rsidRDefault="005C3E7D" w:rsidP="001D0604">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WE Lambeth</w:t>
      </w:r>
      <w:r w:rsidR="003E007A" w:rsidRPr="000E6E84">
        <w:rPr>
          <w:rFonts w:eastAsia="Times New Roman" w:cstheme="minorHAnsi"/>
          <w:lang w:eastAsia="en-GB"/>
        </w:rPr>
        <w:t xml:space="preserve"> request</w:t>
      </w:r>
      <w:r w:rsidR="00FC24BF" w:rsidRPr="000E6E84">
        <w:rPr>
          <w:rFonts w:eastAsia="Times New Roman" w:cstheme="minorHAnsi"/>
          <w:lang w:eastAsia="en-GB"/>
        </w:rPr>
        <w:t xml:space="preserve">s Lambeth engage with </w:t>
      </w:r>
      <w:r>
        <w:rPr>
          <w:rFonts w:eastAsia="Times New Roman" w:cstheme="minorHAnsi"/>
          <w:lang w:eastAsia="en-GB"/>
        </w:rPr>
        <w:t>WE Lambeth</w:t>
      </w:r>
      <w:r w:rsidR="003E007A" w:rsidRPr="000E6E84">
        <w:rPr>
          <w:rFonts w:eastAsia="Times New Roman" w:cstheme="minorHAnsi"/>
          <w:lang w:eastAsia="en-GB"/>
        </w:rPr>
        <w:t xml:space="preserve">, local </w:t>
      </w:r>
      <w:r w:rsidR="00394740">
        <w:rPr>
          <w:rFonts w:eastAsia="Times New Roman" w:cstheme="minorHAnsi"/>
          <w:lang w:eastAsia="en-GB"/>
        </w:rPr>
        <w:t>DA</w:t>
      </w:r>
      <w:r w:rsidR="003E007A" w:rsidRPr="000E6E84">
        <w:rPr>
          <w:rFonts w:eastAsia="Times New Roman" w:cstheme="minorHAnsi"/>
          <w:lang w:eastAsia="en-GB"/>
        </w:rPr>
        <w:t xml:space="preserve"> and Refuge organisations</w:t>
      </w:r>
      <w:r w:rsidR="00FC24BF" w:rsidRPr="000E6E84">
        <w:rPr>
          <w:rFonts w:eastAsia="Times New Roman" w:cstheme="minorHAnsi"/>
          <w:lang w:eastAsia="en-GB"/>
        </w:rPr>
        <w:t xml:space="preserve"> and the MET Police,</w:t>
      </w:r>
      <w:r w:rsidR="003E007A" w:rsidRPr="000E6E84">
        <w:rPr>
          <w:rFonts w:eastAsia="Times New Roman" w:cstheme="minorHAnsi"/>
          <w:lang w:eastAsia="en-GB"/>
        </w:rPr>
        <w:t xml:space="preserve"> to develop an extensive post-lock down campaign</w:t>
      </w:r>
      <w:r w:rsidR="00356F3D">
        <w:rPr>
          <w:rFonts w:eastAsia="Times New Roman" w:cstheme="minorHAnsi"/>
          <w:lang w:eastAsia="en-GB"/>
        </w:rPr>
        <w:t xml:space="preserve"> to keep women and children safe. </w:t>
      </w:r>
      <w:r>
        <w:rPr>
          <w:rFonts w:eastAsia="Times New Roman" w:cstheme="minorHAnsi"/>
          <w:lang w:eastAsia="en-GB"/>
        </w:rPr>
        <w:t>WE Lambeth</w:t>
      </w:r>
      <w:r w:rsidR="00356F3D">
        <w:rPr>
          <w:rFonts w:eastAsia="Times New Roman" w:cstheme="minorHAnsi"/>
          <w:lang w:eastAsia="en-GB"/>
        </w:rPr>
        <w:t xml:space="preserve"> urges Lambeth to expend this into </w:t>
      </w:r>
      <w:r w:rsidR="003E007A" w:rsidRPr="000E6E84">
        <w:rPr>
          <w:rFonts w:eastAsia="Times New Roman" w:cstheme="minorHAnsi"/>
          <w:lang w:eastAsia="en-GB"/>
        </w:rPr>
        <w:t xml:space="preserve">longer-term prevention and support response. </w:t>
      </w:r>
    </w:p>
    <w:p w14:paraId="57F5079B" w14:textId="77777777" w:rsidR="006B5341" w:rsidRPr="000E6E84" w:rsidRDefault="006B5341" w:rsidP="001C1466">
      <w:pPr>
        <w:shd w:val="clear" w:color="auto" w:fill="FFFFFF"/>
        <w:spacing w:after="0" w:line="240" w:lineRule="auto"/>
        <w:rPr>
          <w:rFonts w:cstheme="minorHAnsi"/>
        </w:rPr>
      </w:pPr>
    </w:p>
    <w:p w14:paraId="57F507AA" w14:textId="77777777" w:rsidR="006B5341" w:rsidRPr="000E6E84" w:rsidRDefault="006B5341" w:rsidP="001C1466">
      <w:pPr>
        <w:pStyle w:val="ListParagraph"/>
        <w:numPr>
          <w:ilvl w:val="0"/>
          <w:numId w:val="2"/>
        </w:numPr>
        <w:spacing w:after="0" w:line="240" w:lineRule="auto"/>
        <w:rPr>
          <w:rFonts w:eastAsia="Times New Roman" w:cstheme="minorHAnsi"/>
          <w:b/>
          <w:bCs/>
          <w:lang w:eastAsia="en-GB"/>
        </w:rPr>
      </w:pPr>
      <w:r w:rsidRPr="000E6E84">
        <w:rPr>
          <w:rFonts w:eastAsia="Times New Roman" w:cstheme="minorHAnsi"/>
          <w:b/>
          <w:bCs/>
          <w:lang w:eastAsia="en-GB"/>
        </w:rPr>
        <w:t xml:space="preserve">Urgent financial support to refuge services </w:t>
      </w:r>
    </w:p>
    <w:p w14:paraId="7755B741" w14:textId="77777777" w:rsidR="00741763" w:rsidRPr="000E6E84" w:rsidRDefault="00741763" w:rsidP="001C1466">
      <w:pPr>
        <w:spacing w:after="0" w:line="240" w:lineRule="auto"/>
        <w:rPr>
          <w:rFonts w:eastAsia="Times New Roman" w:cstheme="minorHAnsi"/>
          <w:lang w:eastAsia="en-GB"/>
        </w:rPr>
      </w:pPr>
    </w:p>
    <w:p w14:paraId="1A5B2BAA" w14:textId="3CD6AC41" w:rsidR="0022566C" w:rsidRPr="000E6E84" w:rsidRDefault="006B5341" w:rsidP="001C1466">
      <w:pPr>
        <w:spacing w:after="0" w:line="240" w:lineRule="auto"/>
        <w:rPr>
          <w:rFonts w:eastAsia="Times New Roman" w:cstheme="minorHAnsi"/>
          <w:lang w:eastAsia="en-GB"/>
        </w:rPr>
      </w:pPr>
      <w:r w:rsidRPr="000E6E84">
        <w:rPr>
          <w:rFonts w:eastAsia="Times New Roman" w:cstheme="minorHAnsi"/>
          <w:lang w:eastAsia="en-GB"/>
        </w:rPr>
        <w:lastRenderedPageBreak/>
        <w:t>Refuge</w:t>
      </w:r>
      <w:r w:rsidR="00FC24BF" w:rsidRPr="000E6E84">
        <w:rPr>
          <w:rFonts w:eastAsia="Times New Roman" w:cstheme="minorHAnsi"/>
          <w:lang w:eastAsia="en-GB"/>
        </w:rPr>
        <w:t>s</w:t>
      </w:r>
      <w:r w:rsidRPr="000E6E84">
        <w:rPr>
          <w:rFonts w:eastAsia="Times New Roman" w:cstheme="minorHAnsi"/>
          <w:lang w:eastAsia="en-GB"/>
        </w:rPr>
        <w:t xml:space="preserve"> were already overstretched before we faced this unprecedented crisis</w:t>
      </w:r>
      <w:r w:rsidR="0022566C" w:rsidRPr="000E6E84">
        <w:rPr>
          <w:rFonts w:eastAsia="Times New Roman" w:cstheme="minorHAnsi"/>
          <w:lang w:eastAsia="en-GB"/>
        </w:rPr>
        <w:t>. The government recently announced a</w:t>
      </w:r>
      <w:r w:rsidR="004B3D0B">
        <w:rPr>
          <w:rFonts w:eastAsia="Times New Roman" w:cstheme="minorHAnsi"/>
          <w:lang w:eastAsia="en-GB"/>
        </w:rPr>
        <w:t xml:space="preserve"> financial</w:t>
      </w:r>
      <w:r w:rsidR="0022566C" w:rsidRPr="000E6E84">
        <w:rPr>
          <w:rFonts w:eastAsia="Times New Roman" w:cstheme="minorHAnsi"/>
          <w:lang w:eastAsia="en-GB"/>
        </w:rPr>
        <w:t xml:space="preserve"> boost to </w:t>
      </w:r>
      <w:r w:rsidR="00394740">
        <w:rPr>
          <w:rFonts w:eastAsia="Times New Roman" w:cstheme="minorHAnsi"/>
          <w:lang w:eastAsia="en-GB"/>
        </w:rPr>
        <w:t>DA</w:t>
      </w:r>
      <w:r w:rsidR="0022566C" w:rsidRPr="000E6E84">
        <w:rPr>
          <w:rFonts w:eastAsia="Times New Roman" w:cstheme="minorHAnsi"/>
          <w:lang w:eastAsia="en-GB"/>
        </w:rPr>
        <w:t xml:space="preserve"> prevention and support. </w:t>
      </w:r>
    </w:p>
    <w:p w14:paraId="39C79685" w14:textId="77777777" w:rsidR="0022566C" w:rsidRPr="000E6E84" w:rsidRDefault="0022566C" w:rsidP="001C1466">
      <w:pPr>
        <w:spacing w:after="0" w:line="240" w:lineRule="auto"/>
        <w:rPr>
          <w:rFonts w:eastAsia="Times New Roman" w:cstheme="minorHAnsi"/>
          <w:lang w:eastAsia="en-GB"/>
        </w:rPr>
      </w:pPr>
    </w:p>
    <w:p w14:paraId="57F507AB" w14:textId="6EFDB5BE" w:rsidR="006B5341" w:rsidRPr="000E6E84" w:rsidRDefault="00315051" w:rsidP="00EB287B">
      <w:pPr>
        <w:pStyle w:val="ListParagraph"/>
        <w:numPr>
          <w:ilvl w:val="0"/>
          <w:numId w:val="5"/>
        </w:numPr>
        <w:spacing w:after="0" w:line="240" w:lineRule="auto"/>
        <w:rPr>
          <w:rFonts w:eastAsia="Times New Roman" w:cstheme="minorHAnsi"/>
          <w:lang w:eastAsia="en-GB"/>
        </w:rPr>
      </w:pPr>
      <w:r>
        <w:rPr>
          <w:rFonts w:eastAsia="Times New Roman" w:cstheme="minorHAnsi"/>
          <w:lang w:eastAsia="en-GB"/>
        </w:rPr>
        <w:t>Lambeth has recently received ring</w:t>
      </w:r>
      <w:r w:rsidR="004B2C3D">
        <w:rPr>
          <w:rFonts w:eastAsia="Times New Roman" w:cstheme="minorHAnsi"/>
          <w:lang w:eastAsia="en-GB"/>
        </w:rPr>
        <w:t>-</w:t>
      </w:r>
      <w:r>
        <w:rPr>
          <w:rFonts w:eastAsia="Times New Roman" w:cstheme="minorHAnsi"/>
          <w:lang w:eastAsia="en-GB"/>
        </w:rPr>
        <w:t xml:space="preserve">fenced funding of £98,100 for refuges. </w:t>
      </w:r>
      <w:r w:rsidR="005C3E7D">
        <w:rPr>
          <w:rFonts w:eastAsia="Times New Roman" w:cstheme="minorHAnsi"/>
          <w:lang w:eastAsia="en-GB"/>
        </w:rPr>
        <w:t>WE Lambeth</w:t>
      </w:r>
      <w:r w:rsidR="0022566C" w:rsidRPr="000E6E84">
        <w:rPr>
          <w:rFonts w:eastAsia="Times New Roman" w:cstheme="minorHAnsi"/>
          <w:lang w:eastAsia="en-GB"/>
        </w:rPr>
        <w:t xml:space="preserve"> are asking the Council </w:t>
      </w:r>
      <w:r w:rsidR="006B5341" w:rsidRPr="000E6E84">
        <w:rPr>
          <w:rFonts w:eastAsia="Times New Roman" w:cstheme="minorHAnsi"/>
          <w:lang w:eastAsia="en-GB"/>
        </w:rPr>
        <w:t>to urgently re</w:t>
      </w:r>
      <w:r w:rsidR="0022566C" w:rsidRPr="000E6E84">
        <w:rPr>
          <w:rFonts w:eastAsia="Times New Roman" w:cstheme="minorHAnsi"/>
          <w:lang w:eastAsia="en-GB"/>
        </w:rPr>
        <w:t xml:space="preserve">lease </w:t>
      </w:r>
      <w:r>
        <w:rPr>
          <w:rFonts w:eastAsia="Times New Roman" w:cstheme="minorHAnsi"/>
          <w:lang w:eastAsia="en-GB"/>
        </w:rPr>
        <w:t xml:space="preserve">the </w:t>
      </w:r>
      <w:r w:rsidR="0022566C" w:rsidRPr="000E6E84">
        <w:rPr>
          <w:rFonts w:eastAsia="Times New Roman" w:cstheme="minorHAnsi"/>
          <w:lang w:eastAsia="en-GB"/>
        </w:rPr>
        <w:t>additional fund</w:t>
      </w:r>
      <w:r w:rsidR="00EB287B" w:rsidRPr="000E6E84">
        <w:rPr>
          <w:rFonts w:eastAsia="Times New Roman" w:cstheme="minorHAnsi"/>
          <w:lang w:eastAsia="en-GB"/>
        </w:rPr>
        <w:t xml:space="preserve">ing to enable key support to be given to </w:t>
      </w:r>
      <w:r w:rsidR="00FC24BF" w:rsidRPr="000E6E84">
        <w:rPr>
          <w:rFonts w:eastAsia="Times New Roman" w:cstheme="minorHAnsi"/>
          <w:lang w:eastAsia="en-GB"/>
        </w:rPr>
        <w:t>the increasing number of victims</w:t>
      </w:r>
      <w:r w:rsidR="006B5341" w:rsidRPr="000E6E84">
        <w:rPr>
          <w:rFonts w:eastAsia="Times New Roman" w:cstheme="minorHAnsi"/>
          <w:lang w:eastAsia="en-GB"/>
        </w:rPr>
        <w:t>. </w:t>
      </w:r>
    </w:p>
    <w:p w14:paraId="39365A10" w14:textId="77777777" w:rsidR="00755983" w:rsidRPr="000E6E84" w:rsidRDefault="00755983" w:rsidP="00755983">
      <w:pPr>
        <w:pStyle w:val="ListParagraph"/>
        <w:spacing w:after="0" w:line="240" w:lineRule="auto"/>
        <w:rPr>
          <w:rFonts w:eastAsia="Times New Roman" w:cstheme="minorHAnsi"/>
          <w:lang w:eastAsia="en-GB"/>
        </w:rPr>
      </w:pPr>
    </w:p>
    <w:p w14:paraId="55894FC4" w14:textId="6E7CC0C3" w:rsidR="00755983" w:rsidRPr="000E6E84" w:rsidRDefault="005C3E7D" w:rsidP="00EB287B">
      <w:pPr>
        <w:pStyle w:val="ListParagraph"/>
        <w:numPr>
          <w:ilvl w:val="0"/>
          <w:numId w:val="5"/>
        </w:numPr>
        <w:spacing w:after="0" w:line="240" w:lineRule="auto"/>
        <w:rPr>
          <w:rFonts w:eastAsia="Times New Roman" w:cstheme="minorHAnsi"/>
          <w:lang w:eastAsia="en-GB"/>
        </w:rPr>
      </w:pPr>
      <w:r>
        <w:rPr>
          <w:rFonts w:eastAsia="Times New Roman" w:cstheme="minorHAnsi"/>
          <w:lang w:eastAsia="en-GB"/>
        </w:rPr>
        <w:t>WE Lambeth</w:t>
      </w:r>
      <w:r w:rsidR="00394740">
        <w:rPr>
          <w:rFonts w:eastAsia="Times New Roman" w:cstheme="minorHAnsi"/>
          <w:lang w:eastAsia="en-GB"/>
        </w:rPr>
        <w:t xml:space="preserve"> requests </w:t>
      </w:r>
      <w:r w:rsidR="00315051">
        <w:rPr>
          <w:rFonts w:eastAsia="Times New Roman" w:cstheme="minorHAnsi"/>
          <w:lang w:eastAsia="en-GB"/>
        </w:rPr>
        <w:t xml:space="preserve">part of this funding </w:t>
      </w:r>
      <w:r w:rsidR="00394740">
        <w:rPr>
          <w:rFonts w:eastAsia="Times New Roman" w:cstheme="minorHAnsi"/>
          <w:lang w:eastAsia="en-GB"/>
        </w:rPr>
        <w:t xml:space="preserve">this is </w:t>
      </w:r>
      <w:r w:rsidR="00315051">
        <w:rPr>
          <w:rFonts w:eastAsia="Times New Roman" w:cstheme="minorHAnsi"/>
          <w:lang w:eastAsia="en-GB"/>
        </w:rPr>
        <w:t xml:space="preserve">ring-fenced </w:t>
      </w:r>
      <w:r w:rsidR="00394740">
        <w:rPr>
          <w:rFonts w:eastAsia="Times New Roman" w:cstheme="minorHAnsi"/>
          <w:lang w:eastAsia="en-GB"/>
        </w:rPr>
        <w:t>to</w:t>
      </w:r>
      <w:r w:rsidR="007E2C8B">
        <w:rPr>
          <w:rFonts w:eastAsia="Times New Roman" w:cstheme="minorHAnsi"/>
          <w:lang w:eastAsia="en-GB"/>
        </w:rPr>
        <w:t xml:space="preserve"> </w:t>
      </w:r>
      <w:r w:rsidR="00755983" w:rsidRPr="000E6E84">
        <w:rPr>
          <w:rFonts w:eastAsia="Times New Roman" w:cstheme="minorHAnsi"/>
          <w:lang w:eastAsia="en-GB"/>
        </w:rPr>
        <w:t>BAME, deaf and disability refuges</w:t>
      </w:r>
      <w:r w:rsidR="00394740">
        <w:rPr>
          <w:rFonts w:eastAsia="Times New Roman" w:cstheme="minorHAnsi"/>
          <w:lang w:eastAsia="en-GB"/>
        </w:rPr>
        <w:t xml:space="preserve"> and DA services</w:t>
      </w:r>
      <w:r w:rsidR="00755983" w:rsidRPr="000E6E84">
        <w:rPr>
          <w:rFonts w:eastAsia="Times New Roman" w:cstheme="minorHAnsi"/>
          <w:lang w:eastAsia="en-GB"/>
        </w:rPr>
        <w:t xml:space="preserve">. </w:t>
      </w:r>
    </w:p>
    <w:p w14:paraId="66F28171" w14:textId="03FC84A9" w:rsidR="00EB287B" w:rsidRPr="000E6E84" w:rsidRDefault="00EB287B" w:rsidP="001C1466">
      <w:pPr>
        <w:spacing w:after="0" w:line="240" w:lineRule="auto"/>
        <w:rPr>
          <w:rFonts w:eastAsia="Times New Roman" w:cstheme="minorHAnsi"/>
          <w:lang w:eastAsia="en-GB"/>
        </w:rPr>
      </w:pPr>
    </w:p>
    <w:p w14:paraId="0979FC4C" w14:textId="2FB22C82" w:rsidR="00EB287B" w:rsidRPr="000E6E84" w:rsidRDefault="005C3E7D" w:rsidP="00EB287B">
      <w:pPr>
        <w:pStyle w:val="ListParagraph"/>
        <w:numPr>
          <w:ilvl w:val="0"/>
          <w:numId w:val="5"/>
        </w:numPr>
        <w:spacing w:after="0" w:line="240" w:lineRule="auto"/>
        <w:rPr>
          <w:rFonts w:eastAsia="Times New Roman" w:cstheme="minorHAnsi"/>
          <w:lang w:eastAsia="en-GB"/>
        </w:rPr>
      </w:pPr>
      <w:r>
        <w:rPr>
          <w:rFonts w:eastAsia="Times New Roman" w:cstheme="minorHAnsi"/>
          <w:bCs/>
          <w:iCs/>
          <w:lang w:eastAsia="en-GB"/>
        </w:rPr>
        <w:t>WE Lambeth</w:t>
      </w:r>
      <w:r w:rsidR="00EB287B" w:rsidRPr="000E6E84">
        <w:rPr>
          <w:rFonts w:eastAsia="Times New Roman" w:cstheme="minorHAnsi"/>
          <w:bCs/>
          <w:iCs/>
          <w:lang w:eastAsia="en-GB"/>
        </w:rPr>
        <w:t xml:space="preserve"> request the additional funding continues beyond the Covid-19 period, to enable sustainable </w:t>
      </w:r>
      <w:r w:rsidR="00FC24BF" w:rsidRPr="000E6E84">
        <w:rPr>
          <w:rFonts w:eastAsia="Times New Roman" w:cstheme="minorHAnsi"/>
          <w:bCs/>
          <w:iCs/>
          <w:lang w:eastAsia="en-GB"/>
        </w:rPr>
        <w:t>and long-</w:t>
      </w:r>
      <w:r w:rsidR="00EB287B" w:rsidRPr="000E6E84">
        <w:rPr>
          <w:rFonts w:eastAsia="Times New Roman" w:cstheme="minorHAnsi"/>
          <w:bCs/>
          <w:iCs/>
          <w:lang w:eastAsia="en-GB"/>
        </w:rPr>
        <w:t xml:space="preserve">term ring-fenced support for VAWG </w:t>
      </w:r>
      <w:r w:rsidR="00394740">
        <w:rPr>
          <w:rFonts w:eastAsia="Times New Roman" w:cstheme="minorHAnsi"/>
          <w:bCs/>
          <w:iCs/>
          <w:lang w:eastAsia="en-GB"/>
        </w:rPr>
        <w:t>and DA</w:t>
      </w:r>
      <w:r w:rsidR="00FC24BF" w:rsidRPr="000E6E84">
        <w:rPr>
          <w:rFonts w:eastAsia="Times New Roman" w:cstheme="minorHAnsi"/>
          <w:bCs/>
          <w:iCs/>
          <w:lang w:eastAsia="en-GB"/>
        </w:rPr>
        <w:t xml:space="preserve"> </w:t>
      </w:r>
      <w:r w:rsidR="00EB287B" w:rsidRPr="000E6E84">
        <w:rPr>
          <w:rFonts w:eastAsia="Times New Roman" w:cstheme="minorHAnsi"/>
          <w:bCs/>
          <w:iCs/>
          <w:lang w:eastAsia="en-GB"/>
        </w:rPr>
        <w:t xml:space="preserve">organisations. </w:t>
      </w:r>
    </w:p>
    <w:p w14:paraId="57F507AC" w14:textId="77777777" w:rsidR="006228D4" w:rsidRPr="000E6E84" w:rsidRDefault="006228D4" w:rsidP="001C1466">
      <w:pPr>
        <w:shd w:val="clear" w:color="auto" w:fill="FFFFFF"/>
        <w:spacing w:after="0" w:line="240" w:lineRule="auto"/>
        <w:rPr>
          <w:rFonts w:eastAsia="Times New Roman" w:cstheme="minorHAnsi"/>
          <w:lang w:eastAsia="en-GB"/>
        </w:rPr>
      </w:pPr>
    </w:p>
    <w:p w14:paraId="57F507C7" w14:textId="234EFE1A" w:rsidR="006B5341" w:rsidRPr="000E6E84" w:rsidRDefault="005C3E7D" w:rsidP="00152520">
      <w:pPr>
        <w:pStyle w:val="ListParagraph"/>
        <w:numPr>
          <w:ilvl w:val="0"/>
          <w:numId w:val="5"/>
        </w:numPr>
        <w:shd w:val="clear" w:color="auto" w:fill="FFFFFF"/>
        <w:spacing w:after="0" w:line="240" w:lineRule="auto"/>
        <w:rPr>
          <w:rFonts w:eastAsia="Times New Roman" w:cstheme="minorHAnsi"/>
          <w:lang w:eastAsia="en-GB"/>
        </w:rPr>
      </w:pPr>
      <w:r>
        <w:rPr>
          <w:rFonts w:cstheme="minorHAnsi"/>
          <w:lang w:eastAsia="en-GB"/>
        </w:rPr>
        <w:t>WE Lambeth</w:t>
      </w:r>
      <w:r w:rsidR="00EB287B" w:rsidRPr="000E6E84">
        <w:rPr>
          <w:rFonts w:cstheme="minorHAnsi"/>
          <w:lang w:eastAsia="en-GB"/>
        </w:rPr>
        <w:t xml:space="preserve"> requests </w:t>
      </w:r>
      <w:r w:rsidR="00EB287B" w:rsidRPr="000E6E84">
        <w:rPr>
          <w:rFonts w:eastAsia="Times New Roman" w:cstheme="minorHAnsi"/>
          <w:lang w:eastAsia="en-GB"/>
        </w:rPr>
        <w:t xml:space="preserve">Lambeth Council </w:t>
      </w:r>
      <w:r w:rsidR="00755983" w:rsidRPr="000E6E84">
        <w:rPr>
          <w:rFonts w:eastAsia="Times New Roman" w:cstheme="minorHAnsi"/>
          <w:lang w:eastAsia="en-GB"/>
        </w:rPr>
        <w:t xml:space="preserve">engage with </w:t>
      </w:r>
      <w:r>
        <w:rPr>
          <w:rFonts w:eastAsia="Times New Roman" w:cstheme="minorHAnsi"/>
          <w:lang w:eastAsia="en-GB"/>
        </w:rPr>
        <w:t>WE Lambeth</w:t>
      </w:r>
      <w:r w:rsidR="00EB287B" w:rsidRPr="000E6E84">
        <w:rPr>
          <w:rFonts w:eastAsia="Times New Roman" w:cstheme="minorHAnsi"/>
          <w:lang w:eastAsia="en-GB"/>
        </w:rPr>
        <w:t xml:space="preserve">, local </w:t>
      </w:r>
      <w:r w:rsidR="00394740">
        <w:rPr>
          <w:rFonts w:eastAsia="Times New Roman" w:cstheme="minorHAnsi"/>
          <w:lang w:eastAsia="en-GB"/>
        </w:rPr>
        <w:t>DA</w:t>
      </w:r>
      <w:r w:rsidR="00EB287B" w:rsidRPr="000E6E84">
        <w:rPr>
          <w:rFonts w:eastAsia="Times New Roman" w:cstheme="minorHAnsi"/>
          <w:lang w:eastAsia="en-GB"/>
        </w:rPr>
        <w:t xml:space="preserve"> and Refuge organisations</w:t>
      </w:r>
      <w:r w:rsidR="002C2010" w:rsidRPr="000E6E84">
        <w:rPr>
          <w:rFonts w:eastAsia="Times New Roman" w:cstheme="minorHAnsi"/>
          <w:lang w:eastAsia="en-GB"/>
        </w:rPr>
        <w:t xml:space="preserve"> and the </w:t>
      </w:r>
      <w:r w:rsidR="004B3D0B">
        <w:rPr>
          <w:rFonts w:eastAsia="Times New Roman" w:cstheme="minorHAnsi"/>
          <w:lang w:eastAsia="en-GB"/>
        </w:rPr>
        <w:t>MET</w:t>
      </w:r>
      <w:r w:rsidR="002C2010" w:rsidRPr="000E6E84">
        <w:rPr>
          <w:rFonts w:eastAsia="Times New Roman" w:cstheme="minorHAnsi"/>
          <w:lang w:eastAsia="en-GB"/>
        </w:rPr>
        <w:t xml:space="preserve"> P</w:t>
      </w:r>
      <w:r w:rsidR="00755983" w:rsidRPr="000E6E84">
        <w:rPr>
          <w:rFonts w:eastAsia="Times New Roman" w:cstheme="minorHAnsi"/>
          <w:lang w:eastAsia="en-GB"/>
        </w:rPr>
        <w:t xml:space="preserve">olice to develop </w:t>
      </w:r>
      <w:r w:rsidR="002C2010" w:rsidRPr="000E6E84">
        <w:rPr>
          <w:rFonts w:eastAsia="Times New Roman" w:cstheme="minorHAnsi"/>
          <w:lang w:eastAsia="en-GB"/>
        </w:rPr>
        <w:t xml:space="preserve">and implement </w:t>
      </w:r>
      <w:r w:rsidR="00755983" w:rsidRPr="000E6E84">
        <w:rPr>
          <w:rFonts w:eastAsia="Times New Roman" w:cstheme="minorHAnsi"/>
          <w:lang w:eastAsia="en-GB"/>
        </w:rPr>
        <w:t xml:space="preserve">a comprehensive 2021 – 2025 </w:t>
      </w:r>
      <w:r w:rsidR="00EB287B" w:rsidRPr="000E6E84">
        <w:rPr>
          <w:rFonts w:eastAsia="Times New Roman" w:cstheme="minorHAnsi"/>
          <w:lang w:eastAsia="en-GB"/>
        </w:rPr>
        <w:t>VAWG strategy</w:t>
      </w:r>
      <w:r w:rsidR="00942B7D" w:rsidRPr="000E6E84">
        <w:rPr>
          <w:rFonts w:eastAsia="Times New Roman" w:cstheme="minorHAnsi"/>
          <w:lang w:eastAsia="en-GB"/>
        </w:rPr>
        <w:t xml:space="preserve">. </w:t>
      </w:r>
    </w:p>
    <w:p w14:paraId="43217349" w14:textId="576189B3" w:rsidR="00942B7D" w:rsidRPr="000E6E84" w:rsidRDefault="00942B7D" w:rsidP="00942B7D">
      <w:pPr>
        <w:shd w:val="clear" w:color="auto" w:fill="FFFFFF"/>
        <w:spacing w:after="0" w:line="240" w:lineRule="auto"/>
        <w:rPr>
          <w:rFonts w:eastAsia="Times New Roman" w:cstheme="minorHAnsi"/>
          <w:lang w:eastAsia="en-GB"/>
        </w:rPr>
      </w:pPr>
    </w:p>
    <w:p w14:paraId="57F507C8" w14:textId="1983F447" w:rsidR="006B5341" w:rsidRPr="000E6E84" w:rsidRDefault="006B5341" w:rsidP="001C1466">
      <w:pPr>
        <w:pStyle w:val="ListParagraph"/>
        <w:numPr>
          <w:ilvl w:val="0"/>
          <w:numId w:val="2"/>
        </w:numPr>
        <w:spacing w:after="0" w:line="240" w:lineRule="auto"/>
        <w:rPr>
          <w:rFonts w:eastAsia="Times New Roman" w:cstheme="minorHAnsi"/>
          <w:b/>
          <w:bCs/>
          <w:lang w:eastAsia="en-GB"/>
        </w:rPr>
      </w:pPr>
      <w:r w:rsidRPr="000E6E84">
        <w:rPr>
          <w:rFonts w:eastAsia="Times New Roman" w:cstheme="minorHAnsi"/>
          <w:b/>
          <w:bCs/>
          <w:lang w:eastAsia="en-GB"/>
        </w:rPr>
        <w:t xml:space="preserve">Release </w:t>
      </w:r>
      <w:r w:rsidR="003F7486" w:rsidRPr="000E6E84">
        <w:rPr>
          <w:rFonts w:eastAsia="Times New Roman" w:cstheme="minorHAnsi"/>
          <w:b/>
          <w:bCs/>
          <w:lang w:eastAsia="en-GB"/>
        </w:rPr>
        <w:t xml:space="preserve">and coordinate </w:t>
      </w:r>
      <w:r w:rsidRPr="000E6E84">
        <w:rPr>
          <w:rFonts w:eastAsia="Times New Roman" w:cstheme="minorHAnsi"/>
          <w:b/>
          <w:bCs/>
          <w:lang w:eastAsia="en-GB"/>
        </w:rPr>
        <w:t xml:space="preserve">emergency accommodation to services that need them </w:t>
      </w:r>
    </w:p>
    <w:p w14:paraId="57F507C9" w14:textId="77777777" w:rsidR="006B5341" w:rsidRPr="000E6E84" w:rsidRDefault="006B5341" w:rsidP="001C1466">
      <w:pPr>
        <w:shd w:val="clear" w:color="auto" w:fill="FFFFFF"/>
        <w:spacing w:after="0" w:line="240" w:lineRule="auto"/>
        <w:rPr>
          <w:rFonts w:eastAsia="Times New Roman" w:cstheme="minorHAnsi"/>
          <w:b/>
          <w:bCs/>
          <w:lang w:eastAsia="en-GB"/>
        </w:rPr>
      </w:pPr>
    </w:p>
    <w:p w14:paraId="0EBB4ECB" w14:textId="078D5756" w:rsidR="00942B7D" w:rsidRPr="000E6E84" w:rsidRDefault="006B5341" w:rsidP="001C1466">
      <w:pPr>
        <w:spacing w:after="0" w:line="240" w:lineRule="auto"/>
        <w:rPr>
          <w:rFonts w:eastAsia="Times New Roman" w:cstheme="minorHAnsi"/>
          <w:lang w:eastAsia="en-GB"/>
        </w:rPr>
      </w:pPr>
      <w:r w:rsidRPr="000E6E84">
        <w:rPr>
          <w:rFonts w:eastAsia="Times New Roman" w:cstheme="minorHAnsi"/>
          <w:lang w:eastAsia="en-GB"/>
        </w:rPr>
        <w:t>Years of underfunding mean many domestic abuse support services are overstretched. Last year nearly two thirds of women who sought refuge spaces w</w:t>
      </w:r>
      <w:r w:rsidR="00FC24BF" w:rsidRPr="000E6E84">
        <w:rPr>
          <w:rFonts w:eastAsia="Times New Roman" w:cstheme="minorHAnsi"/>
          <w:lang w:eastAsia="en-GB"/>
        </w:rPr>
        <w:t>ere turned away. D</w:t>
      </w:r>
      <w:r w:rsidRPr="000E6E84">
        <w:rPr>
          <w:rFonts w:eastAsia="Times New Roman" w:cstheme="minorHAnsi"/>
          <w:lang w:eastAsia="en-GB"/>
        </w:rPr>
        <w:t xml:space="preserve">emand </w:t>
      </w:r>
      <w:r w:rsidR="00FC24BF" w:rsidRPr="000E6E84">
        <w:rPr>
          <w:rFonts w:eastAsia="Times New Roman" w:cstheme="minorHAnsi"/>
          <w:lang w:eastAsia="en-GB"/>
        </w:rPr>
        <w:t xml:space="preserve">has increased </w:t>
      </w:r>
      <w:r w:rsidRPr="000E6E84">
        <w:rPr>
          <w:rFonts w:eastAsia="Times New Roman" w:cstheme="minorHAnsi"/>
          <w:lang w:eastAsia="en-GB"/>
        </w:rPr>
        <w:t>during lockdown.</w:t>
      </w:r>
    </w:p>
    <w:p w14:paraId="1F1FA70E" w14:textId="13204316" w:rsidR="003F7486" w:rsidRPr="000E6E84" w:rsidRDefault="003F7486" w:rsidP="001C1466">
      <w:pPr>
        <w:spacing w:after="0" w:line="240" w:lineRule="auto"/>
        <w:rPr>
          <w:rFonts w:eastAsia="Times New Roman" w:cstheme="minorHAnsi"/>
          <w:lang w:eastAsia="en-GB"/>
        </w:rPr>
      </w:pPr>
    </w:p>
    <w:p w14:paraId="16674552" w14:textId="69FCB6EF" w:rsidR="003F7486" w:rsidRPr="000E6E84" w:rsidRDefault="003F7486" w:rsidP="003F7486">
      <w:pPr>
        <w:spacing w:after="0" w:line="240" w:lineRule="auto"/>
        <w:rPr>
          <w:rFonts w:eastAsia="Times New Roman" w:cstheme="minorHAnsi"/>
          <w:lang w:eastAsia="en-GB"/>
        </w:rPr>
      </w:pPr>
      <w:r w:rsidRPr="000E6E84">
        <w:rPr>
          <w:rFonts w:eastAsia="Times New Roman" w:cstheme="minorHAnsi"/>
          <w:lang w:eastAsia="en-GB"/>
        </w:rPr>
        <w:t>Lambeth Council reported in March 2019, there are 30 hotels, seven B&amp;Bs/guesthouses and five visitor accommodation hostels in Lambeth.</w:t>
      </w:r>
      <w:r w:rsidR="00573F84" w:rsidRPr="000E6E84">
        <w:rPr>
          <w:rStyle w:val="EndnoteReference"/>
          <w:rFonts w:eastAsia="Times New Roman" w:cstheme="minorHAnsi"/>
          <w:lang w:eastAsia="en-GB"/>
        </w:rPr>
        <w:endnoteReference w:id="9"/>
      </w:r>
      <w:r w:rsidRPr="000E6E84">
        <w:rPr>
          <w:rFonts w:eastAsia="Times New Roman" w:cstheme="minorHAnsi"/>
          <w:lang w:eastAsia="en-GB"/>
        </w:rPr>
        <w:t xml:space="preserve"> </w:t>
      </w:r>
      <w:r w:rsidR="00573F84" w:rsidRPr="000E6E84">
        <w:rPr>
          <w:rFonts w:eastAsia="Times New Roman" w:cstheme="minorHAnsi"/>
          <w:lang w:eastAsia="en-GB"/>
        </w:rPr>
        <w:t>Lambeth also has records of empty council-owned homes. These can provide temporary and emergency accommodation.</w:t>
      </w:r>
      <w:r w:rsidR="004B3D0B">
        <w:rPr>
          <w:rFonts w:eastAsia="Times New Roman" w:cstheme="minorHAnsi"/>
          <w:lang w:eastAsia="en-GB"/>
        </w:rPr>
        <w:t xml:space="preserve"> During lockdown these properties remain empty. </w:t>
      </w:r>
      <w:r w:rsidR="005C3E7D">
        <w:rPr>
          <w:rFonts w:eastAsia="Times New Roman" w:cstheme="minorHAnsi"/>
          <w:lang w:eastAsia="en-GB"/>
        </w:rPr>
        <w:t>WE Lambeth</w:t>
      </w:r>
      <w:r w:rsidR="004B3D0B">
        <w:rPr>
          <w:rFonts w:eastAsia="Times New Roman" w:cstheme="minorHAnsi"/>
          <w:lang w:eastAsia="en-GB"/>
        </w:rPr>
        <w:t xml:space="preserve"> urges Lambeth to utilise these empty properties to provide temporary and emergency accommodation. </w:t>
      </w:r>
    </w:p>
    <w:p w14:paraId="57F507CA" w14:textId="550728F6" w:rsidR="006B5341" w:rsidRPr="000E6E84" w:rsidRDefault="006B5341" w:rsidP="001C1466">
      <w:pPr>
        <w:spacing w:after="0" w:line="240" w:lineRule="auto"/>
        <w:rPr>
          <w:rFonts w:eastAsia="Times New Roman" w:cstheme="minorHAnsi"/>
          <w:lang w:eastAsia="en-GB"/>
        </w:rPr>
      </w:pPr>
      <w:r w:rsidRPr="000E6E84">
        <w:rPr>
          <w:rFonts w:eastAsia="Times New Roman" w:cstheme="minorHAnsi"/>
          <w:lang w:eastAsia="en-GB"/>
        </w:rPr>
        <w:t> </w:t>
      </w:r>
    </w:p>
    <w:p w14:paraId="57F507CB" w14:textId="67EC12E9" w:rsidR="006B5341" w:rsidRPr="000E6E84" w:rsidRDefault="005C3E7D" w:rsidP="00942B7D">
      <w:pPr>
        <w:pStyle w:val="ListParagraph"/>
        <w:numPr>
          <w:ilvl w:val="0"/>
          <w:numId w:val="6"/>
        </w:numPr>
        <w:spacing w:after="0" w:line="240" w:lineRule="auto"/>
        <w:rPr>
          <w:rFonts w:eastAsia="Times New Roman" w:cstheme="minorHAnsi"/>
          <w:lang w:eastAsia="en-GB"/>
        </w:rPr>
      </w:pPr>
      <w:r>
        <w:rPr>
          <w:rFonts w:cstheme="minorHAnsi"/>
          <w:lang w:eastAsia="en-GB"/>
        </w:rPr>
        <w:t>WE Lambeth</w:t>
      </w:r>
      <w:r w:rsidR="00942B7D" w:rsidRPr="000E6E84">
        <w:rPr>
          <w:rFonts w:cstheme="minorHAnsi"/>
          <w:lang w:eastAsia="en-GB"/>
        </w:rPr>
        <w:t xml:space="preserve"> ask the Council to </w:t>
      </w:r>
      <w:r w:rsidR="003F7486" w:rsidRPr="000E6E84">
        <w:rPr>
          <w:rFonts w:cstheme="minorHAnsi"/>
          <w:lang w:eastAsia="en-GB"/>
        </w:rPr>
        <w:t xml:space="preserve">coordinate the </w:t>
      </w:r>
      <w:r w:rsidR="006B5341" w:rsidRPr="000E6E84">
        <w:rPr>
          <w:rFonts w:eastAsia="Times New Roman" w:cstheme="minorHAnsi"/>
          <w:lang w:eastAsia="en-GB"/>
        </w:rPr>
        <w:t>release additional accommodation urgently to refuge services to ensure that no woman is turned away during this crisis. </w:t>
      </w:r>
      <w:r w:rsidR="00394740">
        <w:rPr>
          <w:rFonts w:eastAsia="Times New Roman" w:cstheme="minorHAnsi"/>
          <w:lang w:eastAsia="en-GB"/>
        </w:rPr>
        <w:t xml:space="preserve">Surrey </w:t>
      </w:r>
      <w:r w:rsidR="009E74EC">
        <w:rPr>
          <w:rFonts w:eastAsia="Times New Roman" w:cstheme="minorHAnsi"/>
          <w:lang w:eastAsia="en-GB"/>
        </w:rPr>
        <w:t>Refuge</w:t>
      </w:r>
      <w:r w:rsidR="00394740">
        <w:rPr>
          <w:rFonts w:eastAsia="Times New Roman" w:cstheme="minorHAnsi"/>
          <w:lang w:eastAsia="en-GB"/>
        </w:rPr>
        <w:t>, for example</w:t>
      </w:r>
      <w:r w:rsidR="009E74EC">
        <w:rPr>
          <w:rFonts w:eastAsia="Times New Roman" w:cstheme="minorHAnsi"/>
          <w:lang w:eastAsia="en-GB"/>
        </w:rPr>
        <w:t>,</w:t>
      </w:r>
      <w:r w:rsidR="003F7486" w:rsidRPr="000E6E84">
        <w:rPr>
          <w:rFonts w:eastAsia="Times New Roman" w:cstheme="minorHAnsi"/>
          <w:lang w:eastAsia="en-GB"/>
        </w:rPr>
        <w:t xml:space="preserve"> </w:t>
      </w:r>
      <w:r w:rsidR="00394740">
        <w:rPr>
          <w:rFonts w:eastAsia="Times New Roman" w:cstheme="minorHAnsi"/>
          <w:lang w:eastAsia="en-GB"/>
        </w:rPr>
        <w:t xml:space="preserve">has increased the number of beds available to DA victims for a three month period during </w:t>
      </w:r>
      <w:r w:rsidR="009E74EC">
        <w:rPr>
          <w:rFonts w:eastAsia="Times New Roman" w:cstheme="minorHAnsi"/>
          <w:lang w:eastAsia="en-GB"/>
        </w:rPr>
        <w:t xml:space="preserve">Covid, in response to increased numbers. </w:t>
      </w:r>
    </w:p>
    <w:p w14:paraId="30661E88" w14:textId="77777777" w:rsidR="003F7486" w:rsidRPr="000E6E84" w:rsidRDefault="003F7486" w:rsidP="003F7486">
      <w:pPr>
        <w:pStyle w:val="ListParagraph"/>
        <w:spacing w:after="0" w:line="240" w:lineRule="auto"/>
        <w:rPr>
          <w:rFonts w:eastAsia="Times New Roman" w:cstheme="minorHAnsi"/>
          <w:lang w:eastAsia="en-GB"/>
        </w:rPr>
      </w:pPr>
    </w:p>
    <w:p w14:paraId="3A026CB4" w14:textId="4B22680E" w:rsidR="003F7486" w:rsidRPr="000E6E84" w:rsidRDefault="005C3E7D" w:rsidP="00942B7D">
      <w:pPr>
        <w:pStyle w:val="ListParagraph"/>
        <w:numPr>
          <w:ilvl w:val="0"/>
          <w:numId w:val="6"/>
        </w:numPr>
        <w:spacing w:after="0" w:line="240" w:lineRule="auto"/>
        <w:rPr>
          <w:rFonts w:eastAsia="Times New Roman" w:cstheme="minorHAnsi"/>
          <w:lang w:eastAsia="en-GB"/>
        </w:rPr>
      </w:pPr>
      <w:r>
        <w:rPr>
          <w:rFonts w:cstheme="minorHAnsi"/>
          <w:lang w:eastAsia="en-GB"/>
        </w:rPr>
        <w:t>WE Lambeth</w:t>
      </w:r>
      <w:r w:rsidR="003F7486" w:rsidRPr="000E6E84">
        <w:rPr>
          <w:rFonts w:cstheme="minorHAnsi"/>
          <w:lang w:eastAsia="en-GB"/>
        </w:rPr>
        <w:t xml:space="preserve"> ask the Council to coordinate the release of additional accommodation to abortion clinics for their clients who require overnight accommodation</w:t>
      </w:r>
      <w:r w:rsidR="002C2010" w:rsidRPr="000E6E84">
        <w:rPr>
          <w:rFonts w:cstheme="minorHAnsi"/>
          <w:lang w:eastAsia="en-GB"/>
        </w:rPr>
        <w:t xml:space="preserve">. The increase in unwanted pregnancies and the closure of hotels during this Covid-period has left local abortion clinics struggling to provide accommodation. </w:t>
      </w:r>
    </w:p>
    <w:p w14:paraId="7B34CC6C" w14:textId="77777777" w:rsidR="003F7486" w:rsidRPr="000E6E84" w:rsidRDefault="003F7486" w:rsidP="003F7486">
      <w:pPr>
        <w:pStyle w:val="ListParagraph"/>
        <w:rPr>
          <w:rFonts w:eastAsia="Times New Roman" w:cstheme="minorHAnsi"/>
          <w:lang w:eastAsia="en-GB"/>
        </w:rPr>
      </w:pPr>
    </w:p>
    <w:p w14:paraId="04E6FF31" w14:textId="58F1514F" w:rsidR="002C2010" w:rsidRPr="000E6E84" w:rsidRDefault="005C3E7D" w:rsidP="002C2010">
      <w:pPr>
        <w:pStyle w:val="ListParagraph"/>
        <w:numPr>
          <w:ilvl w:val="0"/>
          <w:numId w:val="6"/>
        </w:numPr>
        <w:ind w:right="10"/>
        <w:rPr>
          <w:rFonts w:eastAsia="Times New Roman" w:cstheme="minorHAnsi"/>
          <w:lang w:eastAsia="en-GB"/>
        </w:rPr>
      </w:pPr>
      <w:r>
        <w:rPr>
          <w:rFonts w:eastAsia="Times New Roman" w:cstheme="minorHAnsi"/>
          <w:lang w:eastAsia="en-GB"/>
        </w:rPr>
        <w:t>WE Lambeth</w:t>
      </w:r>
      <w:r w:rsidR="00755983" w:rsidRPr="000E6E84">
        <w:rPr>
          <w:rFonts w:eastAsia="Times New Roman" w:cstheme="minorHAnsi"/>
          <w:lang w:eastAsia="en-GB"/>
        </w:rPr>
        <w:t xml:space="preserve"> requests a discussion with the Council </w:t>
      </w:r>
      <w:r w:rsidR="00815DF5" w:rsidRPr="000E6E84">
        <w:rPr>
          <w:rFonts w:eastAsia="Times New Roman" w:cstheme="minorHAnsi"/>
          <w:lang w:eastAsia="en-GB"/>
        </w:rPr>
        <w:t>around</w:t>
      </w:r>
      <w:r w:rsidR="00755983" w:rsidRPr="000E6E84">
        <w:rPr>
          <w:rFonts w:eastAsia="Times New Roman" w:cstheme="minorHAnsi"/>
          <w:lang w:eastAsia="en-GB"/>
        </w:rPr>
        <w:t xml:space="preserve"> coordination of removing violent perpetrators, and to </w:t>
      </w:r>
      <w:r w:rsidR="00815DF5" w:rsidRPr="000E6E84">
        <w:rPr>
          <w:rFonts w:eastAsia="Times New Roman" w:cstheme="minorHAnsi"/>
          <w:lang w:eastAsia="en-GB"/>
        </w:rPr>
        <w:t xml:space="preserve">liaise </w:t>
      </w:r>
      <w:r w:rsidR="00755983" w:rsidRPr="000E6E84">
        <w:rPr>
          <w:rFonts w:eastAsia="Times New Roman" w:cstheme="minorHAnsi"/>
          <w:lang w:eastAsia="en-GB"/>
        </w:rPr>
        <w:t>with the Met Police over D</w:t>
      </w:r>
      <w:r w:rsidR="00FE74B2" w:rsidRPr="000E6E84">
        <w:rPr>
          <w:rFonts w:eastAsia="Times New Roman" w:cstheme="minorHAnsi"/>
          <w:lang w:eastAsia="en-GB"/>
        </w:rPr>
        <w:t xml:space="preserve">omestic </w:t>
      </w:r>
      <w:r w:rsidR="00755983" w:rsidRPr="000E6E84">
        <w:rPr>
          <w:rFonts w:eastAsia="Times New Roman" w:cstheme="minorHAnsi"/>
          <w:lang w:eastAsia="en-GB"/>
        </w:rPr>
        <w:t>V</w:t>
      </w:r>
      <w:r w:rsidR="00FE74B2" w:rsidRPr="000E6E84">
        <w:rPr>
          <w:rFonts w:eastAsia="Times New Roman" w:cstheme="minorHAnsi"/>
          <w:lang w:eastAsia="en-GB"/>
        </w:rPr>
        <w:t xml:space="preserve">iolence </w:t>
      </w:r>
      <w:r w:rsidR="00755983" w:rsidRPr="000E6E84">
        <w:rPr>
          <w:rFonts w:eastAsia="Times New Roman" w:cstheme="minorHAnsi"/>
          <w:lang w:eastAsia="en-GB"/>
        </w:rPr>
        <w:t>P</w:t>
      </w:r>
      <w:r w:rsidR="00FE74B2" w:rsidRPr="000E6E84">
        <w:rPr>
          <w:rFonts w:eastAsia="Times New Roman" w:cstheme="minorHAnsi"/>
          <w:lang w:eastAsia="en-GB"/>
        </w:rPr>
        <w:t>ro</w:t>
      </w:r>
      <w:r w:rsidR="00815DF5" w:rsidRPr="000E6E84">
        <w:rPr>
          <w:rFonts w:eastAsia="Times New Roman" w:cstheme="minorHAnsi"/>
          <w:lang w:eastAsia="en-GB"/>
        </w:rPr>
        <w:t>t</w:t>
      </w:r>
      <w:r w:rsidR="00FE74B2" w:rsidRPr="000E6E84">
        <w:rPr>
          <w:rFonts w:eastAsia="Times New Roman" w:cstheme="minorHAnsi"/>
          <w:lang w:eastAsia="en-GB"/>
        </w:rPr>
        <w:t xml:space="preserve">ection </w:t>
      </w:r>
      <w:r w:rsidR="00755983" w:rsidRPr="000E6E84">
        <w:rPr>
          <w:rFonts w:eastAsia="Times New Roman" w:cstheme="minorHAnsi"/>
          <w:lang w:eastAsia="en-GB"/>
        </w:rPr>
        <w:t>O</w:t>
      </w:r>
      <w:r w:rsidR="00FE74B2" w:rsidRPr="000E6E84">
        <w:rPr>
          <w:rFonts w:eastAsia="Times New Roman" w:cstheme="minorHAnsi"/>
          <w:lang w:eastAsia="en-GB"/>
        </w:rPr>
        <w:t>rders (DVPOs)</w:t>
      </w:r>
      <w:r w:rsidR="00755983" w:rsidRPr="000E6E84">
        <w:rPr>
          <w:rFonts w:eastAsia="Times New Roman" w:cstheme="minorHAnsi"/>
          <w:lang w:eastAsia="en-GB"/>
        </w:rPr>
        <w:t xml:space="preserve">. </w:t>
      </w:r>
      <w:r w:rsidR="002C2010" w:rsidRPr="000E6E84">
        <w:rPr>
          <w:rFonts w:eastAsia="Times New Roman" w:cstheme="minorHAnsi"/>
          <w:lang w:eastAsia="en-GB"/>
        </w:rPr>
        <w:t xml:space="preserve">Domestic abuse action plans include provision for alternative temporary accommodation for perpetrators </w:t>
      </w:r>
      <w:r w:rsidR="00573F84" w:rsidRPr="000E6E84">
        <w:rPr>
          <w:rFonts w:eastAsia="Times New Roman" w:cstheme="minorHAnsi"/>
          <w:lang w:eastAsia="en-GB"/>
        </w:rPr>
        <w:t>and apply DVPOs to</w:t>
      </w:r>
      <w:r w:rsidR="002C2010" w:rsidRPr="000E6E84">
        <w:rPr>
          <w:rFonts w:eastAsia="Times New Roman" w:cstheme="minorHAnsi"/>
          <w:lang w:eastAsia="en-GB"/>
        </w:rPr>
        <w:t xml:space="preserve"> keep victims safe.  </w:t>
      </w:r>
    </w:p>
    <w:p w14:paraId="0542861A" w14:textId="37BE66A5" w:rsidR="003F7486" w:rsidRPr="000E6E84" w:rsidRDefault="00755983" w:rsidP="003F7486">
      <w:pPr>
        <w:spacing w:after="0" w:line="240" w:lineRule="auto"/>
        <w:rPr>
          <w:rFonts w:eastAsia="Times New Roman" w:cstheme="minorHAnsi"/>
          <w:lang w:eastAsia="en-GB"/>
        </w:rPr>
      </w:pPr>
      <w:r w:rsidRPr="000E6E84">
        <w:rPr>
          <w:rFonts w:eastAsia="Times New Roman" w:cstheme="minorHAnsi"/>
          <w:lang w:eastAsia="en-GB"/>
        </w:rPr>
        <w:t>The Council has introduced an e</w:t>
      </w:r>
      <w:r w:rsidR="003F7486" w:rsidRPr="000E6E84">
        <w:rPr>
          <w:rFonts w:eastAsia="Times New Roman" w:cstheme="minorHAnsi"/>
          <w:lang w:eastAsia="en-GB"/>
        </w:rPr>
        <w:t xml:space="preserve">mergency </w:t>
      </w:r>
      <w:r w:rsidRPr="000E6E84">
        <w:rPr>
          <w:rFonts w:eastAsia="Times New Roman" w:cstheme="minorHAnsi"/>
          <w:lang w:eastAsia="en-GB"/>
        </w:rPr>
        <w:t xml:space="preserve">and temporary </w:t>
      </w:r>
      <w:r w:rsidR="003F7486" w:rsidRPr="000E6E84">
        <w:rPr>
          <w:rFonts w:eastAsia="Times New Roman" w:cstheme="minorHAnsi"/>
          <w:lang w:eastAsia="en-GB"/>
        </w:rPr>
        <w:t xml:space="preserve">accommodation </w:t>
      </w:r>
      <w:r w:rsidRPr="000E6E84">
        <w:rPr>
          <w:rFonts w:eastAsia="Times New Roman" w:cstheme="minorHAnsi"/>
          <w:lang w:eastAsia="en-GB"/>
        </w:rPr>
        <w:t xml:space="preserve">plan, which prioritises the homeless and those released from prisons. </w:t>
      </w:r>
      <w:r w:rsidR="005C3E7D">
        <w:rPr>
          <w:rFonts w:eastAsia="Times New Roman" w:cstheme="minorHAnsi"/>
          <w:lang w:eastAsia="en-GB"/>
        </w:rPr>
        <w:t>WE Lambeth</w:t>
      </w:r>
      <w:r w:rsidRPr="000E6E84">
        <w:rPr>
          <w:rFonts w:eastAsia="Times New Roman" w:cstheme="minorHAnsi"/>
          <w:lang w:eastAsia="en-GB"/>
        </w:rPr>
        <w:t xml:space="preserve"> request women </w:t>
      </w:r>
      <w:r w:rsidR="00573F84" w:rsidRPr="000E6E84">
        <w:rPr>
          <w:rFonts w:eastAsia="Times New Roman" w:cstheme="minorHAnsi"/>
          <w:lang w:eastAsia="en-GB"/>
        </w:rPr>
        <w:t>fleeing violence and</w:t>
      </w:r>
      <w:r w:rsidRPr="000E6E84">
        <w:rPr>
          <w:rFonts w:eastAsia="Times New Roman" w:cstheme="minorHAnsi"/>
          <w:lang w:eastAsia="en-GB"/>
        </w:rPr>
        <w:t xml:space="preserve"> those needing overnight accommodation for abortions are also included in the Council’s plans </w:t>
      </w:r>
      <w:r w:rsidR="002C2010" w:rsidRPr="000E6E84">
        <w:rPr>
          <w:rFonts w:eastAsia="Times New Roman" w:cstheme="minorHAnsi"/>
          <w:lang w:eastAsia="en-GB"/>
        </w:rPr>
        <w:t xml:space="preserve">and </w:t>
      </w:r>
      <w:r w:rsidR="00573F84" w:rsidRPr="000E6E84">
        <w:rPr>
          <w:rFonts w:eastAsia="Times New Roman" w:cstheme="minorHAnsi"/>
          <w:lang w:eastAsia="en-GB"/>
        </w:rPr>
        <w:t xml:space="preserve">are </w:t>
      </w:r>
      <w:r w:rsidR="002C2010" w:rsidRPr="000E6E84">
        <w:rPr>
          <w:rFonts w:eastAsia="Times New Roman" w:cstheme="minorHAnsi"/>
          <w:lang w:eastAsia="en-GB"/>
        </w:rPr>
        <w:t>guarantee</w:t>
      </w:r>
      <w:r w:rsidR="00573F84" w:rsidRPr="000E6E84">
        <w:rPr>
          <w:rFonts w:eastAsia="Times New Roman" w:cstheme="minorHAnsi"/>
          <w:lang w:eastAsia="en-GB"/>
        </w:rPr>
        <w:t>d</w:t>
      </w:r>
      <w:r w:rsidR="002C2010" w:rsidRPr="000E6E84">
        <w:rPr>
          <w:rFonts w:eastAsia="Times New Roman" w:cstheme="minorHAnsi"/>
          <w:lang w:eastAsia="en-GB"/>
        </w:rPr>
        <w:t xml:space="preserve"> a place to stay. </w:t>
      </w:r>
    </w:p>
    <w:p w14:paraId="57F507CC" w14:textId="77777777" w:rsidR="006228D4" w:rsidRPr="000E6E84" w:rsidRDefault="006228D4" w:rsidP="001C1466">
      <w:pPr>
        <w:shd w:val="clear" w:color="auto" w:fill="FFFFFF"/>
        <w:spacing w:after="0" w:line="240" w:lineRule="auto"/>
        <w:rPr>
          <w:rFonts w:eastAsia="Times New Roman" w:cstheme="minorHAnsi"/>
          <w:lang w:eastAsia="en-GB"/>
        </w:rPr>
      </w:pPr>
    </w:p>
    <w:p w14:paraId="57F507E2" w14:textId="77777777" w:rsidR="006B5341" w:rsidRPr="000E6E84" w:rsidRDefault="006B5341" w:rsidP="001C1466">
      <w:pPr>
        <w:pStyle w:val="ListParagraph"/>
        <w:numPr>
          <w:ilvl w:val="0"/>
          <w:numId w:val="2"/>
        </w:numPr>
        <w:spacing w:after="0" w:line="240" w:lineRule="auto"/>
        <w:rPr>
          <w:rFonts w:eastAsia="Times New Roman" w:cstheme="minorHAnsi"/>
          <w:b/>
          <w:bCs/>
          <w:lang w:eastAsia="en-GB"/>
        </w:rPr>
      </w:pPr>
      <w:r w:rsidRPr="000E6E84">
        <w:rPr>
          <w:rFonts w:eastAsia="Times New Roman" w:cstheme="minorHAnsi"/>
          <w:b/>
          <w:bCs/>
          <w:lang w:eastAsia="en-GB"/>
        </w:rPr>
        <w:t xml:space="preserve">Support to migrant women with no recourse to public funds </w:t>
      </w:r>
    </w:p>
    <w:p w14:paraId="31B32A70" w14:textId="77777777" w:rsidR="002C2010" w:rsidRPr="000E6E84" w:rsidRDefault="002C2010" w:rsidP="001C1466">
      <w:pPr>
        <w:spacing w:after="0" w:line="240" w:lineRule="auto"/>
        <w:rPr>
          <w:rFonts w:eastAsia="Times New Roman" w:cstheme="minorHAnsi"/>
          <w:lang w:eastAsia="en-GB"/>
        </w:rPr>
      </w:pPr>
    </w:p>
    <w:p w14:paraId="0150443A" w14:textId="78F3CAF1" w:rsidR="00D513C2" w:rsidRPr="000E6E84" w:rsidRDefault="006B5341" w:rsidP="001C1466">
      <w:pPr>
        <w:spacing w:after="0" w:line="240" w:lineRule="auto"/>
        <w:rPr>
          <w:rFonts w:eastAsia="Times New Roman" w:cstheme="minorHAnsi"/>
          <w:lang w:eastAsia="en-GB"/>
        </w:rPr>
      </w:pPr>
      <w:r w:rsidRPr="000E6E84">
        <w:rPr>
          <w:rFonts w:eastAsia="Times New Roman" w:cstheme="minorHAnsi"/>
          <w:lang w:eastAsia="en-GB"/>
        </w:rPr>
        <w:t xml:space="preserve">Migrant women with no recourse to public funds will be particularly vulnerable during this crisis, especially if they are or become victims of </w:t>
      </w:r>
      <w:r w:rsidR="00394740">
        <w:rPr>
          <w:rFonts w:eastAsia="Times New Roman" w:cstheme="minorHAnsi"/>
          <w:lang w:eastAsia="en-GB"/>
        </w:rPr>
        <w:t>DA</w:t>
      </w:r>
      <w:r w:rsidRPr="000E6E84">
        <w:rPr>
          <w:rFonts w:eastAsia="Times New Roman" w:cstheme="minorHAnsi"/>
          <w:lang w:eastAsia="en-GB"/>
        </w:rPr>
        <w:t xml:space="preserve"> or violence. </w:t>
      </w:r>
    </w:p>
    <w:p w14:paraId="5151526F" w14:textId="2FF16A65" w:rsidR="00D513C2" w:rsidRPr="000E6E84" w:rsidRDefault="00D513C2" w:rsidP="001C1466">
      <w:pPr>
        <w:spacing w:after="0" w:line="240" w:lineRule="auto"/>
        <w:rPr>
          <w:rFonts w:eastAsia="Times New Roman" w:cstheme="minorHAnsi"/>
          <w:lang w:eastAsia="en-GB"/>
        </w:rPr>
      </w:pPr>
    </w:p>
    <w:p w14:paraId="111F4BF0" w14:textId="77777777" w:rsidR="00D513C2" w:rsidRPr="000E6E84" w:rsidRDefault="00D513C2" w:rsidP="00D513C2">
      <w:pPr>
        <w:spacing w:after="0" w:line="240" w:lineRule="auto"/>
        <w:rPr>
          <w:rFonts w:cstheme="minorHAnsi"/>
          <w:shd w:val="clear" w:color="auto" w:fill="FFFFFF"/>
        </w:rPr>
      </w:pPr>
      <w:r w:rsidRPr="000E6E84">
        <w:rPr>
          <w:rFonts w:cstheme="minorHAnsi"/>
          <w:shd w:val="clear" w:color="auto" w:fill="FFFFFF"/>
        </w:rPr>
        <w:t xml:space="preserve">Women who have an insecure immigration status are particularly vulnerable.  Immigration status is a potent weapon of coercive control in the hands of perpetrators, who exploit women’s fears of deportation, destitution and imprisonment, to continue their abuse and prevent women from exiting abuse. </w:t>
      </w:r>
    </w:p>
    <w:p w14:paraId="3748AF48" w14:textId="77777777" w:rsidR="00D513C2" w:rsidRPr="000E6E84" w:rsidRDefault="00D513C2" w:rsidP="00D513C2">
      <w:pPr>
        <w:spacing w:after="0" w:line="240" w:lineRule="auto"/>
        <w:rPr>
          <w:rFonts w:cstheme="minorHAnsi"/>
          <w:shd w:val="clear" w:color="auto" w:fill="FFFFFF"/>
        </w:rPr>
      </w:pPr>
    </w:p>
    <w:p w14:paraId="5B8B673A" w14:textId="0A5898A2" w:rsidR="00D513C2" w:rsidRPr="000E6E84" w:rsidRDefault="00D513C2" w:rsidP="001C1466">
      <w:pPr>
        <w:spacing w:after="0" w:line="240" w:lineRule="auto"/>
        <w:rPr>
          <w:rFonts w:eastAsia="Times New Roman" w:cstheme="minorHAnsi"/>
          <w:lang w:eastAsia="en-GB"/>
        </w:rPr>
      </w:pPr>
      <w:r w:rsidRPr="000E6E84">
        <w:rPr>
          <w:rFonts w:cstheme="minorHAnsi"/>
          <w:shd w:val="clear" w:color="auto" w:fill="FFFFFF"/>
        </w:rPr>
        <w:t xml:space="preserve">In particular, women with No Recourse to Public Funds (NRPF) status </w:t>
      </w:r>
      <w:r w:rsidR="00394740">
        <w:rPr>
          <w:rFonts w:cstheme="minorHAnsi"/>
          <w:shd w:val="clear" w:color="auto" w:fill="FFFFFF"/>
        </w:rPr>
        <w:t>and migrant women with</w:t>
      </w:r>
      <w:r w:rsidRPr="000E6E84">
        <w:rPr>
          <w:rFonts w:cstheme="minorHAnsi"/>
          <w:shd w:val="clear" w:color="auto" w:fill="FFFFFF"/>
        </w:rPr>
        <w:t xml:space="preserve"> insecure immigration status are not entitled to state financial assistance or support. </w:t>
      </w:r>
    </w:p>
    <w:p w14:paraId="1157FB33" w14:textId="77777777" w:rsidR="00D513C2" w:rsidRPr="000E6E84" w:rsidRDefault="00D513C2" w:rsidP="001C1466">
      <w:pPr>
        <w:spacing w:after="0" w:line="240" w:lineRule="auto"/>
        <w:rPr>
          <w:rFonts w:eastAsia="Times New Roman" w:cstheme="minorHAnsi"/>
          <w:lang w:eastAsia="en-GB"/>
        </w:rPr>
      </w:pPr>
    </w:p>
    <w:p w14:paraId="079F581F" w14:textId="7C5F517B" w:rsidR="00D513C2" w:rsidRPr="000E6E84" w:rsidRDefault="005C3E7D" w:rsidP="00D513C2">
      <w:pPr>
        <w:pStyle w:val="ListParagraph"/>
        <w:numPr>
          <w:ilvl w:val="0"/>
          <w:numId w:val="7"/>
        </w:numPr>
        <w:spacing w:after="0" w:line="240" w:lineRule="auto"/>
        <w:rPr>
          <w:rFonts w:eastAsia="Times New Roman" w:cstheme="minorHAnsi"/>
          <w:lang w:eastAsia="en-GB"/>
        </w:rPr>
      </w:pPr>
      <w:r>
        <w:rPr>
          <w:rFonts w:eastAsia="Times New Roman" w:cstheme="minorHAnsi"/>
          <w:lang w:eastAsia="en-GB"/>
        </w:rPr>
        <w:t>WE Lambeth</w:t>
      </w:r>
      <w:r w:rsidR="00D513C2" w:rsidRPr="000E6E84">
        <w:rPr>
          <w:rFonts w:eastAsia="Times New Roman" w:cstheme="minorHAnsi"/>
          <w:lang w:eastAsia="en-GB"/>
        </w:rPr>
        <w:t xml:space="preserve"> request </w:t>
      </w:r>
      <w:r w:rsidR="006B5341" w:rsidRPr="000E6E84">
        <w:rPr>
          <w:rFonts w:eastAsia="Times New Roman" w:cstheme="minorHAnsi"/>
          <w:lang w:eastAsia="en-GB"/>
        </w:rPr>
        <w:t xml:space="preserve">the </w:t>
      </w:r>
      <w:r w:rsidR="00D513C2" w:rsidRPr="000E6E84">
        <w:rPr>
          <w:rFonts w:eastAsia="Times New Roman" w:cstheme="minorHAnsi"/>
          <w:lang w:eastAsia="en-GB"/>
        </w:rPr>
        <w:t>C</w:t>
      </w:r>
      <w:r w:rsidR="006B5341" w:rsidRPr="000E6E84">
        <w:rPr>
          <w:rFonts w:eastAsia="Times New Roman" w:cstheme="minorHAnsi"/>
          <w:lang w:eastAsia="en-GB"/>
        </w:rPr>
        <w:t xml:space="preserve">ouncil to </w:t>
      </w:r>
      <w:r w:rsidR="00D513C2" w:rsidRPr="000E6E84">
        <w:rPr>
          <w:rFonts w:eastAsia="Times New Roman" w:cstheme="minorHAnsi"/>
          <w:lang w:eastAsia="en-GB"/>
        </w:rPr>
        <w:t>ensure there is support for migrant women,</w:t>
      </w:r>
      <w:r w:rsidR="006B5341" w:rsidRPr="000E6E84">
        <w:rPr>
          <w:rFonts w:eastAsia="Times New Roman" w:cstheme="minorHAnsi"/>
          <w:lang w:eastAsia="en-GB"/>
        </w:rPr>
        <w:t xml:space="preserve"> and t</w:t>
      </w:r>
      <w:r w:rsidR="00D513C2" w:rsidRPr="000E6E84">
        <w:rPr>
          <w:rFonts w:eastAsia="Times New Roman" w:cstheme="minorHAnsi"/>
          <w:lang w:eastAsia="en-GB"/>
        </w:rPr>
        <w:t>hose with children,</w:t>
      </w:r>
      <w:r w:rsidR="006B5341" w:rsidRPr="000E6E84">
        <w:rPr>
          <w:rFonts w:eastAsia="Times New Roman" w:cstheme="minorHAnsi"/>
          <w:lang w:eastAsia="en-GB"/>
        </w:rPr>
        <w:t xml:space="preserve"> to self-isolate in safe conditions. </w:t>
      </w:r>
    </w:p>
    <w:p w14:paraId="70BA839A" w14:textId="77777777" w:rsidR="00D513C2" w:rsidRPr="000E6E84" w:rsidRDefault="00D513C2" w:rsidP="00D513C2">
      <w:pPr>
        <w:pStyle w:val="ListParagraph"/>
        <w:spacing w:after="0" w:line="240" w:lineRule="auto"/>
        <w:rPr>
          <w:rFonts w:eastAsia="Times New Roman" w:cstheme="minorHAnsi"/>
          <w:lang w:eastAsia="en-GB"/>
        </w:rPr>
      </w:pPr>
    </w:p>
    <w:p w14:paraId="57F507E6" w14:textId="74371FE2" w:rsidR="000162E6" w:rsidRPr="000E6E84" w:rsidRDefault="005C3E7D" w:rsidP="00D513C2">
      <w:pPr>
        <w:pStyle w:val="ListParagraph"/>
        <w:numPr>
          <w:ilvl w:val="0"/>
          <w:numId w:val="7"/>
        </w:numPr>
        <w:spacing w:after="0" w:line="240" w:lineRule="auto"/>
        <w:rPr>
          <w:rFonts w:eastAsia="Times New Roman" w:cstheme="minorHAnsi"/>
          <w:lang w:eastAsia="en-GB"/>
        </w:rPr>
      </w:pPr>
      <w:r>
        <w:rPr>
          <w:rFonts w:cstheme="minorHAnsi"/>
        </w:rPr>
        <w:t>WE Lambeth</w:t>
      </w:r>
      <w:r w:rsidR="00D513C2" w:rsidRPr="000E6E84">
        <w:rPr>
          <w:rFonts w:cstheme="minorHAnsi"/>
        </w:rPr>
        <w:t xml:space="preserve"> seeks to explore with the C</w:t>
      </w:r>
      <w:r w:rsidR="0052624A" w:rsidRPr="000E6E84">
        <w:rPr>
          <w:rFonts w:cstheme="minorHAnsi"/>
        </w:rPr>
        <w:t xml:space="preserve">ouncil </w:t>
      </w:r>
      <w:r w:rsidR="00D513C2" w:rsidRPr="000E6E84">
        <w:rPr>
          <w:rFonts w:cstheme="minorHAnsi"/>
        </w:rPr>
        <w:t xml:space="preserve">if there is an option of </w:t>
      </w:r>
      <w:r w:rsidR="0052624A" w:rsidRPr="000E6E84">
        <w:rPr>
          <w:rFonts w:cstheme="minorHAnsi"/>
        </w:rPr>
        <w:t>a</w:t>
      </w:r>
      <w:r w:rsidR="000162E6" w:rsidRPr="000E6E84">
        <w:rPr>
          <w:rFonts w:cstheme="minorHAnsi"/>
        </w:rPr>
        <w:t xml:space="preserve">cting outside of </w:t>
      </w:r>
      <w:r w:rsidR="0052624A" w:rsidRPr="000E6E84">
        <w:rPr>
          <w:rFonts w:cstheme="minorHAnsi"/>
        </w:rPr>
        <w:t xml:space="preserve">the </w:t>
      </w:r>
      <w:r w:rsidR="000162E6" w:rsidRPr="000E6E84">
        <w:rPr>
          <w:rFonts w:cstheme="minorHAnsi"/>
        </w:rPr>
        <w:t>legislative framework to provide accommodation</w:t>
      </w:r>
      <w:r w:rsidR="0052624A" w:rsidRPr="000E6E84">
        <w:rPr>
          <w:rFonts w:cstheme="minorHAnsi"/>
        </w:rPr>
        <w:t xml:space="preserve"> to migrant women with no recourse to public funds</w:t>
      </w:r>
      <w:r w:rsidR="00815DF5" w:rsidRPr="000E6E84">
        <w:rPr>
          <w:rFonts w:cstheme="minorHAnsi"/>
        </w:rPr>
        <w:t>, an approach taken by o</w:t>
      </w:r>
      <w:r w:rsidR="000162E6" w:rsidRPr="000E6E84">
        <w:rPr>
          <w:rFonts w:cstheme="minorHAnsi"/>
        </w:rPr>
        <w:t xml:space="preserve">ther </w:t>
      </w:r>
      <w:r w:rsidR="00815DF5" w:rsidRPr="000E6E84">
        <w:rPr>
          <w:rFonts w:cstheme="minorHAnsi"/>
        </w:rPr>
        <w:t xml:space="preserve">London </w:t>
      </w:r>
      <w:r w:rsidR="000162E6" w:rsidRPr="000E6E84">
        <w:rPr>
          <w:rFonts w:cstheme="minorHAnsi"/>
        </w:rPr>
        <w:t>councils.</w:t>
      </w:r>
      <w:r w:rsidR="00D513C2" w:rsidRPr="000E6E84">
        <w:rPr>
          <w:rFonts w:cstheme="minorHAnsi"/>
        </w:rPr>
        <w:t xml:space="preserve"> </w:t>
      </w:r>
    </w:p>
    <w:p w14:paraId="0613E7EB" w14:textId="77777777" w:rsidR="00315051" w:rsidRDefault="00315051" w:rsidP="00D513C2">
      <w:pPr>
        <w:rPr>
          <w:rFonts w:eastAsia="Times New Roman" w:cstheme="minorHAnsi"/>
          <w:lang w:eastAsia="en-GB"/>
        </w:rPr>
      </w:pPr>
    </w:p>
    <w:p w14:paraId="480C68BF" w14:textId="4DF9DF39" w:rsidR="00D513C2" w:rsidRDefault="005C3E7D" w:rsidP="00D513C2">
      <w:pPr>
        <w:rPr>
          <w:rFonts w:eastAsia="Times New Roman" w:cstheme="minorHAnsi"/>
          <w:lang w:eastAsia="en-GB"/>
        </w:rPr>
      </w:pPr>
      <w:r>
        <w:rPr>
          <w:rFonts w:eastAsia="Times New Roman" w:cstheme="minorHAnsi"/>
          <w:lang w:eastAsia="en-GB"/>
        </w:rPr>
        <w:t>WE Lambeth</w:t>
      </w:r>
      <w:r w:rsidR="00D513C2" w:rsidRPr="000E6E84">
        <w:rPr>
          <w:rFonts w:eastAsia="Times New Roman" w:cstheme="minorHAnsi"/>
          <w:lang w:eastAsia="en-GB"/>
        </w:rPr>
        <w:t xml:space="preserve"> applauds Lambeth Council’s quick and responsive efforts to date on developing an emergency Covid-19 plan, which addresses critical issues such as </w:t>
      </w:r>
      <w:r w:rsidR="00394740">
        <w:rPr>
          <w:rFonts w:eastAsia="Times New Roman" w:cstheme="minorHAnsi"/>
          <w:lang w:eastAsia="en-GB"/>
        </w:rPr>
        <w:t>DA</w:t>
      </w:r>
      <w:r w:rsidR="00D513C2" w:rsidRPr="000E6E84">
        <w:rPr>
          <w:rFonts w:eastAsia="Times New Roman" w:cstheme="minorHAnsi"/>
          <w:lang w:eastAsia="en-GB"/>
        </w:rPr>
        <w:t xml:space="preserve"> and VAWG. </w:t>
      </w:r>
      <w:r>
        <w:rPr>
          <w:rFonts w:eastAsia="Times New Roman" w:cstheme="minorHAnsi"/>
          <w:lang w:eastAsia="en-GB"/>
        </w:rPr>
        <w:t>WE Lambeth</w:t>
      </w:r>
      <w:r w:rsidR="00D513C2" w:rsidRPr="000E6E84">
        <w:rPr>
          <w:rFonts w:eastAsia="Times New Roman" w:cstheme="minorHAnsi"/>
          <w:lang w:eastAsia="en-GB"/>
        </w:rPr>
        <w:t xml:space="preserve"> look forward to working with Lambeth Council to augment Lambeth’s approach. </w:t>
      </w:r>
    </w:p>
    <w:p w14:paraId="55E6585E" w14:textId="27C4A755" w:rsidR="005C3E7D" w:rsidRDefault="005C3E7D" w:rsidP="00D513C2">
      <w:pPr>
        <w:rPr>
          <w:rFonts w:eastAsia="Times New Roman" w:cstheme="minorHAnsi"/>
          <w:lang w:eastAsia="en-GB"/>
        </w:rPr>
      </w:pPr>
      <w:r>
        <w:rPr>
          <w:rFonts w:eastAsia="Times New Roman" w:cstheme="minorHAnsi"/>
          <w:lang w:eastAsia="en-GB"/>
        </w:rPr>
        <w:t xml:space="preserve">WE Lambeth also look forward to Lambeth Council’s timely response. </w:t>
      </w:r>
    </w:p>
    <w:p w14:paraId="3E5434E8" w14:textId="7B949EAB" w:rsidR="005C3E7D" w:rsidRDefault="005C3E7D" w:rsidP="00D513C2">
      <w:pPr>
        <w:rPr>
          <w:rFonts w:eastAsia="Times New Roman" w:cstheme="minorHAnsi"/>
          <w:lang w:eastAsia="en-GB"/>
        </w:rPr>
      </w:pPr>
    </w:p>
    <w:p w14:paraId="66E614EC" w14:textId="6CA0C049" w:rsidR="004B3D0B" w:rsidRDefault="008821C5" w:rsidP="00D513C2">
      <w:pPr>
        <w:rPr>
          <w:rFonts w:eastAsia="Times New Roman" w:cstheme="minorHAnsi"/>
          <w:lang w:eastAsia="en-GB"/>
        </w:rPr>
      </w:pPr>
      <w:r>
        <w:rPr>
          <w:rFonts w:eastAsia="Times New Roman" w:cstheme="minorHAnsi"/>
          <w:lang w:eastAsia="en-GB"/>
        </w:rPr>
        <w:t xml:space="preserve">Yours sincerely, </w:t>
      </w:r>
    </w:p>
    <w:p w14:paraId="1CB65452" w14:textId="77777777" w:rsidR="00FB54A3" w:rsidRDefault="00FB54A3" w:rsidP="00D513C2">
      <w:pPr>
        <w:rPr>
          <w:rFonts w:eastAsia="Times New Roman" w:cstheme="minorHAnsi"/>
          <w:lang w:eastAsia="en-GB"/>
        </w:rPr>
      </w:pPr>
    </w:p>
    <w:p w14:paraId="4B95971F" w14:textId="77777777" w:rsidR="004B3D0B" w:rsidRPr="000E6E84" w:rsidRDefault="004B3D0B" w:rsidP="00D513C2">
      <w:pPr>
        <w:rPr>
          <w:rFonts w:eastAsia="Times New Roman" w:cstheme="minorHAnsi"/>
          <w:lang w:eastAsia="en-GB"/>
        </w:rPr>
      </w:pPr>
    </w:p>
    <w:sectPr w:rsidR="004B3D0B" w:rsidRPr="000E6E84" w:rsidSect="00FA2869">
      <w:footerReference w:type="default" r:id="rId9"/>
      <w:pgSz w:w="11906" w:h="16838"/>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293E0" w16cid:durableId="225D6A29"/>
  <w16cid:commentId w16cid:paraId="41ED639E" w16cid:durableId="225D6A98"/>
  <w16cid:commentId w16cid:paraId="4F3E816F" w16cid:durableId="225D6B68"/>
  <w16cid:commentId w16cid:paraId="66AFBC4C" w16cid:durableId="225D6BFA"/>
  <w16cid:commentId w16cid:paraId="54E60647" w16cid:durableId="225D6CB0"/>
  <w16cid:commentId w16cid:paraId="4084FBD9" w16cid:durableId="225D6D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A3E42" w14:textId="77777777" w:rsidR="00346661" w:rsidRDefault="00346661" w:rsidP="00755983">
      <w:pPr>
        <w:spacing w:after="0" w:line="240" w:lineRule="auto"/>
      </w:pPr>
      <w:r>
        <w:separator/>
      </w:r>
    </w:p>
  </w:endnote>
  <w:endnote w:type="continuationSeparator" w:id="0">
    <w:p w14:paraId="7F287DB3" w14:textId="77777777" w:rsidR="00346661" w:rsidRDefault="00346661" w:rsidP="00755983">
      <w:pPr>
        <w:spacing w:after="0" w:line="240" w:lineRule="auto"/>
      </w:pPr>
      <w:r>
        <w:continuationSeparator/>
      </w:r>
    </w:p>
  </w:endnote>
  <w:endnote w:id="1">
    <w:p w14:paraId="01B8D111" w14:textId="7DB75F46" w:rsidR="003407C3" w:rsidRPr="00315051" w:rsidRDefault="003407C3">
      <w:pPr>
        <w:pStyle w:val="EndnoteText"/>
        <w:rPr>
          <w:sz w:val="16"/>
          <w:szCs w:val="16"/>
        </w:rPr>
      </w:pPr>
      <w:r w:rsidRPr="00315051">
        <w:rPr>
          <w:rStyle w:val="EndnoteReference"/>
          <w:sz w:val="16"/>
          <w:szCs w:val="16"/>
        </w:rPr>
        <w:endnoteRef/>
      </w:r>
      <w:r w:rsidRPr="00315051">
        <w:rPr>
          <w:sz w:val="16"/>
          <w:szCs w:val="16"/>
        </w:rPr>
        <w:t xml:space="preserve"> </w:t>
      </w:r>
      <w:hyperlink r:id="rId1" w:anchor="footnote-072" w:history="1">
        <w:r w:rsidRPr="00315051">
          <w:rPr>
            <w:rStyle w:val="Hyperlink"/>
            <w:sz w:val="16"/>
            <w:szCs w:val="16"/>
          </w:rPr>
          <w:t>https://publications.parliament.uk/pa/cm5801/cmselect/cmhaff/321/32105.htm#footnote-072</w:t>
        </w:r>
      </w:hyperlink>
      <w:r w:rsidRPr="00315051">
        <w:rPr>
          <w:sz w:val="16"/>
          <w:szCs w:val="16"/>
        </w:rPr>
        <w:t xml:space="preserve">; </w:t>
      </w:r>
      <w:hyperlink r:id="rId2" w:anchor="footnote-071" w:history="1">
        <w:r w:rsidRPr="00315051">
          <w:rPr>
            <w:rStyle w:val="Hyperlink"/>
            <w:sz w:val="16"/>
            <w:szCs w:val="16"/>
          </w:rPr>
          <w:t>https://publications.parliament.uk/pa/cm5801/cmselect/cmhaff/321/32105.htm#footnote-071</w:t>
        </w:r>
      </w:hyperlink>
      <w:r w:rsidRPr="00315051">
        <w:rPr>
          <w:sz w:val="16"/>
          <w:szCs w:val="16"/>
        </w:rPr>
        <w:t xml:space="preserve"> </w:t>
      </w:r>
    </w:p>
  </w:endnote>
  <w:endnote w:id="2">
    <w:p w14:paraId="2C56370A" w14:textId="4B3CA022" w:rsidR="009E74EC" w:rsidRPr="00315051" w:rsidRDefault="009E74EC">
      <w:pPr>
        <w:pStyle w:val="EndnoteText"/>
        <w:rPr>
          <w:sz w:val="16"/>
          <w:szCs w:val="16"/>
        </w:rPr>
      </w:pPr>
      <w:r w:rsidRPr="00315051">
        <w:rPr>
          <w:rStyle w:val="EndnoteReference"/>
          <w:sz w:val="16"/>
          <w:szCs w:val="16"/>
        </w:rPr>
        <w:endnoteRef/>
      </w:r>
      <w:r w:rsidRPr="00315051">
        <w:rPr>
          <w:sz w:val="16"/>
          <w:szCs w:val="16"/>
        </w:rPr>
        <w:t xml:space="preserve"> </w:t>
      </w:r>
      <w:hyperlink r:id="rId3" w:history="1">
        <w:r w:rsidRPr="00315051">
          <w:rPr>
            <w:rStyle w:val="Hyperlink"/>
            <w:sz w:val="16"/>
            <w:szCs w:val="16"/>
          </w:rPr>
          <w:t>https://www.independent.co.uk/news/uk/home-news/domestic-abuse-violence-lockdown-recession-uk-economy-police-a9502806.html</w:t>
        </w:r>
      </w:hyperlink>
    </w:p>
  </w:endnote>
  <w:endnote w:id="3">
    <w:p w14:paraId="609CCCDC" w14:textId="03886EB1" w:rsidR="00027AD1" w:rsidRPr="00027AD1" w:rsidRDefault="00027AD1">
      <w:pPr>
        <w:pStyle w:val="EndnoteText"/>
        <w:rPr>
          <w:sz w:val="16"/>
        </w:rPr>
      </w:pPr>
      <w:r w:rsidRPr="00027AD1">
        <w:rPr>
          <w:rStyle w:val="EndnoteReference"/>
          <w:sz w:val="16"/>
        </w:rPr>
        <w:endnoteRef/>
      </w:r>
      <w:r w:rsidRPr="00027AD1">
        <w:rPr>
          <w:sz w:val="16"/>
        </w:rPr>
        <w:t xml:space="preserve"> For example, </w:t>
      </w:r>
      <w:hyperlink r:id="rId4" w:history="1">
        <w:r w:rsidRPr="00027AD1">
          <w:rPr>
            <w:rStyle w:val="Hyperlink"/>
            <w:sz w:val="16"/>
          </w:rPr>
          <w:t>https://twitter.com/lambeth_council/status/1248915382100004864</w:t>
        </w:r>
      </w:hyperlink>
    </w:p>
  </w:endnote>
  <w:endnote w:id="4">
    <w:p w14:paraId="58BB455F" w14:textId="63B56B89" w:rsidR="00955371" w:rsidRPr="00315051" w:rsidRDefault="00955371">
      <w:pPr>
        <w:pStyle w:val="EndnoteText"/>
        <w:rPr>
          <w:sz w:val="16"/>
          <w:szCs w:val="16"/>
        </w:rPr>
      </w:pPr>
      <w:r w:rsidRPr="00315051">
        <w:rPr>
          <w:rStyle w:val="EndnoteReference"/>
          <w:sz w:val="16"/>
          <w:szCs w:val="16"/>
        </w:rPr>
        <w:endnoteRef/>
      </w:r>
      <w:r w:rsidRPr="00315051">
        <w:rPr>
          <w:sz w:val="16"/>
          <w:szCs w:val="16"/>
        </w:rPr>
        <w:t xml:space="preserve"> Outlined in the recent report </w:t>
      </w:r>
      <w:r w:rsidRPr="00315051">
        <w:rPr>
          <w:i/>
          <w:sz w:val="16"/>
          <w:szCs w:val="16"/>
        </w:rPr>
        <w:t>Home Office preparedness for Covid-19 (Coronavirus): domestic abuse and risks of harm within the home</w:t>
      </w:r>
    </w:p>
  </w:endnote>
  <w:endnote w:id="5">
    <w:p w14:paraId="6270FF9F" w14:textId="1A147102" w:rsidR="00BC2A13" w:rsidRPr="00315051" w:rsidRDefault="00BC2A13">
      <w:pPr>
        <w:pStyle w:val="EndnoteText"/>
        <w:rPr>
          <w:sz w:val="16"/>
          <w:szCs w:val="16"/>
        </w:rPr>
      </w:pPr>
      <w:r w:rsidRPr="00315051">
        <w:rPr>
          <w:rStyle w:val="EndnoteReference"/>
          <w:sz w:val="16"/>
          <w:szCs w:val="16"/>
        </w:rPr>
        <w:endnoteRef/>
      </w:r>
      <w:r w:rsidRPr="00315051">
        <w:rPr>
          <w:sz w:val="16"/>
          <w:szCs w:val="16"/>
        </w:rPr>
        <w:t xml:space="preserve"> </w:t>
      </w:r>
      <w:hyperlink r:id="rId5" w:anchor="footnote-073" w:history="1">
        <w:r w:rsidRPr="00315051">
          <w:rPr>
            <w:rStyle w:val="Hyperlink"/>
            <w:sz w:val="16"/>
            <w:szCs w:val="16"/>
          </w:rPr>
          <w:t>https://publications.parliament.uk/pa/cm5801/cmselect/cmhaff/321/32105.htm#footnote-073</w:t>
        </w:r>
      </w:hyperlink>
    </w:p>
  </w:endnote>
  <w:endnote w:id="6">
    <w:p w14:paraId="124561D0" w14:textId="160FB662" w:rsidR="00BC2A13" w:rsidRPr="00315051" w:rsidRDefault="00BC2A13">
      <w:pPr>
        <w:pStyle w:val="EndnoteText"/>
        <w:rPr>
          <w:sz w:val="16"/>
          <w:szCs w:val="16"/>
        </w:rPr>
      </w:pPr>
      <w:r w:rsidRPr="00315051">
        <w:rPr>
          <w:rStyle w:val="EndnoteReference"/>
          <w:sz w:val="16"/>
          <w:szCs w:val="16"/>
        </w:rPr>
        <w:endnoteRef/>
      </w:r>
      <w:r w:rsidRPr="00315051">
        <w:rPr>
          <w:sz w:val="16"/>
          <w:szCs w:val="16"/>
        </w:rPr>
        <w:t xml:space="preserve"> </w:t>
      </w:r>
      <w:hyperlink r:id="rId6" w:anchor="footnote-069" w:history="1">
        <w:r w:rsidRPr="00315051">
          <w:rPr>
            <w:rStyle w:val="Hyperlink"/>
            <w:sz w:val="16"/>
            <w:szCs w:val="16"/>
          </w:rPr>
          <w:t>https://publications.parliament.uk/pa/cm5801/cmselect/cmhaff/321/32105.htm#footnote-069</w:t>
        </w:r>
      </w:hyperlink>
      <w:r w:rsidRPr="00315051">
        <w:rPr>
          <w:sz w:val="16"/>
          <w:szCs w:val="16"/>
        </w:rPr>
        <w:t xml:space="preserve">; </w:t>
      </w:r>
      <w:hyperlink r:id="rId7" w:anchor="footnote-068" w:history="1">
        <w:r w:rsidRPr="00315051">
          <w:rPr>
            <w:rStyle w:val="Hyperlink"/>
            <w:sz w:val="16"/>
            <w:szCs w:val="16"/>
          </w:rPr>
          <w:t>https://publications.parliament.uk/pa/cm5801/cmselect/cmhaff/321/32105.htm#footnote-068</w:t>
        </w:r>
      </w:hyperlink>
      <w:r w:rsidRPr="00315051">
        <w:rPr>
          <w:sz w:val="16"/>
          <w:szCs w:val="16"/>
        </w:rPr>
        <w:t xml:space="preserve">; </w:t>
      </w:r>
      <w:hyperlink r:id="rId8" w:anchor="footnote-067" w:history="1">
        <w:r w:rsidR="00FC24BF" w:rsidRPr="00315051">
          <w:rPr>
            <w:rStyle w:val="Hyperlink"/>
            <w:sz w:val="16"/>
            <w:szCs w:val="16"/>
          </w:rPr>
          <w:t>https://publications.parliament.uk/pa/cm5801/cmselect/cmhaff/321/32105.htm#footnote-067</w:t>
        </w:r>
      </w:hyperlink>
    </w:p>
  </w:endnote>
  <w:endnote w:id="7">
    <w:p w14:paraId="2DEF769D" w14:textId="77777777" w:rsidR="00356F3D" w:rsidRPr="00315051" w:rsidRDefault="00356F3D" w:rsidP="00356F3D">
      <w:pPr>
        <w:pStyle w:val="EndnoteText"/>
        <w:rPr>
          <w:sz w:val="16"/>
          <w:szCs w:val="16"/>
        </w:rPr>
      </w:pPr>
      <w:r w:rsidRPr="00315051">
        <w:rPr>
          <w:rStyle w:val="EndnoteReference"/>
          <w:sz w:val="16"/>
          <w:szCs w:val="16"/>
        </w:rPr>
        <w:endnoteRef/>
      </w:r>
      <w:r w:rsidRPr="00315051">
        <w:rPr>
          <w:sz w:val="16"/>
          <w:szCs w:val="16"/>
        </w:rPr>
        <w:t xml:space="preserve"> </w:t>
      </w:r>
      <w:hyperlink r:id="rId9" w:history="1">
        <w:r w:rsidRPr="00315051">
          <w:rPr>
            <w:rStyle w:val="Hyperlink"/>
            <w:sz w:val="16"/>
            <w:szCs w:val="16"/>
          </w:rPr>
          <w:t>www.lambeth.gov.uk/sites/default/files/Lambeth%20Council%20VAWG%20Training%20Programme%20May%202020%20-%20July%202020_0.pdf</w:t>
        </w:r>
      </w:hyperlink>
      <w:r w:rsidRPr="00315051">
        <w:rPr>
          <w:sz w:val="16"/>
          <w:szCs w:val="16"/>
        </w:rPr>
        <w:t xml:space="preserve"> </w:t>
      </w:r>
    </w:p>
  </w:endnote>
  <w:endnote w:id="8">
    <w:p w14:paraId="222F1983" w14:textId="77777777" w:rsidR="00356F3D" w:rsidRPr="00315051" w:rsidRDefault="00356F3D" w:rsidP="00356F3D">
      <w:pPr>
        <w:pStyle w:val="EndnoteText"/>
        <w:rPr>
          <w:sz w:val="16"/>
          <w:szCs w:val="16"/>
        </w:rPr>
      </w:pPr>
      <w:r w:rsidRPr="00315051">
        <w:rPr>
          <w:rStyle w:val="EndnoteReference"/>
          <w:sz w:val="16"/>
          <w:szCs w:val="16"/>
        </w:rPr>
        <w:endnoteRef/>
      </w:r>
      <w:r w:rsidRPr="00315051">
        <w:rPr>
          <w:sz w:val="16"/>
          <w:szCs w:val="16"/>
        </w:rPr>
        <w:t xml:space="preserve"> </w:t>
      </w:r>
      <w:hyperlink r:id="rId10" w:history="1">
        <w:r w:rsidRPr="00315051">
          <w:rPr>
            <w:rStyle w:val="Hyperlink"/>
            <w:sz w:val="16"/>
            <w:szCs w:val="16"/>
          </w:rPr>
          <w:t>https://www.lambeth.gov.uk/sites/default/files/lambeth-vawg-report.pdf</w:t>
        </w:r>
      </w:hyperlink>
    </w:p>
  </w:endnote>
  <w:endnote w:id="9">
    <w:p w14:paraId="1A72871A" w14:textId="20291F64" w:rsidR="00573F84" w:rsidRDefault="00573F84">
      <w:pPr>
        <w:pStyle w:val="EndnoteText"/>
      </w:pPr>
      <w:r w:rsidRPr="00315051">
        <w:rPr>
          <w:rStyle w:val="EndnoteReference"/>
          <w:sz w:val="16"/>
          <w:szCs w:val="16"/>
        </w:rPr>
        <w:endnoteRef/>
      </w:r>
      <w:r w:rsidRPr="00315051">
        <w:rPr>
          <w:sz w:val="16"/>
          <w:szCs w:val="16"/>
        </w:rPr>
        <w:t xml:space="preserve"> </w:t>
      </w:r>
      <w:hyperlink r:id="rId11" w:history="1">
        <w:r w:rsidRPr="00315051">
          <w:rPr>
            <w:rStyle w:val="Hyperlink"/>
            <w:sz w:val="16"/>
            <w:szCs w:val="16"/>
          </w:rPr>
          <w:t>https://www.lambeth.gov.uk/sites/default/files/pl-lambeth-local-plan-2015-web.pdf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072259"/>
      <w:docPartObj>
        <w:docPartGallery w:val="Page Numbers (Bottom of Page)"/>
        <w:docPartUnique/>
      </w:docPartObj>
    </w:sdtPr>
    <w:sdtEndPr>
      <w:rPr>
        <w:noProof/>
      </w:rPr>
    </w:sdtEndPr>
    <w:sdtContent>
      <w:p w14:paraId="4BEEB0DE" w14:textId="5622ECAC" w:rsidR="00755983" w:rsidRDefault="00755983">
        <w:pPr>
          <w:pStyle w:val="Footer"/>
          <w:jc w:val="right"/>
        </w:pPr>
        <w:r>
          <w:fldChar w:fldCharType="begin"/>
        </w:r>
        <w:r>
          <w:instrText xml:space="preserve"> PAGE   \* MERGEFORMAT </w:instrText>
        </w:r>
        <w:r>
          <w:fldChar w:fldCharType="separate"/>
        </w:r>
        <w:r w:rsidR="00676FDE">
          <w:rPr>
            <w:noProof/>
          </w:rPr>
          <w:t>1</w:t>
        </w:r>
        <w:r>
          <w:rPr>
            <w:noProof/>
          </w:rPr>
          <w:fldChar w:fldCharType="end"/>
        </w:r>
      </w:p>
    </w:sdtContent>
  </w:sdt>
  <w:p w14:paraId="5362728F" w14:textId="77777777" w:rsidR="00755983" w:rsidRDefault="00755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01DB" w14:textId="77777777" w:rsidR="00346661" w:rsidRDefault="00346661" w:rsidP="00755983">
      <w:pPr>
        <w:spacing w:after="0" w:line="240" w:lineRule="auto"/>
      </w:pPr>
      <w:r>
        <w:separator/>
      </w:r>
    </w:p>
  </w:footnote>
  <w:footnote w:type="continuationSeparator" w:id="0">
    <w:p w14:paraId="6D5F146D" w14:textId="77777777" w:rsidR="00346661" w:rsidRDefault="00346661" w:rsidP="00755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7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CD51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2B1082"/>
    <w:multiLevelType w:val="hybridMultilevel"/>
    <w:tmpl w:val="C182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B5370"/>
    <w:multiLevelType w:val="hybridMultilevel"/>
    <w:tmpl w:val="768E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32785"/>
    <w:multiLevelType w:val="multilevel"/>
    <w:tmpl w:val="849C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80484"/>
    <w:multiLevelType w:val="hybridMultilevel"/>
    <w:tmpl w:val="DEBC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2655B"/>
    <w:multiLevelType w:val="hybridMultilevel"/>
    <w:tmpl w:val="313A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E434D"/>
    <w:multiLevelType w:val="hybridMultilevel"/>
    <w:tmpl w:val="2AF8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41"/>
    <w:rsid w:val="000162E6"/>
    <w:rsid w:val="00027AD1"/>
    <w:rsid w:val="000609BC"/>
    <w:rsid w:val="000647E1"/>
    <w:rsid w:val="000E6E84"/>
    <w:rsid w:val="00174E2D"/>
    <w:rsid w:val="001C1466"/>
    <w:rsid w:val="002069C2"/>
    <w:rsid w:val="0022566C"/>
    <w:rsid w:val="002C2010"/>
    <w:rsid w:val="00315051"/>
    <w:rsid w:val="003407C3"/>
    <w:rsid w:val="00346661"/>
    <w:rsid w:val="00356F3D"/>
    <w:rsid w:val="00394740"/>
    <w:rsid w:val="003E007A"/>
    <w:rsid w:val="003F7486"/>
    <w:rsid w:val="004B2C3D"/>
    <w:rsid w:val="004B3D0B"/>
    <w:rsid w:val="004D11E0"/>
    <w:rsid w:val="0052624A"/>
    <w:rsid w:val="00552904"/>
    <w:rsid w:val="00573F84"/>
    <w:rsid w:val="005865AF"/>
    <w:rsid w:val="005C3E7D"/>
    <w:rsid w:val="006228D4"/>
    <w:rsid w:val="00641D76"/>
    <w:rsid w:val="00645B7E"/>
    <w:rsid w:val="00676FDE"/>
    <w:rsid w:val="006B5341"/>
    <w:rsid w:val="006E36D5"/>
    <w:rsid w:val="00741763"/>
    <w:rsid w:val="00755983"/>
    <w:rsid w:val="007E2C8B"/>
    <w:rsid w:val="007F3CF7"/>
    <w:rsid w:val="00802F03"/>
    <w:rsid w:val="00815DF5"/>
    <w:rsid w:val="008821C5"/>
    <w:rsid w:val="009157F4"/>
    <w:rsid w:val="00942B7D"/>
    <w:rsid w:val="00955371"/>
    <w:rsid w:val="009B20F5"/>
    <w:rsid w:val="009E74EC"/>
    <w:rsid w:val="00A6480F"/>
    <w:rsid w:val="00BA6479"/>
    <w:rsid w:val="00BC2A13"/>
    <w:rsid w:val="00C64D78"/>
    <w:rsid w:val="00C93E62"/>
    <w:rsid w:val="00D44681"/>
    <w:rsid w:val="00D513C2"/>
    <w:rsid w:val="00D8663A"/>
    <w:rsid w:val="00E710A9"/>
    <w:rsid w:val="00EB287B"/>
    <w:rsid w:val="00F97B0E"/>
    <w:rsid w:val="00FA2869"/>
    <w:rsid w:val="00FB54A3"/>
    <w:rsid w:val="00FC24BF"/>
    <w:rsid w:val="00FE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0773"/>
  <w15:chartTrackingRefBased/>
  <w15:docId w15:val="{59A70537-344D-4BF0-B6C8-A5EE9959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41"/>
  </w:style>
  <w:style w:type="paragraph" w:styleId="Heading1">
    <w:name w:val="heading 1"/>
    <w:basedOn w:val="Normal"/>
    <w:next w:val="Normal"/>
    <w:link w:val="Heading1Char"/>
    <w:uiPriority w:val="9"/>
    <w:qFormat/>
    <w:rsid w:val="006B5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34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B5341"/>
    <w:rPr>
      <w:color w:val="0000FF"/>
      <w:u w:val="single"/>
    </w:rPr>
  </w:style>
  <w:style w:type="paragraph" w:styleId="ListParagraph">
    <w:name w:val="List Paragraph"/>
    <w:basedOn w:val="Normal"/>
    <w:uiPriority w:val="34"/>
    <w:qFormat/>
    <w:rsid w:val="006B5341"/>
    <w:pPr>
      <w:ind w:left="720"/>
      <w:contextualSpacing/>
    </w:pPr>
  </w:style>
  <w:style w:type="character" w:customStyle="1" w:styleId="footnote-reference">
    <w:name w:val="footnote-reference"/>
    <w:basedOn w:val="DefaultParagraphFont"/>
    <w:rsid w:val="006B5341"/>
  </w:style>
  <w:style w:type="character" w:styleId="FollowedHyperlink">
    <w:name w:val="FollowedHyperlink"/>
    <w:basedOn w:val="DefaultParagraphFont"/>
    <w:uiPriority w:val="99"/>
    <w:semiHidden/>
    <w:unhideWhenUsed/>
    <w:rsid w:val="00641D76"/>
    <w:rPr>
      <w:color w:val="954F72" w:themeColor="followedHyperlink"/>
      <w:u w:val="single"/>
    </w:rPr>
  </w:style>
  <w:style w:type="paragraph" w:styleId="Header">
    <w:name w:val="header"/>
    <w:basedOn w:val="Normal"/>
    <w:link w:val="HeaderChar"/>
    <w:uiPriority w:val="99"/>
    <w:unhideWhenUsed/>
    <w:rsid w:val="00755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83"/>
  </w:style>
  <w:style w:type="paragraph" w:styleId="Footer">
    <w:name w:val="footer"/>
    <w:basedOn w:val="Normal"/>
    <w:link w:val="FooterChar"/>
    <w:uiPriority w:val="99"/>
    <w:unhideWhenUsed/>
    <w:rsid w:val="0075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83"/>
  </w:style>
  <w:style w:type="paragraph" w:styleId="EndnoteText">
    <w:name w:val="endnote text"/>
    <w:basedOn w:val="Normal"/>
    <w:link w:val="EndnoteTextChar"/>
    <w:uiPriority w:val="99"/>
    <w:semiHidden/>
    <w:unhideWhenUsed/>
    <w:rsid w:val="003407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07C3"/>
    <w:rPr>
      <w:sz w:val="20"/>
      <w:szCs w:val="20"/>
    </w:rPr>
  </w:style>
  <w:style w:type="character" w:styleId="EndnoteReference">
    <w:name w:val="endnote reference"/>
    <w:basedOn w:val="DefaultParagraphFont"/>
    <w:uiPriority w:val="99"/>
    <w:semiHidden/>
    <w:unhideWhenUsed/>
    <w:rsid w:val="003407C3"/>
    <w:rPr>
      <w:vertAlign w:val="superscript"/>
    </w:rPr>
  </w:style>
  <w:style w:type="character" w:styleId="CommentReference">
    <w:name w:val="annotation reference"/>
    <w:basedOn w:val="DefaultParagraphFont"/>
    <w:uiPriority w:val="99"/>
    <w:semiHidden/>
    <w:unhideWhenUsed/>
    <w:rsid w:val="005865AF"/>
    <w:rPr>
      <w:sz w:val="16"/>
      <w:szCs w:val="16"/>
    </w:rPr>
  </w:style>
  <w:style w:type="paragraph" w:styleId="CommentText">
    <w:name w:val="annotation text"/>
    <w:basedOn w:val="Normal"/>
    <w:link w:val="CommentTextChar"/>
    <w:uiPriority w:val="99"/>
    <w:semiHidden/>
    <w:unhideWhenUsed/>
    <w:rsid w:val="005865AF"/>
    <w:pPr>
      <w:spacing w:line="240" w:lineRule="auto"/>
    </w:pPr>
    <w:rPr>
      <w:sz w:val="20"/>
      <w:szCs w:val="20"/>
    </w:rPr>
  </w:style>
  <w:style w:type="character" w:customStyle="1" w:styleId="CommentTextChar">
    <w:name w:val="Comment Text Char"/>
    <w:basedOn w:val="DefaultParagraphFont"/>
    <w:link w:val="CommentText"/>
    <w:uiPriority w:val="99"/>
    <w:semiHidden/>
    <w:rsid w:val="005865AF"/>
    <w:rPr>
      <w:sz w:val="20"/>
      <w:szCs w:val="20"/>
    </w:rPr>
  </w:style>
  <w:style w:type="paragraph" w:styleId="CommentSubject">
    <w:name w:val="annotation subject"/>
    <w:basedOn w:val="CommentText"/>
    <w:next w:val="CommentText"/>
    <w:link w:val="CommentSubjectChar"/>
    <w:uiPriority w:val="99"/>
    <w:semiHidden/>
    <w:unhideWhenUsed/>
    <w:rsid w:val="005865AF"/>
    <w:rPr>
      <w:b/>
      <w:bCs/>
    </w:rPr>
  </w:style>
  <w:style w:type="character" w:customStyle="1" w:styleId="CommentSubjectChar">
    <w:name w:val="Comment Subject Char"/>
    <w:basedOn w:val="CommentTextChar"/>
    <w:link w:val="CommentSubject"/>
    <w:uiPriority w:val="99"/>
    <w:semiHidden/>
    <w:rsid w:val="005865AF"/>
    <w:rPr>
      <w:b/>
      <w:bCs/>
      <w:sz w:val="20"/>
      <w:szCs w:val="20"/>
    </w:rPr>
  </w:style>
  <w:style w:type="paragraph" w:styleId="BalloonText">
    <w:name w:val="Balloon Text"/>
    <w:basedOn w:val="Normal"/>
    <w:link w:val="BalloonTextChar"/>
    <w:uiPriority w:val="99"/>
    <w:semiHidden/>
    <w:unhideWhenUsed/>
    <w:rsid w:val="0058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AF"/>
    <w:rPr>
      <w:rFonts w:ascii="Segoe UI" w:hAnsi="Segoe UI" w:cs="Segoe UI"/>
      <w:sz w:val="18"/>
      <w:szCs w:val="18"/>
    </w:rPr>
  </w:style>
  <w:style w:type="paragraph" w:styleId="NormalWeb">
    <w:name w:val="Normal (Web)"/>
    <w:basedOn w:val="Normal"/>
    <w:uiPriority w:val="99"/>
    <w:unhideWhenUsed/>
    <w:rsid w:val="00A64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6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80F"/>
    <w:rPr>
      <w:sz w:val="20"/>
      <w:szCs w:val="20"/>
    </w:rPr>
  </w:style>
  <w:style w:type="character" w:styleId="FootnoteReference">
    <w:name w:val="footnote reference"/>
    <w:basedOn w:val="DefaultParagraphFont"/>
    <w:uiPriority w:val="99"/>
    <w:semiHidden/>
    <w:unhideWhenUsed/>
    <w:rsid w:val="00A64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9224">
      <w:bodyDiv w:val="1"/>
      <w:marLeft w:val="0"/>
      <w:marRight w:val="0"/>
      <w:marTop w:val="0"/>
      <w:marBottom w:val="0"/>
      <w:divBdr>
        <w:top w:val="none" w:sz="0" w:space="0" w:color="auto"/>
        <w:left w:val="none" w:sz="0" w:space="0" w:color="auto"/>
        <w:bottom w:val="none" w:sz="0" w:space="0" w:color="auto"/>
        <w:right w:val="none" w:sz="0" w:space="0" w:color="auto"/>
      </w:divBdr>
      <w:divsChild>
        <w:div w:id="815342037">
          <w:marLeft w:val="0"/>
          <w:marRight w:val="0"/>
          <w:marTop w:val="0"/>
          <w:marBottom w:val="0"/>
          <w:divBdr>
            <w:top w:val="none" w:sz="0" w:space="0" w:color="auto"/>
            <w:left w:val="none" w:sz="0" w:space="0" w:color="auto"/>
            <w:bottom w:val="none" w:sz="0" w:space="0" w:color="auto"/>
            <w:right w:val="none" w:sz="0" w:space="0" w:color="auto"/>
          </w:divBdr>
        </w:div>
        <w:div w:id="2120906985">
          <w:marLeft w:val="0"/>
          <w:marRight w:val="0"/>
          <w:marTop w:val="0"/>
          <w:marBottom w:val="0"/>
          <w:divBdr>
            <w:top w:val="none" w:sz="0" w:space="0" w:color="auto"/>
            <w:left w:val="none" w:sz="0" w:space="0" w:color="auto"/>
            <w:bottom w:val="none" w:sz="0" w:space="0" w:color="auto"/>
            <w:right w:val="none" w:sz="0" w:space="0" w:color="auto"/>
          </w:divBdr>
        </w:div>
        <w:div w:id="588587502">
          <w:marLeft w:val="0"/>
          <w:marRight w:val="0"/>
          <w:marTop w:val="0"/>
          <w:marBottom w:val="0"/>
          <w:divBdr>
            <w:top w:val="none" w:sz="0" w:space="0" w:color="auto"/>
            <w:left w:val="none" w:sz="0" w:space="0" w:color="auto"/>
            <w:bottom w:val="none" w:sz="0" w:space="0" w:color="auto"/>
            <w:right w:val="none" w:sz="0" w:space="0" w:color="auto"/>
          </w:divBdr>
        </w:div>
        <w:div w:id="1157499622">
          <w:marLeft w:val="0"/>
          <w:marRight w:val="0"/>
          <w:marTop w:val="0"/>
          <w:marBottom w:val="0"/>
          <w:divBdr>
            <w:top w:val="none" w:sz="0" w:space="0" w:color="auto"/>
            <w:left w:val="none" w:sz="0" w:space="0" w:color="auto"/>
            <w:bottom w:val="none" w:sz="0" w:space="0" w:color="auto"/>
            <w:right w:val="none" w:sz="0" w:space="0" w:color="auto"/>
          </w:divBdr>
        </w:div>
      </w:divsChild>
    </w:div>
    <w:div w:id="418526650">
      <w:bodyDiv w:val="1"/>
      <w:marLeft w:val="0"/>
      <w:marRight w:val="0"/>
      <w:marTop w:val="0"/>
      <w:marBottom w:val="0"/>
      <w:divBdr>
        <w:top w:val="none" w:sz="0" w:space="0" w:color="auto"/>
        <w:left w:val="none" w:sz="0" w:space="0" w:color="auto"/>
        <w:bottom w:val="none" w:sz="0" w:space="0" w:color="auto"/>
        <w:right w:val="none" w:sz="0" w:space="0" w:color="auto"/>
      </w:divBdr>
      <w:divsChild>
        <w:div w:id="1101755617">
          <w:marLeft w:val="0"/>
          <w:marRight w:val="0"/>
          <w:marTop w:val="0"/>
          <w:marBottom w:val="0"/>
          <w:divBdr>
            <w:top w:val="none" w:sz="0" w:space="0" w:color="auto"/>
            <w:left w:val="none" w:sz="0" w:space="0" w:color="auto"/>
            <w:bottom w:val="none" w:sz="0" w:space="0" w:color="auto"/>
            <w:right w:val="none" w:sz="0" w:space="0" w:color="auto"/>
          </w:divBdr>
        </w:div>
        <w:div w:id="294138097">
          <w:marLeft w:val="0"/>
          <w:marRight w:val="0"/>
          <w:marTop w:val="0"/>
          <w:marBottom w:val="0"/>
          <w:divBdr>
            <w:top w:val="none" w:sz="0" w:space="0" w:color="auto"/>
            <w:left w:val="none" w:sz="0" w:space="0" w:color="auto"/>
            <w:bottom w:val="none" w:sz="0" w:space="0" w:color="auto"/>
            <w:right w:val="none" w:sz="0" w:space="0" w:color="auto"/>
          </w:divBdr>
        </w:div>
        <w:div w:id="914434542">
          <w:marLeft w:val="0"/>
          <w:marRight w:val="0"/>
          <w:marTop w:val="0"/>
          <w:marBottom w:val="0"/>
          <w:divBdr>
            <w:top w:val="none" w:sz="0" w:space="0" w:color="auto"/>
            <w:left w:val="none" w:sz="0" w:space="0" w:color="auto"/>
            <w:bottom w:val="none" w:sz="0" w:space="0" w:color="auto"/>
            <w:right w:val="none" w:sz="0" w:space="0" w:color="auto"/>
          </w:divBdr>
        </w:div>
        <w:div w:id="655375448">
          <w:marLeft w:val="0"/>
          <w:marRight w:val="0"/>
          <w:marTop w:val="0"/>
          <w:marBottom w:val="0"/>
          <w:divBdr>
            <w:top w:val="none" w:sz="0" w:space="0" w:color="auto"/>
            <w:left w:val="none" w:sz="0" w:space="0" w:color="auto"/>
            <w:bottom w:val="none" w:sz="0" w:space="0" w:color="auto"/>
            <w:right w:val="none" w:sz="0" w:space="0" w:color="auto"/>
          </w:divBdr>
        </w:div>
      </w:divsChild>
    </w:div>
    <w:div w:id="4585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s://publications.parliament.uk/pa/cm5801/cmselect/cmhaff/321/32105.htm" TargetMode="External"/><Relationship Id="rId3" Type="http://schemas.openxmlformats.org/officeDocument/2006/relationships/hyperlink" Target="https://www.independent.co.uk/news/uk/home-news/domestic-abuse-violence-lockdown-recession-uk-economy-police-a9502806.html" TargetMode="External"/><Relationship Id="rId7" Type="http://schemas.openxmlformats.org/officeDocument/2006/relationships/hyperlink" Target="https://publications.parliament.uk/pa/cm5801/cmselect/cmhaff/321/32105.htm" TargetMode="External"/><Relationship Id="rId2" Type="http://schemas.openxmlformats.org/officeDocument/2006/relationships/hyperlink" Target="https://publications.parliament.uk/pa/cm5801/cmselect/cmhaff/321/32105.htm" TargetMode="External"/><Relationship Id="rId1" Type="http://schemas.openxmlformats.org/officeDocument/2006/relationships/hyperlink" Target="https://publications.parliament.uk/pa/cm5801/cmselect/cmhaff/321/32105.htm" TargetMode="External"/><Relationship Id="rId6" Type="http://schemas.openxmlformats.org/officeDocument/2006/relationships/hyperlink" Target="https://publications.parliament.uk/pa/cm5801/cmselect/cmhaff/321/32105.htm" TargetMode="External"/><Relationship Id="rId11" Type="http://schemas.openxmlformats.org/officeDocument/2006/relationships/hyperlink" Target="https://www.lambeth.gov.uk/sites/default/files/pl-lambeth-local-plan-2015-web.pdf" TargetMode="External"/><Relationship Id="rId5" Type="http://schemas.openxmlformats.org/officeDocument/2006/relationships/hyperlink" Target="https://publications.parliament.uk/pa/cm5801/cmselect/cmhaff/321/32105.htm" TargetMode="External"/><Relationship Id="rId10" Type="http://schemas.openxmlformats.org/officeDocument/2006/relationships/hyperlink" Target="https://www.lambeth.gov.uk/sites/default/files/lambeth-vawg-report.pdf" TargetMode="External"/><Relationship Id="rId4" Type="http://schemas.openxmlformats.org/officeDocument/2006/relationships/hyperlink" Target="https://twitter.com/lambeth_council/status/1248915382100004864" TargetMode="External"/><Relationship Id="rId9" Type="http://schemas.openxmlformats.org/officeDocument/2006/relationships/hyperlink" Target="http://www.lambeth.gov.uk/sites/default/files/Lambeth%20Council%20VAWG%20Training%20Programme%20May%202020%20-%20July%20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0AD0-479C-4907-9410-98AC070D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Marshall-Cook, Joanna</dc:creator>
  <cp:keywords/>
  <dc:description/>
  <cp:lastModifiedBy>Leila Fazal</cp:lastModifiedBy>
  <cp:revision>4</cp:revision>
  <dcterms:created xsi:type="dcterms:W3CDTF">2020-05-20T15:43:00Z</dcterms:created>
  <dcterms:modified xsi:type="dcterms:W3CDTF">2020-05-20T16:02:00Z</dcterms:modified>
</cp:coreProperties>
</file>